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73"/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6281782</wp:posOffset>
            </wp:positionH>
            <wp:positionV relativeFrom="paragraph">
              <wp:posOffset>108</wp:posOffset>
            </wp:positionV>
            <wp:extent cx="720855" cy="987572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855" cy="987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Sonu Kumar Yadav</w:t>
      </w:r>
    </w:p>
    <w:p>
      <w:pPr>
        <w:pStyle w:val="Heading2"/>
      </w:pPr>
      <w:hyperlink r:id="rId6">
        <w:r>
          <w:rPr/>
          <w:t>sonuyadavsiwan@gmail.com</w:t>
        </w:r>
      </w:hyperlink>
    </w:p>
    <w:p>
      <w:pPr>
        <w:spacing w:before="129"/>
        <w:ind w:left="102" w:right="0" w:firstLine="0"/>
        <w:jc w:val="left"/>
        <w:rPr>
          <w:sz w:val="28"/>
        </w:rPr>
      </w:pPr>
      <w:r>
        <w:rPr>
          <w:sz w:val="28"/>
        </w:rPr>
        <w:t>+971-567032391</w:t>
      </w:r>
    </w:p>
    <w:p>
      <w:pPr>
        <w:pStyle w:val="BodyText"/>
        <w:spacing w:before="5"/>
        <w:rPr>
          <w:sz w:val="31"/>
        </w:rPr>
      </w:pPr>
    </w:p>
    <w:p>
      <w:pPr>
        <w:tabs>
          <w:tab w:pos="4736" w:val="left" w:leader="none"/>
          <w:tab w:pos="10739" w:val="left" w:leader="none"/>
        </w:tabs>
        <w:spacing w:before="0"/>
        <w:ind w:left="102" w:right="0" w:firstLine="0"/>
        <w:jc w:val="left"/>
        <w:rPr>
          <w:b/>
          <w:sz w:val="28"/>
        </w:rPr>
      </w:pPr>
      <w:r>
        <w:rPr>
          <w:rFonts w:ascii="Times New Roman"/>
          <w:sz w:val="28"/>
          <w:shd w:fill="DEBCA6" w:color="auto" w:val="clear"/>
        </w:rPr>
        <w:t> </w:t>
        <w:tab/>
      </w:r>
      <w:r>
        <w:rPr>
          <w:b/>
          <w:sz w:val="28"/>
          <w:shd w:fill="DEBCA6" w:color="auto" w:val="clear"/>
        </w:rPr>
        <w:t>SUMMARY</w:t>
        <w:tab/>
      </w:r>
    </w:p>
    <w:p>
      <w:pPr>
        <w:pStyle w:val="BodyText"/>
        <w:spacing w:before="204"/>
        <w:ind w:left="133"/>
      </w:pPr>
      <w:r>
        <w:rPr/>
        <w:t>Total 5 Year experience in Domestic Electrical work</w:t>
      </w:r>
    </w:p>
    <w:p>
      <w:pPr>
        <w:pStyle w:val="Heading1"/>
        <w:tabs>
          <w:tab w:pos="4161" w:val="left" w:leader="none"/>
          <w:tab w:pos="10739" w:val="left" w:leader="none"/>
        </w:tabs>
        <w:spacing w:before="229"/>
      </w:pPr>
      <w:r>
        <w:rPr>
          <w:rFonts w:ascii="Times New Roman"/>
          <w:b w:val="0"/>
          <w:shd w:fill="DEBCA6" w:color="auto" w:val="clear"/>
        </w:rPr>
        <w:t> </w:t>
        <w:tab/>
      </w:r>
      <w:r>
        <w:rPr>
          <w:w w:val="90"/>
          <w:shd w:fill="DEBCA6" w:color="auto" w:val="clear"/>
        </w:rPr>
        <w:t>CAREER</w:t>
      </w:r>
      <w:r>
        <w:rPr>
          <w:spacing w:val="-3"/>
          <w:w w:val="90"/>
          <w:shd w:fill="DEBCA6" w:color="auto" w:val="clear"/>
        </w:rPr>
        <w:t> OBJECTIVE</w:t>
      </w:r>
      <w:r>
        <w:rPr>
          <w:spacing w:val="-3"/>
          <w:shd w:fill="DEBCA6" w:color="auto" w:val="clear"/>
        </w:rPr>
        <w:tab/>
      </w:r>
    </w:p>
    <w:p>
      <w:pPr>
        <w:pStyle w:val="BodyText"/>
        <w:spacing w:line="247" w:lineRule="auto" w:before="204"/>
        <w:ind w:left="133"/>
      </w:pPr>
      <w:r>
        <w:rPr/>
        <w:t>A challenging Career which offers an opportunity to apply my skills knowledge with continuous learning and growth.</w:t>
      </w:r>
    </w:p>
    <w:p>
      <w:pPr>
        <w:pStyle w:val="BodyText"/>
        <w:spacing w:before="2"/>
        <w:rPr>
          <w:sz w:val="27"/>
        </w:rPr>
      </w:pPr>
    </w:p>
    <w:p>
      <w:pPr>
        <w:pStyle w:val="Heading1"/>
        <w:tabs>
          <w:tab w:pos="4612" w:val="left" w:leader="none"/>
          <w:tab w:pos="10739" w:val="left" w:leader="none"/>
        </w:tabs>
      </w:pPr>
      <w:r>
        <w:rPr>
          <w:rFonts w:ascii="Times New Roman"/>
          <w:b w:val="0"/>
          <w:shd w:fill="DEBCA6" w:color="auto" w:val="clear"/>
        </w:rPr>
        <w:t> </w:t>
        <w:tab/>
      </w:r>
      <w:r>
        <w:rPr>
          <w:shd w:fill="DEBCA6" w:color="auto" w:val="clear"/>
        </w:rPr>
        <w:t>EXPERIENCE</w:t>
        <w:tab/>
      </w:r>
    </w:p>
    <w:p>
      <w:pPr>
        <w:tabs>
          <w:tab w:pos="9573" w:val="left" w:leader="none"/>
        </w:tabs>
        <w:spacing w:before="191"/>
        <w:ind w:left="195" w:right="0" w:firstLine="0"/>
        <w:jc w:val="left"/>
        <w:rPr>
          <w:b/>
          <w:sz w:val="25"/>
        </w:rPr>
      </w:pPr>
      <w:r>
        <w:rPr>
          <w:b/>
          <w:spacing w:val="-4"/>
          <w:sz w:val="28"/>
        </w:rPr>
        <w:t>Aug-2012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-10"/>
          <w:sz w:val="28"/>
        </w:rPr>
        <w:t> </w:t>
      </w:r>
      <w:r>
        <w:rPr>
          <w:b/>
          <w:spacing w:val="-3"/>
          <w:sz w:val="28"/>
        </w:rPr>
        <w:t>Sep-2015</w:t>
        <w:tab/>
      </w:r>
      <w:r>
        <w:rPr>
          <w:b/>
          <w:w w:val="95"/>
          <w:sz w:val="25"/>
        </w:rPr>
        <w:t>Electrician</w:t>
      </w:r>
    </w:p>
    <w:p>
      <w:pPr>
        <w:spacing w:before="111"/>
        <w:ind w:left="195" w:right="0" w:firstLine="0"/>
        <w:jc w:val="left"/>
        <w:rPr>
          <w:b/>
          <w:sz w:val="25"/>
        </w:rPr>
      </w:pPr>
      <w:r>
        <w:rPr>
          <w:b/>
          <w:sz w:val="25"/>
        </w:rPr>
        <w:t>B.E. Contact Pvt Ltd. India</w:t>
      </w:r>
    </w:p>
    <w:p>
      <w:pPr>
        <w:pStyle w:val="BodyText"/>
        <w:rPr>
          <w:b/>
          <w:sz w:val="28"/>
        </w:rPr>
      </w:pPr>
    </w:p>
    <w:p>
      <w:pPr>
        <w:tabs>
          <w:tab w:pos="8313" w:val="left" w:leader="none"/>
        </w:tabs>
        <w:spacing w:before="218"/>
        <w:ind w:left="195" w:right="0" w:firstLine="0"/>
        <w:jc w:val="left"/>
        <w:rPr>
          <w:b/>
          <w:sz w:val="25"/>
        </w:rPr>
      </w:pPr>
      <w:r>
        <w:rPr>
          <w:b/>
          <w:spacing w:val="-3"/>
          <w:sz w:val="28"/>
        </w:rPr>
        <w:t>Nov-2015 </w:t>
      </w:r>
      <w:r>
        <w:rPr>
          <w:b/>
          <w:sz w:val="28"/>
        </w:rPr>
        <w:t>-</w:t>
      </w:r>
      <w:r>
        <w:rPr>
          <w:b/>
          <w:spacing w:val="-43"/>
          <w:sz w:val="28"/>
        </w:rPr>
        <w:t> </w:t>
      </w:r>
      <w:r>
        <w:rPr>
          <w:b/>
          <w:sz w:val="28"/>
        </w:rPr>
        <w:t>Till</w:t>
      </w:r>
      <w:r>
        <w:rPr>
          <w:b/>
          <w:spacing w:val="-18"/>
          <w:sz w:val="28"/>
        </w:rPr>
        <w:t> </w:t>
      </w:r>
      <w:r>
        <w:rPr>
          <w:b/>
          <w:spacing w:val="-7"/>
          <w:sz w:val="28"/>
        </w:rPr>
        <w:t>Today</w:t>
        <w:tab/>
      </w:r>
      <w:r>
        <w:rPr>
          <w:b/>
          <w:w w:val="95"/>
          <w:sz w:val="25"/>
        </w:rPr>
        <w:t>Electrical</w:t>
      </w:r>
      <w:r>
        <w:rPr>
          <w:b/>
          <w:spacing w:val="-22"/>
          <w:w w:val="95"/>
          <w:sz w:val="25"/>
        </w:rPr>
        <w:t> </w:t>
      </w:r>
      <w:r>
        <w:rPr>
          <w:b/>
          <w:w w:val="95"/>
          <w:sz w:val="25"/>
        </w:rPr>
        <w:t>chargehand</w:t>
      </w:r>
    </w:p>
    <w:p>
      <w:pPr>
        <w:spacing w:before="110"/>
        <w:ind w:left="195" w:right="0" w:firstLine="0"/>
        <w:jc w:val="left"/>
        <w:rPr>
          <w:b/>
          <w:sz w:val="25"/>
        </w:rPr>
      </w:pPr>
      <w:r>
        <w:rPr>
          <w:b/>
          <w:sz w:val="25"/>
        </w:rPr>
        <w:t>Galaxy Advanced </w:t>
      </w:r>
      <w:r>
        <w:rPr>
          <w:b/>
          <w:spacing w:val="2"/>
          <w:sz w:val="25"/>
        </w:rPr>
        <w:t>General</w:t>
      </w:r>
      <w:r>
        <w:rPr>
          <w:b/>
          <w:spacing w:val="-52"/>
          <w:sz w:val="25"/>
        </w:rPr>
        <w:t> </w:t>
      </w:r>
      <w:r>
        <w:rPr>
          <w:b/>
          <w:spacing w:val="-3"/>
          <w:sz w:val="25"/>
        </w:rPr>
        <w:t>Contracting </w:t>
      </w:r>
      <w:r>
        <w:rPr>
          <w:b/>
          <w:sz w:val="25"/>
        </w:rPr>
        <w:t>LLC,UAE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tabs>
          <w:tab w:pos="4658" w:val="left" w:leader="none"/>
          <w:tab w:pos="10739" w:val="left" w:leader="none"/>
        </w:tabs>
        <w:spacing w:before="267"/>
        <w:ind w:left="102" w:right="0" w:firstLine="0"/>
        <w:jc w:val="left"/>
        <w:rPr>
          <w:b/>
          <w:sz w:val="28"/>
        </w:rPr>
      </w:pPr>
      <w:r>
        <w:rPr>
          <w:rFonts w:ascii="Times New Roman"/>
          <w:sz w:val="28"/>
          <w:shd w:fill="DEBCA6" w:color="auto" w:val="clear"/>
        </w:rPr>
        <w:t> </w:t>
        <w:tab/>
      </w:r>
      <w:r>
        <w:rPr>
          <w:b/>
          <w:spacing w:val="-3"/>
          <w:sz w:val="28"/>
          <w:shd w:fill="DEBCA6" w:color="auto" w:val="clear"/>
        </w:rPr>
        <w:t>EDUCATION</w:t>
        <w:tab/>
      </w:r>
    </w:p>
    <w:p>
      <w:pPr>
        <w:pStyle w:val="BodyText"/>
        <w:spacing w:before="4" w:after="1"/>
        <w:rPr>
          <w:b/>
          <w:sz w:val="12"/>
        </w:rPr>
      </w:pPr>
    </w:p>
    <w:tbl>
      <w:tblPr>
        <w:tblW w:w="0" w:type="auto"/>
        <w:jc w:val="left"/>
        <w:tblInd w:w="2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7"/>
        <w:gridCol w:w="2628"/>
        <w:gridCol w:w="2644"/>
        <w:gridCol w:w="2644"/>
      </w:tblGrid>
      <w:tr>
        <w:trPr>
          <w:trHeight w:val="432" w:hRule="atLeast"/>
        </w:trPr>
        <w:tc>
          <w:tcPr>
            <w:tcW w:w="2597" w:type="dxa"/>
            <w:tcBorders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72"/>
              <w:ind w:left="159" w:right="131"/>
              <w:rPr>
                <w:sz w:val="28"/>
              </w:rPr>
            </w:pPr>
            <w:r>
              <w:rPr>
                <w:sz w:val="28"/>
              </w:rPr>
              <w:t>Degree/Course</w:t>
            </w:r>
          </w:p>
        </w:tc>
        <w:tc>
          <w:tcPr>
            <w:tcW w:w="2628" w:type="dxa"/>
            <w:tcBorders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72"/>
              <w:ind w:left="224" w:right="169"/>
              <w:rPr>
                <w:sz w:val="28"/>
              </w:rPr>
            </w:pPr>
            <w:r>
              <w:rPr>
                <w:w w:val="105"/>
                <w:sz w:val="28"/>
              </w:rPr>
              <w:t>Institute/College</w:t>
            </w:r>
          </w:p>
        </w:tc>
        <w:tc>
          <w:tcPr>
            <w:tcW w:w="2644" w:type="dxa"/>
            <w:tcBorders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72"/>
              <w:ind w:left="221" w:right="140"/>
              <w:rPr>
                <w:sz w:val="28"/>
              </w:rPr>
            </w:pPr>
            <w:r>
              <w:rPr>
                <w:w w:val="105"/>
                <w:sz w:val="28"/>
              </w:rPr>
              <w:t>University/Board</w:t>
            </w:r>
          </w:p>
        </w:tc>
        <w:tc>
          <w:tcPr>
            <w:tcW w:w="2644" w:type="dxa"/>
            <w:tcBorders>
              <w:left w:val="single" w:sz="34" w:space="0" w:color="000000"/>
              <w:bottom w:val="single" w:sz="34" w:space="0" w:color="000000"/>
            </w:tcBorders>
          </w:tcPr>
          <w:p>
            <w:pPr>
              <w:pStyle w:val="TableParagraph"/>
              <w:spacing w:before="72"/>
              <w:ind w:left="311" w:right="251"/>
              <w:rPr>
                <w:sz w:val="28"/>
              </w:rPr>
            </w:pPr>
            <w:r>
              <w:rPr>
                <w:sz w:val="28"/>
              </w:rPr>
              <w:t>Year of Passing</w:t>
            </w:r>
          </w:p>
        </w:tc>
      </w:tr>
      <w:tr>
        <w:trPr>
          <w:trHeight w:val="972" w:hRule="atLeast"/>
        </w:trPr>
        <w:tc>
          <w:tcPr>
            <w:tcW w:w="2597" w:type="dxa"/>
            <w:tcBorders>
              <w:top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30"/>
              </w:rPr>
            </w:pPr>
          </w:p>
          <w:p>
            <w:pPr>
              <w:pStyle w:val="TableParagraph"/>
              <w:spacing w:before="0"/>
              <w:ind w:left="165" w:right="131"/>
              <w:rPr>
                <w:sz w:val="25"/>
              </w:rPr>
            </w:pPr>
            <w:r>
              <w:rPr>
                <w:sz w:val="25"/>
              </w:rPr>
              <w:t>Bachler in Electrical</w:t>
            </w:r>
          </w:p>
        </w:tc>
        <w:tc>
          <w:tcPr>
            <w:tcW w:w="2628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line="247" w:lineRule="auto" w:before="49"/>
              <w:ind w:left="315" w:hanging="187"/>
              <w:jc w:val="left"/>
              <w:rPr>
                <w:sz w:val="25"/>
              </w:rPr>
            </w:pPr>
            <w:r>
              <w:rPr>
                <w:sz w:val="25"/>
              </w:rPr>
              <w:t>International Institute </w:t>
            </w:r>
            <w:r>
              <w:rPr>
                <w:w w:val="105"/>
                <w:sz w:val="25"/>
              </w:rPr>
              <w:t>of Management &amp; Technical Studies</w:t>
            </w:r>
          </w:p>
        </w:tc>
        <w:tc>
          <w:tcPr>
            <w:tcW w:w="2644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30"/>
              </w:rPr>
            </w:pPr>
          </w:p>
          <w:p>
            <w:pPr>
              <w:pStyle w:val="TableParagraph"/>
              <w:spacing w:before="0"/>
              <w:ind w:left="203" w:right="140"/>
              <w:rPr>
                <w:sz w:val="25"/>
              </w:rPr>
            </w:pPr>
            <w:r>
              <w:rPr>
                <w:sz w:val="25"/>
              </w:rPr>
              <w:t>Ahmedabad</w:t>
            </w:r>
          </w:p>
        </w:tc>
        <w:tc>
          <w:tcPr>
            <w:tcW w:w="2644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30"/>
              </w:rPr>
            </w:pPr>
          </w:p>
          <w:p>
            <w:pPr>
              <w:pStyle w:val="TableParagraph"/>
              <w:spacing w:before="0"/>
              <w:ind w:left="309" w:right="251"/>
              <w:rPr>
                <w:sz w:val="25"/>
              </w:rPr>
            </w:pPr>
            <w:r>
              <w:rPr>
                <w:sz w:val="25"/>
              </w:rPr>
              <w:t>Pursuing</w:t>
            </w:r>
          </w:p>
        </w:tc>
      </w:tr>
      <w:tr>
        <w:trPr>
          <w:trHeight w:val="677" w:hRule="atLeast"/>
        </w:trPr>
        <w:tc>
          <w:tcPr>
            <w:tcW w:w="2597" w:type="dxa"/>
            <w:tcBorders>
              <w:top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line="247" w:lineRule="auto" w:before="49"/>
              <w:ind w:left="832" w:right="-20" w:hanging="327"/>
              <w:jc w:val="left"/>
              <w:rPr>
                <w:sz w:val="25"/>
              </w:rPr>
            </w:pPr>
            <w:r>
              <w:rPr>
                <w:sz w:val="25"/>
              </w:rPr>
              <w:t>Basic First Aid Training</w:t>
            </w:r>
          </w:p>
        </w:tc>
        <w:tc>
          <w:tcPr>
            <w:tcW w:w="2628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ind w:left="208" w:right="169"/>
              <w:rPr>
                <w:sz w:val="25"/>
              </w:rPr>
            </w:pPr>
            <w:r>
              <w:rPr>
                <w:sz w:val="25"/>
              </w:rPr>
              <w:t>CHESS</w:t>
            </w:r>
          </w:p>
        </w:tc>
        <w:tc>
          <w:tcPr>
            <w:tcW w:w="2644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ind w:left="201" w:right="140"/>
              <w:rPr>
                <w:sz w:val="25"/>
              </w:rPr>
            </w:pPr>
            <w:r>
              <w:rPr>
                <w:sz w:val="25"/>
              </w:rPr>
              <w:t>Abu Dhabi</w:t>
            </w:r>
          </w:p>
        </w:tc>
        <w:tc>
          <w:tcPr>
            <w:tcW w:w="2644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</w:tcBorders>
          </w:tcPr>
          <w:p>
            <w:pPr>
              <w:pStyle w:val="TableParagraph"/>
              <w:ind w:left="293" w:right="251"/>
              <w:rPr>
                <w:sz w:val="25"/>
              </w:rPr>
            </w:pPr>
            <w:r>
              <w:rPr>
                <w:sz w:val="25"/>
              </w:rPr>
              <w:t>2017</w:t>
            </w:r>
          </w:p>
        </w:tc>
      </w:tr>
      <w:tr>
        <w:trPr>
          <w:trHeight w:val="677" w:hRule="atLeast"/>
        </w:trPr>
        <w:tc>
          <w:tcPr>
            <w:tcW w:w="2597" w:type="dxa"/>
            <w:tcBorders>
              <w:top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line="247" w:lineRule="auto" w:before="49"/>
              <w:ind w:left="832" w:right="-20" w:hanging="716"/>
              <w:jc w:val="left"/>
              <w:rPr>
                <w:sz w:val="25"/>
              </w:rPr>
            </w:pPr>
            <w:r>
              <w:rPr>
                <w:sz w:val="25"/>
              </w:rPr>
              <w:t>Conﬁned Space </w:t>
            </w:r>
            <w:r>
              <w:rPr>
                <w:spacing w:val="-4"/>
                <w:sz w:val="25"/>
              </w:rPr>
              <w:t>Work </w:t>
            </w:r>
            <w:r>
              <w:rPr>
                <w:sz w:val="25"/>
              </w:rPr>
              <w:t>Training</w:t>
            </w:r>
          </w:p>
        </w:tc>
        <w:tc>
          <w:tcPr>
            <w:tcW w:w="2628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ind w:left="208" w:right="169"/>
              <w:rPr>
                <w:sz w:val="25"/>
              </w:rPr>
            </w:pPr>
            <w:r>
              <w:rPr>
                <w:sz w:val="25"/>
              </w:rPr>
              <w:t>CHESS</w:t>
            </w:r>
          </w:p>
        </w:tc>
        <w:tc>
          <w:tcPr>
            <w:tcW w:w="2644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ind w:left="201" w:right="140"/>
              <w:rPr>
                <w:sz w:val="25"/>
              </w:rPr>
            </w:pPr>
            <w:r>
              <w:rPr>
                <w:sz w:val="25"/>
              </w:rPr>
              <w:t>Abu Dhabi</w:t>
            </w:r>
          </w:p>
        </w:tc>
        <w:tc>
          <w:tcPr>
            <w:tcW w:w="2644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</w:tcBorders>
          </w:tcPr>
          <w:p>
            <w:pPr>
              <w:pStyle w:val="TableParagraph"/>
              <w:ind w:left="293" w:right="251"/>
              <w:rPr>
                <w:sz w:val="25"/>
              </w:rPr>
            </w:pPr>
            <w:r>
              <w:rPr>
                <w:sz w:val="25"/>
              </w:rPr>
              <w:t>2016</w:t>
            </w:r>
          </w:p>
        </w:tc>
      </w:tr>
      <w:tr>
        <w:trPr>
          <w:trHeight w:val="681" w:hRule="atLeast"/>
        </w:trPr>
        <w:tc>
          <w:tcPr>
            <w:tcW w:w="2597" w:type="dxa"/>
            <w:tcBorders>
              <w:top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line="247" w:lineRule="auto" w:before="49"/>
              <w:ind w:left="739" w:right="295" w:hanging="343"/>
              <w:jc w:val="left"/>
              <w:rPr>
                <w:sz w:val="25"/>
              </w:rPr>
            </w:pPr>
            <w:r>
              <w:rPr>
                <w:sz w:val="25"/>
              </w:rPr>
              <w:t>Higher secondry ( Science)</w:t>
            </w:r>
          </w:p>
        </w:tc>
        <w:tc>
          <w:tcPr>
            <w:tcW w:w="2628" w:type="dxa"/>
            <w:tcBorders>
              <w:top w:val="single" w:sz="34" w:space="0" w:color="000000"/>
              <w:left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line="247" w:lineRule="auto" w:before="49"/>
              <w:ind w:left="191" w:right="136" w:firstLine="248"/>
              <w:jc w:val="left"/>
              <w:rPr>
                <w:sz w:val="25"/>
              </w:rPr>
            </w:pPr>
            <w:r>
              <w:rPr>
                <w:sz w:val="25"/>
              </w:rPr>
              <w:t>R.B.G.R.Collage Maharajganj (Bihar)</w:t>
            </w:r>
          </w:p>
        </w:tc>
        <w:tc>
          <w:tcPr>
            <w:tcW w:w="2644" w:type="dxa"/>
            <w:tcBorders>
              <w:top w:val="single" w:sz="34" w:space="0" w:color="000000"/>
              <w:left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line="247" w:lineRule="auto" w:before="49"/>
              <w:ind w:left="269" w:firstLine="342"/>
              <w:jc w:val="left"/>
              <w:rPr>
                <w:sz w:val="25"/>
              </w:rPr>
            </w:pPr>
            <w:r>
              <w:rPr>
                <w:sz w:val="25"/>
              </w:rPr>
              <w:t>Bihar School Examination Board</w:t>
            </w:r>
          </w:p>
        </w:tc>
        <w:tc>
          <w:tcPr>
            <w:tcW w:w="2644" w:type="dxa"/>
            <w:tcBorders>
              <w:top w:val="single" w:sz="34" w:space="0" w:color="000000"/>
              <w:left w:val="single" w:sz="34" w:space="0" w:color="000000"/>
            </w:tcBorders>
          </w:tcPr>
          <w:p>
            <w:pPr>
              <w:pStyle w:val="TableParagraph"/>
              <w:ind w:left="293" w:right="251"/>
              <w:rPr>
                <w:sz w:val="25"/>
              </w:rPr>
            </w:pPr>
            <w:r>
              <w:rPr>
                <w:sz w:val="25"/>
              </w:rPr>
              <w:t>2013</w:t>
            </w:r>
          </w:p>
        </w:tc>
      </w:tr>
    </w:tbl>
    <w:p>
      <w:pPr>
        <w:pStyle w:val="BodyText"/>
        <w:spacing w:before="9"/>
        <w:rPr>
          <w:b/>
        </w:rPr>
      </w:pPr>
    </w:p>
    <w:p>
      <w:pPr>
        <w:tabs>
          <w:tab w:pos="4036" w:val="left" w:leader="none"/>
          <w:tab w:pos="10739" w:val="left" w:leader="none"/>
        </w:tabs>
        <w:spacing w:before="0"/>
        <w:ind w:left="102" w:right="0" w:firstLine="0"/>
        <w:jc w:val="left"/>
        <w:rPr>
          <w:b/>
          <w:sz w:val="28"/>
        </w:rPr>
      </w:pPr>
      <w:r>
        <w:rPr>
          <w:rFonts w:ascii="Times New Roman"/>
          <w:sz w:val="28"/>
          <w:shd w:fill="DEBCA6" w:color="auto" w:val="clear"/>
        </w:rPr>
        <w:t> </w:t>
        <w:tab/>
      </w:r>
      <w:r>
        <w:rPr>
          <w:b/>
          <w:spacing w:val="-3"/>
          <w:w w:val="90"/>
          <w:sz w:val="28"/>
          <w:shd w:fill="DEBCA6" w:color="auto" w:val="clear"/>
        </w:rPr>
        <w:t>AREAS  </w:t>
      </w:r>
      <w:r>
        <w:rPr>
          <w:b/>
          <w:spacing w:val="-4"/>
          <w:w w:val="90"/>
          <w:sz w:val="28"/>
          <w:shd w:fill="DEBCA6" w:color="auto" w:val="clear"/>
        </w:rPr>
        <w:t>OF</w:t>
      </w:r>
      <w:r>
        <w:rPr>
          <w:b/>
          <w:spacing w:val="-21"/>
          <w:w w:val="90"/>
          <w:sz w:val="28"/>
          <w:shd w:fill="DEBCA6" w:color="auto" w:val="clear"/>
        </w:rPr>
        <w:t> </w:t>
      </w:r>
      <w:r>
        <w:rPr>
          <w:b/>
          <w:spacing w:val="-3"/>
          <w:w w:val="90"/>
          <w:sz w:val="28"/>
          <w:shd w:fill="DEBCA6" w:color="auto" w:val="clear"/>
        </w:rPr>
        <w:t>INTERESTS</w:t>
      </w:r>
      <w:r>
        <w:rPr>
          <w:b/>
          <w:spacing w:val="-3"/>
          <w:sz w:val="28"/>
          <w:shd w:fill="DEBCA6" w:color="auto" w:val="clear"/>
        </w:rPr>
        <w:tab/>
      </w:r>
    </w:p>
    <w:p>
      <w:pPr>
        <w:pStyle w:val="BodyText"/>
        <w:spacing w:before="173"/>
        <w:ind w:left="133"/>
      </w:pPr>
      <w:r>
        <w:rPr/>
        <w:t>Engineering</w:t>
      </w:r>
    </w:p>
    <w:p>
      <w:pPr>
        <w:pStyle w:val="BodyText"/>
        <w:rPr>
          <w:sz w:val="28"/>
        </w:rPr>
      </w:pPr>
    </w:p>
    <w:p>
      <w:pPr>
        <w:pStyle w:val="Heading1"/>
        <w:tabs>
          <w:tab w:pos="4145" w:val="left" w:leader="none"/>
          <w:tab w:pos="10739" w:val="left" w:leader="none"/>
        </w:tabs>
      </w:pPr>
      <w:r>
        <w:rPr>
          <w:rFonts w:ascii="Times New Roman"/>
          <w:b w:val="0"/>
          <w:shd w:fill="DEBCA6" w:color="auto" w:val="clear"/>
        </w:rPr>
        <w:t> </w:t>
        <w:tab/>
      </w:r>
      <w:r>
        <w:rPr>
          <w:w w:val="90"/>
          <w:shd w:fill="DEBCA6" w:color="auto" w:val="clear"/>
        </w:rPr>
        <w:t>PERSONAL</w:t>
      </w:r>
      <w:r>
        <w:rPr>
          <w:spacing w:val="34"/>
          <w:w w:val="90"/>
          <w:shd w:fill="DEBCA6" w:color="auto" w:val="clear"/>
        </w:rPr>
        <w:t> </w:t>
      </w:r>
      <w:r>
        <w:rPr>
          <w:spacing w:val="-3"/>
          <w:w w:val="90"/>
          <w:shd w:fill="DEBCA6" w:color="auto" w:val="clear"/>
        </w:rPr>
        <w:t>DETAILS</w:t>
      </w:r>
      <w:r>
        <w:rPr>
          <w:spacing w:val="-3"/>
          <w:shd w:fill="DEBCA6" w:color="auto" w:val="clear"/>
        </w:rPr>
        <w:tab/>
      </w:r>
    </w:p>
    <w:p>
      <w:pPr>
        <w:pStyle w:val="BodyText"/>
        <w:tabs>
          <w:tab w:pos="3197" w:val="left" w:leader="none"/>
        </w:tabs>
        <w:spacing w:before="192"/>
        <w:ind w:left="3197" w:right="4095" w:hanging="3002"/>
      </w:pPr>
      <w:r>
        <w:rPr>
          <w:sz w:val="28"/>
        </w:rPr>
        <w:t>Address</w:t>
        <w:tab/>
      </w:r>
      <w:r>
        <w:rPr>
          <w:spacing w:val="-4"/>
        </w:rPr>
        <w:t>Current</w:t>
      </w:r>
      <w:r>
        <w:rPr>
          <w:spacing w:val="-17"/>
        </w:rPr>
        <w:t> </w:t>
      </w:r>
      <w:r>
        <w:rPr>
          <w:spacing w:val="-3"/>
        </w:rPr>
        <w:t>Add</w:t>
      </w:r>
      <w:r>
        <w:rPr>
          <w:spacing w:val="-14"/>
        </w:rPr>
        <w:t> </w:t>
      </w:r>
      <w:r>
        <w:rPr/>
        <w:t>:</w:t>
      </w:r>
      <w:r>
        <w:rPr>
          <w:spacing w:val="-12"/>
        </w:rPr>
        <w:t> </w:t>
      </w:r>
      <w:r>
        <w:rPr>
          <w:spacing w:val="-4"/>
        </w:rPr>
        <w:t>Al</w:t>
      </w:r>
      <w:r>
        <w:rPr>
          <w:spacing w:val="-12"/>
        </w:rPr>
        <w:t> </w:t>
      </w:r>
      <w:r>
        <w:rPr/>
        <w:t>mufruq,</w:t>
      </w:r>
      <w:r>
        <w:rPr>
          <w:spacing w:val="-16"/>
        </w:rPr>
        <w:t> </w:t>
      </w:r>
      <w:r>
        <w:rPr>
          <w:spacing w:val="2"/>
        </w:rPr>
        <w:t>Baniyas </w:t>
      </w:r>
      <w:r>
        <w:rPr>
          <w:spacing w:val="-3"/>
        </w:rPr>
        <w:t>Abu </w:t>
      </w:r>
      <w:r>
        <w:rPr>
          <w:spacing w:val="2"/>
        </w:rPr>
        <w:t>Dhabi</w:t>
      </w:r>
      <w:r>
        <w:rPr>
          <w:spacing w:val="-13"/>
        </w:rPr>
        <w:t> </w:t>
      </w:r>
      <w:r>
        <w:rPr>
          <w:spacing w:val="-5"/>
        </w:rPr>
        <w:t>(UAE)</w:t>
      </w:r>
    </w:p>
    <w:p>
      <w:pPr>
        <w:pStyle w:val="BodyText"/>
        <w:spacing w:before="9"/>
        <w:ind w:left="3197"/>
      </w:pPr>
      <w:r>
        <w:rPr/>
        <w:t>Home Add: Maharajganj,Bihar (india)</w:t>
      </w:r>
    </w:p>
    <w:p>
      <w:pPr>
        <w:spacing w:after="0"/>
        <w:sectPr>
          <w:type w:val="continuous"/>
          <w:pgSz w:w="11900" w:h="16820"/>
          <w:pgMar w:top="600" w:bottom="280" w:left="560" w:right="480"/>
        </w:sectPr>
      </w:pPr>
    </w:p>
    <w:p>
      <w:pPr>
        <w:pStyle w:val="BodyText"/>
        <w:tabs>
          <w:tab w:pos="3197" w:val="left" w:leader="none"/>
        </w:tabs>
        <w:spacing w:line="244" w:lineRule="auto" w:before="70"/>
        <w:ind w:left="3197" w:right="4805" w:hanging="3002"/>
      </w:pPr>
      <w:r>
        <w:rPr>
          <w:spacing w:val="-3"/>
          <w:sz w:val="28"/>
        </w:rPr>
        <w:t>Passport</w:t>
      </w:r>
      <w:r>
        <w:rPr>
          <w:spacing w:val="-4"/>
          <w:sz w:val="28"/>
        </w:rPr>
        <w:t> </w:t>
      </w:r>
      <w:r>
        <w:rPr>
          <w:sz w:val="28"/>
        </w:rPr>
        <w:t>detail</w:t>
        <w:tab/>
      </w:r>
      <w:r>
        <w:rPr/>
        <w:t>Passport </w:t>
      </w:r>
      <w:r>
        <w:rPr>
          <w:spacing w:val="-3"/>
        </w:rPr>
        <w:t>No. </w:t>
      </w:r>
      <w:r>
        <w:rPr/>
        <w:t>N2233213 </w:t>
      </w:r>
      <w:r>
        <w:rPr>
          <w:spacing w:val="-4"/>
        </w:rPr>
        <w:t>Issued </w:t>
      </w:r>
      <w:r>
        <w:rPr/>
        <w:t>place-</w:t>
      </w:r>
      <w:r>
        <w:rPr>
          <w:spacing w:val="-31"/>
        </w:rPr>
        <w:t> </w:t>
      </w:r>
      <w:r>
        <w:rPr/>
        <w:t>Patna(india) </w:t>
      </w:r>
      <w:r>
        <w:rPr>
          <w:spacing w:val="-3"/>
        </w:rPr>
        <w:t>Issue </w:t>
      </w:r>
      <w:r>
        <w:rPr/>
        <w:t>Date:</w:t>
      </w:r>
      <w:r>
        <w:rPr>
          <w:spacing w:val="-35"/>
        </w:rPr>
        <w:t> </w:t>
      </w:r>
      <w:r>
        <w:rPr/>
        <w:t>04-08-2015</w:t>
      </w:r>
    </w:p>
    <w:p>
      <w:pPr>
        <w:pStyle w:val="BodyText"/>
        <w:spacing w:line="287" w:lineRule="exact"/>
        <w:ind w:left="3197"/>
      </w:pPr>
      <w:r>
        <w:rPr/>
        <w:t>Expire Date: 03-08-2025</w:t>
      </w:r>
    </w:p>
    <w:p>
      <w:pPr>
        <w:tabs>
          <w:tab w:pos="4441" w:val="right" w:leader="none"/>
        </w:tabs>
        <w:spacing w:before="89"/>
        <w:ind w:left="195" w:right="0" w:firstLine="0"/>
        <w:jc w:val="left"/>
        <w:rPr>
          <w:sz w:val="25"/>
        </w:rPr>
      </w:pPr>
      <w:r>
        <w:rPr>
          <w:w w:val="105"/>
          <w:sz w:val="28"/>
        </w:rPr>
        <w:t>Date</w:t>
      </w:r>
      <w:r>
        <w:rPr>
          <w:spacing w:val="-20"/>
          <w:w w:val="105"/>
          <w:sz w:val="28"/>
        </w:rPr>
        <w:t> </w:t>
      </w:r>
      <w:r>
        <w:rPr>
          <w:spacing w:val="-3"/>
          <w:w w:val="105"/>
          <w:sz w:val="28"/>
        </w:rPr>
        <w:t>of</w:t>
      </w:r>
      <w:r>
        <w:rPr>
          <w:spacing w:val="-29"/>
          <w:w w:val="105"/>
          <w:sz w:val="28"/>
        </w:rPr>
        <w:t> </w:t>
      </w:r>
      <w:r>
        <w:rPr>
          <w:spacing w:val="-3"/>
          <w:w w:val="105"/>
          <w:sz w:val="28"/>
        </w:rPr>
        <w:t>Birth</w:t>
        <w:tab/>
      </w:r>
      <w:r>
        <w:rPr>
          <w:w w:val="105"/>
          <w:sz w:val="25"/>
        </w:rPr>
        <w:t>20-12-1995</w:t>
      </w:r>
    </w:p>
    <w:p>
      <w:pPr>
        <w:tabs>
          <w:tab w:pos="3197" w:val="left" w:leader="none"/>
        </w:tabs>
        <w:spacing w:before="129"/>
        <w:ind w:left="195" w:right="0" w:firstLine="0"/>
        <w:jc w:val="left"/>
        <w:rPr>
          <w:sz w:val="25"/>
        </w:rPr>
      </w:pPr>
      <w:r>
        <w:rPr>
          <w:sz w:val="28"/>
        </w:rPr>
        <w:t>Gender</w:t>
        <w:tab/>
      </w:r>
      <w:r>
        <w:rPr>
          <w:sz w:val="25"/>
        </w:rPr>
        <w:t>Male</w:t>
      </w:r>
    </w:p>
    <w:p>
      <w:pPr>
        <w:tabs>
          <w:tab w:pos="3197" w:val="left" w:leader="none"/>
        </w:tabs>
        <w:spacing w:before="129"/>
        <w:ind w:left="195" w:right="0" w:firstLine="0"/>
        <w:jc w:val="left"/>
        <w:rPr>
          <w:sz w:val="25"/>
        </w:rPr>
      </w:pPr>
      <w:r>
        <w:rPr>
          <w:sz w:val="28"/>
        </w:rPr>
        <w:t>Nationality</w:t>
        <w:tab/>
      </w:r>
      <w:r>
        <w:rPr>
          <w:spacing w:val="-4"/>
          <w:sz w:val="25"/>
        </w:rPr>
        <w:t>INDIAN</w:t>
      </w:r>
    </w:p>
    <w:p>
      <w:pPr>
        <w:tabs>
          <w:tab w:pos="3197" w:val="left" w:leader="none"/>
        </w:tabs>
        <w:spacing w:before="129"/>
        <w:ind w:left="195" w:right="0" w:firstLine="0"/>
        <w:jc w:val="left"/>
        <w:rPr>
          <w:sz w:val="25"/>
        </w:rPr>
      </w:pPr>
      <w:r>
        <w:rPr>
          <w:w w:val="105"/>
          <w:sz w:val="28"/>
        </w:rPr>
        <w:t>Marital</w:t>
      </w:r>
      <w:r>
        <w:rPr>
          <w:spacing w:val="-34"/>
          <w:w w:val="105"/>
          <w:sz w:val="28"/>
        </w:rPr>
        <w:t> </w:t>
      </w:r>
      <w:r>
        <w:rPr>
          <w:w w:val="105"/>
          <w:sz w:val="28"/>
        </w:rPr>
        <w:t>Status</w:t>
        <w:tab/>
      </w:r>
      <w:r>
        <w:rPr>
          <w:w w:val="105"/>
          <w:sz w:val="25"/>
        </w:rPr>
        <w:t>Single</w:t>
      </w:r>
    </w:p>
    <w:p>
      <w:pPr>
        <w:tabs>
          <w:tab w:pos="3197" w:val="left" w:leader="none"/>
        </w:tabs>
        <w:spacing w:before="129"/>
        <w:ind w:left="195" w:right="0" w:firstLine="0"/>
        <w:jc w:val="left"/>
        <w:rPr>
          <w:sz w:val="25"/>
        </w:rPr>
      </w:pPr>
      <w:r>
        <w:rPr>
          <w:sz w:val="28"/>
        </w:rPr>
        <w:t>Languages</w:t>
      </w:r>
      <w:r>
        <w:rPr>
          <w:spacing w:val="-23"/>
          <w:sz w:val="28"/>
        </w:rPr>
        <w:t> </w:t>
      </w:r>
      <w:r>
        <w:rPr>
          <w:sz w:val="28"/>
        </w:rPr>
        <w:t>Known</w:t>
        <w:tab/>
      </w:r>
      <w:r>
        <w:rPr>
          <w:sz w:val="25"/>
        </w:rPr>
        <w:t>Hindi</w:t>
      </w:r>
    </w:p>
    <w:p>
      <w:pPr>
        <w:pStyle w:val="BodyText"/>
        <w:spacing w:before="2"/>
        <w:ind w:left="3197"/>
      </w:pPr>
      <w:r>
        <w:rPr/>
        <w:t>English</w:t>
      </w: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6158300</wp:posOffset>
            </wp:positionH>
            <wp:positionV relativeFrom="paragraph">
              <wp:posOffset>149189</wp:posOffset>
            </wp:positionV>
            <wp:extent cx="851916" cy="386333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916" cy="38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Heading2"/>
        <w:spacing w:before="170"/>
        <w:ind w:left="0" w:right="122"/>
        <w:jc w:val="right"/>
      </w:pPr>
      <w:r>
        <w:rPr/>
        <w:t>Sonu Kumar Yadav</w:t>
      </w:r>
    </w:p>
    <w:sectPr>
      <w:pgSz w:w="11900" w:h="16820"/>
      <w:pgMar w:top="640" w:bottom="280" w:left="56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5"/>
      <w:szCs w:val="25"/>
    </w:rPr>
  </w:style>
  <w:style w:styleId="Heading1" w:type="paragraph">
    <w:name w:val="Heading 1"/>
    <w:basedOn w:val="Normal"/>
    <w:uiPriority w:val="1"/>
    <w:qFormat/>
    <w:pPr>
      <w:ind w:left="102"/>
      <w:outlineLvl w:val="1"/>
    </w:pPr>
    <w:rPr>
      <w:rFonts w:ascii="Arial" w:hAnsi="Arial" w:eastAsia="Arial" w:cs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129"/>
      <w:ind w:left="102"/>
      <w:outlineLvl w:val="2"/>
    </w:pPr>
    <w:rPr>
      <w:rFonts w:ascii="Arial" w:hAnsi="Arial" w:eastAsia="Arial" w:cs="Arial"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189"/>
      <w:jc w:val="center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onuyadavsiwan@gmail.com" TargetMode="External"/><Relationship Id="rId7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2019-02-20T00:58:47Z</dcterms:created>
  <dcterms:modified xsi:type="dcterms:W3CDTF">2019-02-20T00:58:47Z</dcterms:modified>
</cp:coreProperties>
</file>