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23.950001pt;margin-top:23.950001pt;width:547.5pt;height:794.05pt;mso-position-horizontal-relative:page;mso-position-vertical-relative:page;z-index:-4672" coordorigin="479,479" coordsize="10950,15881">
            <v:shape style="position:absolute;left:480;top:480;width:10948;height:15880" coordorigin="480,480" coordsize="10948,15880" path="m480,484l11428,484m484,480l484,16360m11424,480l11424,16360e" filled="false" stroked="true" strokeweight=".5pt" strokecolor="#000000">
              <v:path arrowok="t"/>
              <v:stroke dashstyle="solid"/>
            </v:shape>
            <v:shape style="position:absolute;left:1440;top:5206;width:1706;height:340" type="#_x0000_t75" stroked="false">
              <v:imagedata r:id="rId5" o:title=""/>
            </v:shape>
            <v:shape style="position:absolute;left:1324;top:6772;width:9260;height:472" type="#_x0000_t75" stroked="false">
              <v:imagedata r:id="rId6" o:title=""/>
            </v:shape>
            <v:shape style="position:absolute;left:1324;top:9668;width:9260;height:376" type="#_x0000_t75" stroked="false">
              <v:imagedata r:id="rId7" o:title=""/>
            </v:shape>
            <v:shape style="position:absolute;left:1324;top:11114;width:9260;height:376" type="#_x0000_t75" stroked="false">
              <v:imagedata r:id="rId7" o:title=""/>
            </v:shape>
            <v:shape style="position:absolute;left:1324;top:12388;width:9260;height:376" type="#_x0000_t75" stroked="false">
              <v:imagedata r:id="rId7" o:title=""/>
            </v:shape>
            <v:shape style="position:absolute;left:1324;top:14212;width:9260;height:378" type="#_x0000_t75" stroked="false">
              <v:imagedata r:id="rId8" o:title=""/>
            </v:shape>
            <v:shape style="position:absolute;left:2758;top:1494;width:1802;height:1996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88"/>
      </w:pPr>
      <w:r>
        <w:rPr>
          <w:u w:val="single"/>
        </w:rPr>
        <w:t>PATHAN ATIFKHAN AIYUBKHAN</w:t>
      </w:r>
    </w:p>
    <w:p>
      <w:pPr>
        <w:spacing w:before="21"/>
        <w:ind w:left="281" w:right="0" w:firstLine="0"/>
        <w:jc w:val="left"/>
        <w:rPr>
          <w:sz w:val="24"/>
        </w:rPr>
      </w:pPr>
      <w:r>
        <w:rPr>
          <w:b/>
          <w:sz w:val="24"/>
        </w:rPr>
        <w:t>Roll call </w:t>
      </w:r>
      <w:r>
        <w:rPr>
          <w:sz w:val="19"/>
        </w:rPr>
        <w:t>: </w:t>
      </w:r>
      <w:r>
        <w:rPr>
          <w:sz w:val="24"/>
        </w:rPr>
        <w:t>14BME085</w:t>
      </w:r>
    </w:p>
    <w:p>
      <w:pPr>
        <w:spacing w:before="2"/>
        <w:ind w:left="281" w:right="0" w:firstLine="0"/>
        <w:jc w:val="left"/>
        <w:rPr>
          <w:sz w:val="24"/>
        </w:rPr>
      </w:pPr>
      <w:r>
        <w:rPr>
          <w:b/>
          <w:sz w:val="24"/>
        </w:rPr>
        <w:t>Contact (M):</w:t>
      </w:r>
      <w:r>
        <w:rPr>
          <w:sz w:val="24"/>
        </w:rPr>
        <w:t>7600660207</w:t>
      </w:r>
    </w:p>
    <w:p>
      <w:pPr>
        <w:pStyle w:val="BodyText"/>
        <w:ind w:left="281"/>
      </w:pPr>
      <w:r>
        <w:rPr>
          <w:b/>
        </w:rPr>
        <w:t>Email </w:t>
      </w:r>
      <w:r>
        <w:rPr/>
        <w:t>: </w:t>
      </w:r>
      <w:hyperlink r:id="rId10">
        <w:r>
          <w:rPr/>
          <w:t>atifkhaninnovation@gmail.com</w:t>
        </w:r>
      </w:hyperlink>
    </w:p>
    <w:p>
      <w:pPr>
        <w:pStyle w:val="BodyText"/>
        <w:ind w:left="281"/>
      </w:pPr>
      <w:r>
        <w:rPr>
          <w:b/>
        </w:rPr>
        <w:t>Address </w:t>
      </w:r>
      <w:r>
        <w:rPr/>
        <w:t>: B-104, Al Arsh-3, Sarkhej, Ahmedabad: 380055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spacing w:before="1"/>
        <w:ind w:left="292"/>
      </w:pPr>
      <w:r>
        <w:rPr>
          <w:color w:val="1E3763"/>
        </w:rPr>
        <w:t>OBJECTIVE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30" w:lineRule="auto" w:before="48" w:after="0"/>
        <w:ind w:left="942" w:right="248" w:hanging="360"/>
        <w:jc w:val="both"/>
        <w:rPr>
          <w:sz w:val="24"/>
        </w:rPr>
      </w:pPr>
      <w:r>
        <w:rPr>
          <w:spacing w:val="-9"/>
          <w:sz w:val="24"/>
        </w:rPr>
        <w:t>To </w:t>
      </w:r>
      <w:r>
        <w:rPr>
          <w:sz w:val="24"/>
        </w:rPr>
        <w:t>pursue a challenging career and be a part of progressive organization that gives a scope to enhance my knowledge and utilize my skills towards the growth of the organization”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</w:pPr>
      <w:r>
        <w:rPr>
          <w:color w:val="1E3763"/>
        </w:rPr>
        <w:t>ACADEMIC QUALIFICATIONS: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1860"/>
        <w:gridCol w:w="2400"/>
        <w:gridCol w:w="2040"/>
      </w:tblGrid>
      <w:tr>
        <w:trPr>
          <w:trHeight w:val="630" w:hRule="atLeast"/>
        </w:trPr>
        <w:tc>
          <w:tcPr>
            <w:tcW w:w="2280" w:type="dxa"/>
          </w:tcPr>
          <w:p>
            <w:pPr>
              <w:pStyle w:val="TableParagraph"/>
              <w:spacing w:line="231" w:lineRule="exact"/>
              <w:ind w:left="120"/>
              <w:rPr>
                <w:sz w:val="21"/>
              </w:rPr>
            </w:pPr>
            <w:r>
              <w:rPr>
                <w:color w:val="1E3763"/>
                <w:sz w:val="21"/>
              </w:rPr>
              <w:t>YEAR OF PASSING</w:t>
            </w:r>
          </w:p>
        </w:tc>
        <w:tc>
          <w:tcPr>
            <w:tcW w:w="1860" w:type="dxa"/>
          </w:tcPr>
          <w:p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color w:val="1E3763"/>
                <w:sz w:val="21"/>
              </w:rPr>
              <w:t>QUALIFICATION</w:t>
            </w:r>
          </w:p>
        </w:tc>
        <w:tc>
          <w:tcPr>
            <w:tcW w:w="2400" w:type="dxa"/>
          </w:tcPr>
          <w:p>
            <w:pPr>
              <w:pStyle w:val="TableParagraph"/>
              <w:spacing w:line="231" w:lineRule="exact"/>
              <w:ind w:left="80"/>
              <w:rPr>
                <w:sz w:val="21"/>
              </w:rPr>
            </w:pPr>
            <w:r>
              <w:rPr>
                <w:color w:val="1E3763"/>
                <w:sz w:val="21"/>
              </w:rPr>
              <w:t>BOARD/UNIVERSITY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color w:val="1E3763"/>
                <w:sz w:val="21"/>
              </w:rPr>
              <w:t>GRADE/ PERCENTAGE (%)</w:t>
            </w:r>
          </w:p>
        </w:tc>
      </w:tr>
      <w:tr>
        <w:trPr>
          <w:trHeight w:val="304" w:hRule="atLeast"/>
        </w:trPr>
        <w:tc>
          <w:tcPr>
            <w:tcW w:w="2280" w:type="dxa"/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2012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S.S.C</w:t>
            </w:r>
          </w:p>
        </w:tc>
        <w:tc>
          <w:tcPr>
            <w:tcW w:w="2400" w:type="dxa"/>
          </w:tcPr>
          <w:p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G.S.E.B.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86.40%</w:t>
            </w:r>
          </w:p>
        </w:tc>
      </w:tr>
      <w:tr>
        <w:trPr>
          <w:trHeight w:val="303" w:hRule="atLeast"/>
        </w:trPr>
        <w:tc>
          <w:tcPr>
            <w:tcW w:w="2280" w:type="dxa"/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2014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H.S.C.</w:t>
            </w:r>
          </w:p>
        </w:tc>
        <w:tc>
          <w:tcPr>
            <w:tcW w:w="2400" w:type="dxa"/>
          </w:tcPr>
          <w:p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G.H.S.E.B.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64.77%</w:t>
            </w:r>
          </w:p>
        </w:tc>
      </w:tr>
      <w:tr>
        <w:trPr>
          <w:trHeight w:val="617" w:hRule="atLeast"/>
        </w:trPr>
        <w:tc>
          <w:tcPr>
            <w:tcW w:w="2280" w:type="dxa"/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2018</w:t>
            </w:r>
          </w:p>
        </w:tc>
        <w:tc>
          <w:tcPr>
            <w:tcW w:w="1860" w:type="dxa"/>
          </w:tcPr>
          <w:p>
            <w:pPr>
              <w:pStyle w:val="TableParagraph"/>
              <w:spacing w:line="230" w:lineRule="auto"/>
              <w:ind w:right="296"/>
              <w:rPr>
                <w:sz w:val="21"/>
              </w:rPr>
            </w:pPr>
            <w:r>
              <w:rPr>
                <w:sz w:val="21"/>
              </w:rPr>
              <w:t>MECHANICAL ENGINEERING</w:t>
            </w:r>
          </w:p>
        </w:tc>
        <w:tc>
          <w:tcPr>
            <w:tcW w:w="2400" w:type="dxa"/>
          </w:tcPr>
          <w:p>
            <w:pPr>
              <w:pStyle w:val="TableParagraph"/>
              <w:ind w:left="80"/>
              <w:rPr>
                <w:sz w:val="21"/>
              </w:rPr>
            </w:pPr>
            <w:r>
              <w:rPr>
                <w:sz w:val="21"/>
              </w:rPr>
              <w:t>NIRMA UNIVERSITY</w:t>
            </w:r>
          </w:p>
        </w:tc>
        <w:tc>
          <w:tcPr>
            <w:tcW w:w="2040" w:type="dxa"/>
          </w:tcPr>
          <w:p>
            <w:pPr>
              <w:pStyle w:val="TableParagraph"/>
              <w:spacing w:line="225" w:lineRule="exact"/>
              <w:rPr>
                <w:sz w:val="21"/>
              </w:rPr>
            </w:pPr>
            <w:r>
              <w:rPr>
                <w:sz w:val="21"/>
              </w:rPr>
              <w:t>7.06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8"/>
                <w:sz w:val="21"/>
              </w:rPr>
              <w:t>P.P.I.</w:t>
            </w:r>
          </w:p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9.00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5"/>
                <w:sz w:val="21"/>
              </w:rPr>
              <w:t>S.P.I.</w:t>
            </w:r>
          </w:p>
        </w:tc>
      </w:tr>
    </w:tbl>
    <w:p>
      <w:pPr>
        <w:pStyle w:val="BodyText"/>
        <w:spacing w:before="7"/>
        <w:rPr>
          <w:b/>
          <w:sz w:val="29"/>
        </w:rPr>
      </w:pPr>
    </w:p>
    <w:p>
      <w:pPr>
        <w:spacing w:before="0"/>
        <w:ind w:left="221" w:right="0" w:firstLine="0"/>
        <w:jc w:val="left"/>
        <w:rPr>
          <w:b/>
          <w:sz w:val="28"/>
        </w:rPr>
      </w:pPr>
      <w:r>
        <w:rPr>
          <w:b/>
          <w:color w:val="1E3763"/>
          <w:sz w:val="28"/>
        </w:rPr>
        <w:t>EXTRA CURRICULAR ACTIVITIES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360"/>
        <w:jc w:val="left"/>
        <w:rPr>
          <w:sz w:val="22"/>
        </w:rPr>
      </w:pPr>
      <w:r>
        <w:rPr>
          <w:spacing w:val="-3"/>
          <w:sz w:val="22"/>
        </w:rPr>
        <w:t>Working </w:t>
      </w:r>
      <w:r>
        <w:rPr>
          <w:sz w:val="22"/>
        </w:rPr>
        <w:t>For NGO (MAKE A DIFFERENCE -” MAD”</w:t>
      </w:r>
      <w:r>
        <w:rPr>
          <w:spacing w:val="-25"/>
          <w:sz w:val="22"/>
        </w:rPr>
        <w:t> </w:t>
      </w:r>
      <w:r>
        <w:rPr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3" w:after="0"/>
        <w:ind w:left="942" w:right="0" w:hanging="360"/>
        <w:jc w:val="left"/>
        <w:rPr>
          <w:sz w:val="22"/>
        </w:rPr>
      </w:pPr>
      <w:r>
        <w:rPr>
          <w:sz w:val="22"/>
        </w:rPr>
        <w:t>Participation in different </w:t>
      </w:r>
      <w:r>
        <w:rPr>
          <w:spacing w:val="-3"/>
          <w:sz w:val="22"/>
        </w:rPr>
        <w:t>Workshop </w:t>
      </w:r>
      <w:r>
        <w:rPr>
          <w:sz w:val="22"/>
        </w:rPr>
        <w:t>(i.e.-ASME organized Gas Turbine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Workshop</w:t>
      </w:r>
      <w:r>
        <w:rPr>
          <w:spacing w:val="-5"/>
          <w:sz w:val="24"/>
        </w:rPr>
        <w:t>)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r>
        <w:rPr>
          <w:color w:val="1E3763"/>
        </w:rPr>
        <w:t>INDUSTRIAL TRAINING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44" w:after="0"/>
        <w:ind w:left="942" w:right="663" w:hanging="360"/>
        <w:jc w:val="left"/>
        <w:rPr>
          <w:sz w:val="24"/>
        </w:rPr>
      </w:pPr>
      <w:r>
        <w:rPr>
          <w:sz w:val="24"/>
        </w:rPr>
        <w:t>Summer internship at </w:t>
      </w:r>
      <w:r>
        <w:rPr>
          <w:spacing w:val="-3"/>
          <w:sz w:val="24"/>
        </w:rPr>
        <w:t>Wanakbori </w:t>
      </w:r>
      <w:r>
        <w:rPr>
          <w:sz w:val="24"/>
        </w:rPr>
        <w:t>Thermal Power Station, Gujarat State</w:t>
      </w:r>
      <w:r>
        <w:rPr>
          <w:spacing w:val="-35"/>
          <w:sz w:val="24"/>
        </w:rPr>
        <w:t> </w:t>
      </w:r>
      <w:r>
        <w:rPr>
          <w:sz w:val="24"/>
        </w:rPr>
        <w:t>Electricity Corporation</w:t>
      </w:r>
      <w:r>
        <w:rPr>
          <w:spacing w:val="-1"/>
          <w:sz w:val="24"/>
        </w:rPr>
        <w:t> </w:t>
      </w:r>
      <w:r>
        <w:rPr>
          <w:sz w:val="24"/>
        </w:rPr>
        <w:t>Ltd.</w:t>
      </w:r>
    </w:p>
    <w:p>
      <w:pPr>
        <w:pStyle w:val="BodyText"/>
        <w:rPr>
          <w:sz w:val="31"/>
        </w:rPr>
      </w:pPr>
    </w:p>
    <w:p>
      <w:pPr>
        <w:pStyle w:val="Heading1"/>
      </w:pPr>
      <w:r>
        <w:rPr>
          <w:color w:val="1E3763"/>
        </w:rPr>
        <w:t>PROJECTS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43" w:after="0"/>
        <w:ind w:left="942" w:right="0" w:hanging="360"/>
        <w:jc w:val="left"/>
        <w:rPr>
          <w:sz w:val="24"/>
        </w:rPr>
      </w:pPr>
      <w:r>
        <w:rPr>
          <w:sz w:val="24"/>
        </w:rPr>
        <w:t>Increasing Efficiency of Centrifugal</w:t>
      </w:r>
      <w:r>
        <w:rPr>
          <w:spacing w:val="-3"/>
          <w:sz w:val="24"/>
        </w:rPr>
        <w:t> </w:t>
      </w:r>
      <w:r>
        <w:rPr>
          <w:sz w:val="24"/>
        </w:rPr>
        <w:t>Pump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6" w:after="0"/>
        <w:ind w:left="942" w:right="0" w:hanging="360"/>
        <w:jc w:val="left"/>
        <w:rPr>
          <w:sz w:val="24"/>
        </w:rPr>
      </w:pPr>
      <w:r>
        <w:rPr>
          <w:sz w:val="24"/>
        </w:rPr>
        <w:t>Small Scale Biogas</w:t>
      </w:r>
      <w:r>
        <w:rPr>
          <w:spacing w:val="-3"/>
          <w:sz w:val="24"/>
        </w:rPr>
        <w:t> </w:t>
      </w:r>
      <w:r>
        <w:rPr>
          <w:sz w:val="24"/>
        </w:rPr>
        <w:t>Plant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4" w:after="0"/>
        <w:ind w:left="942" w:right="0" w:hanging="360"/>
        <w:jc w:val="left"/>
        <w:rPr>
          <w:sz w:val="24"/>
        </w:rPr>
      </w:pPr>
      <w:r>
        <w:rPr>
          <w:sz w:val="24"/>
        </w:rPr>
        <w:t>Effect of Catalyst on Gasifier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6" w:after="0"/>
        <w:ind w:left="942" w:right="0" w:hanging="360"/>
        <w:jc w:val="left"/>
        <w:rPr>
          <w:sz w:val="24"/>
        </w:rPr>
      </w:pPr>
      <w:r>
        <w:rPr>
          <w:sz w:val="24"/>
        </w:rPr>
        <w:t>Effect of Steam Injection on Performance of Downdraft</w:t>
      </w:r>
      <w:r>
        <w:rPr>
          <w:spacing w:val="-9"/>
          <w:sz w:val="24"/>
        </w:rPr>
        <w:t> </w:t>
      </w:r>
      <w:r>
        <w:rPr>
          <w:sz w:val="24"/>
        </w:rPr>
        <w:t>Gasifier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>
          <w:color w:val="1E3763"/>
        </w:rPr>
        <w:t>SOFTWARE SKILLS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46" w:after="0"/>
        <w:ind w:left="942" w:right="0" w:hanging="360"/>
        <w:jc w:val="left"/>
        <w:rPr>
          <w:sz w:val="24"/>
        </w:rPr>
      </w:pPr>
      <w:r>
        <w:rPr>
          <w:sz w:val="24"/>
        </w:rPr>
        <w:t>Autodesk product (AutoCAD, Mathcad,</w:t>
      </w:r>
      <w:r>
        <w:rPr>
          <w:spacing w:val="-2"/>
          <w:sz w:val="24"/>
        </w:rPr>
        <w:t> </w:t>
      </w:r>
      <w:r>
        <w:rPr>
          <w:sz w:val="24"/>
        </w:rPr>
        <w:t>Inventor)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6" w:after="0"/>
        <w:ind w:left="942" w:right="0" w:hanging="360"/>
        <w:jc w:val="left"/>
        <w:rPr>
          <w:sz w:val="24"/>
        </w:rPr>
      </w:pPr>
      <w:r>
        <w:rPr>
          <w:sz w:val="24"/>
        </w:rPr>
        <w:t>PTC</w:t>
      </w:r>
      <w:r>
        <w:rPr>
          <w:spacing w:val="-2"/>
          <w:sz w:val="24"/>
        </w:rPr>
        <w:t> </w:t>
      </w:r>
      <w:r>
        <w:rPr>
          <w:sz w:val="24"/>
        </w:rPr>
        <w:t>Creo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4" w:after="0"/>
        <w:ind w:left="942" w:right="0" w:hanging="360"/>
        <w:jc w:val="left"/>
        <w:rPr>
          <w:sz w:val="24"/>
        </w:rPr>
      </w:pPr>
      <w:r>
        <w:rPr>
          <w:sz w:val="24"/>
        </w:rPr>
        <w:t>ANSYS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6" w:after="0"/>
        <w:ind w:left="942" w:right="0" w:hanging="360"/>
        <w:jc w:val="left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Office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600" w:bottom="280" w:left="12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63pt;height:18.8pt;mso-position-horizontal-relative:char;mso-position-vertical-relative:line" coordorigin="0,0" coordsize="9260,376">
            <v:shape style="position:absolute;left:0;top:0;width:9260;height:376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260;height:376" type="#_x0000_t202" filled="false" stroked="false">
              <v:textbox inset="0,0,0,0">
                <w:txbxContent>
                  <w:p>
                    <w:pPr>
                      <w:spacing w:before="16"/>
                      <w:ind w:left="11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PERSONAL DETAILS</w:t>
                    </w:r>
                    <w:r>
                      <w:rPr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1600" w:bottom="280" w:left="1220" w:right="1200"/>
        </w:sectPr>
      </w:pPr>
    </w:p>
    <w:p>
      <w:pPr>
        <w:spacing w:line="242" w:lineRule="auto" w:before="0"/>
        <w:ind w:left="221" w:right="20" w:firstLine="0"/>
        <w:jc w:val="left"/>
        <w:rPr>
          <w:b/>
          <w:sz w:val="27"/>
        </w:rPr>
      </w:pPr>
      <w:r>
        <w:rPr/>
        <w:pict>
          <v:line style="position:absolute;mso-position-horizontal-relative:page;mso-position-vertical-relative:page;z-index:1096" from="24pt,262.5pt" to="571.4pt,262.5pt" stroked="true" strokeweight=".5pt" strokecolor="#000000">
            <v:stroke dashstyle="solid"/>
            <w10:wrap type="none"/>
          </v:line>
        </w:pict>
      </w:r>
      <w:r>
        <w:rPr>
          <w:b/>
          <w:sz w:val="27"/>
        </w:rPr>
        <w:t>Father Mother </w:t>
      </w:r>
      <w:r>
        <w:rPr>
          <w:b/>
          <w:sz w:val="23"/>
        </w:rPr>
        <w:t>Date of Birth </w:t>
      </w:r>
      <w:r>
        <w:rPr>
          <w:b/>
          <w:sz w:val="27"/>
        </w:rPr>
        <w:t>Languages Hobbies</w:t>
      </w:r>
    </w:p>
    <w:p>
      <w:pPr>
        <w:pStyle w:val="BodyText"/>
        <w:spacing w:line="302" w:lineRule="exact"/>
        <w:ind w:left="261"/>
      </w:pPr>
      <w:r>
        <w:rPr/>
        <w:br w:type="column"/>
      </w:r>
      <w:r>
        <w:rPr>
          <w:b/>
          <w:sz w:val="28"/>
        </w:rPr>
        <w:t>: </w:t>
      </w:r>
      <w:r>
        <w:rPr/>
        <w:t>Aiyubkhan Pathan</w:t>
      </w:r>
    </w:p>
    <w:p>
      <w:pPr>
        <w:pStyle w:val="BodyText"/>
        <w:spacing w:before="19"/>
        <w:ind w:left="301"/>
      </w:pPr>
      <w:r>
        <w:rPr>
          <w:b/>
          <w:position w:val="2"/>
        </w:rPr>
        <w:t>: </w:t>
      </w:r>
      <w:r>
        <w:rPr/>
        <w:t>Anisa A. Pathan</w:t>
      </w:r>
    </w:p>
    <w:p>
      <w:pPr>
        <w:tabs>
          <w:tab w:pos="561" w:val="left" w:leader="none"/>
        </w:tabs>
        <w:spacing w:before="9"/>
        <w:ind w:left="261" w:right="0" w:firstLine="0"/>
        <w:jc w:val="left"/>
        <w:rPr>
          <w:sz w:val="24"/>
        </w:rPr>
      </w:pPr>
      <w:r>
        <w:rPr>
          <w:b/>
          <w:sz w:val="28"/>
        </w:rPr>
        <w:t>:</w:t>
        <w:tab/>
      </w:r>
      <w:r>
        <w:rPr>
          <w:spacing w:val="-3"/>
          <w:sz w:val="24"/>
        </w:rPr>
        <w:t>11</w:t>
      </w:r>
      <w:r>
        <w:rPr>
          <w:spacing w:val="-3"/>
          <w:position w:val="9"/>
          <w:sz w:val="14"/>
        </w:rPr>
        <w:t>th </w:t>
      </w:r>
      <w:r>
        <w:rPr>
          <w:sz w:val="24"/>
        </w:rPr>
        <w:t>March,</w:t>
      </w:r>
      <w:r>
        <w:rPr>
          <w:spacing w:val="-5"/>
          <w:sz w:val="24"/>
        </w:rPr>
        <w:t> </w:t>
      </w:r>
      <w:r>
        <w:rPr>
          <w:sz w:val="24"/>
        </w:rPr>
        <w:t>1997</w:t>
      </w:r>
    </w:p>
    <w:p>
      <w:pPr>
        <w:pStyle w:val="BodyText"/>
        <w:tabs>
          <w:tab w:pos="561" w:val="left" w:leader="none"/>
        </w:tabs>
        <w:ind w:left="261"/>
      </w:pPr>
      <w:r>
        <w:rPr>
          <w:b/>
          <w:sz w:val="28"/>
        </w:rPr>
        <w:t>:</w:t>
        <w:tab/>
      </w:r>
      <w:r>
        <w:rPr/>
        <w:t>English, Hindi, Gujarati, German,</w:t>
      </w:r>
      <w:r>
        <w:rPr>
          <w:spacing w:val="-15"/>
        </w:rPr>
        <w:t> </w:t>
      </w:r>
      <w:r>
        <w:rPr/>
        <w:t>Arabic</w:t>
      </w:r>
    </w:p>
    <w:p>
      <w:pPr>
        <w:tabs>
          <w:tab w:pos="515" w:val="left" w:leader="none"/>
        </w:tabs>
        <w:spacing w:line="232" w:lineRule="auto" w:before="10"/>
        <w:ind w:left="461" w:right="432" w:hanging="240"/>
        <w:jc w:val="left"/>
        <w:rPr>
          <w:sz w:val="23"/>
        </w:rPr>
      </w:pPr>
      <w:r>
        <w:rPr>
          <w:b/>
          <w:sz w:val="28"/>
        </w:rPr>
        <w:t>:</w:t>
        <w:tab/>
        <w:tab/>
      </w:r>
      <w:r>
        <w:rPr>
          <w:spacing w:val="-3"/>
          <w:sz w:val="23"/>
        </w:rPr>
        <w:t>Watching </w:t>
      </w:r>
      <w:r>
        <w:rPr>
          <w:sz w:val="23"/>
        </w:rPr>
        <w:t>Documentaries, Playing Cricket, Getting explore to new things, etc.</w:t>
      </w:r>
    </w:p>
    <w:sectPr>
      <w:type w:val="continuous"/>
      <w:pgSz w:w="11900" w:h="16840"/>
      <w:pgMar w:top="1600" w:bottom="280" w:left="1220" w:right="1200"/>
      <w:cols w:num="2" w:equalWidth="0">
        <w:col w:w="1552" w:space="188"/>
        <w:col w:w="7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42" w:hanging="360"/>
      </w:pPr>
      <w:rPr>
        <w:rFonts w:hint="default"/>
        <w:spacing w:val="-25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6"/>
      <w:ind w:left="942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29" w:lineRule="exact"/>
      <w:ind w:left="10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mailto:atifkhaninnovation@gmail.com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2019-02-20T01:02:33Z</dcterms:created>
  <dcterms:modified xsi:type="dcterms:W3CDTF">2019-02-20T01:02:33Z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2018-06-02T00:00:00Z</vt:filetime>
  </property>
  <property fmtid="{D5CDD505-2E9C-101B-9397-08002B2CF9AE}" pid="3" name="Creator">
    <vt:lpwstr>Writer</vt:lpwstr>
  </property>
  <property fmtid="{D5CDD505-2E9C-101B-9397-08002B2CF9AE}" pid="4" name="LastSaved">
    <vt:filetime>2018-06-02T00:00:00Z</vt:filetime>
  </property>
</Properties>
</file>