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61237" w:rsidRDefault="00986DFF">
      <w:pPr>
        <w:spacing w:line="0" w:lineRule="atLeast"/>
        <w:ind w:left="300"/>
        <w:rPr>
          <w:b/>
          <w:color w:val="F2F2F2"/>
          <w:sz w:val="64"/>
        </w:rPr>
      </w:pPr>
      <w:bookmarkStart w:id="0" w:name="page1"/>
      <w:bookmarkEnd w:id="0"/>
      <w:r>
        <w:rPr>
          <w:noProof/>
        </w:rPr>
        <w:drawing>
          <wp:anchor distT="0" distB="0" distL="114300" distR="114300" simplePos="0" relativeHeight="251654144" behindDoc="1" locked="0" layoutInCell="1" allowOverlap="1">
            <wp:simplePos x="0" y="0"/>
            <wp:positionH relativeFrom="page">
              <wp:posOffset>0</wp:posOffset>
            </wp:positionH>
            <wp:positionV relativeFrom="page">
              <wp:posOffset>0</wp:posOffset>
            </wp:positionV>
            <wp:extent cx="6858000" cy="1638300"/>
            <wp:effectExtent l="0" t="0" r="0" b="0"/>
            <wp:wrapNone/>
            <wp:docPr id="1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58000" cy="1638300"/>
                    </a:xfrm>
                    <a:prstGeom prst="rect">
                      <a:avLst/>
                    </a:prstGeom>
                    <a:noFill/>
                  </pic:spPr>
                </pic:pic>
              </a:graphicData>
            </a:graphic>
            <wp14:sizeRelH relativeFrom="page">
              <wp14:pctWidth>0</wp14:pctWidth>
            </wp14:sizeRelH>
            <wp14:sizeRelV relativeFrom="page">
              <wp14:pctHeight>0</wp14:pctHeight>
            </wp14:sizeRelV>
          </wp:anchor>
        </w:drawing>
      </w:r>
      <w:r w:rsidR="00B61237">
        <w:rPr>
          <w:b/>
          <w:color w:val="F2F2F2"/>
          <w:sz w:val="64"/>
        </w:rPr>
        <w:t>RAJA PAULRAJ</w:t>
      </w:r>
    </w:p>
    <w:p w:rsidR="00B61237" w:rsidRDefault="00B61237">
      <w:pPr>
        <w:spacing w:line="237" w:lineRule="auto"/>
        <w:ind w:left="300"/>
        <w:rPr>
          <w:b/>
          <w:color w:val="F2F2F2"/>
          <w:sz w:val="40"/>
        </w:rPr>
      </w:pPr>
      <w:r>
        <w:rPr>
          <w:b/>
          <w:color w:val="F2F2F2"/>
          <w:sz w:val="40"/>
        </w:rPr>
        <w:t xml:space="preserve">Electrical </w:t>
      </w:r>
      <w:r w:rsidR="00CE7127">
        <w:rPr>
          <w:b/>
          <w:color w:val="F2F2F2"/>
          <w:sz w:val="40"/>
        </w:rPr>
        <w:t>Engineer</w:t>
      </w:r>
      <w:r>
        <w:rPr>
          <w:b/>
          <w:color w:val="F2F2F2"/>
          <w:sz w:val="40"/>
        </w:rPr>
        <w:t xml:space="preserve">| </w:t>
      </w:r>
      <w:r w:rsidR="00CE7127">
        <w:rPr>
          <w:b/>
          <w:color w:val="F2F2F2"/>
          <w:sz w:val="40"/>
        </w:rPr>
        <w:t xml:space="preserve">Facility </w:t>
      </w:r>
      <w:bookmarkStart w:id="1" w:name="_GoBack"/>
      <w:bookmarkEnd w:id="1"/>
      <w:r w:rsidR="00CE7127">
        <w:rPr>
          <w:b/>
          <w:color w:val="F2F2F2"/>
          <w:sz w:val="40"/>
        </w:rPr>
        <w:t>Maintenance</w:t>
      </w:r>
      <w:r w:rsidR="006A05EB">
        <w:rPr>
          <w:b/>
          <w:color w:val="F2F2F2"/>
          <w:sz w:val="40"/>
        </w:rPr>
        <w:t>|</w:t>
      </w:r>
    </w:p>
    <w:p w:rsidR="00B61237" w:rsidRDefault="00B61237">
      <w:pPr>
        <w:spacing w:line="166" w:lineRule="exact"/>
        <w:rPr>
          <w:rFonts w:ascii="Times New Roman" w:eastAsia="Times New Roman" w:hAnsi="Times New Roman"/>
          <w:sz w:val="24"/>
        </w:rPr>
      </w:pPr>
    </w:p>
    <w:p w:rsidR="00B61237" w:rsidRDefault="00364555">
      <w:pPr>
        <w:spacing w:line="0" w:lineRule="atLeast"/>
        <w:ind w:left="300"/>
        <w:rPr>
          <w:color w:val="F2F2F2"/>
          <w:sz w:val="27"/>
        </w:rPr>
      </w:pPr>
      <w:r>
        <w:rPr>
          <w:color w:val="F2F2F2"/>
          <w:sz w:val="27"/>
        </w:rPr>
        <w:t>h</w:t>
      </w:r>
      <w:r w:rsidR="006954A4">
        <w:rPr>
          <w:color w:val="F2F2F2"/>
          <w:sz w:val="27"/>
        </w:rPr>
        <w:t>arpaa91@gmail.com | +91-9284070199</w:t>
      </w:r>
      <w:r w:rsidR="00B61237">
        <w:rPr>
          <w:color w:val="F2F2F2"/>
          <w:sz w:val="27"/>
        </w:rPr>
        <w:t xml:space="preserve">| </w:t>
      </w:r>
    </w:p>
    <w:p w:rsidR="00B61237" w:rsidRDefault="00B61237">
      <w:pPr>
        <w:spacing w:line="20" w:lineRule="exact"/>
        <w:rPr>
          <w:rFonts w:ascii="Times New Roman" w:eastAsia="Times New Roman" w:hAnsi="Times New Roman"/>
          <w:sz w:val="24"/>
        </w:rPr>
      </w:pPr>
    </w:p>
    <w:p w:rsidR="00B61237" w:rsidRDefault="00B61237">
      <w:pPr>
        <w:spacing w:line="20" w:lineRule="exact"/>
        <w:rPr>
          <w:rFonts w:ascii="Times New Roman" w:eastAsia="Times New Roman" w:hAnsi="Times New Roman"/>
          <w:sz w:val="24"/>
        </w:rPr>
        <w:sectPr w:rsidR="00B61237">
          <w:headerReference w:type="even" r:id="rId8"/>
          <w:headerReference w:type="default" r:id="rId9"/>
          <w:footerReference w:type="even" r:id="rId10"/>
          <w:footerReference w:type="default" r:id="rId11"/>
          <w:headerReference w:type="first" r:id="rId12"/>
          <w:footerReference w:type="first" r:id="rId13"/>
          <w:pgSz w:w="10800" w:h="15600"/>
          <w:pgMar w:top="395" w:right="200" w:bottom="349" w:left="140" w:header="0" w:footer="0" w:gutter="0"/>
          <w:cols w:space="0" w:equalWidth="0">
            <w:col w:w="10460"/>
          </w:cols>
          <w:docGrid w:linePitch="360"/>
        </w:sectPr>
      </w:pPr>
    </w:p>
    <w:p w:rsidR="00B61237" w:rsidRDefault="00B61237">
      <w:pPr>
        <w:spacing w:line="200" w:lineRule="exact"/>
        <w:rPr>
          <w:rFonts w:ascii="Times New Roman" w:eastAsia="Times New Roman" w:hAnsi="Times New Roman"/>
          <w:sz w:val="24"/>
        </w:rPr>
      </w:pPr>
    </w:p>
    <w:p w:rsidR="00B61237" w:rsidRDefault="00B61237">
      <w:pPr>
        <w:spacing w:line="200" w:lineRule="exact"/>
        <w:rPr>
          <w:rFonts w:ascii="Times New Roman" w:eastAsia="Times New Roman" w:hAnsi="Times New Roman"/>
          <w:sz w:val="24"/>
        </w:rPr>
      </w:pPr>
    </w:p>
    <w:p w:rsidR="00B61237" w:rsidRDefault="00B61237">
      <w:pPr>
        <w:spacing w:line="369" w:lineRule="exact"/>
        <w:rPr>
          <w:rFonts w:ascii="Times New Roman" w:eastAsia="Times New Roman" w:hAnsi="Times New Roman"/>
          <w:sz w:val="24"/>
        </w:rPr>
      </w:pPr>
    </w:p>
    <w:p w:rsidR="00B61237" w:rsidRDefault="00B61237">
      <w:pPr>
        <w:spacing w:line="0" w:lineRule="atLeast"/>
        <w:rPr>
          <w:b/>
          <w:color w:val="142C57"/>
          <w:sz w:val="24"/>
        </w:rPr>
      </w:pPr>
      <w:r>
        <w:rPr>
          <w:b/>
          <w:color w:val="142C57"/>
          <w:sz w:val="24"/>
        </w:rPr>
        <w:t>PROFESSIONAL SUMMARY</w:t>
      </w:r>
    </w:p>
    <w:p w:rsidR="00B61237" w:rsidRDefault="00B61237">
      <w:pPr>
        <w:spacing w:line="323" w:lineRule="exact"/>
        <w:rPr>
          <w:rFonts w:ascii="Times New Roman" w:eastAsia="Times New Roman" w:hAnsi="Times New Roman"/>
          <w:sz w:val="24"/>
        </w:rPr>
      </w:pPr>
    </w:p>
    <w:p w:rsidR="00B61237" w:rsidRDefault="00B61237">
      <w:pPr>
        <w:spacing w:line="231" w:lineRule="auto"/>
        <w:jc w:val="both"/>
        <w:rPr>
          <w:sz w:val="18"/>
        </w:rPr>
      </w:pPr>
      <w:r>
        <w:rPr>
          <w:sz w:val="18"/>
        </w:rPr>
        <w:t>Exceptionally dependable and well-trained Electrical Supervisor with expertise is complete Facility Engineer offers 1</w:t>
      </w:r>
      <w:r w:rsidR="008D7222">
        <w:rPr>
          <w:sz w:val="18"/>
        </w:rPr>
        <w:t>0</w:t>
      </w:r>
      <w:r>
        <w:rPr>
          <w:sz w:val="18"/>
        </w:rPr>
        <w:t xml:space="preserve"> years of experience and a variety of system specializations in facilities management. Adept at handling multiple projects simultaneously whether working independently or as part of a team. Conscientious and mindful of all local state and federal safety standards. Demonstrates superior skills in leading Electrical Maintenance Departments and carrying out project management activities that’s inclusive of Corrective Maintenance, Trouble shooting and shutdown maintenance activities.</w:t>
      </w:r>
    </w:p>
    <w:p w:rsidR="00B61237" w:rsidRDefault="00B61237">
      <w:pPr>
        <w:spacing w:line="261" w:lineRule="exact"/>
        <w:rPr>
          <w:rFonts w:ascii="Times New Roman" w:eastAsia="Times New Roman" w:hAnsi="Times New Roman"/>
          <w:sz w:val="24"/>
        </w:rPr>
      </w:pPr>
    </w:p>
    <w:p w:rsidR="00B61237" w:rsidRDefault="00B61237">
      <w:pPr>
        <w:spacing w:line="229" w:lineRule="auto"/>
        <w:jc w:val="both"/>
        <w:rPr>
          <w:sz w:val="18"/>
        </w:rPr>
      </w:pPr>
      <w:r>
        <w:rPr>
          <w:sz w:val="18"/>
        </w:rPr>
        <w:t>Superior skills in handling HMI / DMC, HV / MV, MV / LV Transformers, Swit</w:t>
      </w:r>
      <w:r w:rsidR="00AB29F2">
        <w:rPr>
          <w:sz w:val="18"/>
        </w:rPr>
        <w:t xml:space="preserve">chgears, </w:t>
      </w:r>
      <w:r>
        <w:rPr>
          <w:sz w:val="18"/>
        </w:rPr>
        <w:t xml:space="preserve"> Diesel Generators, HV/MV/LV Motors &amp; associated switchgears/ starters, PCC &amp; MCC Panels, UPS/Battery chargers, Batteries, Lighting system, Plant </w:t>
      </w:r>
      <w:proofErr w:type="spellStart"/>
      <w:r w:rsidR="006A1393">
        <w:rPr>
          <w:sz w:val="18"/>
        </w:rPr>
        <w:t>Earthing</w:t>
      </w:r>
      <w:proofErr w:type="spellEnd"/>
      <w:r>
        <w:rPr>
          <w:sz w:val="18"/>
        </w:rPr>
        <w:t xml:space="preserve"> system and HVAC systems in Oil &amp; Gas.</w:t>
      </w:r>
    </w:p>
    <w:p w:rsidR="00B61237" w:rsidRDefault="00B61237">
      <w:pPr>
        <w:spacing w:line="254" w:lineRule="exact"/>
        <w:rPr>
          <w:rFonts w:ascii="Times New Roman" w:eastAsia="Times New Roman" w:hAnsi="Times New Roman"/>
          <w:sz w:val="24"/>
        </w:rPr>
      </w:pPr>
    </w:p>
    <w:p w:rsidR="00B61237" w:rsidRDefault="00B61237">
      <w:pPr>
        <w:spacing w:line="227" w:lineRule="auto"/>
        <w:jc w:val="both"/>
        <w:rPr>
          <w:sz w:val="18"/>
        </w:rPr>
      </w:pPr>
      <w:r>
        <w:rPr>
          <w:sz w:val="18"/>
        </w:rPr>
        <w:t>Adept in reporting and documentation process and procedures which include preparing documentation related to job Work Permits, Work Orders, PM Schedule, PM Procedures, Scope of works, Maintenance Reports, Incident reports, Risk assessment, Bill of material, Material request to name a few.</w:t>
      </w:r>
    </w:p>
    <w:p w:rsidR="00B61237" w:rsidRDefault="00B61237">
      <w:pPr>
        <w:spacing w:line="312" w:lineRule="exact"/>
        <w:rPr>
          <w:rFonts w:ascii="Times New Roman" w:eastAsia="Times New Roman" w:hAnsi="Times New Roman"/>
          <w:sz w:val="24"/>
        </w:rPr>
      </w:pPr>
    </w:p>
    <w:p w:rsidR="00B61237" w:rsidRDefault="00B61237">
      <w:pPr>
        <w:spacing w:line="0" w:lineRule="atLeast"/>
        <w:rPr>
          <w:b/>
          <w:color w:val="142C57"/>
          <w:sz w:val="24"/>
        </w:rPr>
      </w:pPr>
      <w:r>
        <w:rPr>
          <w:b/>
          <w:color w:val="142C57"/>
          <w:sz w:val="24"/>
        </w:rPr>
        <w:t>SPECIALITIES</w:t>
      </w:r>
    </w:p>
    <w:p w:rsidR="00B61237" w:rsidRDefault="00B61237" w:rsidP="004576A1">
      <w:pPr>
        <w:tabs>
          <w:tab w:val="left" w:pos="280"/>
        </w:tabs>
        <w:spacing w:line="215" w:lineRule="auto"/>
        <w:rPr>
          <w:rFonts w:ascii="Arial" w:eastAsia="Arial" w:hAnsi="Arial"/>
          <w:sz w:val="18"/>
        </w:rPr>
      </w:pPr>
    </w:p>
    <w:p w:rsidR="00B61237" w:rsidRDefault="00B61237">
      <w:pPr>
        <w:spacing w:line="38" w:lineRule="exact"/>
        <w:rPr>
          <w:rFonts w:ascii="Arial" w:eastAsia="Arial" w:hAnsi="Arial"/>
          <w:sz w:val="18"/>
        </w:rPr>
      </w:pPr>
    </w:p>
    <w:p w:rsidR="00B61237" w:rsidRDefault="00B61237">
      <w:pPr>
        <w:numPr>
          <w:ilvl w:val="0"/>
          <w:numId w:val="1"/>
        </w:numPr>
        <w:tabs>
          <w:tab w:val="left" w:pos="280"/>
        </w:tabs>
        <w:spacing w:line="215" w:lineRule="auto"/>
        <w:ind w:left="280" w:hanging="276"/>
        <w:rPr>
          <w:rFonts w:ascii="Arial" w:eastAsia="Arial" w:hAnsi="Arial"/>
          <w:sz w:val="18"/>
        </w:rPr>
      </w:pPr>
      <w:r>
        <w:rPr>
          <w:sz w:val="18"/>
        </w:rPr>
        <w:t>In-depth knowledge of medium voltage distribution and low voltage</w:t>
      </w:r>
    </w:p>
    <w:p w:rsidR="00B61237" w:rsidRDefault="00B61237">
      <w:pPr>
        <w:spacing w:line="1" w:lineRule="exact"/>
        <w:rPr>
          <w:rFonts w:ascii="Arial" w:eastAsia="Arial" w:hAnsi="Arial"/>
          <w:sz w:val="18"/>
        </w:rPr>
      </w:pPr>
    </w:p>
    <w:p w:rsidR="00B61237" w:rsidRDefault="00B61237">
      <w:pPr>
        <w:numPr>
          <w:ilvl w:val="0"/>
          <w:numId w:val="1"/>
        </w:numPr>
        <w:tabs>
          <w:tab w:val="left" w:pos="280"/>
        </w:tabs>
        <w:spacing w:line="235" w:lineRule="auto"/>
        <w:ind w:left="280" w:hanging="276"/>
        <w:rPr>
          <w:rFonts w:ascii="Arial" w:eastAsia="Arial" w:hAnsi="Arial"/>
          <w:sz w:val="18"/>
        </w:rPr>
      </w:pPr>
      <w:r>
        <w:rPr>
          <w:sz w:val="18"/>
        </w:rPr>
        <w:t>Familiarity with electrical codes and predictive technologies</w:t>
      </w:r>
    </w:p>
    <w:p w:rsidR="00B61237" w:rsidRDefault="00B61237">
      <w:pPr>
        <w:numPr>
          <w:ilvl w:val="0"/>
          <w:numId w:val="1"/>
        </w:numPr>
        <w:tabs>
          <w:tab w:val="left" w:pos="280"/>
        </w:tabs>
        <w:spacing w:line="235" w:lineRule="auto"/>
        <w:ind w:left="280" w:hanging="276"/>
        <w:rPr>
          <w:rFonts w:ascii="Arial" w:eastAsia="Arial" w:hAnsi="Arial"/>
          <w:sz w:val="18"/>
        </w:rPr>
      </w:pPr>
      <w:r>
        <w:rPr>
          <w:sz w:val="18"/>
        </w:rPr>
        <w:t>Solid project management and communication skills</w:t>
      </w:r>
    </w:p>
    <w:p w:rsidR="00B61237" w:rsidRDefault="00B61237">
      <w:pPr>
        <w:numPr>
          <w:ilvl w:val="0"/>
          <w:numId w:val="1"/>
        </w:numPr>
        <w:tabs>
          <w:tab w:val="left" w:pos="280"/>
        </w:tabs>
        <w:spacing w:line="235" w:lineRule="auto"/>
        <w:ind w:left="280" w:hanging="276"/>
        <w:rPr>
          <w:rFonts w:ascii="Arial" w:eastAsia="Arial" w:hAnsi="Arial"/>
          <w:sz w:val="18"/>
        </w:rPr>
      </w:pPr>
      <w:r>
        <w:rPr>
          <w:sz w:val="18"/>
        </w:rPr>
        <w:t>Strong organizational and planning skills</w:t>
      </w:r>
    </w:p>
    <w:p w:rsidR="00B61237" w:rsidRDefault="00B61237">
      <w:pPr>
        <w:numPr>
          <w:ilvl w:val="0"/>
          <w:numId w:val="1"/>
        </w:numPr>
        <w:tabs>
          <w:tab w:val="left" w:pos="280"/>
        </w:tabs>
        <w:spacing w:line="235" w:lineRule="auto"/>
        <w:ind w:left="280" w:hanging="276"/>
        <w:rPr>
          <w:rFonts w:ascii="Arial" w:eastAsia="Arial" w:hAnsi="Arial"/>
          <w:sz w:val="18"/>
        </w:rPr>
      </w:pPr>
      <w:r>
        <w:rPr>
          <w:sz w:val="18"/>
        </w:rPr>
        <w:t>Excellent trouble shooting skills</w:t>
      </w:r>
    </w:p>
    <w:p w:rsidR="00B61237" w:rsidRDefault="00B61237">
      <w:pPr>
        <w:numPr>
          <w:ilvl w:val="0"/>
          <w:numId w:val="1"/>
        </w:numPr>
        <w:tabs>
          <w:tab w:val="left" w:pos="280"/>
        </w:tabs>
        <w:spacing w:line="235" w:lineRule="auto"/>
        <w:ind w:left="280" w:hanging="276"/>
        <w:rPr>
          <w:rFonts w:ascii="Arial" w:eastAsia="Arial" w:hAnsi="Arial"/>
          <w:sz w:val="18"/>
        </w:rPr>
      </w:pPr>
      <w:r>
        <w:rPr>
          <w:sz w:val="18"/>
        </w:rPr>
        <w:t>Skilled in using electrical schematics and test instruments</w:t>
      </w:r>
    </w:p>
    <w:p w:rsidR="00B61237" w:rsidRDefault="00B61237">
      <w:pPr>
        <w:numPr>
          <w:ilvl w:val="0"/>
          <w:numId w:val="1"/>
        </w:numPr>
        <w:tabs>
          <w:tab w:val="left" w:pos="280"/>
        </w:tabs>
        <w:spacing w:line="235" w:lineRule="auto"/>
        <w:ind w:left="280" w:hanging="276"/>
        <w:rPr>
          <w:rFonts w:ascii="Arial" w:eastAsia="Arial" w:hAnsi="Arial"/>
          <w:sz w:val="18"/>
        </w:rPr>
      </w:pPr>
      <w:r>
        <w:rPr>
          <w:sz w:val="18"/>
        </w:rPr>
        <w:t>Outstanding ability to read and update electrical schematics</w:t>
      </w:r>
    </w:p>
    <w:p w:rsidR="00B61237" w:rsidRDefault="00B61237">
      <w:pPr>
        <w:spacing w:line="285" w:lineRule="exact"/>
        <w:rPr>
          <w:rFonts w:ascii="Times New Roman" w:eastAsia="Times New Roman" w:hAnsi="Times New Roman"/>
          <w:sz w:val="24"/>
        </w:rPr>
      </w:pPr>
    </w:p>
    <w:p w:rsidR="00B61237" w:rsidRDefault="00B61237">
      <w:pPr>
        <w:spacing w:line="0" w:lineRule="atLeast"/>
        <w:rPr>
          <w:b/>
          <w:color w:val="142C57"/>
          <w:sz w:val="24"/>
        </w:rPr>
      </w:pPr>
      <w:r>
        <w:rPr>
          <w:b/>
          <w:color w:val="142C57"/>
          <w:sz w:val="24"/>
        </w:rPr>
        <w:t>ACADEMICS</w:t>
      </w:r>
    </w:p>
    <w:p w:rsidR="00B61237" w:rsidRDefault="00B61237">
      <w:pPr>
        <w:spacing w:line="324" w:lineRule="exact"/>
        <w:rPr>
          <w:rFonts w:ascii="Times New Roman" w:eastAsia="Times New Roman" w:hAnsi="Times New Roman"/>
          <w:sz w:val="24"/>
        </w:rPr>
      </w:pPr>
    </w:p>
    <w:p w:rsidR="00B61237" w:rsidRPr="00814DC5" w:rsidRDefault="00814DC5">
      <w:pPr>
        <w:numPr>
          <w:ilvl w:val="0"/>
          <w:numId w:val="2"/>
        </w:numPr>
        <w:tabs>
          <w:tab w:val="left" w:pos="271"/>
        </w:tabs>
        <w:spacing w:line="215" w:lineRule="auto"/>
        <w:ind w:left="720" w:hanging="716"/>
        <w:rPr>
          <w:rFonts w:ascii="Arial" w:eastAsia="Arial" w:hAnsi="Arial"/>
          <w:sz w:val="18"/>
        </w:rPr>
      </w:pPr>
      <w:r>
        <w:rPr>
          <w:sz w:val="18"/>
        </w:rPr>
        <w:t xml:space="preserve">2017: Diploma </w:t>
      </w:r>
      <w:r w:rsidR="00B61237">
        <w:rPr>
          <w:sz w:val="18"/>
        </w:rPr>
        <w:t xml:space="preserve"> in Electri</w:t>
      </w:r>
      <w:r>
        <w:rPr>
          <w:sz w:val="18"/>
        </w:rPr>
        <w:t xml:space="preserve">cal Engineering – Himalayan </w:t>
      </w:r>
      <w:r w:rsidR="00B61237">
        <w:rPr>
          <w:sz w:val="18"/>
        </w:rPr>
        <w:t>University</w:t>
      </w:r>
    </w:p>
    <w:p w:rsidR="00814DC5" w:rsidRDefault="00814DC5">
      <w:pPr>
        <w:numPr>
          <w:ilvl w:val="0"/>
          <w:numId w:val="2"/>
        </w:numPr>
        <w:tabs>
          <w:tab w:val="left" w:pos="271"/>
        </w:tabs>
        <w:spacing w:line="215" w:lineRule="auto"/>
        <w:ind w:left="720" w:hanging="716"/>
        <w:rPr>
          <w:rFonts w:ascii="Arial" w:eastAsia="Arial" w:hAnsi="Arial"/>
          <w:sz w:val="18"/>
        </w:rPr>
      </w:pPr>
      <w:r>
        <w:rPr>
          <w:sz w:val="18"/>
        </w:rPr>
        <w:t>2005:Electrical supervi</w:t>
      </w:r>
      <w:r w:rsidR="004576A1">
        <w:rPr>
          <w:sz w:val="18"/>
        </w:rPr>
        <w:t>sor competency –Directorate of Technical Ed</w:t>
      </w:r>
      <w:r>
        <w:rPr>
          <w:sz w:val="18"/>
        </w:rPr>
        <w:t xml:space="preserve">ucation Tanning </w:t>
      </w:r>
    </w:p>
    <w:p w:rsidR="00B61237" w:rsidRDefault="00B61237">
      <w:pPr>
        <w:spacing w:line="12" w:lineRule="exact"/>
        <w:rPr>
          <w:rFonts w:ascii="Times New Roman" w:eastAsia="Times New Roman" w:hAnsi="Times New Roman"/>
          <w:sz w:val="24"/>
        </w:rPr>
      </w:pPr>
    </w:p>
    <w:p w:rsidR="00814DC5" w:rsidRDefault="00B61237" w:rsidP="00814DC5">
      <w:pPr>
        <w:tabs>
          <w:tab w:val="left" w:pos="260"/>
        </w:tabs>
        <w:spacing w:line="215" w:lineRule="auto"/>
        <w:ind w:left="280" w:hanging="719"/>
        <w:rPr>
          <w:sz w:val="18"/>
        </w:rPr>
      </w:pPr>
      <w:r>
        <w:rPr>
          <w:rFonts w:ascii="Arial" w:eastAsia="Arial" w:hAnsi="Arial"/>
          <w:sz w:val="18"/>
        </w:rPr>
        <w:t>•</w:t>
      </w:r>
      <w:r>
        <w:rPr>
          <w:rFonts w:ascii="Times New Roman" w:eastAsia="Times New Roman" w:hAnsi="Times New Roman"/>
        </w:rPr>
        <w:tab/>
      </w:r>
      <w:r w:rsidR="00814DC5">
        <w:rPr>
          <w:sz w:val="18"/>
        </w:rPr>
        <w:t>1999</w:t>
      </w:r>
      <w:r>
        <w:rPr>
          <w:sz w:val="18"/>
        </w:rPr>
        <w:t xml:space="preserve">: </w:t>
      </w:r>
      <w:r w:rsidR="00814DC5">
        <w:rPr>
          <w:sz w:val="18"/>
        </w:rPr>
        <w:t>ITI  Electrician</w:t>
      </w:r>
      <w:r>
        <w:rPr>
          <w:sz w:val="18"/>
        </w:rPr>
        <w:t xml:space="preserve"> </w:t>
      </w:r>
      <w:r w:rsidR="00814DC5">
        <w:rPr>
          <w:sz w:val="18"/>
        </w:rPr>
        <w:t xml:space="preserve"> NCVT</w:t>
      </w:r>
    </w:p>
    <w:p w:rsidR="00814DC5" w:rsidRDefault="00814DC5" w:rsidP="00814DC5">
      <w:pPr>
        <w:tabs>
          <w:tab w:val="left" w:pos="260"/>
        </w:tabs>
        <w:spacing w:line="215" w:lineRule="auto"/>
        <w:ind w:left="280" w:hanging="719"/>
        <w:rPr>
          <w:sz w:val="18"/>
        </w:rPr>
      </w:pPr>
      <w:r>
        <w:rPr>
          <w:sz w:val="18"/>
        </w:rPr>
        <w:t xml:space="preserve">it </w:t>
      </w:r>
    </w:p>
    <w:p w:rsidR="00814DC5" w:rsidRDefault="00814DC5" w:rsidP="00814DC5">
      <w:pPr>
        <w:tabs>
          <w:tab w:val="left" w:pos="260"/>
        </w:tabs>
        <w:spacing w:line="215" w:lineRule="auto"/>
        <w:ind w:left="280" w:hanging="719"/>
        <w:rPr>
          <w:sz w:val="18"/>
        </w:rPr>
      </w:pPr>
      <w:proofErr w:type="spellStart"/>
      <w:r>
        <w:rPr>
          <w:sz w:val="18"/>
        </w:rPr>
        <w:t>oo</w:t>
      </w:r>
      <w:proofErr w:type="spellEnd"/>
    </w:p>
    <w:p w:rsidR="00814DC5" w:rsidRDefault="00814DC5" w:rsidP="00814DC5">
      <w:pPr>
        <w:tabs>
          <w:tab w:val="left" w:pos="260"/>
        </w:tabs>
        <w:spacing w:line="215" w:lineRule="auto"/>
        <w:ind w:left="280" w:hanging="719"/>
        <w:rPr>
          <w:sz w:val="18"/>
        </w:rPr>
      </w:pPr>
      <w:proofErr w:type="spellStart"/>
      <w:r>
        <w:rPr>
          <w:sz w:val="18"/>
        </w:rPr>
        <w:t>i</w:t>
      </w:r>
      <w:proofErr w:type="spellEnd"/>
    </w:p>
    <w:p w:rsidR="00B61237" w:rsidRPr="00814DC5" w:rsidRDefault="00B61237" w:rsidP="00814DC5">
      <w:pPr>
        <w:tabs>
          <w:tab w:val="left" w:pos="260"/>
        </w:tabs>
        <w:spacing w:line="215" w:lineRule="auto"/>
        <w:rPr>
          <w:sz w:val="18"/>
        </w:rPr>
      </w:pPr>
      <w:r>
        <w:rPr>
          <w:b/>
          <w:color w:val="142C57"/>
          <w:sz w:val="24"/>
        </w:rPr>
        <w:t>LICENSE:</w:t>
      </w:r>
    </w:p>
    <w:p w:rsidR="00B61237" w:rsidRDefault="00B61237">
      <w:pPr>
        <w:spacing w:line="211" w:lineRule="exact"/>
        <w:rPr>
          <w:rFonts w:ascii="Times New Roman" w:eastAsia="Times New Roman" w:hAnsi="Times New Roman"/>
          <w:sz w:val="24"/>
        </w:rPr>
      </w:pPr>
    </w:p>
    <w:p w:rsidR="00B61237" w:rsidRDefault="00B61237">
      <w:pPr>
        <w:numPr>
          <w:ilvl w:val="0"/>
          <w:numId w:val="3"/>
        </w:numPr>
        <w:tabs>
          <w:tab w:val="left" w:pos="280"/>
        </w:tabs>
        <w:spacing w:line="0" w:lineRule="atLeast"/>
        <w:ind w:left="280" w:hanging="276"/>
        <w:rPr>
          <w:rFonts w:ascii="Arial" w:eastAsia="Arial" w:hAnsi="Arial"/>
          <w:sz w:val="18"/>
        </w:rPr>
      </w:pPr>
      <w:r>
        <w:rPr>
          <w:sz w:val="18"/>
        </w:rPr>
        <w:t>Certified Electrical Supervisor “C“</w:t>
      </w:r>
    </w:p>
    <w:p w:rsidR="00B61237" w:rsidRDefault="00B61237">
      <w:pPr>
        <w:spacing w:line="36" w:lineRule="exact"/>
        <w:rPr>
          <w:rFonts w:ascii="Arial" w:eastAsia="Arial" w:hAnsi="Arial"/>
          <w:sz w:val="18"/>
        </w:rPr>
      </w:pPr>
    </w:p>
    <w:p w:rsidR="00B61237" w:rsidRDefault="00B61237">
      <w:pPr>
        <w:numPr>
          <w:ilvl w:val="0"/>
          <w:numId w:val="3"/>
        </w:numPr>
        <w:tabs>
          <w:tab w:val="left" w:pos="280"/>
        </w:tabs>
        <w:spacing w:line="215" w:lineRule="auto"/>
        <w:ind w:left="280" w:hanging="276"/>
        <w:rPr>
          <w:rFonts w:ascii="Arial" w:eastAsia="Arial" w:hAnsi="Arial"/>
          <w:sz w:val="18"/>
        </w:rPr>
      </w:pPr>
      <w:r>
        <w:rPr>
          <w:sz w:val="18"/>
        </w:rPr>
        <w:t>License: C33282 Issued BY Electrical License Board in Tamil Nadu, India.</w:t>
      </w:r>
    </w:p>
    <w:p w:rsidR="00B61237" w:rsidRDefault="00BB30C8">
      <w:pPr>
        <w:spacing w:line="200" w:lineRule="exact"/>
        <w:rPr>
          <w:rFonts w:ascii="Times New Roman" w:eastAsia="Times New Roman" w:hAnsi="Times New Roman"/>
          <w:sz w:val="24"/>
        </w:rPr>
      </w:pPr>
      <w:r>
        <w:rPr>
          <w:noProof/>
          <w:w w:val="96"/>
          <w:sz w:val="18"/>
        </w:rPr>
        <w:drawing>
          <wp:anchor distT="0" distB="0" distL="114300" distR="114300" simplePos="0" relativeHeight="251656192" behindDoc="1" locked="0" layoutInCell="1" allowOverlap="1">
            <wp:simplePos x="0" y="0"/>
            <wp:positionH relativeFrom="column">
              <wp:posOffset>-81280</wp:posOffset>
            </wp:positionH>
            <wp:positionV relativeFrom="paragraph">
              <wp:posOffset>377190</wp:posOffset>
            </wp:positionV>
            <wp:extent cx="6858000" cy="811530"/>
            <wp:effectExtent l="0" t="0" r="0" b="7620"/>
            <wp:wrapNone/>
            <wp:docPr id="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811530"/>
                    </a:xfrm>
                    <a:prstGeom prst="rect">
                      <a:avLst/>
                    </a:prstGeom>
                    <a:noFill/>
                  </pic:spPr>
                </pic:pic>
              </a:graphicData>
            </a:graphic>
            <wp14:sizeRelH relativeFrom="page">
              <wp14:pctWidth>0</wp14:pctWidth>
            </wp14:sizeRelH>
            <wp14:sizeRelV relativeFrom="page">
              <wp14:pctHeight>0</wp14:pctHeight>
            </wp14:sizeRelV>
          </wp:anchor>
        </w:drawing>
      </w:r>
      <w:r w:rsidR="00B61237">
        <w:rPr>
          <w:rFonts w:ascii="Arial" w:eastAsia="Arial" w:hAnsi="Arial"/>
          <w:sz w:val="18"/>
        </w:rPr>
        <w:br w:type="column"/>
      </w:r>
    </w:p>
    <w:p w:rsidR="00B61237" w:rsidRDefault="00B61237">
      <w:pPr>
        <w:spacing w:line="200" w:lineRule="exact"/>
        <w:rPr>
          <w:rFonts w:ascii="Times New Roman" w:eastAsia="Times New Roman" w:hAnsi="Times New Roman"/>
          <w:sz w:val="24"/>
        </w:rPr>
      </w:pPr>
    </w:p>
    <w:p w:rsidR="00B61237" w:rsidRDefault="00B61237">
      <w:pPr>
        <w:spacing w:line="369" w:lineRule="exact"/>
        <w:rPr>
          <w:rFonts w:ascii="Times New Roman" w:eastAsia="Times New Roman" w:hAnsi="Times New Roman"/>
          <w:sz w:val="24"/>
        </w:rPr>
      </w:pPr>
    </w:p>
    <w:p w:rsidR="00B61237" w:rsidRDefault="00B61237">
      <w:pPr>
        <w:spacing w:line="0" w:lineRule="atLeast"/>
        <w:ind w:left="2"/>
        <w:rPr>
          <w:b/>
          <w:color w:val="142C57"/>
          <w:sz w:val="24"/>
        </w:rPr>
      </w:pPr>
      <w:r>
        <w:rPr>
          <w:b/>
          <w:color w:val="142C57"/>
          <w:sz w:val="24"/>
        </w:rPr>
        <w:t>WORK EXPERIENCE</w:t>
      </w:r>
    </w:p>
    <w:p w:rsidR="00B61237" w:rsidRDefault="00B61237">
      <w:pPr>
        <w:spacing w:line="283" w:lineRule="exact"/>
        <w:rPr>
          <w:rFonts w:ascii="Times New Roman" w:eastAsia="Times New Roman" w:hAnsi="Times New Roman"/>
          <w:sz w:val="24"/>
        </w:rPr>
      </w:pPr>
    </w:p>
    <w:p w:rsidR="00B61237" w:rsidRDefault="00B61237">
      <w:pPr>
        <w:spacing w:line="0" w:lineRule="atLeast"/>
        <w:ind w:left="722"/>
        <w:rPr>
          <w:sz w:val="18"/>
        </w:rPr>
      </w:pPr>
      <w:r>
        <w:rPr>
          <w:sz w:val="18"/>
        </w:rPr>
        <w:t xml:space="preserve">Oman </w:t>
      </w:r>
      <w:proofErr w:type="spellStart"/>
      <w:r>
        <w:rPr>
          <w:sz w:val="18"/>
        </w:rPr>
        <w:t>Shapoorji</w:t>
      </w:r>
      <w:proofErr w:type="spellEnd"/>
      <w:r>
        <w:rPr>
          <w:sz w:val="18"/>
        </w:rPr>
        <w:t xml:space="preserve"> Company – Oman</w:t>
      </w:r>
    </w:p>
    <w:p w:rsidR="00B61237" w:rsidRDefault="00986DFF">
      <w:pPr>
        <w:spacing w:line="20" w:lineRule="exact"/>
        <w:rPr>
          <w:rFonts w:ascii="Times New Roman" w:eastAsia="Times New Roman" w:hAnsi="Times New Roman"/>
          <w:sz w:val="24"/>
        </w:rPr>
      </w:pPr>
      <w:r>
        <w:rPr>
          <w:noProof/>
          <w:sz w:val="18"/>
        </w:rPr>
        <w:drawing>
          <wp:anchor distT="0" distB="0" distL="114300" distR="114300" simplePos="0" relativeHeight="251655168" behindDoc="1" locked="0" layoutInCell="1" allowOverlap="1">
            <wp:simplePos x="0" y="0"/>
            <wp:positionH relativeFrom="column">
              <wp:posOffset>65405</wp:posOffset>
            </wp:positionH>
            <wp:positionV relativeFrom="paragraph">
              <wp:posOffset>-66040</wp:posOffset>
            </wp:positionV>
            <wp:extent cx="252730" cy="3006725"/>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730" cy="3006725"/>
                    </a:xfrm>
                    <a:prstGeom prst="rect">
                      <a:avLst/>
                    </a:prstGeom>
                    <a:noFill/>
                  </pic:spPr>
                </pic:pic>
              </a:graphicData>
            </a:graphic>
            <wp14:sizeRelH relativeFrom="page">
              <wp14:pctWidth>0</wp14:pctWidth>
            </wp14:sizeRelH>
            <wp14:sizeRelV relativeFrom="page">
              <wp14:pctHeight>0</wp14:pctHeight>
            </wp14:sizeRelV>
          </wp:anchor>
        </w:drawing>
      </w:r>
    </w:p>
    <w:p w:rsidR="00B61237" w:rsidRDefault="00B61237">
      <w:pPr>
        <w:spacing w:line="235" w:lineRule="auto"/>
        <w:ind w:left="722"/>
        <w:rPr>
          <w:sz w:val="18"/>
        </w:rPr>
      </w:pPr>
      <w:r>
        <w:rPr>
          <w:sz w:val="18"/>
        </w:rPr>
        <w:t>Electrical Supervisor Maintenance</w:t>
      </w:r>
    </w:p>
    <w:p w:rsidR="00B61237" w:rsidRDefault="00B61237">
      <w:pPr>
        <w:spacing w:line="236" w:lineRule="auto"/>
        <w:ind w:left="722"/>
        <w:rPr>
          <w:sz w:val="18"/>
        </w:rPr>
      </w:pPr>
      <w:r>
        <w:rPr>
          <w:sz w:val="18"/>
        </w:rPr>
        <w:t>May 2017</w:t>
      </w:r>
      <w:r w:rsidR="00902723">
        <w:rPr>
          <w:sz w:val="18"/>
        </w:rPr>
        <w:t xml:space="preserve"> to july2018</w:t>
      </w:r>
    </w:p>
    <w:p w:rsidR="00B61237" w:rsidRDefault="00B61237">
      <w:pPr>
        <w:spacing w:line="213" w:lineRule="exact"/>
        <w:rPr>
          <w:rFonts w:ascii="Times New Roman" w:eastAsia="Times New Roman" w:hAnsi="Times New Roman"/>
          <w:sz w:val="24"/>
        </w:rPr>
      </w:pPr>
    </w:p>
    <w:p w:rsidR="00B61237" w:rsidRDefault="00B61237">
      <w:pPr>
        <w:spacing w:line="0" w:lineRule="atLeast"/>
        <w:ind w:left="722"/>
        <w:rPr>
          <w:sz w:val="18"/>
        </w:rPr>
      </w:pPr>
      <w:r>
        <w:rPr>
          <w:sz w:val="18"/>
        </w:rPr>
        <w:t>Kharafi National – Abu Dhabi</w:t>
      </w:r>
    </w:p>
    <w:p w:rsidR="00B61237" w:rsidRDefault="00B61237">
      <w:pPr>
        <w:spacing w:line="235" w:lineRule="auto"/>
        <w:ind w:left="722"/>
        <w:rPr>
          <w:sz w:val="18"/>
        </w:rPr>
      </w:pPr>
      <w:r>
        <w:rPr>
          <w:sz w:val="18"/>
        </w:rPr>
        <w:t>Electrical Supervisor</w:t>
      </w:r>
    </w:p>
    <w:p w:rsidR="00B61237" w:rsidRDefault="00B61237">
      <w:pPr>
        <w:spacing w:line="236" w:lineRule="auto"/>
        <w:ind w:left="722"/>
        <w:rPr>
          <w:sz w:val="18"/>
        </w:rPr>
      </w:pPr>
      <w:r>
        <w:rPr>
          <w:sz w:val="18"/>
        </w:rPr>
        <w:t>Mar 2015 to Oct 2016</w:t>
      </w:r>
    </w:p>
    <w:p w:rsidR="00B61237" w:rsidRDefault="00B61237">
      <w:pPr>
        <w:spacing w:line="213" w:lineRule="exact"/>
        <w:rPr>
          <w:rFonts w:ascii="Times New Roman" w:eastAsia="Times New Roman" w:hAnsi="Times New Roman"/>
          <w:sz w:val="24"/>
        </w:rPr>
      </w:pPr>
    </w:p>
    <w:p w:rsidR="00B61237" w:rsidRDefault="00B61237">
      <w:pPr>
        <w:spacing w:line="0" w:lineRule="atLeast"/>
        <w:ind w:left="722"/>
        <w:rPr>
          <w:sz w:val="18"/>
        </w:rPr>
      </w:pPr>
      <w:r>
        <w:rPr>
          <w:sz w:val="18"/>
        </w:rPr>
        <w:t>Chennai Petroleum Corporation Ltd – Chennai</w:t>
      </w:r>
    </w:p>
    <w:p w:rsidR="00B61237" w:rsidRDefault="00B61237">
      <w:pPr>
        <w:spacing w:line="235" w:lineRule="auto"/>
        <w:ind w:left="722"/>
        <w:rPr>
          <w:sz w:val="18"/>
        </w:rPr>
      </w:pPr>
      <w:r>
        <w:rPr>
          <w:sz w:val="18"/>
        </w:rPr>
        <w:t>Electrical Supervisor</w:t>
      </w:r>
    </w:p>
    <w:p w:rsidR="00B61237" w:rsidRDefault="00B61237">
      <w:pPr>
        <w:spacing w:line="236" w:lineRule="auto"/>
        <w:ind w:left="722"/>
        <w:rPr>
          <w:sz w:val="18"/>
        </w:rPr>
      </w:pPr>
      <w:r>
        <w:rPr>
          <w:sz w:val="18"/>
        </w:rPr>
        <w:t>Jul 2013 to Mar 2015</w:t>
      </w:r>
    </w:p>
    <w:p w:rsidR="00B61237" w:rsidRDefault="00B61237">
      <w:pPr>
        <w:spacing w:line="213" w:lineRule="exact"/>
        <w:rPr>
          <w:rFonts w:ascii="Times New Roman" w:eastAsia="Times New Roman" w:hAnsi="Times New Roman"/>
          <w:sz w:val="24"/>
        </w:rPr>
      </w:pPr>
    </w:p>
    <w:p w:rsidR="00B61237" w:rsidRDefault="00B61237">
      <w:pPr>
        <w:spacing w:line="0" w:lineRule="atLeast"/>
        <w:ind w:left="722"/>
        <w:rPr>
          <w:sz w:val="18"/>
        </w:rPr>
      </w:pPr>
      <w:r>
        <w:rPr>
          <w:sz w:val="18"/>
        </w:rPr>
        <w:t>Kharafi National – Kuwait</w:t>
      </w:r>
    </w:p>
    <w:p w:rsidR="00B61237" w:rsidRDefault="00B61237">
      <w:pPr>
        <w:spacing w:line="235" w:lineRule="auto"/>
        <w:ind w:left="722"/>
        <w:rPr>
          <w:sz w:val="18"/>
        </w:rPr>
      </w:pPr>
      <w:r>
        <w:rPr>
          <w:sz w:val="18"/>
        </w:rPr>
        <w:t>Electrical Foreman</w:t>
      </w:r>
    </w:p>
    <w:p w:rsidR="00B61237" w:rsidRDefault="00B61237">
      <w:pPr>
        <w:spacing w:line="236" w:lineRule="auto"/>
        <w:ind w:left="722"/>
        <w:rPr>
          <w:sz w:val="18"/>
        </w:rPr>
      </w:pPr>
      <w:r>
        <w:rPr>
          <w:sz w:val="18"/>
        </w:rPr>
        <w:t>May 2010 to Jun 2013</w:t>
      </w:r>
    </w:p>
    <w:p w:rsidR="00B61237" w:rsidRDefault="00B61237">
      <w:pPr>
        <w:spacing w:line="213" w:lineRule="exact"/>
        <w:rPr>
          <w:rFonts w:ascii="Times New Roman" w:eastAsia="Times New Roman" w:hAnsi="Times New Roman"/>
          <w:sz w:val="24"/>
        </w:rPr>
      </w:pPr>
    </w:p>
    <w:p w:rsidR="00B61237" w:rsidRDefault="00B61237">
      <w:pPr>
        <w:spacing w:line="0" w:lineRule="atLeast"/>
        <w:ind w:left="722"/>
        <w:rPr>
          <w:sz w:val="18"/>
        </w:rPr>
      </w:pPr>
      <w:r>
        <w:rPr>
          <w:sz w:val="18"/>
        </w:rPr>
        <w:t>Prime Engineering Qatar</w:t>
      </w:r>
    </w:p>
    <w:p w:rsidR="00B61237" w:rsidRDefault="00B61237">
      <w:pPr>
        <w:spacing w:line="235" w:lineRule="auto"/>
        <w:ind w:left="722"/>
        <w:rPr>
          <w:sz w:val="18"/>
        </w:rPr>
      </w:pPr>
      <w:r>
        <w:rPr>
          <w:sz w:val="18"/>
        </w:rPr>
        <w:t>Electrical Foreman</w:t>
      </w:r>
    </w:p>
    <w:p w:rsidR="00B61237" w:rsidRDefault="00B61237">
      <w:pPr>
        <w:spacing w:line="236" w:lineRule="auto"/>
        <w:ind w:left="722"/>
        <w:rPr>
          <w:sz w:val="18"/>
        </w:rPr>
      </w:pPr>
      <w:r>
        <w:rPr>
          <w:sz w:val="18"/>
        </w:rPr>
        <w:t>Apr 2009 To Jul 2009</w:t>
      </w:r>
    </w:p>
    <w:p w:rsidR="00B61237" w:rsidRDefault="00B61237">
      <w:pPr>
        <w:spacing w:line="213" w:lineRule="exact"/>
        <w:rPr>
          <w:rFonts w:ascii="Times New Roman" w:eastAsia="Times New Roman" w:hAnsi="Times New Roman"/>
          <w:sz w:val="24"/>
        </w:rPr>
      </w:pPr>
    </w:p>
    <w:p w:rsidR="00B61237" w:rsidRDefault="00B61237">
      <w:pPr>
        <w:spacing w:line="0" w:lineRule="atLeast"/>
        <w:ind w:left="722"/>
        <w:rPr>
          <w:sz w:val="18"/>
        </w:rPr>
      </w:pPr>
      <w:proofErr w:type="spellStart"/>
      <w:r>
        <w:rPr>
          <w:sz w:val="18"/>
        </w:rPr>
        <w:t>Amplex</w:t>
      </w:r>
      <w:proofErr w:type="spellEnd"/>
      <w:r>
        <w:rPr>
          <w:sz w:val="18"/>
        </w:rPr>
        <w:t xml:space="preserve"> Emirates- Abu Dhabi</w:t>
      </w:r>
    </w:p>
    <w:p w:rsidR="00B61237" w:rsidRDefault="00B61237">
      <w:pPr>
        <w:spacing w:line="235" w:lineRule="auto"/>
        <w:ind w:left="722"/>
        <w:rPr>
          <w:sz w:val="18"/>
        </w:rPr>
      </w:pPr>
      <w:r>
        <w:rPr>
          <w:sz w:val="18"/>
        </w:rPr>
        <w:t>Electrical Foreman</w:t>
      </w:r>
    </w:p>
    <w:p w:rsidR="00B61237" w:rsidRDefault="00B61237">
      <w:pPr>
        <w:spacing w:line="236" w:lineRule="auto"/>
        <w:ind w:left="722"/>
        <w:rPr>
          <w:sz w:val="18"/>
        </w:rPr>
      </w:pPr>
      <w:r>
        <w:rPr>
          <w:sz w:val="18"/>
        </w:rPr>
        <w:t>Jul 2007 to Mar 2009</w:t>
      </w:r>
    </w:p>
    <w:p w:rsidR="00B61237" w:rsidRDefault="00B61237">
      <w:pPr>
        <w:spacing w:line="309" w:lineRule="exact"/>
        <w:rPr>
          <w:rFonts w:ascii="Times New Roman" w:eastAsia="Times New Roman" w:hAnsi="Times New Roman"/>
          <w:sz w:val="24"/>
        </w:rPr>
      </w:pPr>
    </w:p>
    <w:p w:rsidR="00B61237" w:rsidRDefault="00B61237">
      <w:pPr>
        <w:spacing w:line="0" w:lineRule="atLeast"/>
        <w:ind w:left="2"/>
        <w:rPr>
          <w:b/>
          <w:color w:val="142C57"/>
          <w:sz w:val="24"/>
        </w:rPr>
      </w:pPr>
      <w:r>
        <w:rPr>
          <w:b/>
          <w:color w:val="142C57"/>
          <w:sz w:val="24"/>
        </w:rPr>
        <w:t>MANAGEMENT SKILLS</w:t>
      </w:r>
    </w:p>
    <w:p w:rsidR="00B61237" w:rsidRDefault="00B61237">
      <w:pPr>
        <w:spacing w:line="139" w:lineRule="exact"/>
        <w:rPr>
          <w:rFonts w:ascii="Times New Roman" w:eastAsia="Times New Roman" w:hAnsi="Times New Roman"/>
          <w:sz w:val="24"/>
        </w:rPr>
      </w:pPr>
    </w:p>
    <w:p w:rsidR="00B61237" w:rsidRDefault="00B61237">
      <w:pPr>
        <w:spacing w:line="200" w:lineRule="exact"/>
        <w:rPr>
          <w:rFonts w:ascii="Times New Roman" w:eastAsia="Times New Roman" w:hAnsi="Times New Roman"/>
          <w:sz w:val="24"/>
        </w:rPr>
      </w:pPr>
    </w:p>
    <w:p w:rsidR="00B61237" w:rsidRDefault="00B61237">
      <w:pPr>
        <w:spacing w:line="221" w:lineRule="exact"/>
        <w:rPr>
          <w:rFonts w:ascii="Times New Roman" w:eastAsia="Times New Roman" w:hAnsi="Times New Roman"/>
          <w:sz w:val="24"/>
        </w:rPr>
      </w:pPr>
    </w:p>
    <w:p w:rsidR="00B61237" w:rsidRDefault="00B61237">
      <w:pPr>
        <w:spacing w:line="0" w:lineRule="atLeast"/>
        <w:ind w:left="2"/>
        <w:rPr>
          <w:b/>
          <w:color w:val="142C57"/>
          <w:sz w:val="24"/>
        </w:rPr>
      </w:pPr>
      <w:r>
        <w:rPr>
          <w:b/>
          <w:color w:val="142C57"/>
          <w:sz w:val="24"/>
        </w:rPr>
        <w:t>EQUIPMENTS HANDLED</w:t>
      </w:r>
    </w:p>
    <w:p w:rsidR="00B61237" w:rsidRDefault="00B61237">
      <w:pPr>
        <w:spacing w:line="187" w:lineRule="exact"/>
        <w:rPr>
          <w:rFonts w:ascii="Times New Roman" w:eastAsia="Times New Roman" w:hAnsi="Times New Roman"/>
          <w:sz w:val="24"/>
        </w:rPr>
      </w:pPr>
    </w:p>
    <w:tbl>
      <w:tblPr>
        <w:tblW w:w="0" w:type="auto"/>
        <w:tblInd w:w="2" w:type="dxa"/>
        <w:tblLayout w:type="fixed"/>
        <w:tblCellMar>
          <w:left w:w="0" w:type="dxa"/>
          <w:right w:w="0" w:type="dxa"/>
        </w:tblCellMar>
        <w:tblLook w:val="0000" w:firstRow="0" w:lastRow="0" w:firstColumn="0" w:lastColumn="0" w:noHBand="0" w:noVBand="0"/>
      </w:tblPr>
      <w:tblGrid>
        <w:gridCol w:w="160"/>
        <w:gridCol w:w="2300"/>
        <w:gridCol w:w="260"/>
        <w:gridCol w:w="2280"/>
      </w:tblGrid>
      <w:tr w:rsidR="00B61237">
        <w:trPr>
          <w:trHeight w:val="231"/>
        </w:trPr>
        <w:tc>
          <w:tcPr>
            <w:tcW w:w="2460" w:type="dxa"/>
            <w:gridSpan w:val="2"/>
            <w:shd w:val="clear" w:color="auto" w:fill="auto"/>
            <w:vAlign w:val="bottom"/>
          </w:tcPr>
          <w:p w:rsidR="00B61237" w:rsidRDefault="00B61237">
            <w:pPr>
              <w:spacing w:line="0" w:lineRule="atLeast"/>
              <w:rPr>
                <w:sz w:val="18"/>
              </w:rPr>
            </w:pPr>
            <w:r>
              <w:rPr>
                <w:rFonts w:ascii="Arial" w:eastAsia="Arial" w:hAnsi="Arial"/>
                <w:sz w:val="18"/>
              </w:rPr>
              <w:t xml:space="preserve">•   </w:t>
            </w:r>
            <w:proofErr w:type="spellStart"/>
            <w:r>
              <w:rPr>
                <w:sz w:val="18"/>
              </w:rPr>
              <w:t>Megger</w:t>
            </w:r>
            <w:proofErr w:type="spellEnd"/>
            <w:r>
              <w:rPr>
                <w:sz w:val="18"/>
              </w:rPr>
              <w:t xml:space="preserve"> tester (up to 5kv Dc)</w:t>
            </w:r>
          </w:p>
        </w:tc>
        <w:tc>
          <w:tcPr>
            <w:tcW w:w="2540" w:type="dxa"/>
            <w:gridSpan w:val="2"/>
            <w:shd w:val="clear" w:color="auto" w:fill="auto"/>
            <w:vAlign w:val="bottom"/>
          </w:tcPr>
          <w:p w:rsidR="00B61237" w:rsidRDefault="00B61237">
            <w:pPr>
              <w:spacing w:line="0" w:lineRule="atLeast"/>
              <w:ind w:left="100"/>
              <w:rPr>
                <w:sz w:val="18"/>
              </w:rPr>
            </w:pPr>
            <w:r>
              <w:rPr>
                <w:rFonts w:ascii="Arial" w:eastAsia="Arial" w:hAnsi="Arial"/>
                <w:sz w:val="18"/>
              </w:rPr>
              <w:t xml:space="preserve">•   </w:t>
            </w:r>
            <w:r>
              <w:rPr>
                <w:sz w:val="18"/>
              </w:rPr>
              <w:t>BDV Tester, battery capacity</w:t>
            </w:r>
          </w:p>
        </w:tc>
      </w:tr>
      <w:tr w:rsidR="00B61237">
        <w:trPr>
          <w:trHeight w:val="216"/>
        </w:trPr>
        <w:tc>
          <w:tcPr>
            <w:tcW w:w="160" w:type="dxa"/>
            <w:shd w:val="clear" w:color="auto" w:fill="auto"/>
            <w:vAlign w:val="bottom"/>
          </w:tcPr>
          <w:p w:rsidR="00B61237" w:rsidRDefault="00B61237">
            <w:pPr>
              <w:spacing w:line="197" w:lineRule="exact"/>
              <w:rPr>
                <w:rFonts w:ascii="Arial" w:eastAsia="Arial" w:hAnsi="Arial"/>
                <w:sz w:val="18"/>
              </w:rPr>
            </w:pPr>
            <w:r>
              <w:rPr>
                <w:rFonts w:ascii="Arial" w:eastAsia="Arial" w:hAnsi="Arial"/>
                <w:sz w:val="18"/>
              </w:rPr>
              <w:t>•</w:t>
            </w:r>
          </w:p>
        </w:tc>
        <w:tc>
          <w:tcPr>
            <w:tcW w:w="2300" w:type="dxa"/>
            <w:shd w:val="clear" w:color="auto" w:fill="auto"/>
            <w:vAlign w:val="bottom"/>
          </w:tcPr>
          <w:p w:rsidR="00B61237" w:rsidRDefault="00B61237">
            <w:pPr>
              <w:spacing w:line="205" w:lineRule="exact"/>
              <w:ind w:left="100"/>
              <w:rPr>
                <w:sz w:val="18"/>
              </w:rPr>
            </w:pPr>
            <w:r>
              <w:rPr>
                <w:sz w:val="18"/>
              </w:rPr>
              <w:t>AVO Meter</w:t>
            </w:r>
          </w:p>
        </w:tc>
        <w:tc>
          <w:tcPr>
            <w:tcW w:w="260" w:type="dxa"/>
            <w:shd w:val="clear" w:color="auto" w:fill="auto"/>
            <w:vAlign w:val="bottom"/>
          </w:tcPr>
          <w:p w:rsidR="00B61237" w:rsidRDefault="00B61237">
            <w:pPr>
              <w:spacing w:line="0" w:lineRule="atLeast"/>
              <w:rPr>
                <w:rFonts w:ascii="Times New Roman" w:eastAsia="Times New Roman" w:hAnsi="Times New Roman"/>
                <w:sz w:val="18"/>
              </w:rPr>
            </w:pPr>
          </w:p>
        </w:tc>
        <w:tc>
          <w:tcPr>
            <w:tcW w:w="2280" w:type="dxa"/>
            <w:shd w:val="clear" w:color="auto" w:fill="auto"/>
            <w:vAlign w:val="bottom"/>
          </w:tcPr>
          <w:p w:rsidR="00B61237" w:rsidRDefault="00B61237">
            <w:pPr>
              <w:spacing w:line="216" w:lineRule="exact"/>
              <w:ind w:left="120"/>
              <w:rPr>
                <w:sz w:val="18"/>
              </w:rPr>
            </w:pPr>
            <w:r>
              <w:rPr>
                <w:sz w:val="18"/>
              </w:rPr>
              <w:t>tester</w:t>
            </w:r>
          </w:p>
        </w:tc>
      </w:tr>
      <w:tr w:rsidR="00B61237">
        <w:trPr>
          <w:trHeight w:val="229"/>
        </w:trPr>
        <w:tc>
          <w:tcPr>
            <w:tcW w:w="160" w:type="dxa"/>
            <w:shd w:val="clear" w:color="auto" w:fill="auto"/>
            <w:vAlign w:val="bottom"/>
          </w:tcPr>
          <w:p w:rsidR="00B61237" w:rsidRDefault="00B61237">
            <w:pPr>
              <w:spacing w:line="197" w:lineRule="exact"/>
              <w:rPr>
                <w:rFonts w:ascii="Arial" w:eastAsia="Arial" w:hAnsi="Arial"/>
                <w:sz w:val="18"/>
              </w:rPr>
            </w:pPr>
            <w:r>
              <w:rPr>
                <w:rFonts w:ascii="Arial" w:eastAsia="Arial" w:hAnsi="Arial"/>
                <w:sz w:val="18"/>
              </w:rPr>
              <w:t>•</w:t>
            </w:r>
          </w:p>
        </w:tc>
        <w:tc>
          <w:tcPr>
            <w:tcW w:w="2300" w:type="dxa"/>
            <w:shd w:val="clear" w:color="auto" w:fill="auto"/>
            <w:vAlign w:val="bottom"/>
          </w:tcPr>
          <w:p w:rsidR="00B61237" w:rsidRDefault="00B61237">
            <w:pPr>
              <w:spacing w:line="205" w:lineRule="exact"/>
              <w:ind w:left="100"/>
              <w:rPr>
                <w:sz w:val="18"/>
              </w:rPr>
            </w:pPr>
            <w:r>
              <w:rPr>
                <w:sz w:val="18"/>
              </w:rPr>
              <w:t>HV Testing set 40kv input</w:t>
            </w:r>
          </w:p>
        </w:tc>
        <w:tc>
          <w:tcPr>
            <w:tcW w:w="260" w:type="dxa"/>
            <w:shd w:val="clear" w:color="auto" w:fill="auto"/>
            <w:vAlign w:val="bottom"/>
          </w:tcPr>
          <w:p w:rsidR="00B61237" w:rsidRDefault="00B61237">
            <w:pPr>
              <w:spacing w:line="0" w:lineRule="atLeast"/>
              <w:ind w:left="100"/>
              <w:rPr>
                <w:rFonts w:ascii="Arial" w:eastAsia="Arial" w:hAnsi="Arial"/>
                <w:sz w:val="18"/>
              </w:rPr>
            </w:pPr>
            <w:r>
              <w:rPr>
                <w:rFonts w:ascii="Arial" w:eastAsia="Arial" w:hAnsi="Arial"/>
                <w:sz w:val="18"/>
              </w:rPr>
              <w:t>•</w:t>
            </w:r>
          </w:p>
        </w:tc>
        <w:tc>
          <w:tcPr>
            <w:tcW w:w="2280" w:type="dxa"/>
            <w:shd w:val="clear" w:color="auto" w:fill="auto"/>
            <w:vAlign w:val="bottom"/>
          </w:tcPr>
          <w:p w:rsidR="00B61237" w:rsidRDefault="00B61237">
            <w:pPr>
              <w:spacing w:line="0" w:lineRule="atLeast"/>
              <w:ind w:left="120"/>
              <w:rPr>
                <w:w w:val="98"/>
                <w:sz w:val="18"/>
              </w:rPr>
            </w:pPr>
            <w:r>
              <w:rPr>
                <w:w w:val="98"/>
                <w:sz w:val="18"/>
              </w:rPr>
              <w:t>HV Tester 11kv Visual Audible</w:t>
            </w:r>
          </w:p>
        </w:tc>
      </w:tr>
      <w:tr w:rsidR="00B61237">
        <w:trPr>
          <w:trHeight w:val="207"/>
        </w:trPr>
        <w:tc>
          <w:tcPr>
            <w:tcW w:w="160" w:type="dxa"/>
            <w:shd w:val="clear" w:color="auto" w:fill="auto"/>
            <w:vAlign w:val="bottom"/>
          </w:tcPr>
          <w:p w:rsidR="00B61237" w:rsidRDefault="00B61237">
            <w:pPr>
              <w:spacing w:line="0" w:lineRule="atLeast"/>
              <w:rPr>
                <w:rFonts w:ascii="Times New Roman" w:eastAsia="Times New Roman" w:hAnsi="Times New Roman"/>
                <w:sz w:val="18"/>
              </w:rPr>
            </w:pPr>
          </w:p>
        </w:tc>
        <w:tc>
          <w:tcPr>
            <w:tcW w:w="2300" w:type="dxa"/>
            <w:shd w:val="clear" w:color="auto" w:fill="auto"/>
            <w:vAlign w:val="bottom"/>
          </w:tcPr>
          <w:p w:rsidR="00B61237" w:rsidRDefault="00B61237">
            <w:pPr>
              <w:spacing w:line="192" w:lineRule="exact"/>
              <w:ind w:left="100"/>
              <w:rPr>
                <w:sz w:val="18"/>
              </w:rPr>
            </w:pPr>
            <w:r>
              <w:rPr>
                <w:sz w:val="18"/>
              </w:rPr>
              <w:t>voltage 240v AC, DC-12V</w:t>
            </w:r>
          </w:p>
        </w:tc>
        <w:tc>
          <w:tcPr>
            <w:tcW w:w="260" w:type="dxa"/>
            <w:shd w:val="clear" w:color="auto" w:fill="auto"/>
            <w:vAlign w:val="bottom"/>
          </w:tcPr>
          <w:p w:rsidR="00B61237" w:rsidRDefault="00B61237">
            <w:pPr>
              <w:spacing w:line="0" w:lineRule="atLeast"/>
              <w:ind w:left="100"/>
              <w:rPr>
                <w:rFonts w:ascii="Arial" w:eastAsia="Arial" w:hAnsi="Arial"/>
                <w:sz w:val="18"/>
              </w:rPr>
            </w:pPr>
            <w:r>
              <w:rPr>
                <w:rFonts w:ascii="Arial" w:eastAsia="Arial" w:hAnsi="Arial"/>
                <w:sz w:val="18"/>
              </w:rPr>
              <w:t>•</w:t>
            </w:r>
          </w:p>
        </w:tc>
        <w:tc>
          <w:tcPr>
            <w:tcW w:w="2280" w:type="dxa"/>
            <w:shd w:val="clear" w:color="auto" w:fill="auto"/>
            <w:vAlign w:val="bottom"/>
          </w:tcPr>
          <w:p w:rsidR="00B61237" w:rsidRDefault="00B61237">
            <w:pPr>
              <w:spacing w:line="207" w:lineRule="exact"/>
              <w:ind w:left="120"/>
              <w:rPr>
                <w:sz w:val="18"/>
              </w:rPr>
            </w:pPr>
            <w:r>
              <w:rPr>
                <w:sz w:val="18"/>
              </w:rPr>
              <w:t>Earth Tester, Hydrometer</w:t>
            </w:r>
          </w:p>
        </w:tc>
      </w:tr>
    </w:tbl>
    <w:p w:rsidR="00B61237" w:rsidRDefault="00B61237">
      <w:pPr>
        <w:numPr>
          <w:ilvl w:val="0"/>
          <w:numId w:val="4"/>
        </w:numPr>
        <w:tabs>
          <w:tab w:val="left" w:pos="262"/>
        </w:tabs>
        <w:spacing w:line="219" w:lineRule="auto"/>
        <w:ind w:left="262" w:hanging="262"/>
        <w:rPr>
          <w:rFonts w:ascii="Arial" w:eastAsia="Arial" w:hAnsi="Arial"/>
          <w:sz w:val="18"/>
        </w:rPr>
      </w:pPr>
      <w:r>
        <w:rPr>
          <w:sz w:val="18"/>
        </w:rPr>
        <w:t>DLRO Tester</w:t>
      </w:r>
    </w:p>
    <w:p w:rsidR="00B61237" w:rsidRDefault="00B61237">
      <w:pPr>
        <w:spacing w:line="200" w:lineRule="exact"/>
        <w:rPr>
          <w:rFonts w:ascii="Times New Roman" w:eastAsia="Times New Roman" w:hAnsi="Times New Roman"/>
          <w:sz w:val="24"/>
        </w:rPr>
      </w:pPr>
    </w:p>
    <w:p w:rsidR="00B61237" w:rsidRDefault="00B61237">
      <w:pPr>
        <w:spacing w:line="332" w:lineRule="exact"/>
        <w:rPr>
          <w:rFonts w:ascii="Times New Roman" w:eastAsia="Times New Roman" w:hAnsi="Times New Roman"/>
          <w:sz w:val="24"/>
        </w:rPr>
      </w:pPr>
    </w:p>
    <w:p w:rsidR="00B61237" w:rsidRDefault="00B61237">
      <w:pPr>
        <w:spacing w:line="0" w:lineRule="atLeast"/>
        <w:ind w:left="2"/>
        <w:rPr>
          <w:b/>
          <w:color w:val="142C57"/>
          <w:sz w:val="24"/>
        </w:rPr>
      </w:pPr>
      <w:r>
        <w:rPr>
          <w:b/>
          <w:color w:val="142C57"/>
          <w:sz w:val="24"/>
        </w:rPr>
        <w:t>CERTIFICATIONS</w:t>
      </w:r>
    </w:p>
    <w:p w:rsidR="00B61237" w:rsidRDefault="00B61237">
      <w:pPr>
        <w:spacing w:line="139" w:lineRule="exact"/>
        <w:rPr>
          <w:rFonts w:ascii="Times New Roman" w:eastAsia="Times New Roman" w:hAnsi="Times New Roman"/>
          <w:sz w:val="24"/>
        </w:rPr>
      </w:pPr>
    </w:p>
    <w:tbl>
      <w:tblPr>
        <w:tblW w:w="0" w:type="auto"/>
        <w:tblInd w:w="2" w:type="dxa"/>
        <w:tblLayout w:type="fixed"/>
        <w:tblCellMar>
          <w:left w:w="0" w:type="dxa"/>
          <w:right w:w="0" w:type="dxa"/>
        </w:tblCellMar>
        <w:tblLook w:val="0000" w:firstRow="0" w:lastRow="0" w:firstColumn="0" w:lastColumn="0" w:noHBand="0" w:noVBand="0"/>
      </w:tblPr>
      <w:tblGrid>
        <w:gridCol w:w="160"/>
        <w:gridCol w:w="1960"/>
        <w:gridCol w:w="600"/>
        <w:gridCol w:w="920"/>
      </w:tblGrid>
      <w:tr w:rsidR="00B61237">
        <w:trPr>
          <w:trHeight w:val="231"/>
        </w:trPr>
        <w:tc>
          <w:tcPr>
            <w:tcW w:w="160" w:type="dxa"/>
            <w:shd w:val="clear" w:color="auto" w:fill="auto"/>
            <w:vAlign w:val="bottom"/>
          </w:tcPr>
          <w:p w:rsidR="00B61237" w:rsidRDefault="00B61237">
            <w:pPr>
              <w:spacing w:line="0" w:lineRule="atLeast"/>
              <w:rPr>
                <w:rFonts w:ascii="Arial" w:eastAsia="Arial" w:hAnsi="Arial"/>
                <w:sz w:val="18"/>
              </w:rPr>
            </w:pPr>
            <w:r>
              <w:rPr>
                <w:rFonts w:ascii="Arial" w:eastAsia="Arial" w:hAnsi="Arial"/>
                <w:sz w:val="18"/>
              </w:rPr>
              <w:t>•</w:t>
            </w:r>
          </w:p>
        </w:tc>
        <w:tc>
          <w:tcPr>
            <w:tcW w:w="1960" w:type="dxa"/>
            <w:shd w:val="clear" w:color="auto" w:fill="auto"/>
            <w:vAlign w:val="bottom"/>
          </w:tcPr>
          <w:p w:rsidR="00B61237" w:rsidRDefault="00B61237">
            <w:pPr>
              <w:spacing w:line="0" w:lineRule="atLeast"/>
              <w:ind w:left="100"/>
              <w:rPr>
                <w:sz w:val="18"/>
              </w:rPr>
            </w:pPr>
            <w:r>
              <w:rPr>
                <w:sz w:val="18"/>
              </w:rPr>
              <w:t>HSE Induction</w:t>
            </w:r>
          </w:p>
        </w:tc>
        <w:tc>
          <w:tcPr>
            <w:tcW w:w="600" w:type="dxa"/>
            <w:shd w:val="clear" w:color="auto" w:fill="auto"/>
            <w:vAlign w:val="bottom"/>
          </w:tcPr>
          <w:p w:rsidR="00B61237" w:rsidRDefault="00B61237">
            <w:pPr>
              <w:spacing w:line="0" w:lineRule="atLeast"/>
              <w:ind w:left="440"/>
              <w:rPr>
                <w:rFonts w:ascii="Arial" w:eastAsia="Arial" w:hAnsi="Arial"/>
                <w:sz w:val="18"/>
              </w:rPr>
            </w:pPr>
            <w:r>
              <w:rPr>
                <w:rFonts w:ascii="Arial" w:eastAsia="Arial" w:hAnsi="Arial"/>
                <w:sz w:val="18"/>
              </w:rPr>
              <w:t>•</w:t>
            </w:r>
          </w:p>
        </w:tc>
        <w:tc>
          <w:tcPr>
            <w:tcW w:w="920" w:type="dxa"/>
            <w:shd w:val="clear" w:color="auto" w:fill="auto"/>
            <w:vAlign w:val="bottom"/>
          </w:tcPr>
          <w:p w:rsidR="00B61237" w:rsidRDefault="00B61237">
            <w:pPr>
              <w:spacing w:line="0" w:lineRule="atLeast"/>
              <w:ind w:left="120"/>
              <w:rPr>
                <w:sz w:val="18"/>
              </w:rPr>
            </w:pPr>
            <w:r>
              <w:rPr>
                <w:sz w:val="18"/>
              </w:rPr>
              <w:t>First Aid</w:t>
            </w:r>
          </w:p>
        </w:tc>
      </w:tr>
      <w:tr w:rsidR="00B61237">
        <w:trPr>
          <w:trHeight w:val="216"/>
        </w:trPr>
        <w:tc>
          <w:tcPr>
            <w:tcW w:w="160" w:type="dxa"/>
            <w:shd w:val="clear" w:color="auto" w:fill="auto"/>
            <w:vAlign w:val="bottom"/>
          </w:tcPr>
          <w:p w:rsidR="00B61237" w:rsidRDefault="00B61237">
            <w:pPr>
              <w:spacing w:line="0" w:lineRule="atLeast"/>
              <w:rPr>
                <w:rFonts w:ascii="Arial" w:eastAsia="Arial" w:hAnsi="Arial"/>
                <w:sz w:val="18"/>
              </w:rPr>
            </w:pPr>
            <w:r>
              <w:rPr>
                <w:rFonts w:ascii="Arial" w:eastAsia="Arial" w:hAnsi="Arial"/>
                <w:sz w:val="18"/>
              </w:rPr>
              <w:t>•</w:t>
            </w:r>
          </w:p>
        </w:tc>
        <w:tc>
          <w:tcPr>
            <w:tcW w:w="1960" w:type="dxa"/>
            <w:shd w:val="clear" w:color="auto" w:fill="auto"/>
            <w:vAlign w:val="bottom"/>
          </w:tcPr>
          <w:p w:rsidR="00B61237" w:rsidRDefault="00B61237">
            <w:pPr>
              <w:spacing w:line="216" w:lineRule="exact"/>
              <w:ind w:left="100"/>
              <w:rPr>
                <w:sz w:val="18"/>
              </w:rPr>
            </w:pPr>
            <w:r>
              <w:rPr>
                <w:sz w:val="18"/>
              </w:rPr>
              <w:t>Job Hazard Analysis</w:t>
            </w:r>
          </w:p>
        </w:tc>
        <w:tc>
          <w:tcPr>
            <w:tcW w:w="600" w:type="dxa"/>
            <w:shd w:val="clear" w:color="auto" w:fill="auto"/>
            <w:vAlign w:val="bottom"/>
          </w:tcPr>
          <w:p w:rsidR="00B61237" w:rsidRDefault="00B61237">
            <w:pPr>
              <w:spacing w:line="197" w:lineRule="exact"/>
              <w:ind w:left="440"/>
              <w:rPr>
                <w:rFonts w:ascii="Arial" w:eastAsia="Arial" w:hAnsi="Arial"/>
                <w:sz w:val="18"/>
              </w:rPr>
            </w:pPr>
            <w:r>
              <w:rPr>
                <w:rFonts w:ascii="Arial" w:eastAsia="Arial" w:hAnsi="Arial"/>
                <w:sz w:val="18"/>
              </w:rPr>
              <w:t>•</w:t>
            </w:r>
          </w:p>
        </w:tc>
        <w:tc>
          <w:tcPr>
            <w:tcW w:w="920" w:type="dxa"/>
            <w:shd w:val="clear" w:color="auto" w:fill="auto"/>
            <w:vAlign w:val="bottom"/>
          </w:tcPr>
          <w:p w:rsidR="00B61237" w:rsidRDefault="00B61237">
            <w:pPr>
              <w:spacing w:line="205" w:lineRule="exact"/>
              <w:ind w:left="120"/>
              <w:rPr>
                <w:sz w:val="18"/>
              </w:rPr>
            </w:pPr>
            <w:proofErr w:type="spellStart"/>
            <w:r>
              <w:rPr>
                <w:sz w:val="18"/>
              </w:rPr>
              <w:t>Loto</w:t>
            </w:r>
            <w:proofErr w:type="spellEnd"/>
          </w:p>
        </w:tc>
      </w:tr>
      <w:tr w:rsidR="00B61237">
        <w:trPr>
          <w:trHeight w:val="253"/>
        </w:trPr>
        <w:tc>
          <w:tcPr>
            <w:tcW w:w="160" w:type="dxa"/>
            <w:shd w:val="clear" w:color="auto" w:fill="auto"/>
            <w:vAlign w:val="bottom"/>
          </w:tcPr>
          <w:p w:rsidR="00B61237" w:rsidRDefault="00B61237">
            <w:pPr>
              <w:spacing w:line="0" w:lineRule="atLeast"/>
              <w:rPr>
                <w:rFonts w:ascii="Arial" w:eastAsia="Arial" w:hAnsi="Arial"/>
                <w:sz w:val="18"/>
              </w:rPr>
            </w:pPr>
            <w:r>
              <w:rPr>
                <w:rFonts w:ascii="Arial" w:eastAsia="Arial" w:hAnsi="Arial"/>
                <w:sz w:val="18"/>
              </w:rPr>
              <w:t>•</w:t>
            </w:r>
          </w:p>
        </w:tc>
        <w:tc>
          <w:tcPr>
            <w:tcW w:w="1960" w:type="dxa"/>
            <w:shd w:val="clear" w:color="auto" w:fill="auto"/>
            <w:vAlign w:val="bottom"/>
          </w:tcPr>
          <w:p w:rsidR="00B61237" w:rsidRDefault="00B61237">
            <w:pPr>
              <w:spacing w:line="0" w:lineRule="atLeast"/>
              <w:ind w:left="140"/>
              <w:rPr>
                <w:sz w:val="18"/>
              </w:rPr>
            </w:pPr>
            <w:r>
              <w:rPr>
                <w:sz w:val="18"/>
              </w:rPr>
              <w:t>Supervising Safety</w:t>
            </w:r>
          </w:p>
        </w:tc>
        <w:tc>
          <w:tcPr>
            <w:tcW w:w="600" w:type="dxa"/>
            <w:shd w:val="clear" w:color="auto" w:fill="auto"/>
            <w:vAlign w:val="bottom"/>
          </w:tcPr>
          <w:p w:rsidR="00B61237" w:rsidRDefault="00B61237">
            <w:pPr>
              <w:spacing w:line="197" w:lineRule="exact"/>
              <w:ind w:left="440"/>
              <w:rPr>
                <w:rFonts w:ascii="Arial" w:eastAsia="Arial" w:hAnsi="Arial"/>
                <w:sz w:val="18"/>
              </w:rPr>
            </w:pPr>
            <w:r>
              <w:rPr>
                <w:rFonts w:ascii="Arial" w:eastAsia="Arial" w:hAnsi="Arial"/>
                <w:sz w:val="18"/>
              </w:rPr>
              <w:t>•</w:t>
            </w:r>
          </w:p>
        </w:tc>
        <w:tc>
          <w:tcPr>
            <w:tcW w:w="920" w:type="dxa"/>
            <w:shd w:val="clear" w:color="auto" w:fill="auto"/>
            <w:vAlign w:val="bottom"/>
          </w:tcPr>
          <w:p w:rsidR="00B61237" w:rsidRDefault="00B61237">
            <w:pPr>
              <w:spacing w:line="205" w:lineRule="exact"/>
              <w:ind w:left="120"/>
              <w:rPr>
                <w:w w:val="96"/>
                <w:sz w:val="18"/>
              </w:rPr>
            </w:pPr>
            <w:r>
              <w:rPr>
                <w:w w:val="96"/>
                <w:sz w:val="18"/>
              </w:rPr>
              <w:t>Scaffolding</w:t>
            </w:r>
          </w:p>
        </w:tc>
      </w:tr>
    </w:tbl>
    <w:p w:rsidR="00B61237" w:rsidRDefault="00B61237">
      <w:pPr>
        <w:spacing w:line="20" w:lineRule="exact"/>
        <w:rPr>
          <w:rFonts w:ascii="Times New Roman" w:eastAsia="Times New Roman" w:hAnsi="Times New Roman"/>
          <w:sz w:val="24"/>
        </w:rPr>
      </w:pPr>
    </w:p>
    <w:p w:rsidR="00B61237" w:rsidRDefault="00B61237">
      <w:pPr>
        <w:spacing w:line="20" w:lineRule="exact"/>
        <w:rPr>
          <w:rFonts w:ascii="Times New Roman" w:eastAsia="Times New Roman" w:hAnsi="Times New Roman"/>
          <w:sz w:val="24"/>
        </w:rPr>
        <w:sectPr w:rsidR="00B61237">
          <w:type w:val="continuous"/>
          <w:pgSz w:w="10800" w:h="15600"/>
          <w:pgMar w:top="395" w:right="200" w:bottom="349" w:left="140" w:header="0" w:footer="0" w:gutter="0"/>
          <w:cols w:num="2" w:space="0" w:equalWidth="0">
            <w:col w:w="4820" w:space="578"/>
            <w:col w:w="5062"/>
          </w:cols>
          <w:docGrid w:linePitch="360"/>
        </w:sectPr>
      </w:pPr>
    </w:p>
    <w:p w:rsidR="00B61237" w:rsidRDefault="00986DFF">
      <w:pPr>
        <w:spacing w:line="0" w:lineRule="atLeast"/>
        <w:ind w:left="288"/>
        <w:rPr>
          <w:color w:val="F2F2F2"/>
          <w:sz w:val="27"/>
        </w:rPr>
        <w:sectPr w:rsidR="00B61237">
          <w:pgSz w:w="10800" w:h="15600"/>
          <w:pgMar w:top="447" w:right="0" w:bottom="219" w:left="152" w:header="0" w:footer="0" w:gutter="0"/>
          <w:cols w:space="0" w:equalWidth="0">
            <w:col w:w="10648"/>
          </w:cols>
          <w:docGrid w:linePitch="360"/>
        </w:sectPr>
      </w:pPr>
      <w:bookmarkStart w:id="2" w:name="page2"/>
      <w:bookmarkEnd w:id="2"/>
      <w:r>
        <w:rPr>
          <w:rFonts w:ascii="Times New Roman" w:eastAsia="Times New Roman" w:hAnsi="Times New Roman"/>
          <w:noProof/>
          <w:sz w:val="24"/>
        </w:rPr>
        <w:lastRenderedPageBreak/>
        <w:drawing>
          <wp:anchor distT="0" distB="0" distL="114300" distR="114300" simplePos="0" relativeHeight="251657216" behindDoc="1" locked="0" layoutInCell="1" allowOverlap="1">
            <wp:simplePos x="0" y="0"/>
            <wp:positionH relativeFrom="page">
              <wp:posOffset>0</wp:posOffset>
            </wp:positionH>
            <wp:positionV relativeFrom="page">
              <wp:posOffset>0</wp:posOffset>
            </wp:positionV>
            <wp:extent cx="6858000" cy="7239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58000" cy="723900"/>
                    </a:xfrm>
                    <a:prstGeom prst="rect">
                      <a:avLst/>
                    </a:prstGeom>
                    <a:noFill/>
                  </pic:spPr>
                </pic:pic>
              </a:graphicData>
            </a:graphic>
            <wp14:sizeRelH relativeFrom="page">
              <wp14:pctWidth>0</wp14:pctWidth>
            </wp14:sizeRelH>
            <wp14:sizeRelV relativeFrom="page">
              <wp14:pctHeight>0</wp14:pctHeight>
            </wp14:sizeRelV>
          </wp:anchor>
        </w:drawing>
      </w:r>
      <w:r w:rsidR="00B61237">
        <w:rPr>
          <w:color w:val="F2F2F2"/>
          <w:sz w:val="27"/>
        </w:rPr>
        <w:t xml:space="preserve">Raja </w:t>
      </w:r>
      <w:proofErr w:type="spellStart"/>
      <w:r w:rsidR="00B61237">
        <w:rPr>
          <w:color w:val="F2F2F2"/>
          <w:sz w:val="27"/>
        </w:rPr>
        <w:t>Paulra</w:t>
      </w:r>
      <w:r w:rsidR="006954A4">
        <w:rPr>
          <w:color w:val="F2F2F2"/>
          <w:sz w:val="27"/>
        </w:rPr>
        <w:t>j</w:t>
      </w:r>
      <w:proofErr w:type="spellEnd"/>
      <w:r w:rsidR="006954A4">
        <w:rPr>
          <w:color w:val="F2F2F2"/>
          <w:sz w:val="27"/>
        </w:rPr>
        <w:t xml:space="preserve"> | harpaa91@gmail.com | +91-9284070199 | </w:t>
      </w:r>
    </w:p>
    <w:p w:rsidR="00B61237" w:rsidRDefault="00B61237">
      <w:pPr>
        <w:spacing w:line="200" w:lineRule="exact"/>
        <w:rPr>
          <w:rFonts w:ascii="Times New Roman" w:eastAsia="Times New Roman" w:hAnsi="Times New Roman"/>
        </w:rPr>
      </w:pPr>
    </w:p>
    <w:p w:rsidR="00B61237" w:rsidRDefault="00B61237">
      <w:pPr>
        <w:spacing w:line="200" w:lineRule="exact"/>
        <w:rPr>
          <w:rFonts w:ascii="Times New Roman" w:eastAsia="Times New Roman" w:hAnsi="Times New Roman"/>
        </w:rPr>
      </w:pPr>
    </w:p>
    <w:p w:rsidR="00B61237" w:rsidRDefault="00B61237">
      <w:pPr>
        <w:spacing w:line="200" w:lineRule="exact"/>
        <w:rPr>
          <w:rFonts w:ascii="Times New Roman" w:eastAsia="Times New Roman" w:hAnsi="Times New Roman"/>
        </w:rPr>
      </w:pPr>
    </w:p>
    <w:p w:rsidR="00B61237" w:rsidRDefault="00B61237">
      <w:pPr>
        <w:spacing w:line="201" w:lineRule="exact"/>
        <w:rPr>
          <w:rFonts w:ascii="Times New Roman" w:eastAsia="Times New Roman" w:hAnsi="Times New Roman"/>
        </w:rPr>
      </w:pPr>
    </w:p>
    <w:p w:rsidR="00B61237" w:rsidRDefault="00B61237">
      <w:pPr>
        <w:spacing w:line="0" w:lineRule="atLeast"/>
        <w:ind w:left="8"/>
        <w:rPr>
          <w:b/>
          <w:color w:val="142C57"/>
          <w:sz w:val="24"/>
        </w:rPr>
      </w:pPr>
      <w:r>
        <w:rPr>
          <w:b/>
          <w:color w:val="142C57"/>
          <w:sz w:val="24"/>
        </w:rPr>
        <w:t>SCOPE OF WORK ACROSS MY TENURE</w:t>
      </w:r>
    </w:p>
    <w:p w:rsidR="00B61237" w:rsidRDefault="00B61237">
      <w:pPr>
        <w:spacing w:line="283" w:lineRule="exact"/>
        <w:rPr>
          <w:rFonts w:ascii="Times New Roman" w:eastAsia="Times New Roman" w:hAnsi="Times New Roman"/>
        </w:rPr>
      </w:pPr>
    </w:p>
    <w:p w:rsidR="00B61237" w:rsidRDefault="00B61237">
      <w:pPr>
        <w:spacing w:line="0" w:lineRule="atLeast"/>
        <w:ind w:left="8"/>
        <w:rPr>
          <w:b/>
          <w:color w:val="142C57"/>
          <w:sz w:val="24"/>
        </w:rPr>
      </w:pPr>
      <w:r>
        <w:rPr>
          <w:b/>
          <w:color w:val="142C57"/>
          <w:sz w:val="24"/>
        </w:rPr>
        <w:t>FACILITY ELECTRICAL SUPERVISION</w:t>
      </w:r>
    </w:p>
    <w:p w:rsidR="00B61237" w:rsidRDefault="00B61237">
      <w:pPr>
        <w:spacing w:line="252" w:lineRule="exact"/>
        <w:rPr>
          <w:rFonts w:ascii="Times New Roman" w:eastAsia="Times New Roman" w:hAnsi="Times New Roman"/>
        </w:rPr>
      </w:pPr>
    </w:p>
    <w:p w:rsidR="00B61237" w:rsidRDefault="00B61237">
      <w:pPr>
        <w:numPr>
          <w:ilvl w:val="0"/>
          <w:numId w:val="5"/>
        </w:numPr>
        <w:tabs>
          <w:tab w:val="left" w:pos="268"/>
        </w:tabs>
        <w:spacing w:line="215" w:lineRule="auto"/>
        <w:ind w:left="268" w:hanging="268"/>
        <w:rPr>
          <w:rFonts w:ascii="Arial" w:eastAsia="Arial" w:hAnsi="Arial"/>
          <w:sz w:val="18"/>
        </w:rPr>
      </w:pPr>
      <w:r>
        <w:rPr>
          <w:sz w:val="18"/>
        </w:rPr>
        <w:t>Ensure smooth functioning of Electrical, HVAC, Plumbing and Integrated Building Management (IBMS) system.</w:t>
      </w:r>
    </w:p>
    <w:p w:rsidR="00B61237" w:rsidRDefault="00B61237">
      <w:pPr>
        <w:spacing w:line="38" w:lineRule="exact"/>
        <w:rPr>
          <w:rFonts w:ascii="Arial" w:eastAsia="Arial" w:hAnsi="Arial"/>
          <w:sz w:val="18"/>
        </w:rPr>
      </w:pPr>
    </w:p>
    <w:p w:rsidR="00B61237" w:rsidRDefault="00B61237">
      <w:pPr>
        <w:numPr>
          <w:ilvl w:val="0"/>
          <w:numId w:val="5"/>
        </w:numPr>
        <w:tabs>
          <w:tab w:val="left" w:pos="268"/>
        </w:tabs>
        <w:spacing w:line="215" w:lineRule="auto"/>
        <w:ind w:left="268" w:hanging="268"/>
        <w:rPr>
          <w:rFonts w:ascii="Arial" w:eastAsia="Arial" w:hAnsi="Arial"/>
          <w:sz w:val="18"/>
        </w:rPr>
      </w:pPr>
      <w:r>
        <w:rPr>
          <w:sz w:val="18"/>
        </w:rPr>
        <w:t>Installation, setting to work, testing and trials and commissioning of new machineries/equipment with Project.</w:t>
      </w:r>
    </w:p>
    <w:p w:rsidR="00B61237" w:rsidRDefault="00B61237">
      <w:pPr>
        <w:spacing w:line="12" w:lineRule="exact"/>
        <w:rPr>
          <w:rFonts w:ascii="Times New Roman" w:eastAsia="Times New Roman" w:hAnsi="Times New Roman"/>
        </w:rPr>
      </w:pPr>
    </w:p>
    <w:p w:rsidR="00B61237" w:rsidRDefault="00B61237">
      <w:pPr>
        <w:tabs>
          <w:tab w:val="left" w:pos="248"/>
        </w:tabs>
        <w:spacing w:line="215" w:lineRule="auto"/>
        <w:ind w:left="268" w:hanging="259"/>
        <w:rPr>
          <w:sz w:val="18"/>
        </w:rPr>
      </w:pPr>
      <w:r>
        <w:rPr>
          <w:rFonts w:ascii="Arial" w:eastAsia="Arial" w:hAnsi="Arial"/>
          <w:sz w:val="18"/>
        </w:rPr>
        <w:t>•</w:t>
      </w:r>
      <w:r>
        <w:rPr>
          <w:rFonts w:ascii="Times New Roman" w:eastAsia="Times New Roman" w:hAnsi="Times New Roman"/>
        </w:rPr>
        <w:tab/>
      </w:r>
      <w:r>
        <w:rPr>
          <w:sz w:val="18"/>
        </w:rPr>
        <w:t>Prepare Daily, Weekly and Monthly action plan of Maintenance and Housekeeping Dept.</w:t>
      </w:r>
    </w:p>
    <w:p w:rsidR="00B61237" w:rsidRDefault="00B61237">
      <w:pPr>
        <w:spacing w:line="24" w:lineRule="exact"/>
        <w:rPr>
          <w:rFonts w:ascii="Times New Roman" w:eastAsia="Times New Roman" w:hAnsi="Times New Roman"/>
        </w:rPr>
      </w:pPr>
    </w:p>
    <w:p w:rsidR="00B61237" w:rsidRDefault="00B61237">
      <w:pPr>
        <w:numPr>
          <w:ilvl w:val="0"/>
          <w:numId w:val="6"/>
        </w:numPr>
        <w:tabs>
          <w:tab w:val="left" w:pos="268"/>
        </w:tabs>
        <w:spacing w:line="0" w:lineRule="atLeast"/>
        <w:ind w:left="268" w:hanging="268"/>
        <w:rPr>
          <w:rFonts w:ascii="Arial" w:eastAsia="Arial" w:hAnsi="Arial"/>
          <w:sz w:val="18"/>
        </w:rPr>
      </w:pPr>
      <w:r>
        <w:rPr>
          <w:sz w:val="18"/>
        </w:rPr>
        <w:t>Maintain all checklists of Technical and Soft services.</w:t>
      </w:r>
    </w:p>
    <w:p w:rsidR="00B61237" w:rsidRDefault="00B61237">
      <w:pPr>
        <w:spacing w:line="37" w:lineRule="exact"/>
        <w:rPr>
          <w:rFonts w:ascii="Arial" w:eastAsia="Arial" w:hAnsi="Arial"/>
          <w:sz w:val="18"/>
        </w:rPr>
      </w:pPr>
    </w:p>
    <w:p w:rsidR="00B61237" w:rsidRDefault="00B61237">
      <w:pPr>
        <w:numPr>
          <w:ilvl w:val="0"/>
          <w:numId w:val="6"/>
        </w:numPr>
        <w:tabs>
          <w:tab w:val="left" w:pos="268"/>
        </w:tabs>
        <w:spacing w:line="215" w:lineRule="auto"/>
        <w:ind w:left="268" w:hanging="268"/>
        <w:rPr>
          <w:rFonts w:ascii="Arial" w:eastAsia="Arial" w:hAnsi="Arial"/>
          <w:sz w:val="18"/>
        </w:rPr>
      </w:pPr>
      <w:r>
        <w:rPr>
          <w:sz w:val="18"/>
        </w:rPr>
        <w:t>Making snag list of equipment’s and send to project/Vendor for rectification.</w:t>
      </w:r>
    </w:p>
    <w:p w:rsidR="00B61237" w:rsidRDefault="00B61237">
      <w:pPr>
        <w:spacing w:line="1" w:lineRule="exact"/>
        <w:rPr>
          <w:rFonts w:ascii="Arial" w:eastAsia="Arial" w:hAnsi="Arial"/>
          <w:sz w:val="18"/>
        </w:rPr>
      </w:pPr>
    </w:p>
    <w:p w:rsidR="00B61237" w:rsidRDefault="00B61237">
      <w:pPr>
        <w:numPr>
          <w:ilvl w:val="0"/>
          <w:numId w:val="6"/>
        </w:numPr>
        <w:tabs>
          <w:tab w:val="left" w:pos="268"/>
        </w:tabs>
        <w:spacing w:line="235" w:lineRule="auto"/>
        <w:ind w:left="268" w:hanging="268"/>
        <w:rPr>
          <w:rFonts w:ascii="Arial" w:eastAsia="Arial" w:hAnsi="Arial"/>
          <w:sz w:val="18"/>
        </w:rPr>
      </w:pPr>
      <w:r>
        <w:rPr>
          <w:sz w:val="18"/>
        </w:rPr>
        <w:t>Arranging the AMC vendors and co-ordinate with them.</w:t>
      </w:r>
    </w:p>
    <w:p w:rsidR="00B61237" w:rsidRDefault="00B61237">
      <w:pPr>
        <w:spacing w:line="37" w:lineRule="exact"/>
        <w:rPr>
          <w:rFonts w:ascii="Arial" w:eastAsia="Arial" w:hAnsi="Arial"/>
          <w:sz w:val="18"/>
        </w:rPr>
      </w:pPr>
    </w:p>
    <w:p w:rsidR="00B61237" w:rsidRDefault="00B61237">
      <w:pPr>
        <w:numPr>
          <w:ilvl w:val="0"/>
          <w:numId w:val="6"/>
        </w:numPr>
        <w:tabs>
          <w:tab w:val="left" w:pos="268"/>
        </w:tabs>
        <w:spacing w:line="231" w:lineRule="auto"/>
        <w:ind w:left="268" w:hanging="268"/>
        <w:jc w:val="both"/>
        <w:rPr>
          <w:rFonts w:ascii="Arial" w:eastAsia="Arial" w:hAnsi="Arial"/>
          <w:sz w:val="18"/>
        </w:rPr>
      </w:pPr>
      <w:r>
        <w:rPr>
          <w:sz w:val="18"/>
        </w:rPr>
        <w:t>Operation &amp; Maintenance of, AHU, FCU, Air Ventilation, Exhaust system &amp; Ring Main unit (RMU) Electrical system includes Transformers (2000KVA X 2nos.), HT/LT Switchgears, Circuit Breakers, Distribution Panels, MCC &amp; PCC Panels, Human machine interface (HMI) op 17, Digital Master control panel (DMC) Automatic Mains Failure Panels (AMF), Automatic Power Factor Control Panel (APFC) &amp; VFD, Diesel Generator Set 4000KVA*2Nos, 2250K*3Nos. Water Treatment Plant, Fire Detection &amp; Fire Fighting System &amp; STP Plant, Lighting Automation system.</w:t>
      </w:r>
    </w:p>
    <w:p w:rsidR="00B61237" w:rsidRDefault="00B61237">
      <w:pPr>
        <w:spacing w:line="45" w:lineRule="exact"/>
        <w:rPr>
          <w:rFonts w:ascii="Arial" w:eastAsia="Arial" w:hAnsi="Arial"/>
          <w:sz w:val="18"/>
        </w:rPr>
      </w:pPr>
    </w:p>
    <w:p w:rsidR="00B61237" w:rsidRDefault="00B61237">
      <w:pPr>
        <w:numPr>
          <w:ilvl w:val="0"/>
          <w:numId w:val="6"/>
        </w:numPr>
        <w:tabs>
          <w:tab w:val="left" w:pos="268"/>
        </w:tabs>
        <w:spacing w:line="215" w:lineRule="auto"/>
        <w:ind w:left="268" w:hanging="268"/>
        <w:rPr>
          <w:rFonts w:ascii="Arial" w:eastAsia="Arial" w:hAnsi="Arial"/>
          <w:sz w:val="18"/>
        </w:rPr>
      </w:pPr>
      <w:r>
        <w:rPr>
          <w:sz w:val="18"/>
        </w:rPr>
        <w:t>Coordinate all scheduled maintenance with impacted personnel.</w:t>
      </w:r>
    </w:p>
    <w:p w:rsidR="00B61237" w:rsidRDefault="00B61237">
      <w:pPr>
        <w:spacing w:line="1" w:lineRule="exact"/>
        <w:rPr>
          <w:rFonts w:ascii="Arial" w:eastAsia="Arial" w:hAnsi="Arial"/>
          <w:sz w:val="18"/>
        </w:rPr>
      </w:pPr>
    </w:p>
    <w:p w:rsidR="00B61237" w:rsidRDefault="00B61237">
      <w:pPr>
        <w:numPr>
          <w:ilvl w:val="0"/>
          <w:numId w:val="6"/>
        </w:numPr>
        <w:tabs>
          <w:tab w:val="left" w:pos="268"/>
        </w:tabs>
        <w:spacing w:line="235" w:lineRule="auto"/>
        <w:ind w:left="268" w:hanging="268"/>
        <w:rPr>
          <w:rFonts w:ascii="Arial" w:eastAsia="Arial" w:hAnsi="Arial"/>
          <w:sz w:val="18"/>
        </w:rPr>
      </w:pPr>
      <w:r>
        <w:rPr>
          <w:sz w:val="18"/>
        </w:rPr>
        <w:t>Plan on downtime for preventive maintenance.</w:t>
      </w:r>
    </w:p>
    <w:p w:rsidR="00B61237" w:rsidRDefault="00B61237">
      <w:pPr>
        <w:numPr>
          <w:ilvl w:val="0"/>
          <w:numId w:val="6"/>
        </w:numPr>
        <w:tabs>
          <w:tab w:val="left" w:pos="268"/>
        </w:tabs>
        <w:spacing w:line="235" w:lineRule="auto"/>
        <w:ind w:left="268" w:hanging="268"/>
        <w:rPr>
          <w:rFonts w:ascii="Arial" w:eastAsia="Arial" w:hAnsi="Arial"/>
          <w:sz w:val="18"/>
        </w:rPr>
      </w:pPr>
      <w:r>
        <w:rPr>
          <w:sz w:val="18"/>
        </w:rPr>
        <w:t>Schedule downtime when necessary for emergency repairs.</w:t>
      </w:r>
    </w:p>
    <w:p w:rsidR="00B61237" w:rsidRDefault="00B61237">
      <w:pPr>
        <w:numPr>
          <w:ilvl w:val="0"/>
          <w:numId w:val="6"/>
        </w:numPr>
        <w:tabs>
          <w:tab w:val="left" w:pos="268"/>
        </w:tabs>
        <w:spacing w:line="235" w:lineRule="auto"/>
        <w:ind w:left="268" w:hanging="268"/>
        <w:rPr>
          <w:rFonts w:ascii="Arial" w:eastAsia="Arial" w:hAnsi="Arial"/>
          <w:sz w:val="18"/>
        </w:rPr>
      </w:pPr>
      <w:r>
        <w:rPr>
          <w:sz w:val="18"/>
        </w:rPr>
        <w:t>Prepare weekly status reports regarding all on going projects</w:t>
      </w:r>
    </w:p>
    <w:p w:rsidR="00B61237" w:rsidRDefault="00B61237">
      <w:pPr>
        <w:spacing w:line="37" w:lineRule="exact"/>
        <w:rPr>
          <w:rFonts w:ascii="Arial" w:eastAsia="Arial" w:hAnsi="Arial"/>
          <w:sz w:val="18"/>
        </w:rPr>
      </w:pPr>
    </w:p>
    <w:p w:rsidR="00B61237" w:rsidRDefault="00B61237">
      <w:pPr>
        <w:numPr>
          <w:ilvl w:val="0"/>
          <w:numId w:val="6"/>
        </w:numPr>
        <w:tabs>
          <w:tab w:val="left" w:pos="268"/>
        </w:tabs>
        <w:spacing w:line="215" w:lineRule="auto"/>
        <w:ind w:left="268" w:hanging="268"/>
        <w:rPr>
          <w:rFonts w:ascii="Arial" w:eastAsia="Arial" w:hAnsi="Arial"/>
          <w:sz w:val="18"/>
        </w:rPr>
      </w:pPr>
      <w:r>
        <w:rPr>
          <w:sz w:val="18"/>
        </w:rPr>
        <w:t>Coordinate special projects with stakeholders and vendors to ensure building compliance.</w:t>
      </w:r>
    </w:p>
    <w:p w:rsidR="00B61237" w:rsidRDefault="00B61237">
      <w:pPr>
        <w:spacing w:line="214" w:lineRule="exact"/>
        <w:rPr>
          <w:rFonts w:ascii="Times New Roman" w:eastAsia="Times New Roman" w:hAnsi="Times New Roman"/>
        </w:rPr>
      </w:pPr>
    </w:p>
    <w:p w:rsidR="00B61237" w:rsidRDefault="00B61237">
      <w:pPr>
        <w:spacing w:line="0" w:lineRule="atLeast"/>
        <w:ind w:left="8"/>
        <w:rPr>
          <w:b/>
          <w:color w:val="142C57"/>
          <w:sz w:val="24"/>
        </w:rPr>
      </w:pPr>
      <w:r>
        <w:rPr>
          <w:b/>
          <w:color w:val="142C57"/>
          <w:sz w:val="24"/>
        </w:rPr>
        <w:t>MANGERIAL RESPONSIBILITIES</w:t>
      </w:r>
    </w:p>
    <w:p w:rsidR="00B61237" w:rsidRDefault="00B61237">
      <w:pPr>
        <w:spacing w:line="211" w:lineRule="exact"/>
        <w:rPr>
          <w:rFonts w:ascii="Times New Roman" w:eastAsia="Times New Roman" w:hAnsi="Times New Roman"/>
        </w:rPr>
      </w:pPr>
    </w:p>
    <w:p w:rsidR="00B61237" w:rsidRDefault="00B61237">
      <w:pPr>
        <w:numPr>
          <w:ilvl w:val="0"/>
          <w:numId w:val="7"/>
        </w:numPr>
        <w:tabs>
          <w:tab w:val="left" w:pos="268"/>
        </w:tabs>
        <w:spacing w:line="0" w:lineRule="atLeast"/>
        <w:ind w:left="268" w:hanging="268"/>
        <w:rPr>
          <w:rFonts w:ascii="Arial" w:eastAsia="Arial" w:hAnsi="Arial"/>
          <w:sz w:val="18"/>
        </w:rPr>
      </w:pPr>
      <w:r>
        <w:rPr>
          <w:sz w:val="18"/>
        </w:rPr>
        <w:t>Reviewing, coordinate and approve outage request.</w:t>
      </w:r>
    </w:p>
    <w:p w:rsidR="00B61237" w:rsidRDefault="00B61237">
      <w:pPr>
        <w:spacing w:line="36" w:lineRule="exact"/>
        <w:rPr>
          <w:rFonts w:ascii="Arial" w:eastAsia="Arial" w:hAnsi="Arial"/>
          <w:sz w:val="18"/>
        </w:rPr>
      </w:pPr>
    </w:p>
    <w:p w:rsidR="00B61237" w:rsidRDefault="00B61237">
      <w:pPr>
        <w:numPr>
          <w:ilvl w:val="0"/>
          <w:numId w:val="7"/>
        </w:numPr>
        <w:tabs>
          <w:tab w:val="left" w:pos="268"/>
        </w:tabs>
        <w:spacing w:line="225" w:lineRule="auto"/>
        <w:ind w:left="268" w:hanging="268"/>
        <w:jc w:val="both"/>
        <w:rPr>
          <w:rFonts w:ascii="Arial" w:eastAsia="Arial" w:hAnsi="Arial"/>
          <w:sz w:val="18"/>
        </w:rPr>
      </w:pPr>
      <w:r>
        <w:rPr>
          <w:sz w:val="18"/>
        </w:rPr>
        <w:t>Support troubleshooting / repair of control and power systems and Control circuits, Building Management Systems, Substations, Overhead cranes and vertical doors</w:t>
      </w:r>
    </w:p>
    <w:p w:rsidR="00B61237" w:rsidRDefault="00B61237">
      <w:pPr>
        <w:spacing w:line="3" w:lineRule="exact"/>
        <w:rPr>
          <w:rFonts w:ascii="Arial" w:eastAsia="Arial" w:hAnsi="Arial"/>
          <w:sz w:val="18"/>
        </w:rPr>
      </w:pPr>
    </w:p>
    <w:p w:rsidR="00B61237" w:rsidRDefault="00B61237">
      <w:pPr>
        <w:numPr>
          <w:ilvl w:val="0"/>
          <w:numId w:val="7"/>
        </w:numPr>
        <w:tabs>
          <w:tab w:val="left" w:pos="268"/>
        </w:tabs>
        <w:spacing w:line="235" w:lineRule="auto"/>
        <w:ind w:left="268" w:hanging="268"/>
        <w:rPr>
          <w:rFonts w:ascii="Arial" w:eastAsia="Arial" w:hAnsi="Arial"/>
          <w:sz w:val="18"/>
        </w:rPr>
      </w:pPr>
      <w:r>
        <w:rPr>
          <w:sz w:val="18"/>
        </w:rPr>
        <w:t>Conduct planning activities to collect project requirements.</w:t>
      </w:r>
    </w:p>
    <w:p w:rsidR="00B61237" w:rsidRDefault="00B61237">
      <w:pPr>
        <w:spacing w:line="37" w:lineRule="exact"/>
        <w:rPr>
          <w:rFonts w:ascii="Arial" w:eastAsia="Arial" w:hAnsi="Arial"/>
          <w:sz w:val="18"/>
        </w:rPr>
      </w:pPr>
    </w:p>
    <w:p w:rsidR="00B61237" w:rsidRDefault="00B61237">
      <w:pPr>
        <w:numPr>
          <w:ilvl w:val="0"/>
          <w:numId w:val="7"/>
        </w:numPr>
        <w:tabs>
          <w:tab w:val="left" w:pos="268"/>
        </w:tabs>
        <w:spacing w:line="222" w:lineRule="auto"/>
        <w:ind w:left="268" w:hanging="268"/>
        <w:jc w:val="both"/>
        <w:rPr>
          <w:rFonts w:ascii="Arial" w:eastAsia="Arial" w:hAnsi="Arial"/>
          <w:sz w:val="18"/>
        </w:rPr>
      </w:pPr>
      <w:r>
        <w:rPr>
          <w:sz w:val="18"/>
        </w:rPr>
        <w:t>Gather and review data concerning facility or equipment specifications, company or government restrictions, required completion date, and construction feasibility.</w:t>
      </w:r>
    </w:p>
    <w:p w:rsidR="00B61237" w:rsidRDefault="00B61237">
      <w:pPr>
        <w:spacing w:line="1" w:lineRule="exact"/>
        <w:rPr>
          <w:rFonts w:ascii="Arial" w:eastAsia="Arial" w:hAnsi="Arial"/>
          <w:sz w:val="18"/>
        </w:rPr>
      </w:pPr>
    </w:p>
    <w:p w:rsidR="00B61237" w:rsidRDefault="00B61237">
      <w:pPr>
        <w:numPr>
          <w:ilvl w:val="0"/>
          <w:numId w:val="7"/>
        </w:numPr>
        <w:tabs>
          <w:tab w:val="left" w:pos="268"/>
        </w:tabs>
        <w:spacing w:line="235" w:lineRule="auto"/>
        <w:ind w:left="268" w:hanging="268"/>
        <w:rPr>
          <w:rFonts w:ascii="Arial" w:eastAsia="Arial" w:hAnsi="Arial"/>
          <w:sz w:val="18"/>
        </w:rPr>
      </w:pPr>
      <w:r>
        <w:rPr>
          <w:sz w:val="18"/>
        </w:rPr>
        <w:t>Develop executable solutions to satisfy project requirements.</w:t>
      </w:r>
    </w:p>
    <w:p w:rsidR="00B61237" w:rsidRDefault="00B61237">
      <w:pPr>
        <w:spacing w:line="37" w:lineRule="exact"/>
        <w:rPr>
          <w:rFonts w:ascii="Arial" w:eastAsia="Arial" w:hAnsi="Arial"/>
          <w:sz w:val="18"/>
        </w:rPr>
      </w:pPr>
    </w:p>
    <w:p w:rsidR="00B61237" w:rsidRDefault="00B61237">
      <w:pPr>
        <w:numPr>
          <w:ilvl w:val="0"/>
          <w:numId w:val="7"/>
        </w:numPr>
        <w:tabs>
          <w:tab w:val="left" w:pos="268"/>
        </w:tabs>
        <w:spacing w:line="222" w:lineRule="auto"/>
        <w:ind w:left="268" w:hanging="268"/>
        <w:jc w:val="both"/>
        <w:rPr>
          <w:rFonts w:ascii="Arial" w:eastAsia="Arial" w:hAnsi="Arial"/>
          <w:sz w:val="18"/>
        </w:rPr>
      </w:pPr>
      <w:r>
        <w:rPr>
          <w:sz w:val="18"/>
        </w:rPr>
        <w:t>Coordinate with Architect and Engineering firms to develop design criteria, prepare layouts, and develop detailed engineering drawings.</w:t>
      </w:r>
    </w:p>
    <w:p w:rsidR="00B61237" w:rsidRDefault="00B61237">
      <w:pPr>
        <w:spacing w:line="38" w:lineRule="exact"/>
        <w:rPr>
          <w:rFonts w:ascii="Arial" w:eastAsia="Arial" w:hAnsi="Arial"/>
          <w:sz w:val="18"/>
        </w:rPr>
      </w:pPr>
    </w:p>
    <w:p w:rsidR="00B61237" w:rsidRDefault="00B61237">
      <w:pPr>
        <w:numPr>
          <w:ilvl w:val="0"/>
          <w:numId w:val="7"/>
        </w:numPr>
        <w:tabs>
          <w:tab w:val="left" w:pos="268"/>
        </w:tabs>
        <w:spacing w:line="215" w:lineRule="auto"/>
        <w:ind w:left="268" w:hanging="268"/>
        <w:rPr>
          <w:rFonts w:ascii="Arial" w:eastAsia="Arial" w:hAnsi="Arial"/>
          <w:sz w:val="18"/>
        </w:rPr>
      </w:pPr>
      <w:r>
        <w:rPr>
          <w:sz w:val="18"/>
        </w:rPr>
        <w:t>Review and estimate project costs. Manage project design and execution to project budget.</w:t>
      </w:r>
    </w:p>
    <w:p w:rsidR="00B61237" w:rsidRDefault="00B61237">
      <w:pPr>
        <w:spacing w:line="38" w:lineRule="exact"/>
        <w:rPr>
          <w:rFonts w:ascii="Arial" w:eastAsia="Arial" w:hAnsi="Arial"/>
          <w:sz w:val="18"/>
        </w:rPr>
      </w:pPr>
    </w:p>
    <w:p w:rsidR="00B61237" w:rsidRDefault="00B61237">
      <w:pPr>
        <w:numPr>
          <w:ilvl w:val="0"/>
          <w:numId w:val="7"/>
        </w:numPr>
        <w:tabs>
          <w:tab w:val="left" w:pos="268"/>
        </w:tabs>
        <w:spacing w:line="215" w:lineRule="auto"/>
        <w:ind w:left="268" w:hanging="268"/>
        <w:rPr>
          <w:rFonts w:ascii="Arial" w:eastAsia="Arial" w:hAnsi="Arial"/>
          <w:sz w:val="18"/>
        </w:rPr>
      </w:pPr>
      <w:r>
        <w:rPr>
          <w:sz w:val="18"/>
        </w:rPr>
        <w:t>Develop Statements of Work and request for Proposal documentation.</w:t>
      </w:r>
    </w:p>
    <w:p w:rsidR="00B61237" w:rsidRDefault="00B61237">
      <w:pPr>
        <w:spacing w:line="38" w:lineRule="exact"/>
        <w:rPr>
          <w:rFonts w:ascii="Arial" w:eastAsia="Arial" w:hAnsi="Arial"/>
          <w:sz w:val="18"/>
        </w:rPr>
      </w:pPr>
    </w:p>
    <w:p w:rsidR="00B61237" w:rsidRDefault="00B61237">
      <w:pPr>
        <w:numPr>
          <w:ilvl w:val="0"/>
          <w:numId w:val="7"/>
        </w:numPr>
        <w:tabs>
          <w:tab w:val="left" w:pos="268"/>
        </w:tabs>
        <w:spacing w:line="215" w:lineRule="auto"/>
        <w:ind w:left="268" w:hanging="268"/>
        <w:rPr>
          <w:rFonts w:ascii="Arial" w:eastAsia="Arial" w:hAnsi="Arial"/>
          <w:sz w:val="18"/>
        </w:rPr>
      </w:pPr>
      <w:r>
        <w:rPr>
          <w:sz w:val="18"/>
        </w:rPr>
        <w:t>Provide engineering review/over-site to facility upgrades/construction projects.</w:t>
      </w:r>
    </w:p>
    <w:p w:rsidR="00B61237" w:rsidRDefault="00B61237">
      <w:pPr>
        <w:spacing w:line="200" w:lineRule="exact"/>
        <w:rPr>
          <w:rFonts w:ascii="Times New Roman" w:eastAsia="Times New Roman" w:hAnsi="Times New Roman"/>
        </w:rPr>
      </w:pPr>
      <w:r>
        <w:rPr>
          <w:rFonts w:ascii="Arial" w:eastAsia="Arial" w:hAnsi="Arial"/>
          <w:sz w:val="18"/>
        </w:rPr>
        <w:br w:type="column"/>
      </w:r>
    </w:p>
    <w:p w:rsidR="00B61237" w:rsidRDefault="00B61237">
      <w:pPr>
        <w:spacing w:line="200" w:lineRule="exact"/>
        <w:rPr>
          <w:rFonts w:ascii="Times New Roman" w:eastAsia="Times New Roman" w:hAnsi="Times New Roman"/>
        </w:rPr>
      </w:pPr>
    </w:p>
    <w:p w:rsidR="00B61237" w:rsidRDefault="00B61237">
      <w:pPr>
        <w:spacing w:line="200" w:lineRule="exact"/>
        <w:rPr>
          <w:rFonts w:ascii="Times New Roman" w:eastAsia="Times New Roman" w:hAnsi="Times New Roman"/>
        </w:rPr>
      </w:pPr>
    </w:p>
    <w:p w:rsidR="00B61237" w:rsidRDefault="00B61237">
      <w:pPr>
        <w:spacing w:line="201" w:lineRule="exact"/>
        <w:rPr>
          <w:rFonts w:ascii="Times New Roman" w:eastAsia="Times New Roman" w:hAnsi="Times New Roman"/>
        </w:rPr>
      </w:pPr>
    </w:p>
    <w:p w:rsidR="00B61237" w:rsidRDefault="00B61237">
      <w:pPr>
        <w:spacing w:line="0" w:lineRule="atLeast"/>
        <w:rPr>
          <w:b/>
          <w:color w:val="142C57"/>
          <w:sz w:val="24"/>
        </w:rPr>
      </w:pPr>
      <w:r>
        <w:rPr>
          <w:b/>
          <w:color w:val="142C57"/>
          <w:sz w:val="24"/>
        </w:rPr>
        <w:t>PROJECTS EXECUTED</w:t>
      </w:r>
    </w:p>
    <w:p w:rsidR="00B61237" w:rsidRDefault="00B61237">
      <w:pPr>
        <w:spacing w:line="283" w:lineRule="exact"/>
        <w:rPr>
          <w:rFonts w:ascii="Times New Roman" w:eastAsia="Times New Roman" w:hAnsi="Times New Roman"/>
        </w:rPr>
      </w:pPr>
    </w:p>
    <w:p w:rsidR="00B61237" w:rsidRDefault="00B61237">
      <w:pPr>
        <w:spacing w:line="0" w:lineRule="atLeast"/>
        <w:rPr>
          <w:b/>
          <w:color w:val="142C57"/>
          <w:sz w:val="24"/>
        </w:rPr>
      </w:pPr>
      <w:r>
        <w:rPr>
          <w:b/>
          <w:color w:val="142C57"/>
          <w:sz w:val="24"/>
        </w:rPr>
        <w:t>SINCE 2017</w:t>
      </w:r>
    </w:p>
    <w:p w:rsidR="00B61237" w:rsidRDefault="00986DFF">
      <w:pPr>
        <w:spacing w:line="20" w:lineRule="exact"/>
        <w:rPr>
          <w:rFonts w:ascii="Times New Roman" w:eastAsia="Times New Roman" w:hAnsi="Times New Roman"/>
        </w:rPr>
      </w:pPr>
      <w:r>
        <w:rPr>
          <w:b/>
          <w:noProof/>
          <w:color w:val="142C57"/>
          <w:sz w:val="24"/>
        </w:rPr>
        <mc:AlternateContent>
          <mc:Choice Requires="wps">
            <w:drawing>
              <wp:anchor distT="0" distB="0" distL="114300" distR="114300" simplePos="0" relativeHeight="251658240" behindDoc="1" locked="0" layoutInCell="1" allowOverlap="1">
                <wp:simplePos x="0" y="0"/>
                <wp:positionH relativeFrom="column">
                  <wp:posOffset>1539875</wp:posOffset>
                </wp:positionH>
                <wp:positionV relativeFrom="paragraph">
                  <wp:posOffset>-79375</wp:posOffset>
                </wp:positionV>
                <wp:extent cx="1762125" cy="0"/>
                <wp:effectExtent l="0" t="0" r="0" b="0"/>
                <wp:wrapNone/>
                <wp:docPr id="5"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2125" cy="0"/>
                        </a:xfrm>
                        <a:prstGeom prst="line">
                          <a:avLst/>
                        </a:prstGeom>
                        <a:noFill/>
                        <a:ln w="6096">
                          <a:solidFill>
                            <a:srgbClr val="4472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7FA74" id="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25pt,-6.25pt" to="260pt,-6.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" strokecolor="#4472c4" strokeweight=".48pt">
                <o:lock v:ext="edit" shapetype="f"/>
              </v:line>
            </w:pict>
          </mc:Fallback>
        </mc:AlternateContent>
      </w:r>
    </w:p>
    <w:p w:rsidR="00B61237" w:rsidRDefault="00B61237">
      <w:pPr>
        <w:spacing w:line="26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40"/>
        <w:gridCol w:w="1780"/>
        <w:gridCol w:w="2780"/>
      </w:tblGrid>
      <w:tr w:rsidR="00B61237">
        <w:trPr>
          <w:trHeight w:val="220"/>
        </w:trPr>
        <w:tc>
          <w:tcPr>
            <w:tcW w:w="640" w:type="dxa"/>
            <w:shd w:val="clear" w:color="auto" w:fill="auto"/>
            <w:vAlign w:val="bottom"/>
          </w:tcPr>
          <w:p w:rsidR="00B61237" w:rsidRDefault="00B61237">
            <w:pPr>
              <w:spacing w:line="0" w:lineRule="atLeast"/>
              <w:rPr>
                <w:b/>
                <w:sz w:val="18"/>
              </w:rPr>
            </w:pPr>
            <w:r>
              <w:rPr>
                <w:b/>
                <w:sz w:val="18"/>
              </w:rPr>
              <w:t>Client</w:t>
            </w:r>
          </w:p>
        </w:tc>
        <w:tc>
          <w:tcPr>
            <w:tcW w:w="4560" w:type="dxa"/>
            <w:gridSpan w:val="2"/>
            <w:shd w:val="clear" w:color="auto" w:fill="auto"/>
            <w:vAlign w:val="bottom"/>
          </w:tcPr>
          <w:p w:rsidR="00B61237" w:rsidRDefault="00B61237">
            <w:pPr>
              <w:spacing w:line="0" w:lineRule="atLeast"/>
              <w:ind w:left="80"/>
              <w:rPr>
                <w:sz w:val="18"/>
              </w:rPr>
            </w:pPr>
            <w:r>
              <w:rPr>
                <w:sz w:val="18"/>
              </w:rPr>
              <w:t>MEDC</w:t>
            </w:r>
          </w:p>
        </w:tc>
      </w:tr>
      <w:tr w:rsidR="00B61237">
        <w:trPr>
          <w:trHeight w:val="216"/>
        </w:trPr>
        <w:tc>
          <w:tcPr>
            <w:tcW w:w="640" w:type="dxa"/>
            <w:shd w:val="clear" w:color="auto" w:fill="auto"/>
            <w:vAlign w:val="bottom"/>
          </w:tcPr>
          <w:p w:rsidR="00B61237" w:rsidRDefault="00B61237">
            <w:pPr>
              <w:spacing w:line="216" w:lineRule="exact"/>
              <w:rPr>
                <w:b/>
                <w:sz w:val="18"/>
              </w:rPr>
            </w:pPr>
            <w:r>
              <w:rPr>
                <w:b/>
                <w:sz w:val="18"/>
              </w:rPr>
              <w:t>Project</w:t>
            </w:r>
          </w:p>
        </w:tc>
        <w:tc>
          <w:tcPr>
            <w:tcW w:w="4560" w:type="dxa"/>
            <w:gridSpan w:val="2"/>
            <w:shd w:val="clear" w:color="auto" w:fill="auto"/>
            <w:vAlign w:val="bottom"/>
          </w:tcPr>
          <w:p w:rsidR="00B61237" w:rsidRDefault="00B61237">
            <w:pPr>
              <w:spacing w:line="216" w:lineRule="exact"/>
              <w:ind w:left="80"/>
              <w:rPr>
                <w:sz w:val="18"/>
              </w:rPr>
            </w:pPr>
            <w:proofErr w:type="spellStart"/>
            <w:r>
              <w:rPr>
                <w:sz w:val="18"/>
              </w:rPr>
              <w:t>Barka</w:t>
            </w:r>
            <w:proofErr w:type="spellEnd"/>
            <w:r>
              <w:rPr>
                <w:sz w:val="18"/>
              </w:rPr>
              <w:t xml:space="preserve"> Sultan Palace</w:t>
            </w:r>
          </w:p>
        </w:tc>
      </w:tr>
      <w:tr w:rsidR="00B61237">
        <w:trPr>
          <w:trHeight w:val="216"/>
        </w:trPr>
        <w:tc>
          <w:tcPr>
            <w:tcW w:w="640" w:type="dxa"/>
            <w:shd w:val="clear" w:color="auto" w:fill="auto"/>
            <w:vAlign w:val="bottom"/>
          </w:tcPr>
          <w:p w:rsidR="00B61237" w:rsidRDefault="00B61237">
            <w:pPr>
              <w:spacing w:line="216" w:lineRule="exact"/>
              <w:rPr>
                <w:b/>
                <w:sz w:val="18"/>
              </w:rPr>
            </w:pPr>
            <w:r>
              <w:rPr>
                <w:b/>
                <w:sz w:val="18"/>
              </w:rPr>
              <w:t>Scope</w:t>
            </w:r>
          </w:p>
        </w:tc>
        <w:tc>
          <w:tcPr>
            <w:tcW w:w="4560" w:type="dxa"/>
            <w:gridSpan w:val="2"/>
            <w:shd w:val="clear" w:color="auto" w:fill="auto"/>
            <w:vAlign w:val="bottom"/>
          </w:tcPr>
          <w:p w:rsidR="00B61237" w:rsidRDefault="00B61237">
            <w:pPr>
              <w:spacing w:line="216" w:lineRule="exact"/>
              <w:ind w:left="80"/>
              <w:rPr>
                <w:sz w:val="18"/>
              </w:rPr>
            </w:pPr>
            <w:r>
              <w:rPr>
                <w:sz w:val="18"/>
              </w:rPr>
              <w:t>Facility   Maintenance   of   Distribution   S/S   and</w:t>
            </w:r>
          </w:p>
        </w:tc>
      </w:tr>
      <w:tr w:rsidR="00B61237">
        <w:trPr>
          <w:trHeight w:val="216"/>
        </w:trPr>
        <w:tc>
          <w:tcPr>
            <w:tcW w:w="640" w:type="dxa"/>
            <w:shd w:val="clear" w:color="auto" w:fill="auto"/>
            <w:vAlign w:val="bottom"/>
          </w:tcPr>
          <w:p w:rsidR="00B61237" w:rsidRDefault="00B61237">
            <w:pPr>
              <w:spacing w:line="0" w:lineRule="atLeast"/>
              <w:rPr>
                <w:rFonts w:ascii="Times New Roman" w:eastAsia="Times New Roman" w:hAnsi="Times New Roman"/>
                <w:sz w:val="18"/>
              </w:rPr>
            </w:pPr>
          </w:p>
        </w:tc>
        <w:tc>
          <w:tcPr>
            <w:tcW w:w="4560" w:type="dxa"/>
            <w:gridSpan w:val="2"/>
            <w:shd w:val="clear" w:color="auto" w:fill="auto"/>
            <w:vAlign w:val="bottom"/>
          </w:tcPr>
          <w:p w:rsidR="00B61237" w:rsidRDefault="00B61237">
            <w:pPr>
              <w:spacing w:line="216" w:lineRule="exact"/>
              <w:ind w:left="80"/>
              <w:rPr>
                <w:sz w:val="18"/>
              </w:rPr>
            </w:pPr>
            <w:r>
              <w:rPr>
                <w:sz w:val="18"/>
              </w:rPr>
              <w:t>synchronization system, RMU, 11kv DG Set, HV, LV, Internal</w:t>
            </w:r>
          </w:p>
        </w:tc>
      </w:tr>
      <w:tr w:rsidR="00B61237">
        <w:trPr>
          <w:trHeight w:val="216"/>
        </w:trPr>
        <w:tc>
          <w:tcPr>
            <w:tcW w:w="640" w:type="dxa"/>
            <w:shd w:val="clear" w:color="auto" w:fill="auto"/>
            <w:vAlign w:val="bottom"/>
          </w:tcPr>
          <w:p w:rsidR="00B61237" w:rsidRDefault="00B61237">
            <w:pPr>
              <w:spacing w:line="0" w:lineRule="atLeast"/>
              <w:rPr>
                <w:rFonts w:ascii="Times New Roman" w:eastAsia="Times New Roman" w:hAnsi="Times New Roman"/>
                <w:sz w:val="18"/>
              </w:rPr>
            </w:pPr>
          </w:p>
        </w:tc>
        <w:tc>
          <w:tcPr>
            <w:tcW w:w="4560" w:type="dxa"/>
            <w:gridSpan w:val="2"/>
            <w:shd w:val="clear" w:color="auto" w:fill="auto"/>
            <w:vAlign w:val="bottom"/>
          </w:tcPr>
          <w:p w:rsidR="00B61237" w:rsidRDefault="00B61237" w:rsidP="00902723">
            <w:pPr>
              <w:spacing w:line="216" w:lineRule="exact"/>
              <w:ind w:left="80"/>
              <w:rPr>
                <w:sz w:val="18"/>
              </w:rPr>
            </w:pPr>
            <w:r>
              <w:rPr>
                <w:sz w:val="18"/>
              </w:rPr>
              <w:t xml:space="preserve">and External Electrification, Kitchen Equipment, </w:t>
            </w:r>
          </w:p>
        </w:tc>
      </w:tr>
      <w:tr w:rsidR="00B61237">
        <w:trPr>
          <w:trHeight w:val="365"/>
        </w:trPr>
        <w:tc>
          <w:tcPr>
            <w:tcW w:w="2420" w:type="dxa"/>
            <w:gridSpan w:val="2"/>
            <w:vMerge w:val="restart"/>
            <w:shd w:val="clear" w:color="auto" w:fill="auto"/>
            <w:vAlign w:val="bottom"/>
          </w:tcPr>
          <w:p w:rsidR="00B61237" w:rsidRDefault="00B61237">
            <w:pPr>
              <w:spacing w:line="0" w:lineRule="atLeast"/>
              <w:rPr>
                <w:b/>
                <w:color w:val="142C57"/>
                <w:sz w:val="24"/>
              </w:rPr>
            </w:pPr>
            <w:r>
              <w:rPr>
                <w:b/>
                <w:color w:val="142C57"/>
                <w:sz w:val="24"/>
              </w:rPr>
              <w:t>2015 – 2016</w:t>
            </w:r>
          </w:p>
        </w:tc>
        <w:tc>
          <w:tcPr>
            <w:tcW w:w="2780" w:type="dxa"/>
            <w:tcBorders>
              <w:bottom w:val="single" w:sz="8" w:space="0" w:color="4472C4"/>
            </w:tcBorders>
            <w:shd w:val="clear" w:color="auto" w:fill="auto"/>
            <w:vAlign w:val="bottom"/>
          </w:tcPr>
          <w:p w:rsidR="00B61237" w:rsidRDefault="00B61237">
            <w:pPr>
              <w:spacing w:line="0" w:lineRule="atLeast"/>
              <w:rPr>
                <w:rFonts w:ascii="Times New Roman" w:eastAsia="Times New Roman" w:hAnsi="Times New Roman"/>
                <w:sz w:val="24"/>
              </w:rPr>
            </w:pPr>
          </w:p>
        </w:tc>
      </w:tr>
      <w:tr w:rsidR="00B61237">
        <w:trPr>
          <w:trHeight w:val="121"/>
        </w:trPr>
        <w:tc>
          <w:tcPr>
            <w:tcW w:w="2420" w:type="dxa"/>
            <w:gridSpan w:val="2"/>
            <w:vMerge/>
            <w:shd w:val="clear" w:color="auto" w:fill="auto"/>
            <w:vAlign w:val="bottom"/>
          </w:tcPr>
          <w:p w:rsidR="00B61237" w:rsidRDefault="00B61237">
            <w:pPr>
              <w:spacing w:line="0" w:lineRule="atLeast"/>
              <w:rPr>
                <w:rFonts w:ascii="Times New Roman" w:eastAsia="Times New Roman" w:hAnsi="Times New Roman"/>
                <w:sz w:val="10"/>
              </w:rPr>
            </w:pPr>
          </w:p>
        </w:tc>
        <w:tc>
          <w:tcPr>
            <w:tcW w:w="2780" w:type="dxa"/>
            <w:shd w:val="clear" w:color="auto" w:fill="auto"/>
            <w:vAlign w:val="bottom"/>
          </w:tcPr>
          <w:p w:rsidR="00B61237" w:rsidRDefault="00B61237">
            <w:pPr>
              <w:spacing w:line="0" w:lineRule="atLeast"/>
              <w:rPr>
                <w:rFonts w:ascii="Times New Roman" w:eastAsia="Times New Roman" w:hAnsi="Times New Roman"/>
                <w:sz w:val="10"/>
              </w:rPr>
            </w:pPr>
          </w:p>
        </w:tc>
      </w:tr>
      <w:tr w:rsidR="00B61237">
        <w:trPr>
          <w:trHeight w:val="502"/>
        </w:trPr>
        <w:tc>
          <w:tcPr>
            <w:tcW w:w="640" w:type="dxa"/>
            <w:shd w:val="clear" w:color="auto" w:fill="auto"/>
            <w:vAlign w:val="bottom"/>
          </w:tcPr>
          <w:p w:rsidR="00B61237" w:rsidRDefault="00B61237">
            <w:pPr>
              <w:spacing w:line="0" w:lineRule="atLeast"/>
              <w:rPr>
                <w:b/>
                <w:sz w:val="18"/>
              </w:rPr>
            </w:pPr>
            <w:r>
              <w:rPr>
                <w:b/>
                <w:sz w:val="18"/>
              </w:rPr>
              <w:t>Client</w:t>
            </w:r>
          </w:p>
        </w:tc>
        <w:tc>
          <w:tcPr>
            <w:tcW w:w="4560" w:type="dxa"/>
            <w:gridSpan w:val="2"/>
            <w:shd w:val="clear" w:color="auto" w:fill="auto"/>
            <w:vAlign w:val="bottom"/>
          </w:tcPr>
          <w:p w:rsidR="00B61237" w:rsidRDefault="00B61237">
            <w:pPr>
              <w:spacing w:line="0" w:lineRule="atLeast"/>
              <w:ind w:left="80"/>
              <w:rPr>
                <w:sz w:val="18"/>
              </w:rPr>
            </w:pPr>
            <w:r>
              <w:rPr>
                <w:sz w:val="18"/>
              </w:rPr>
              <w:t>AMMROC</w:t>
            </w:r>
          </w:p>
        </w:tc>
      </w:tr>
      <w:tr w:rsidR="00B61237">
        <w:trPr>
          <w:trHeight w:val="216"/>
        </w:trPr>
        <w:tc>
          <w:tcPr>
            <w:tcW w:w="640" w:type="dxa"/>
            <w:shd w:val="clear" w:color="auto" w:fill="auto"/>
            <w:vAlign w:val="bottom"/>
          </w:tcPr>
          <w:p w:rsidR="00B61237" w:rsidRDefault="00B61237">
            <w:pPr>
              <w:spacing w:line="216" w:lineRule="exact"/>
              <w:rPr>
                <w:b/>
                <w:sz w:val="18"/>
              </w:rPr>
            </w:pPr>
            <w:r>
              <w:rPr>
                <w:b/>
                <w:sz w:val="18"/>
              </w:rPr>
              <w:t>Project</w:t>
            </w:r>
          </w:p>
        </w:tc>
        <w:tc>
          <w:tcPr>
            <w:tcW w:w="4560" w:type="dxa"/>
            <w:gridSpan w:val="2"/>
            <w:shd w:val="clear" w:color="auto" w:fill="auto"/>
            <w:vAlign w:val="bottom"/>
          </w:tcPr>
          <w:p w:rsidR="00B61237" w:rsidRDefault="00B61237">
            <w:pPr>
              <w:spacing w:line="216" w:lineRule="exact"/>
              <w:ind w:left="80"/>
              <w:rPr>
                <w:sz w:val="18"/>
              </w:rPr>
            </w:pPr>
            <w:r>
              <w:rPr>
                <w:sz w:val="18"/>
              </w:rPr>
              <w:t>Facility Maintenance – Multiple Sites</w:t>
            </w:r>
          </w:p>
        </w:tc>
      </w:tr>
      <w:tr w:rsidR="00B61237">
        <w:trPr>
          <w:trHeight w:val="216"/>
        </w:trPr>
        <w:tc>
          <w:tcPr>
            <w:tcW w:w="640" w:type="dxa"/>
            <w:shd w:val="clear" w:color="auto" w:fill="auto"/>
            <w:vAlign w:val="bottom"/>
          </w:tcPr>
          <w:p w:rsidR="00B61237" w:rsidRDefault="00B61237">
            <w:pPr>
              <w:spacing w:line="216" w:lineRule="exact"/>
              <w:rPr>
                <w:b/>
                <w:sz w:val="18"/>
              </w:rPr>
            </w:pPr>
            <w:r>
              <w:rPr>
                <w:b/>
                <w:sz w:val="18"/>
              </w:rPr>
              <w:t>Scope</w:t>
            </w:r>
          </w:p>
        </w:tc>
        <w:tc>
          <w:tcPr>
            <w:tcW w:w="4560" w:type="dxa"/>
            <w:gridSpan w:val="2"/>
            <w:shd w:val="clear" w:color="auto" w:fill="auto"/>
            <w:vAlign w:val="bottom"/>
          </w:tcPr>
          <w:p w:rsidR="00B61237" w:rsidRDefault="00B61237">
            <w:pPr>
              <w:spacing w:line="216" w:lineRule="exact"/>
              <w:ind w:left="80"/>
              <w:rPr>
                <w:sz w:val="18"/>
              </w:rPr>
            </w:pPr>
            <w:r>
              <w:rPr>
                <w:sz w:val="18"/>
              </w:rPr>
              <w:t>MEP Facility Maintenance of LV, MV, BMS Panel, DB’s,</w:t>
            </w:r>
          </w:p>
        </w:tc>
      </w:tr>
      <w:tr w:rsidR="00B61237">
        <w:trPr>
          <w:trHeight w:val="216"/>
        </w:trPr>
        <w:tc>
          <w:tcPr>
            <w:tcW w:w="640" w:type="dxa"/>
            <w:shd w:val="clear" w:color="auto" w:fill="auto"/>
            <w:vAlign w:val="bottom"/>
          </w:tcPr>
          <w:p w:rsidR="00B61237" w:rsidRDefault="00B61237">
            <w:pPr>
              <w:spacing w:line="0" w:lineRule="atLeast"/>
              <w:rPr>
                <w:rFonts w:ascii="Times New Roman" w:eastAsia="Times New Roman" w:hAnsi="Times New Roman"/>
                <w:sz w:val="18"/>
              </w:rPr>
            </w:pPr>
          </w:p>
        </w:tc>
        <w:tc>
          <w:tcPr>
            <w:tcW w:w="4560" w:type="dxa"/>
            <w:gridSpan w:val="2"/>
            <w:shd w:val="clear" w:color="auto" w:fill="auto"/>
            <w:vAlign w:val="bottom"/>
          </w:tcPr>
          <w:p w:rsidR="00B61237" w:rsidRDefault="00B61237">
            <w:pPr>
              <w:spacing w:line="216" w:lineRule="exact"/>
              <w:ind w:left="80"/>
              <w:rPr>
                <w:b/>
                <w:sz w:val="18"/>
              </w:rPr>
            </w:pPr>
            <w:r>
              <w:rPr>
                <w:sz w:val="18"/>
              </w:rPr>
              <w:t>HVAC Panels And Package Unit, Split AC Unit</w:t>
            </w:r>
            <w:r>
              <w:rPr>
                <w:b/>
                <w:sz w:val="18"/>
              </w:rPr>
              <w:t>s</w:t>
            </w:r>
          </w:p>
        </w:tc>
      </w:tr>
    </w:tbl>
    <w:p w:rsidR="00B61237" w:rsidRDefault="00B61237">
      <w:pPr>
        <w:spacing w:line="213" w:lineRule="exact"/>
        <w:rPr>
          <w:rFonts w:ascii="Times New Roman" w:eastAsia="Times New Roman" w:hAnsi="Times New Roman"/>
        </w:rPr>
      </w:pPr>
    </w:p>
    <w:p w:rsidR="00B61237" w:rsidRDefault="00B61237">
      <w:pPr>
        <w:spacing w:line="0" w:lineRule="atLeast"/>
        <w:rPr>
          <w:b/>
          <w:color w:val="142C57"/>
          <w:sz w:val="24"/>
        </w:rPr>
      </w:pPr>
      <w:r>
        <w:rPr>
          <w:b/>
          <w:color w:val="142C57"/>
          <w:sz w:val="24"/>
        </w:rPr>
        <w:t>2013 - 2015</w:t>
      </w:r>
    </w:p>
    <w:p w:rsidR="00B61237" w:rsidRDefault="00986DFF">
      <w:pPr>
        <w:spacing w:line="20" w:lineRule="exact"/>
        <w:rPr>
          <w:rFonts w:ascii="Times New Roman" w:eastAsia="Times New Roman" w:hAnsi="Times New Roman"/>
        </w:rPr>
      </w:pPr>
      <w:r>
        <w:rPr>
          <w:b/>
          <w:noProof/>
          <w:color w:val="142C57"/>
          <w:sz w:val="24"/>
        </w:rPr>
        <mc:AlternateContent>
          <mc:Choice Requires="wps">
            <w:drawing>
              <wp:anchor distT="0" distB="0" distL="114300" distR="114300" simplePos="0" relativeHeight="251659264" behindDoc="1" locked="0" layoutInCell="1" allowOverlap="1">
                <wp:simplePos x="0" y="0"/>
                <wp:positionH relativeFrom="column">
                  <wp:posOffset>1539875</wp:posOffset>
                </wp:positionH>
                <wp:positionV relativeFrom="paragraph">
                  <wp:posOffset>-63500</wp:posOffset>
                </wp:positionV>
                <wp:extent cx="1762125" cy="0"/>
                <wp:effectExtent l="0" t="0" r="0" b="0"/>
                <wp:wrapNone/>
                <wp:docPr id="4"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2125" cy="0"/>
                        </a:xfrm>
                        <a:prstGeom prst="line">
                          <a:avLst/>
                        </a:prstGeom>
                        <a:noFill/>
                        <a:ln w="6096">
                          <a:solidFill>
                            <a:srgbClr val="4472C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3A76E" id="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25pt,-5pt" to="260pt,-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" strokecolor="#4472c4" strokeweight=".48pt">
                <o:lock v:ext="edit" shapetype="f"/>
              </v:line>
            </w:pict>
          </mc:Fallback>
        </mc:AlternateContent>
      </w:r>
    </w:p>
    <w:p w:rsidR="00B61237" w:rsidRDefault="00B61237">
      <w:pPr>
        <w:spacing w:line="263" w:lineRule="exact"/>
        <w:rPr>
          <w:rFonts w:ascii="Times New Roman" w:eastAsia="Times New Roman" w:hAnsi="Times New Roman"/>
        </w:rPr>
      </w:pPr>
    </w:p>
    <w:p w:rsidR="00B61237" w:rsidRDefault="00B61237">
      <w:pPr>
        <w:tabs>
          <w:tab w:val="left" w:pos="700"/>
        </w:tabs>
        <w:spacing w:line="0" w:lineRule="atLeast"/>
        <w:rPr>
          <w:sz w:val="18"/>
        </w:rPr>
      </w:pPr>
      <w:r>
        <w:rPr>
          <w:b/>
          <w:sz w:val="18"/>
        </w:rPr>
        <w:t>Client</w:t>
      </w:r>
      <w:r>
        <w:rPr>
          <w:rFonts w:ascii="Times New Roman" w:eastAsia="Times New Roman" w:hAnsi="Times New Roman"/>
        </w:rPr>
        <w:tab/>
      </w:r>
      <w:r>
        <w:rPr>
          <w:sz w:val="18"/>
        </w:rPr>
        <w:t>CPCL FACIILITY</w:t>
      </w:r>
    </w:p>
    <w:p w:rsidR="00B61237" w:rsidRDefault="00B61237">
      <w:pPr>
        <w:tabs>
          <w:tab w:val="left" w:pos="700"/>
        </w:tabs>
        <w:spacing w:line="235" w:lineRule="auto"/>
        <w:rPr>
          <w:sz w:val="18"/>
        </w:rPr>
      </w:pPr>
      <w:r>
        <w:rPr>
          <w:b/>
          <w:sz w:val="18"/>
        </w:rPr>
        <w:t>Project</w:t>
      </w:r>
      <w:r>
        <w:rPr>
          <w:rFonts w:ascii="Times New Roman" w:eastAsia="Times New Roman" w:hAnsi="Times New Roman"/>
        </w:rPr>
        <w:tab/>
      </w:r>
      <w:r>
        <w:rPr>
          <w:sz w:val="18"/>
        </w:rPr>
        <w:t>Facility Maintenance – Multiple Sites</w:t>
      </w:r>
    </w:p>
    <w:p w:rsidR="00B61237" w:rsidRDefault="00B61237">
      <w:pPr>
        <w:tabs>
          <w:tab w:val="left" w:pos="700"/>
        </w:tabs>
        <w:spacing w:line="236" w:lineRule="auto"/>
        <w:rPr>
          <w:sz w:val="18"/>
        </w:rPr>
      </w:pPr>
      <w:r>
        <w:rPr>
          <w:b/>
          <w:sz w:val="18"/>
        </w:rPr>
        <w:t>Scope</w:t>
      </w:r>
      <w:r>
        <w:rPr>
          <w:rFonts w:ascii="Times New Roman" w:eastAsia="Times New Roman" w:hAnsi="Times New Roman"/>
        </w:rPr>
        <w:tab/>
      </w:r>
      <w:r>
        <w:rPr>
          <w:sz w:val="18"/>
        </w:rPr>
        <w:t>Motors,  Transformers,  Switchgear,  LV  Panel,  Lighting,</w:t>
      </w:r>
    </w:p>
    <w:p w:rsidR="00B61237" w:rsidRDefault="00B61237">
      <w:pPr>
        <w:spacing w:line="236" w:lineRule="auto"/>
        <w:ind w:left="720"/>
        <w:rPr>
          <w:sz w:val="18"/>
        </w:rPr>
      </w:pPr>
      <w:r>
        <w:rPr>
          <w:sz w:val="18"/>
        </w:rPr>
        <w:t>Power DB.</w:t>
      </w:r>
    </w:p>
    <w:p w:rsidR="00B61237" w:rsidRDefault="00B61237">
      <w:pPr>
        <w:spacing w:line="213" w:lineRule="exact"/>
        <w:rPr>
          <w:rFonts w:ascii="Times New Roman" w:eastAsia="Times New Roman" w:hAnsi="Times New Roman"/>
        </w:rPr>
      </w:pPr>
    </w:p>
    <w:p w:rsidR="00B61237" w:rsidRDefault="00B61237">
      <w:pPr>
        <w:spacing w:line="0" w:lineRule="atLeast"/>
        <w:rPr>
          <w:b/>
          <w:color w:val="142C57"/>
          <w:sz w:val="24"/>
        </w:rPr>
      </w:pPr>
      <w:r>
        <w:rPr>
          <w:b/>
          <w:color w:val="142C57"/>
          <w:sz w:val="24"/>
        </w:rPr>
        <w:t>2010 – 2013</w:t>
      </w:r>
    </w:p>
    <w:p w:rsidR="00B61237" w:rsidRDefault="00986DFF">
      <w:pPr>
        <w:spacing w:line="20" w:lineRule="exact"/>
        <w:rPr>
          <w:rFonts w:ascii="Times New Roman" w:eastAsia="Times New Roman" w:hAnsi="Times New Roman"/>
        </w:rPr>
      </w:pPr>
      <w:r>
        <w:rPr>
          <w:b/>
          <w:noProof/>
          <w:color w:val="142C57"/>
          <w:sz w:val="24"/>
        </w:rPr>
        <w:drawing>
          <wp:anchor distT="0" distB="0" distL="114300" distR="114300" simplePos="0" relativeHeight="251660288" behindDoc="1" locked="0" layoutInCell="1" allowOverlap="1">
            <wp:simplePos x="0" y="0"/>
            <wp:positionH relativeFrom="column">
              <wp:posOffset>1578610</wp:posOffset>
            </wp:positionH>
            <wp:positionV relativeFrom="paragraph">
              <wp:posOffset>-92075</wp:posOffset>
            </wp:positionV>
            <wp:extent cx="1761490" cy="635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1490" cy="6350"/>
                    </a:xfrm>
                    <a:prstGeom prst="rect">
                      <a:avLst/>
                    </a:prstGeom>
                    <a:noFill/>
                  </pic:spPr>
                </pic:pic>
              </a:graphicData>
            </a:graphic>
            <wp14:sizeRelH relativeFrom="page">
              <wp14:pctWidth>0</wp14:pctWidth>
            </wp14:sizeRelH>
            <wp14:sizeRelV relativeFrom="page">
              <wp14:pctHeight>0</wp14:pctHeight>
            </wp14:sizeRelV>
          </wp:anchor>
        </w:drawing>
      </w:r>
    </w:p>
    <w:p w:rsidR="00B61237" w:rsidRDefault="00B61237">
      <w:pPr>
        <w:spacing w:line="26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80"/>
        <w:gridCol w:w="1360"/>
        <w:gridCol w:w="380"/>
        <w:gridCol w:w="60"/>
        <w:gridCol w:w="2720"/>
        <w:gridCol w:w="60"/>
      </w:tblGrid>
      <w:tr w:rsidR="00B61237">
        <w:trPr>
          <w:trHeight w:val="220"/>
        </w:trPr>
        <w:tc>
          <w:tcPr>
            <w:tcW w:w="680" w:type="dxa"/>
            <w:shd w:val="clear" w:color="auto" w:fill="auto"/>
            <w:vAlign w:val="bottom"/>
          </w:tcPr>
          <w:p w:rsidR="00B61237" w:rsidRDefault="00B61237">
            <w:pPr>
              <w:spacing w:line="0" w:lineRule="atLeast"/>
              <w:rPr>
                <w:b/>
                <w:sz w:val="18"/>
              </w:rPr>
            </w:pPr>
            <w:r>
              <w:rPr>
                <w:b/>
                <w:sz w:val="18"/>
              </w:rPr>
              <w:t>Client</w:t>
            </w:r>
          </w:p>
        </w:tc>
        <w:tc>
          <w:tcPr>
            <w:tcW w:w="1360" w:type="dxa"/>
            <w:shd w:val="clear" w:color="auto" w:fill="auto"/>
            <w:vAlign w:val="bottom"/>
          </w:tcPr>
          <w:p w:rsidR="00B61237" w:rsidRDefault="00B61237">
            <w:pPr>
              <w:spacing w:line="0" w:lineRule="atLeast"/>
              <w:ind w:left="40"/>
              <w:rPr>
                <w:sz w:val="18"/>
              </w:rPr>
            </w:pPr>
            <w:r>
              <w:rPr>
                <w:sz w:val="18"/>
              </w:rPr>
              <w:t>MEW</w:t>
            </w:r>
          </w:p>
        </w:tc>
        <w:tc>
          <w:tcPr>
            <w:tcW w:w="380" w:type="dxa"/>
            <w:shd w:val="clear" w:color="auto" w:fill="auto"/>
            <w:vAlign w:val="bottom"/>
          </w:tcPr>
          <w:p w:rsidR="00B61237" w:rsidRDefault="00B61237">
            <w:pPr>
              <w:spacing w:line="0" w:lineRule="atLeast"/>
              <w:rPr>
                <w:rFonts w:ascii="Times New Roman" w:eastAsia="Times New Roman" w:hAnsi="Times New Roman"/>
                <w:sz w:val="19"/>
              </w:rPr>
            </w:pPr>
          </w:p>
        </w:tc>
        <w:tc>
          <w:tcPr>
            <w:tcW w:w="60" w:type="dxa"/>
            <w:shd w:val="clear" w:color="auto" w:fill="auto"/>
            <w:vAlign w:val="bottom"/>
          </w:tcPr>
          <w:p w:rsidR="00B61237" w:rsidRDefault="00B61237">
            <w:pPr>
              <w:spacing w:line="0" w:lineRule="atLeast"/>
              <w:rPr>
                <w:rFonts w:ascii="Times New Roman" w:eastAsia="Times New Roman" w:hAnsi="Times New Roman"/>
                <w:sz w:val="19"/>
              </w:rPr>
            </w:pPr>
          </w:p>
        </w:tc>
        <w:tc>
          <w:tcPr>
            <w:tcW w:w="2720" w:type="dxa"/>
            <w:shd w:val="clear" w:color="auto" w:fill="auto"/>
            <w:vAlign w:val="bottom"/>
          </w:tcPr>
          <w:p w:rsidR="00B61237" w:rsidRDefault="00B61237">
            <w:pPr>
              <w:spacing w:line="0" w:lineRule="atLeast"/>
              <w:rPr>
                <w:rFonts w:ascii="Times New Roman" w:eastAsia="Times New Roman" w:hAnsi="Times New Roman"/>
                <w:sz w:val="19"/>
              </w:rPr>
            </w:pPr>
          </w:p>
        </w:tc>
        <w:tc>
          <w:tcPr>
            <w:tcW w:w="60" w:type="dxa"/>
            <w:shd w:val="clear" w:color="auto" w:fill="auto"/>
            <w:vAlign w:val="bottom"/>
          </w:tcPr>
          <w:p w:rsidR="00B61237" w:rsidRDefault="00B61237">
            <w:pPr>
              <w:spacing w:line="0" w:lineRule="atLeast"/>
              <w:rPr>
                <w:rFonts w:ascii="Times New Roman" w:eastAsia="Times New Roman" w:hAnsi="Times New Roman"/>
                <w:sz w:val="19"/>
              </w:rPr>
            </w:pPr>
          </w:p>
        </w:tc>
      </w:tr>
      <w:tr w:rsidR="00B61237">
        <w:trPr>
          <w:trHeight w:val="216"/>
        </w:trPr>
        <w:tc>
          <w:tcPr>
            <w:tcW w:w="680" w:type="dxa"/>
            <w:shd w:val="clear" w:color="auto" w:fill="auto"/>
            <w:vAlign w:val="bottom"/>
          </w:tcPr>
          <w:p w:rsidR="00B61237" w:rsidRDefault="00B61237">
            <w:pPr>
              <w:spacing w:line="216" w:lineRule="exact"/>
              <w:rPr>
                <w:b/>
                <w:sz w:val="18"/>
              </w:rPr>
            </w:pPr>
            <w:r>
              <w:rPr>
                <w:b/>
                <w:sz w:val="18"/>
              </w:rPr>
              <w:t>Project</w:t>
            </w:r>
          </w:p>
        </w:tc>
        <w:tc>
          <w:tcPr>
            <w:tcW w:w="4520" w:type="dxa"/>
            <w:gridSpan w:val="4"/>
            <w:shd w:val="clear" w:color="auto" w:fill="auto"/>
            <w:vAlign w:val="bottom"/>
          </w:tcPr>
          <w:p w:rsidR="00B61237" w:rsidRDefault="00B61237">
            <w:pPr>
              <w:spacing w:line="216" w:lineRule="exact"/>
              <w:ind w:left="40"/>
              <w:rPr>
                <w:sz w:val="18"/>
              </w:rPr>
            </w:pPr>
            <w:r>
              <w:rPr>
                <w:sz w:val="18"/>
              </w:rPr>
              <w:t>Facility, O&amp;M, RMG S/S Maintenances</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216"/>
        </w:trPr>
        <w:tc>
          <w:tcPr>
            <w:tcW w:w="680" w:type="dxa"/>
            <w:shd w:val="clear" w:color="auto" w:fill="auto"/>
            <w:vAlign w:val="bottom"/>
          </w:tcPr>
          <w:p w:rsidR="00B61237" w:rsidRDefault="00B61237">
            <w:pPr>
              <w:spacing w:line="216" w:lineRule="exact"/>
              <w:rPr>
                <w:b/>
                <w:sz w:val="18"/>
              </w:rPr>
            </w:pPr>
            <w:r>
              <w:rPr>
                <w:b/>
                <w:sz w:val="18"/>
              </w:rPr>
              <w:t>Scope</w:t>
            </w:r>
          </w:p>
        </w:tc>
        <w:tc>
          <w:tcPr>
            <w:tcW w:w="4520" w:type="dxa"/>
            <w:gridSpan w:val="4"/>
            <w:shd w:val="clear" w:color="auto" w:fill="auto"/>
            <w:vAlign w:val="bottom"/>
          </w:tcPr>
          <w:p w:rsidR="00B61237" w:rsidRDefault="00B61237">
            <w:pPr>
              <w:spacing w:line="216" w:lineRule="exact"/>
              <w:ind w:left="40"/>
              <w:rPr>
                <w:sz w:val="18"/>
              </w:rPr>
            </w:pPr>
            <w:r>
              <w:rPr>
                <w:sz w:val="18"/>
              </w:rPr>
              <w:t>Periodical / Preventive Maintenance of RMG Substation</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216"/>
        </w:trPr>
        <w:tc>
          <w:tcPr>
            <w:tcW w:w="680" w:type="dxa"/>
            <w:shd w:val="clear" w:color="auto" w:fill="auto"/>
            <w:vAlign w:val="bottom"/>
          </w:tcPr>
          <w:p w:rsidR="00B61237" w:rsidRDefault="00B61237">
            <w:pPr>
              <w:spacing w:line="0" w:lineRule="atLeast"/>
              <w:rPr>
                <w:rFonts w:ascii="Times New Roman" w:eastAsia="Times New Roman" w:hAnsi="Times New Roman"/>
                <w:sz w:val="18"/>
              </w:rPr>
            </w:pPr>
          </w:p>
        </w:tc>
        <w:tc>
          <w:tcPr>
            <w:tcW w:w="4520" w:type="dxa"/>
            <w:gridSpan w:val="4"/>
            <w:shd w:val="clear" w:color="auto" w:fill="auto"/>
            <w:vAlign w:val="bottom"/>
          </w:tcPr>
          <w:p w:rsidR="00B61237" w:rsidRDefault="00B61237">
            <w:pPr>
              <w:spacing w:line="216" w:lineRule="exact"/>
              <w:ind w:left="40"/>
              <w:rPr>
                <w:sz w:val="18"/>
              </w:rPr>
            </w:pPr>
            <w:r>
              <w:rPr>
                <w:sz w:val="18"/>
              </w:rPr>
              <w:t>11kv/415v,  TR,  OCB  /  VCB,  Battery,  Testing  and</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216"/>
        </w:trPr>
        <w:tc>
          <w:tcPr>
            <w:tcW w:w="680" w:type="dxa"/>
            <w:shd w:val="clear" w:color="auto" w:fill="auto"/>
            <w:vAlign w:val="bottom"/>
          </w:tcPr>
          <w:p w:rsidR="00B61237" w:rsidRDefault="00B61237">
            <w:pPr>
              <w:spacing w:line="0" w:lineRule="atLeast"/>
              <w:rPr>
                <w:rFonts w:ascii="Times New Roman" w:eastAsia="Times New Roman" w:hAnsi="Times New Roman"/>
                <w:sz w:val="18"/>
              </w:rPr>
            </w:pPr>
          </w:p>
        </w:tc>
        <w:tc>
          <w:tcPr>
            <w:tcW w:w="1360" w:type="dxa"/>
            <w:shd w:val="clear" w:color="auto" w:fill="auto"/>
            <w:vAlign w:val="bottom"/>
          </w:tcPr>
          <w:p w:rsidR="00B61237" w:rsidRDefault="00B61237">
            <w:pPr>
              <w:spacing w:line="217" w:lineRule="exact"/>
              <w:ind w:left="40"/>
              <w:rPr>
                <w:sz w:val="18"/>
              </w:rPr>
            </w:pPr>
            <w:r>
              <w:rPr>
                <w:sz w:val="18"/>
              </w:rPr>
              <w:t>Commissioning</w:t>
            </w:r>
          </w:p>
        </w:tc>
        <w:tc>
          <w:tcPr>
            <w:tcW w:w="380" w:type="dxa"/>
            <w:shd w:val="clear" w:color="auto" w:fill="auto"/>
            <w:vAlign w:val="bottom"/>
          </w:tcPr>
          <w:p w:rsidR="00B61237" w:rsidRDefault="00B61237">
            <w:pPr>
              <w:spacing w:line="0" w:lineRule="atLeast"/>
              <w:rPr>
                <w:rFonts w:ascii="Times New Roman" w:eastAsia="Times New Roman" w:hAnsi="Times New Roman"/>
                <w:sz w:val="18"/>
              </w:rPr>
            </w:pP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c>
          <w:tcPr>
            <w:tcW w:w="2720" w:type="dxa"/>
            <w:shd w:val="clear" w:color="auto" w:fill="auto"/>
            <w:vAlign w:val="bottom"/>
          </w:tcPr>
          <w:p w:rsidR="00B61237" w:rsidRDefault="00B61237">
            <w:pPr>
              <w:spacing w:line="0" w:lineRule="atLeast"/>
              <w:rPr>
                <w:rFonts w:ascii="Times New Roman" w:eastAsia="Times New Roman" w:hAnsi="Times New Roman"/>
                <w:sz w:val="18"/>
              </w:rPr>
            </w:pP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414"/>
        </w:trPr>
        <w:tc>
          <w:tcPr>
            <w:tcW w:w="680" w:type="dxa"/>
            <w:vMerge w:val="restart"/>
            <w:shd w:val="clear" w:color="auto" w:fill="auto"/>
            <w:vAlign w:val="bottom"/>
          </w:tcPr>
          <w:p w:rsidR="00B61237" w:rsidRDefault="00B61237">
            <w:pPr>
              <w:spacing w:line="0" w:lineRule="atLeast"/>
              <w:rPr>
                <w:b/>
                <w:color w:val="142C57"/>
                <w:sz w:val="24"/>
              </w:rPr>
            </w:pPr>
            <w:r>
              <w:rPr>
                <w:b/>
                <w:color w:val="142C57"/>
                <w:sz w:val="24"/>
              </w:rPr>
              <w:t>2009</w:t>
            </w:r>
          </w:p>
        </w:tc>
        <w:tc>
          <w:tcPr>
            <w:tcW w:w="1360" w:type="dxa"/>
            <w:shd w:val="clear" w:color="auto" w:fill="auto"/>
            <w:vAlign w:val="bottom"/>
          </w:tcPr>
          <w:p w:rsidR="00B61237" w:rsidRDefault="00B61237">
            <w:pPr>
              <w:spacing w:line="0" w:lineRule="atLeast"/>
              <w:rPr>
                <w:rFonts w:ascii="Times New Roman" w:eastAsia="Times New Roman" w:hAnsi="Times New Roman"/>
                <w:sz w:val="24"/>
              </w:rPr>
            </w:pPr>
          </w:p>
        </w:tc>
        <w:tc>
          <w:tcPr>
            <w:tcW w:w="380" w:type="dxa"/>
            <w:shd w:val="clear" w:color="auto" w:fill="auto"/>
            <w:vAlign w:val="bottom"/>
          </w:tcPr>
          <w:p w:rsidR="00B61237" w:rsidRDefault="00B61237">
            <w:pPr>
              <w:spacing w:line="0" w:lineRule="atLeast"/>
              <w:rPr>
                <w:rFonts w:ascii="Times New Roman" w:eastAsia="Times New Roman" w:hAnsi="Times New Roman"/>
                <w:sz w:val="24"/>
              </w:rPr>
            </w:pPr>
          </w:p>
        </w:tc>
        <w:tc>
          <w:tcPr>
            <w:tcW w:w="60" w:type="dxa"/>
            <w:tcBorders>
              <w:bottom w:val="single" w:sz="8" w:space="0" w:color="4472C4"/>
            </w:tcBorders>
            <w:shd w:val="clear" w:color="auto" w:fill="auto"/>
            <w:vAlign w:val="bottom"/>
          </w:tcPr>
          <w:p w:rsidR="00B61237" w:rsidRDefault="00B61237">
            <w:pPr>
              <w:spacing w:line="0" w:lineRule="atLeast"/>
              <w:rPr>
                <w:rFonts w:ascii="Times New Roman" w:eastAsia="Times New Roman" w:hAnsi="Times New Roman"/>
                <w:sz w:val="24"/>
              </w:rPr>
            </w:pPr>
          </w:p>
        </w:tc>
        <w:tc>
          <w:tcPr>
            <w:tcW w:w="2720" w:type="dxa"/>
            <w:tcBorders>
              <w:bottom w:val="single" w:sz="8" w:space="0" w:color="4472C4"/>
            </w:tcBorders>
            <w:shd w:val="clear" w:color="auto" w:fill="auto"/>
            <w:vAlign w:val="bottom"/>
          </w:tcPr>
          <w:p w:rsidR="00B61237" w:rsidRDefault="00B61237">
            <w:pPr>
              <w:spacing w:line="0" w:lineRule="atLeast"/>
              <w:rPr>
                <w:rFonts w:ascii="Times New Roman" w:eastAsia="Times New Roman" w:hAnsi="Times New Roman"/>
                <w:sz w:val="24"/>
              </w:rPr>
            </w:pPr>
          </w:p>
        </w:tc>
        <w:tc>
          <w:tcPr>
            <w:tcW w:w="60" w:type="dxa"/>
            <w:shd w:val="clear" w:color="auto" w:fill="auto"/>
            <w:vAlign w:val="bottom"/>
          </w:tcPr>
          <w:p w:rsidR="00B61237" w:rsidRDefault="00B61237">
            <w:pPr>
              <w:spacing w:line="0" w:lineRule="atLeast"/>
              <w:rPr>
                <w:rFonts w:ascii="Times New Roman" w:eastAsia="Times New Roman" w:hAnsi="Times New Roman"/>
                <w:sz w:val="24"/>
              </w:rPr>
            </w:pPr>
          </w:p>
        </w:tc>
      </w:tr>
      <w:tr w:rsidR="00B61237">
        <w:trPr>
          <w:trHeight w:val="71"/>
        </w:trPr>
        <w:tc>
          <w:tcPr>
            <w:tcW w:w="680" w:type="dxa"/>
            <w:vMerge/>
            <w:shd w:val="clear" w:color="auto" w:fill="auto"/>
            <w:vAlign w:val="bottom"/>
          </w:tcPr>
          <w:p w:rsidR="00B61237" w:rsidRDefault="00B61237">
            <w:pPr>
              <w:spacing w:line="0" w:lineRule="atLeast"/>
              <w:rPr>
                <w:rFonts w:ascii="Times New Roman" w:eastAsia="Times New Roman" w:hAnsi="Times New Roman"/>
                <w:sz w:val="6"/>
              </w:rPr>
            </w:pPr>
          </w:p>
        </w:tc>
        <w:tc>
          <w:tcPr>
            <w:tcW w:w="1360" w:type="dxa"/>
            <w:shd w:val="clear" w:color="auto" w:fill="auto"/>
            <w:vAlign w:val="bottom"/>
          </w:tcPr>
          <w:p w:rsidR="00B61237" w:rsidRDefault="00B61237">
            <w:pPr>
              <w:spacing w:line="0" w:lineRule="atLeast"/>
              <w:rPr>
                <w:rFonts w:ascii="Times New Roman" w:eastAsia="Times New Roman" w:hAnsi="Times New Roman"/>
                <w:sz w:val="6"/>
              </w:rPr>
            </w:pPr>
          </w:p>
        </w:tc>
        <w:tc>
          <w:tcPr>
            <w:tcW w:w="380" w:type="dxa"/>
            <w:shd w:val="clear" w:color="auto" w:fill="auto"/>
            <w:vAlign w:val="bottom"/>
          </w:tcPr>
          <w:p w:rsidR="00B61237" w:rsidRDefault="00B61237">
            <w:pPr>
              <w:spacing w:line="0" w:lineRule="atLeast"/>
              <w:rPr>
                <w:rFonts w:ascii="Times New Roman" w:eastAsia="Times New Roman" w:hAnsi="Times New Roman"/>
                <w:sz w:val="6"/>
              </w:rPr>
            </w:pPr>
          </w:p>
        </w:tc>
        <w:tc>
          <w:tcPr>
            <w:tcW w:w="60" w:type="dxa"/>
            <w:shd w:val="clear" w:color="auto" w:fill="auto"/>
            <w:vAlign w:val="bottom"/>
          </w:tcPr>
          <w:p w:rsidR="00B61237" w:rsidRDefault="00B61237">
            <w:pPr>
              <w:spacing w:line="0" w:lineRule="atLeast"/>
              <w:rPr>
                <w:rFonts w:ascii="Times New Roman" w:eastAsia="Times New Roman" w:hAnsi="Times New Roman"/>
                <w:sz w:val="6"/>
              </w:rPr>
            </w:pPr>
          </w:p>
        </w:tc>
        <w:tc>
          <w:tcPr>
            <w:tcW w:w="2720" w:type="dxa"/>
            <w:shd w:val="clear" w:color="auto" w:fill="auto"/>
            <w:vAlign w:val="bottom"/>
          </w:tcPr>
          <w:p w:rsidR="00B61237" w:rsidRDefault="00B61237">
            <w:pPr>
              <w:spacing w:line="0" w:lineRule="atLeast"/>
              <w:rPr>
                <w:rFonts w:ascii="Times New Roman" w:eastAsia="Times New Roman" w:hAnsi="Times New Roman"/>
                <w:sz w:val="6"/>
              </w:rPr>
            </w:pPr>
          </w:p>
        </w:tc>
        <w:tc>
          <w:tcPr>
            <w:tcW w:w="60" w:type="dxa"/>
            <w:shd w:val="clear" w:color="auto" w:fill="auto"/>
            <w:vAlign w:val="bottom"/>
          </w:tcPr>
          <w:p w:rsidR="00B61237" w:rsidRDefault="00B61237">
            <w:pPr>
              <w:spacing w:line="0" w:lineRule="atLeast"/>
              <w:rPr>
                <w:rFonts w:ascii="Times New Roman" w:eastAsia="Times New Roman" w:hAnsi="Times New Roman"/>
                <w:sz w:val="6"/>
              </w:rPr>
            </w:pPr>
          </w:p>
        </w:tc>
      </w:tr>
      <w:tr w:rsidR="00B61237">
        <w:trPr>
          <w:trHeight w:val="502"/>
        </w:trPr>
        <w:tc>
          <w:tcPr>
            <w:tcW w:w="680" w:type="dxa"/>
            <w:shd w:val="clear" w:color="auto" w:fill="auto"/>
            <w:vAlign w:val="bottom"/>
          </w:tcPr>
          <w:p w:rsidR="00B61237" w:rsidRDefault="00B61237">
            <w:pPr>
              <w:spacing w:line="0" w:lineRule="atLeast"/>
              <w:rPr>
                <w:b/>
                <w:sz w:val="18"/>
              </w:rPr>
            </w:pPr>
            <w:r>
              <w:rPr>
                <w:b/>
                <w:sz w:val="18"/>
              </w:rPr>
              <w:t>Client</w:t>
            </w:r>
          </w:p>
        </w:tc>
        <w:tc>
          <w:tcPr>
            <w:tcW w:w="1360" w:type="dxa"/>
            <w:shd w:val="clear" w:color="auto" w:fill="auto"/>
            <w:vAlign w:val="bottom"/>
          </w:tcPr>
          <w:p w:rsidR="00B61237" w:rsidRDefault="00B61237">
            <w:pPr>
              <w:spacing w:line="0" w:lineRule="atLeast"/>
              <w:ind w:left="40"/>
              <w:rPr>
                <w:b/>
                <w:sz w:val="18"/>
              </w:rPr>
            </w:pPr>
            <w:r>
              <w:rPr>
                <w:b/>
                <w:sz w:val="18"/>
              </w:rPr>
              <w:t>GCC</w:t>
            </w:r>
          </w:p>
        </w:tc>
        <w:tc>
          <w:tcPr>
            <w:tcW w:w="380" w:type="dxa"/>
            <w:shd w:val="clear" w:color="auto" w:fill="auto"/>
            <w:vAlign w:val="bottom"/>
          </w:tcPr>
          <w:p w:rsidR="00B61237" w:rsidRDefault="00B61237">
            <w:pPr>
              <w:spacing w:line="0" w:lineRule="atLeast"/>
              <w:rPr>
                <w:rFonts w:ascii="Times New Roman" w:eastAsia="Times New Roman" w:hAnsi="Times New Roman"/>
                <w:sz w:val="24"/>
              </w:rPr>
            </w:pPr>
          </w:p>
        </w:tc>
        <w:tc>
          <w:tcPr>
            <w:tcW w:w="60" w:type="dxa"/>
            <w:shd w:val="clear" w:color="auto" w:fill="auto"/>
            <w:vAlign w:val="bottom"/>
          </w:tcPr>
          <w:p w:rsidR="00B61237" w:rsidRDefault="00B61237">
            <w:pPr>
              <w:spacing w:line="0" w:lineRule="atLeast"/>
              <w:rPr>
                <w:rFonts w:ascii="Times New Roman" w:eastAsia="Times New Roman" w:hAnsi="Times New Roman"/>
                <w:sz w:val="24"/>
              </w:rPr>
            </w:pPr>
          </w:p>
        </w:tc>
        <w:tc>
          <w:tcPr>
            <w:tcW w:w="2720" w:type="dxa"/>
            <w:shd w:val="clear" w:color="auto" w:fill="auto"/>
            <w:vAlign w:val="bottom"/>
          </w:tcPr>
          <w:p w:rsidR="00B61237" w:rsidRDefault="00B61237">
            <w:pPr>
              <w:spacing w:line="0" w:lineRule="atLeast"/>
              <w:rPr>
                <w:rFonts w:ascii="Times New Roman" w:eastAsia="Times New Roman" w:hAnsi="Times New Roman"/>
                <w:sz w:val="24"/>
              </w:rPr>
            </w:pPr>
          </w:p>
        </w:tc>
        <w:tc>
          <w:tcPr>
            <w:tcW w:w="60" w:type="dxa"/>
            <w:shd w:val="clear" w:color="auto" w:fill="auto"/>
            <w:vAlign w:val="bottom"/>
          </w:tcPr>
          <w:p w:rsidR="00B61237" w:rsidRDefault="00B61237">
            <w:pPr>
              <w:spacing w:line="0" w:lineRule="atLeast"/>
              <w:rPr>
                <w:rFonts w:ascii="Times New Roman" w:eastAsia="Times New Roman" w:hAnsi="Times New Roman"/>
                <w:sz w:val="24"/>
              </w:rPr>
            </w:pPr>
          </w:p>
        </w:tc>
      </w:tr>
      <w:tr w:rsidR="00B61237">
        <w:trPr>
          <w:trHeight w:val="216"/>
        </w:trPr>
        <w:tc>
          <w:tcPr>
            <w:tcW w:w="680" w:type="dxa"/>
            <w:shd w:val="clear" w:color="auto" w:fill="auto"/>
            <w:vAlign w:val="bottom"/>
          </w:tcPr>
          <w:p w:rsidR="00B61237" w:rsidRDefault="00B61237">
            <w:pPr>
              <w:spacing w:line="216" w:lineRule="exact"/>
              <w:rPr>
                <w:b/>
                <w:sz w:val="18"/>
              </w:rPr>
            </w:pPr>
            <w:r>
              <w:rPr>
                <w:b/>
                <w:sz w:val="18"/>
              </w:rPr>
              <w:t>Project</w:t>
            </w:r>
          </w:p>
        </w:tc>
        <w:tc>
          <w:tcPr>
            <w:tcW w:w="1360" w:type="dxa"/>
            <w:shd w:val="clear" w:color="auto" w:fill="auto"/>
            <w:vAlign w:val="bottom"/>
          </w:tcPr>
          <w:p w:rsidR="00B61237" w:rsidRDefault="00B61237">
            <w:pPr>
              <w:spacing w:line="216" w:lineRule="exact"/>
              <w:ind w:left="40"/>
              <w:rPr>
                <w:sz w:val="18"/>
              </w:rPr>
            </w:pPr>
            <w:r>
              <w:rPr>
                <w:sz w:val="18"/>
              </w:rPr>
              <w:t>Shutdown</w:t>
            </w:r>
          </w:p>
        </w:tc>
        <w:tc>
          <w:tcPr>
            <w:tcW w:w="380" w:type="dxa"/>
            <w:shd w:val="clear" w:color="auto" w:fill="auto"/>
            <w:vAlign w:val="bottom"/>
          </w:tcPr>
          <w:p w:rsidR="00B61237" w:rsidRDefault="00B61237">
            <w:pPr>
              <w:spacing w:line="0" w:lineRule="atLeast"/>
              <w:rPr>
                <w:rFonts w:ascii="Times New Roman" w:eastAsia="Times New Roman" w:hAnsi="Times New Roman"/>
                <w:sz w:val="18"/>
              </w:rPr>
            </w:pP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c>
          <w:tcPr>
            <w:tcW w:w="2720" w:type="dxa"/>
            <w:shd w:val="clear" w:color="auto" w:fill="auto"/>
            <w:vAlign w:val="bottom"/>
          </w:tcPr>
          <w:p w:rsidR="00B61237" w:rsidRDefault="00B61237">
            <w:pPr>
              <w:spacing w:line="0" w:lineRule="atLeast"/>
              <w:rPr>
                <w:rFonts w:ascii="Times New Roman" w:eastAsia="Times New Roman" w:hAnsi="Times New Roman"/>
                <w:sz w:val="18"/>
              </w:rPr>
            </w:pP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216"/>
        </w:trPr>
        <w:tc>
          <w:tcPr>
            <w:tcW w:w="680" w:type="dxa"/>
            <w:shd w:val="clear" w:color="auto" w:fill="auto"/>
            <w:vAlign w:val="bottom"/>
          </w:tcPr>
          <w:p w:rsidR="00B61237" w:rsidRDefault="00B61237">
            <w:pPr>
              <w:spacing w:line="216" w:lineRule="exact"/>
              <w:rPr>
                <w:b/>
                <w:sz w:val="18"/>
              </w:rPr>
            </w:pPr>
            <w:r>
              <w:rPr>
                <w:b/>
                <w:sz w:val="18"/>
              </w:rPr>
              <w:t>Scope</w:t>
            </w:r>
          </w:p>
        </w:tc>
        <w:tc>
          <w:tcPr>
            <w:tcW w:w="4520" w:type="dxa"/>
            <w:gridSpan w:val="4"/>
            <w:shd w:val="clear" w:color="auto" w:fill="auto"/>
            <w:vAlign w:val="bottom"/>
          </w:tcPr>
          <w:p w:rsidR="00B61237" w:rsidRDefault="00B61237">
            <w:pPr>
              <w:spacing w:line="216" w:lineRule="exact"/>
              <w:ind w:left="40"/>
              <w:rPr>
                <w:sz w:val="18"/>
              </w:rPr>
            </w:pPr>
            <w:r>
              <w:rPr>
                <w:sz w:val="18"/>
              </w:rPr>
              <w:t>BMS Panel Termination and CBS System Installations</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434"/>
        </w:trPr>
        <w:tc>
          <w:tcPr>
            <w:tcW w:w="2040" w:type="dxa"/>
            <w:gridSpan w:val="2"/>
            <w:vMerge w:val="restart"/>
            <w:shd w:val="clear" w:color="auto" w:fill="auto"/>
            <w:vAlign w:val="bottom"/>
          </w:tcPr>
          <w:p w:rsidR="00B61237" w:rsidRDefault="00B61237">
            <w:pPr>
              <w:spacing w:line="0" w:lineRule="atLeast"/>
              <w:rPr>
                <w:b/>
                <w:color w:val="142C57"/>
                <w:sz w:val="24"/>
              </w:rPr>
            </w:pPr>
            <w:r>
              <w:rPr>
                <w:b/>
                <w:color w:val="142C57"/>
                <w:sz w:val="24"/>
              </w:rPr>
              <w:t>2007 - 2009</w:t>
            </w:r>
          </w:p>
        </w:tc>
        <w:tc>
          <w:tcPr>
            <w:tcW w:w="380" w:type="dxa"/>
            <w:shd w:val="clear" w:color="auto" w:fill="auto"/>
            <w:vAlign w:val="bottom"/>
          </w:tcPr>
          <w:p w:rsidR="00B61237" w:rsidRDefault="00B61237">
            <w:pPr>
              <w:spacing w:line="0" w:lineRule="atLeast"/>
              <w:rPr>
                <w:rFonts w:ascii="Times New Roman" w:eastAsia="Times New Roman" w:hAnsi="Times New Roman"/>
                <w:sz w:val="24"/>
              </w:rPr>
            </w:pPr>
          </w:p>
        </w:tc>
        <w:tc>
          <w:tcPr>
            <w:tcW w:w="60" w:type="dxa"/>
            <w:shd w:val="clear" w:color="auto" w:fill="auto"/>
            <w:vAlign w:val="bottom"/>
          </w:tcPr>
          <w:p w:rsidR="00B61237" w:rsidRDefault="00B61237">
            <w:pPr>
              <w:spacing w:line="0" w:lineRule="atLeast"/>
              <w:rPr>
                <w:rFonts w:ascii="Times New Roman" w:eastAsia="Times New Roman" w:hAnsi="Times New Roman"/>
                <w:sz w:val="24"/>
              </w:rPr>
            </w:pPr>
          </w:p>
        </w:tc>
        <w:tc>
          <w:tcPr>
            <w:tcW w:w="2720" w:type="dxa"/>
            <w:tcBorders>
              <w:bottom w:val="single" w:sz="8" w:space="0" w:color="4472C4"/>
            </w:tcBorders>
            <w:shd w:val="clear" w:color="auto" w:fill="auto"/>
            <w:vAlign w:val="bottom"/>
          </w:tcPr>
          <w:p w:rsidR="00B61237" w:rsidRDefault="00B61237">
            <w:pPr>
              <w:spacing w:line="0" w:lineRule="atLeast"/>
              <w:rPr>
                <w:rFonts w:ascii="Times New Roman" w:eastAsia="Times New Roman" w:hAnsi="Times New Roman"/>
                <w:sz w:val="24"/>
              </w:rPr>
            </w:pPr>
          </w:p>
        </w:tc>
        <w:tc>
          <w:tcPr>
            <w:tcW w:w="60" w:type="dxa"/>
            <w:tcBorders>
              <w:bottom w:val="single" w:sz="8" w:space="0" w:color="4472C4"/>
            </w:tcBorders>
            <w:shd w:val="clear" w:color="auto" w:fill="auto"/>
            <w:vAlign w:val="bottom"/>
          </w:tcPr>
          <w:p w:rsidR="00B61237" w:rsidRDefault="00B61237">
            <w:pPr>
              <w:spacing w:line="0" w:lineRule="atLeast"/>
              <w:rPr>
                <w:rFonts w:ascii="Times New Roman" w:eastAsia="Times New Roman" w:hAnsi="Times New Roman"/>
                <w:sz w:val="24"/>
              </w:rPr>
            </w:pPr>
          </w:p>
        </w:tc>
      </w:tr>
      <w:tr w:rsidR="00B61237">
        <w:trPr>
          <w:trHeight w:val="52"/>
        </w:trPr>
        <w:tc>
          <w:tcPr>
            <w:tcW w:w="2040" w:type="dxa"/>
            <w:gridSpan w:val="2"/>
            <w:vMerge/>
            <w:shd w:val="clear" w:color="auto" w:fill="auto"/>
            <w:vAlign w:val="bottom"/>
          </w:tcPr>
          <w:p w:rsidR="00B61237" w:rsidRDefault="00B61237">
            <w:pPr>
              <w:spacing w:line="0" w:lineRule="atLeast"/>
              <w:rPr>
                <w:rFonts w:ascii="Times New Roman" w:eastAsia="Times New Roman" w:hAnsi="Times New Roman"/>
                <w:sz w:val="4"/>
              </w:rPr>
            </w:pPr>
          </w:p>
        </w:tc>
        <w:tc>
          <w:tcPr>
            <w:tcW w:w="380" w:type="dxa"/>
            <w:shd w:val="clear" w:color="auto" w:fill="auto"/>
            <w:vAlign w:val="bottom"/>
          </w:tcPr>
          <w:p w:rsidR="00B61237" w:rsidRDefault="00B61237">
            <w:pPr>
              <w:spacing w:line="0" w:lineRule="atLeast"/>
              <w:rPr>
                <w:rFonts w:ascii="Times New Roman" w:eastAsia="Times New Roman" w:hAnsi="Times New Roman"/>
                <w:sz w:val="4"/>
              </w:rPr>
            </w:pPr>
          </w:p>
        </w:tc>
        <w:tc>
          <w:tcPr>
            <w:tcW w:w="60" w:type="dxa"/>
            <w:shd w:val="clear" w:color="auto" w:fill="auto"/>
            <w:vAlign w:val="bottom"/>
          </w:tcPr>
          <w:p w:rsidR="00B61237" w:rsidRDefault="00B61237">
            <w:pPr>
              <w:spacing w:line="0" w:lineRule="atLeast"/>
              <w:rPr>
                <w:rFonts w:ascii="Times New Roman" w:eastAsia="Times New Roman" w:hAnsi="Times New Roman"/>
                <w:sz w:val="4"/>
              </w:rPr>
            </w:pPr>
          </w:p>
        </w:tc>
        <w:tc>
          <w:tcPr>
            <w:tcW w:w="2720" w:type="dxa"/>
            <w:shd w:val="clear" w:color="auto" w:fill="auto"/>
            <w:vAlign w:val="bottom"/>
          </w:tcPr>
          <w:p w:rsidR="00B61237" w:rsidRDefault="00B61237">
            <w:pPr>
              <w:spacing w:line="0" w:lineRule="atLeast"/>
              <w:rPr>
                <w:rFonts w:ascii="Times New Roman" w:eastAsia="Times New Roman" w:hAnsi="Times New Roman"/>
                <w:sz w:val="4"/>
              </w:rPr>
            </w:pPr>
          </w:p>
        </w:tc>
        <w:tc>
          <w:tcPr>
            <w:tcW w:w="60" w:type="dxa"/>
            <w:shd w:val="clear" w:color="auto" w:fill="auto"/>
            <w:vAlign w:val="bottom"/>
          </w:tcPr>
          <w:p w:rsidR="00B61237" w:rsidRDefault="00B61237">
            <w:pPr>
              <w:spacing w:line="0" w:lineRule="atLeast"/>
              <w:rPr>
                <w:rFonts w:ascii="Times New Roman" w:eastAsia="Times New Roman" w:hAnsi="Times New Roman"/>
                <w:sz w:val="4"/>
              </w:rPr>
            </w:pPr>
          </w:p>
        </w:tc>
      </w:tr>
      <w:tr w:rsidR="00B61237">
        <w:trPr>
          <w:trHeight w:val="502"/>
        </w:trPr>
        <w:tc>
          <w:tcPr>
            <w:tcW w:w="680" w:type="dxa"/>
            <w:shd w:val="clear" w:color="auto" w:fill="auto"/>
            <w:vAlign w:val="bottom"/>
          </w:tcPr>
          <w:p w:rsidR="00B61237" w:rsidRDefault="00B61237">
            <w:pPr>
              <w:spacing w:line="0" w:lineRule="atLeast"/>
              <w:rPr>
                <w:b/>
                <w:sz w:val="18"/>
              </w:rPr>
            </w:pPr>
            <w:r>
              <w:rPr>
                <w:b/>
                <w:sz w:val="18"/>
              </w:rPr>
              <w:t>Client</w:t>
            </w:r>
          </w:p>
        </w:tc>
        <w:tc>
          <w:tcPr>
            <w:tcW w:w="1360" w:type="dxa"/>
            <w:shd w:val="clear" w:color="auto" w:fill="auto"/>
            <w:vAlign w:val="bottom"/>
          </w:tcPr>
          <w:p w:rsidR="00B61237" w:rsidRDefault="00B61237">
            <w:pPr>
              <w:spacing w:line="0" w:lineRule="atLeast"/>
              <w:ind w:left="40"/>
              <w:rPr>
                <w:b/>
                <w:sz w:val="18"/>
              </w:rPr>
            </w:pPr>
            <w:r>
              <w:rPr>
                <w:b/>
                <w:sz w:val="18"/>
              </w:rPr>
              <w:t>ADCB</w:t>
            </w:r>
          </w:p>
        </w:tc>
        <w:tc>
          <w:tcPr>
            <w:tcW w:w="380" w:type="dxa"/>
            <w:shd w:val="clear" w:color="auto" w:fill="auto"/>
            <w:vAlign w:val="bottom"/>
          </w:tcPr>
          <w:p w:rsidR="00B61237" w:rsidRDefault="00B61237">
            <w:pPr>
              <w:spacing w:line="0" w:lineRule="atLeast"/>
              <w:rPr>
                <w:rFonts w:ascii="Times New Roman" w:eastAsia="Times New Roman" w:hAnsi="Times New Roman"/>
                <w:sz w:val="24"/>
              </w:rPr>
            </w:pPr>
          </w:p>
        </w:tc>
        <w:tc>
          <w:tcPr>
            <w:tcW w:w="60" w:type="dxa"/>
            <w:shd w:val="clear" w:color="auto" w:fill="auto"/>
            <w:vAlign w:val="bottom"/>
          </w:tcPr>
          <w:p w:rsidR="00B61237" w:rsidRDefault="00B61237">
            <w:pPr>
              <w:spacing w:line="0" w:lineRule="atLeast"/>
              <w:rPr>
                <w:rFonts w:ascii="Times New Roman" w:eastAsia="Times New Roman" w:hAnsi="Times New Roman"/>
                <w:sz w:val="24"/>
              </w:rPr>
            </w:pPr>
          </w:p>
        </w:tc>
        <w:tc>
          <w:tcPr>
            <w:tcW w:w="2720" w:type="dxa"/>
            <w:shd w:val="clear" w:color="auto" w:fill="auto"/>
            <w:vAlign w:val="bottom"/>
          </w:tcPr>
          <w:p w:rsidR="00B61237" w:rsidRDefault="00B61237">
            <w:pPr>
              <w:spacing w:line="0" w:lineRule="atLeast"/>
              <w:rPr>
                <w:rFonts w:ascii="Times New Roman" w:eastAsia="Times New Roman" w:hAnsi="Times New Roman"/>
                <w:sz w:val="24"/>
              </w:rPr>
            </w:pPr>
          </w:p>
        </w:tc>
        <w:tc>
          <w:tcPr>
            <w:tcW w:w="60" w:type="dxa"/>
            <w:shd w:val="clear" w:color="auto" w:fill="auto"/>
            <w:vAlign w:val="bottom"/>
          </w:tcPr>
          <w:p w:rsidR="00B61237" w:rsidRDefault="00B61237">
            <w:pPr>
              <w:spacing w:line="0" w:lineRule="atLeast"/>
              <w:rPr>
                <w:rFonts w:ascii="Times New Roman" w:eastAsia="Times New Roman" w:hAnsi="Times New Roman"/>
                <w:sz w:val="24"/>
              </w:rPr>
            </w:pPr>
          </w:p>
        </w:tc>
      </w:tr>
      <w:tr w:rsidR="00B61237">
        <w:trPr>
          <w:trHeight w:val="216"/>
        </w:trPr>
        <w:tc>
          <w:tcPr>
            <w:tcW w:w="680" w:type="dxa"/>
            <w:shd w:val="clear" w:color="auto" w:fill="auto"/>
            <w:vAlign w:val="bottom"/>
          </w:tcPr>
          <w:p w:rsidR="00B61237" w:rsidRDefault="00B61237">
            <w:pPr>
              <w:spacing w:line="216" w:lineRule="exact"/>
              <w:rPr>
                <w:b/>
                <w:sz w:val="18"/>
              </w:rPr>
            </w:pPr>
            <w:r>
              <w:rPr>
                <w:b/>
                <w:sz w:val="18"/>
              </w:rPr>
              <w:t>Project</w:t>
            </w:r>
          </w:p>
        </w:tc>
        <w:tc>
          <w:tcPr>
            <w:tcW w:w="4520" w:type="dxa"/>
            <w:gridSpan w:val="4"/>
            <w:shd w:val="clear" w:color="auto" w:fill="auto"/>
            <w:vAlign w:val="bottom"/>
          </w:tcPr>
          <w:p w:rsidR="00B61237" w:rsidRDefault="00B61237">
            <w:pPr>
              <w:spacing w:line="216" w:lineRule="exact"/>
              <w:ind w:left="40"/>
              <w:rPr>
                <w:sz w:val="18"/>
              </w:rPr>
            </w:pPr>
            <w:r>
              <w:rPr>
                <w:sz w:val="18"/>
              </w:rPr>
              <w:t>Maintenance – Multiple Sites</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216"/>
        </w:trPr>
        <w:tc>
          <w:tcPr>
            <w:tcW w:w="680" w:type="dxa"/>
            <w:shd w:val="clear" w:color="auto" w:fill="auto"/>
            <w:vAlign w:val="bottom"/>
          </w:tcPr>
          <w:p w:rsidR="00B61237" w:rsidRDefault="00B61237">
            <w:pPr>
              <w:spacing w:line="216" w:lineRule="exact"/>
              <w:rPr>
                <w:b/>
                <w:sz w:val="18"/>
              </w:rPr>
            </w:pPr>
            <w:r>
              <w:rPr>
                <w:b/>
                <w:sz w:val="18"/>
              </w:rPr>
              <w:t>Scope</w:t>
            </w:r>
          </w:p>
        </w:tc>
        <w:tc>
          <w:tcPr>
            <w:tcW w:w="4520" w:type="dxa"/>
            <w:gridSpan w:val="4"/>
            <w:shd w:val="clear" w:color="auto" w:fill="auto"/>
            <w:vAlign w:val="bottom"/>
          </w:tcPr>
          <w:p w:rsidR="00B61237" w:rsidRDefault="00B61237">
            <w:pPr>
              <w:spacing w:line="216" w:lineRule="exact"/>
              <w:ind w:left="40"/>
              <w:rPr>
                <w:sz w:val="18"/>
              </w:rPr>
            </w:pPr>
            <w:r>
              <w:rPr>
                <w:sz w:val="18"/>
              </w:rPr>
              <w:t>Street Light Maintenance, AMR, PLC</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707"/>
        </w:trPr>
        <w:tc>
          <w:tcPr>
            <w:tcW w:w="2040" w:type="dxa"/>
            <w:gridSpan w:val="2"/>
            <w:shd w:val="clear" w:color="auto" w:fill="auto"/>
            <w:vAlign w:val="bottom"/>
          </w:tcPr>
          <w:p w:rsidR="00B61237" w:rsidRDefault="00B61237">
            <w:pPr>
              <w:spacing w:line="0" w:lineRule="atLeast"/>
              <w:rPr>
                <w:b/>
                <w:color w:val="142C57"/>
                <w:sz w:val="24"/>
              </w:rPr>
            </w:pPr>
            <w:r>
              <w:rPr>
                <w:b/>
                <w:color w:val="142C57"/>
                <w:sz w:val="24"/>
              </w:rPr>
              <w:t>PERSONAL DETAILS</w:t>
            </w:r>
          </w:p>
        </w:tc>
        <w:tc>
          <w:tcPr>
            <w:tcW w:w="380" w:type="dxa"/>
            <w:shd w:val="clear" w:color="auto" w:fill="auto"/>
            <w:vAlign w:val="bottom"/>
          </w:tcPr>
          <w:p w:rsidR="00B61237" w:rsidRDefault="00B61237">
            <w:pPr>
              <w:spacing w:line="0" w:lineRule="atLeast"/>
              <w:rPr>
                <w:rFonts w:ascii="Times New Roman" w:eastAsia="Times New Roman" w:hAnsi="Times New Roman"/>
                <w:sz w:val="24"/>
              </w:rPr>
            </w:pPr>
          </w:p>
        </w:tc>
        <w:tc>
          <w:tcPr>
            <w:tcW w:w="60" w:type="dxa"/>
            <w:shd w:val="clear" w:color="auto" w:fill="auto"/>
            <w:vAlign w:val="bottom"/>
          </w:tcPr>
          <w:p w:rsidR="00B61237" w:rsidRDefault="00B61237">
            <w:pPr>
              <w:spacing w:line="0" w:lineRule="atLeast"/>
              <w:rPr>
                <w:rFonts w:ascii="Times New Roman" w:eastAsia="Times New Roman" w:hAnsi="Times New Roman"/>
                <w:sz w:val="24"/>
              </w:rPr>
            </w:pPr>
          </w:p>
        </w:tc>
        <w:tc>
          <w:tcPr>
            <w:tcW w:w="2720" w:type="dxa"/>
            <w:shd w:val="clear" w:color="auto" w:fill="auto"/>
            <w:vAlign w:val="bottom"/>
          </w:tcPr>
          <w:p w:rsidR="00B61237" w:rsidRDefault="00B61237">
            <w:pPr>
              <w:spacing w:line="0" w:lineRule="atLeast"/>
              <w:rPr>
                <w:rFonts w:ascii="Times New Roman" w:eastAsia="Times New Roman" w:hAnsi="Times New Roman"/>
                <w:sz w:val="24"/>
              </w:rPr>
            </w:pPr>
          </w:p>
        </w:tc>
        <w:tc>
          <w:tcPr>
            <w:tcW w:w="60" w:type="dxa"/>
            <w:shd w:val="clear" w:color="auto" w:fill="auto"/>
            <w:vAlign w:val="bottom"/>
          </w:tcPr>
          <w:p w:rsidR="00B61237" w:rsidRDefault="00B61237">
            <w:pPr>
              <w:spacing w:line="0" w:lineRule="atLeast"/>
              <w:rPr>
                <w:rFonts w:ascii="Times New Roman" w:eastAsia="Times New Roman" w:hAnsi="Times New Roman"/>
                <w:sz w:val="24"/>
              </w:rPr>
            </w:pPr>
          </w:p>
        </w:tc>
      </w:tr>
      <w:tr w:rsidR="00B61237">
        <w:trPr>
          <w:trHeight w:val="502"/>
        </w:trPr>
        <w:tc>
          <w:tcPr>
            <w:tcW w:w="2040" w:type="dxa"/>
            <w:gridSpan w:val="2"/>
            <w:shd w:val="clear" w:color="auto" w:fill="auto"/>
            <w:vAlign w:val="bottom"/>
          </w:tcPr>
          <w:p w:rsidR="00B61237" w:rsidRDefault="00B61237">
            <w:pPr>
              <w:spacing w:line="0" w:lineRule="atLeast"/>
              <w:rPr>
                <w:sz w:val="18"/>
              </w:rPr>
            </w:pPr>
            <w:r>
              <w:rPr>
                <w:sz w:val="18"/>
              </w:rPr>
              <w:t>Father Name:</w:t>
            </w:r>
          </w:p>
        </w:tc>
        <w:tc>
          <w:tcPr>
            <w:tcW w:w="3160" w:type="dxa"/>
            <w:gridSpan w:val="3"/>
            <w:shd w:val="clear" w:color="auto" w:fill="auto"/>
            <w:vAlign w:val="bottom"/>
          </w:tcPr>
          <w:p w:rsidR="00B61237" w:rsidRDefault="000B4E20">
            <w:pPr>
              <w:spacing w:line="0" w:lineRule="atLeast"/>
              <w:ind w:left="120"/>
              <w:rPr>
                <w:sz w:val="18"/>
              </w:rPr>
            </w:pPr>
            <w:r>
              <w:rPr>
                <w:sz w:val="18"/>
              </w:rPr>
              <w:t>Paul raj</w:t>
            </w:r>
          </w:p>
        </w:tc>
        <w:tc>
          <w:tcPr>
            <w:tcW w:w="60" w:type="dxa"/>
            <w:shd w:val="clear" w:color="auto" w:fill="auto"/>
            <w:vAlign w:val="bottom"/>
          </w:tcPr>
          <w:p w:rsidR="00B61237" w:rsidRDefault="00B61237">
            <w:pPr>
              <w:spacing w:line="0" w:lineRule="atLeast"/>
              <w:rPr>
                <w:rFonts w:ascii="Times New Roman" w:eastAsia="Times New Roman" w:hAnsi="Times New Roman"/>
                <w:sz w:val="24"/>
              </w:rPr>
            </w:pPr>
          </w:p>
        </w:tc>
      </w:tr>
      <w:tr w:rsidR="00B61237">
        <w:trPr>
          <w:trHeight w:val="253"/>
        </w:trPr>
        <w:tc>
          <w:tcPr>
            <w:tcW w:w="2040" w:type="dxa"/>
            <w:gridSpan w:val="2"/>
            <w:shd w:val="clear" w:color="auto" w:fill="auto"/>
            <w:vAlign w:val="bottom"/>
          </w:tcPr>
          <w:p w:rsidR="00B61237" w:rsidRDefault="00B61237">
            <w:pPr>
              <w:spacing w:line="216" w:lineRule="exact"/>
              <w:rPr>
                <w:sz w:val="18"/>
              </w:rPr>
            </w:pPr>
            <w:r>
              <w:rPr>
                <w:sz w:val="18"/>
              </w:rPr>
              <w:t xml:space="preserve">Date Of </w:t>
            </w:r>
            <w:r w:rsidR="000B4E20">
              <w:rPr>
                <w:sz w:val="18"/>
              </w:rPr>
              <w:t>Birth</w:t>
            </w:r>
            <w:r>
              <w:rPr>
                <w:sz w:val="18"/>
              </w:rPr>
              <w:t>:</w:t>
            </w:r>
          </w:p>
        </w:tc>
        <w:tc>
          <w:tcPr>
            <w:tcW w:w="3160" w:type="dxa"/>
            <w:gridSpan w:val="3"/>
            <w:shd w:val="clear" w:color="auto" w:fill="auto"/>
            <w:vAlign w:val="bottom"/>
          </w:tcPr>
          <w:p w:rsidR="00B61237" w:rsidRDefault="00B61237">
            <w:pPr>
              <w:spacing w:line="253" w:lineRule="exact"/>
              <w:ind w:left="120"/>
              <w:rPr>
                <w:sz w:val="18"/>
              </w:rPr>
            </w:pPr>
            <w:r>
              <w:rPr>
                <w:sz w:val="18"/>
              </w:rPr>
              <w:t>9</w:t>
            </w:r>
            <w:r>
              <w:rPr>
                <w:sz w:val="24"/>
                <w:vertAlign w:val="superscript"/>
              </w:rPr>
              <w:t>th</w:t>
            </w:r>
            <w:r w:rsidR="005C3EAE">
              <w:rPr>
                <w:sz w:val="18"/>
              </w:rPr>
              <w:t xml:space="preserve"> April 1</w:t>
            </w:r>
            <w:r>
              <w:rPr>
                <w:sz w:val="18"/>
              </w:rPr>
              <w:t>982</w:t>
            </w:r>
          </w:p>
        </w:tc>
        <w:tc>
          <w:tcPr>
            <w:tcW w:w="60" w:type="dxa"/>
            <w:shd w:val="clear" w:color="auto" w:fill="auto"/>
            <w:vAlign w:val="bottom"/>
          </w:tcPr>
          <w:p w:rsidR="00B61237" w:rsidRDefault="00B61237">
            <w:pPr>
              <w:spacing w:line="0" w:lineRule="atLeast"/>
              <w:rPr>
                <w:rFonts w:ascii="Times New Roman" w:eastAsia="Times New Roman" w:hAnsi="Times New Roman"/>
                <w:sz w:val="22"/>
              </w:rPr>
            </w:pPr>
          </w:p>
        </w:tc>
      </w:tr>
      <w:tr w:rsidR="00B61237">
        <w:trPr>
          <w:trHeight w:val="179"/>
        </w:trPr>
        <w:tc>
          <w:tcPr>
            <w:tcW w:w="680" w:type="dxa"/>
            <w:shd w:val="clear" w:color="auto" w:fill="auto"/>
            <w:vAlign w:val="bottom"/>
          </w:tcPr>
          <w:p w:rsidR="00B61237" w:rsidRDefault="00B61237">
            <w:pPr>
              <w:spacing w:line="179" w:lineRule="exact"/>
              <w:rPr>
                <w:sz w:val="18"/>
              </w:rPr>
            </w:pPr>
            <w:r>
              <w:rPr>
                <w:sz w:val="18"/>
              </w:rPr>
              <w:t>Sex:</w:t>
            </w:r>
          </w:p>
        </w:tc>
        <w:tc>
          <w:tcPr>
            <w:tcW w:w="1360" w:type="dxa"/>
            <w:shd w:val="clear" w:color="auto" w:fill="auto"/>
            <w:vAlign w:val="bottom"/>
          </w:tcPr>
          <w:p w:rsidR="00B61237" w:rsidRDefault="00B61237">
            <w:pPr>
              <w:spacing w:line="0" w:lineRule="atLeast"/>
              <w:rPr>
                <w:rFonts w:ascii="Times New Roman" w:eastAsia="Times New Roman" w:hAnsi="Times New Roman"/>
                <w:sz w:val="15"/>
              </w:rPr>
            </w:pPr>
          </w:p>
        </w:tc>
        <w:tc>
          <w:tcPr>
            <w:tcW w:w="3160" w:type="dxa"/>
            <w:gridSpan w:val="3"/>
            <w:shd w:val="clear" w:color="auto" w:fill="auto"/>
            <w:vAlign w:val="bottom"/>
          </w:tcPr>
          <w:p w:rsidR="00B61237" w:rsidRDefault="00B61237">
            <w:pPr>
              <w:spacing w:line="179" w:lineRule="exact"/>
              <w:ind w:left="120"/>
              <w:rPr>
                <w:sz w:val="18"/>
              </w:rPr>
            </w:pPr>
            <w:r>
              <w:rPr>
                <w:sz w:val="18"/>
              </w:rPr>
              <w:t>Male</w:t>
            </w:r>
          </w:p>
        </w:tc>
        <w:tc>
          <w:tcPr>
            <w:tcW w:w="60" w:type="dxa"/>
            <w:shd w:val="clear" w:color="auto" w:fill="auto"/>
            <w:vAlign w:val="bottom"/>
          </w:tcPr>
          <w:p w:rsidR="00B61237" w:rsidRDefault="00B61237">
            <w:pPr>
              <w:spacing w:line="0" w:lineRule="atLeast"/>
              <w:rPr>
                <w:rFonts w:ascii="Times New Roman" w:eastAsia="Times New Roman" w:hAnsi="Times New Roman"/>
                <w:sz w:val="15"/>
              </w:rPr>
            </w:pPr>
          </w:p>
        </w:tc>
      </w:tr>
      <w:tr w:rsidR="00B61237">
        <w:trPr>
          <w:trHeight w:val="216"/>
        </w:trPr>
        <w:tc>
          <w:tcPr>
            <w:tcW w:w="2040" w:type="dxa"/>
            <w:gridSpan w:val="2"/>
            <w:shd w:val="clear" w:color="auto" w:fill="auto"/>
            <w:vAlign w:val="bottom"/>
          </w:tcPr>
          <w:p w:rsidR="00B61237" w:rsidRDefault="00B61237">
            <w:pPr>
              <w:spacing w:line="216" w:lineRule="exact"/>
              <w:rPr>
                <w:sz w:val="18"/>
              </w:rPr>
            </w:pPr>
            <w:r>
              <w:rPr>
                <w:sz w:val="18"/>
              </w:rPr>
              <w:t>Marital Status:</w:t>
            </w:r>
          </w:p>
        </w:tc>
        <w:tc>
          <w:tcPr>
            <w:tcW w:w="3160" w:type="dxa"/>
            <w:gridSpan w:val="3"/>
            <w:shd w:val="clear" w:color="auto" w:fill="auto"/>
            <w:vAlign w:val="bottom"/>
          </w:tcPr>
          <w:p w:rsidR="00B61237" w:rsidRDefault="00B61237">
            <w:pPr>
              <w:spacing w:line="216" w:lineRule="exact"/>
              <w:ind w:left="120"/>
              <w:rPr>
                <w:sz w:val="18"/>
              </w:rPr>
            </w:pPr>
            <w:r>
              <w:rPr>
                <w:sz w:val="18"/>
              </w:rPr>
              <w:t>Married</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216"/>
        </w:trPr>
        <w:tc>
          <w:tcPr>
            <w:tcW w:w="680" w:type="dxa"/>
            <w:shd w:val="clear" w:color="auto" w:fill="auto"/>
            <w:vAlign w:val="bottom"/>
          </w:tcPr>
          <w:p w:rsidR="00B61237" w:rsidRDefault="00B61237">
            <w:pPr>
              <w:spacing w:line="216" w:lineRule="exact"/>
              <w:rPr>
                <w:sz w:val="18"/>
              </w:rPr>
            </w:pPr>
            <w:r>
              <w:rPr>
                <w:sz w:val="18"/>
              </w:rPr>
              <w:t>Religion:</w:t>
            </w:r>
          </w:p>
        </w:tc>
        <w:tc>
          <w:tcPr>
            <w:tcW w:w="1360" w:type="dxa"/>
            <w:shd w:val="clear" w:color="auto" w:fill="auto"/>
            <w:vAlign w:val="bottom"/>
          </w:tcPr>
          <w:p w:rsidR="00B61237" w:rsidRDefault="00B61237">
            <w:pPr>
              <w:spacing w:line="0" w:lineRule="atLeast"/>
              <w:rPr>
                <w:rFonts w:ascii="Times New Roman" w:eastAsia="Times New Roman" w:hAnsi="Times New Roman"/>
                <w:sz w:val="18"/>
              </w:rPr>
            </w:pPr>
          </w:p>
        </w:tc>
        <w:tc>
          <w:tcPr>
            <w:tcW w:w="3160" w:type="dxa"/>
            <w:gridSpan w:val="3"/>
            <w:shd w:val="clear" w:color="auto" w:fill="auto"/>
            <w:vAlign w:val="bottom"/>
          </w:tcPr>
          <w:p w:rsidR="00B61237" w:rsidRDefault="00B61237">
            <w:pPr>
              <w:spacing w:line="216" w:lineRule="exact"/>
              <w:ind w:left="120"/>
              <w:rPr>
                <w:sz w:val="18"/>
              </w:rPr>
            </w:pPr>
            <w:r>
              <w:rPr>
                <w:sz w:val="18"/>
              </w:rPr>
              <w:t>Catholic Christian</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216"/>
        </w:trPr>
        <w:tc>
          <w:tcPr>
            <w:tcW w:w="2040" w:type="dxa"/>
            <w:gridSpan w:val="2"/>
            <w:shd w:val="clear" w:color="auto" w:fill="auto"/>
            <w:vAlign w:val="bottom"/>
          </w:tcPr>
          <w:p w:rsidR="00B61237" w:rsidRDefault="00B61237">
            <w:pPr>
              <w:spacing w:line="216" w:lineRule="exact"/>
              <w:rPr>
                <w:sz w:val="18"/>
              </w:rPr>
            </w:pPr>
            <w:r>
              <w:rPr>
                <w:sz w:val="18"/>
              </w:rPr>
              <w:t>Language:</w:t>
            </w:r>
          </w:p>
        </w:tc>
        <w:tc>
          <w:tcPr>
            <w:tcW w:w="3160" w:type="dxa"/>
            <w:gridSpan w:val="3"/>
            <w:shd w:val="clear" w:color="auto" w:fill="auto"/>
            <w:vAlign w:val="bottom"/>
          </w:tcPr>
          <w:p w:rsidR="00B61237" w:rsidRDefault="00B61237">
            <w:pPr>
              <w:spacing w:line="216" w:lineRule="exact"/>
              <w:ind w:left="120"/>
              <w:rPr>
                <w:sz w:val="18"/>
              </w:rPr>
            </w:pPr>
            <w:r>
              <w:rPr>
                <w:sz w:val="18"/>
              </w:rPr>
              <w:t xml:space="preserve">Tamil, English, Hindi, Malayalam, </w:t>
            </w:r>
            <w:proofErr w:type="spellStart"/>
            <w:r>
              <w:rPr>
                <w:sz w:val="18"/>
              </w:rPr>
              <w:t>Telgu</w:t>
            </w:r>
            <w:proofErr w:type="spellEnd"/>
            <w:r>
              <w:rPr>
                <w:sz w:val="18"/>
              </w:rPr>
              <w:t>,</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216"/>
        </w:trPr>
        <w:tc>
          <w:tcPr>
            <w:tcW w:w="680" w:type="dxa"/>
            <w:shd w:val="clear" w:color="auto" w:fill="auto"/>
            <w:vAlign w:val="bottom"/>
          </w:tcPr>
          <w:p w:rsidR="00B61237" w:rsidRDefault="00B61237">
            <w:pPr>
              <w:spacing w:line="0" w:lineRule="atLeast"/>
              <w:rPr>
                <w:rFonts w:ascii="Times New Roman" w:eastAsia="Times New Roman" w:hAnsi="Times New Roman"/>
                <w:sz w:val="18"/>
              </w:rPr>
            </w:pPr>
          </w:p>
        </w:tc>
        <w:tc>
          <w:tcPr>
            <w:tcW w:w="1360" w:type="dxa"/>
            <w:shd w:val="clear" w:color="auto" w:fill="auto"/>
            <w:vAlign w:val="bottom"/>
          </w:tcPr>
          <w:p w:rsidR="00B61237" w:rsidRDefault="00B61237">
            <w:pPr>
              <w:spacing w:line="0" w:lineRule="atLeast"/>
              <w:rPr>
                <w:rFonts w:ascii="Times New Roman" w:eastAsia="Times New Roman" w:hAnsi="Times New Roman"/>
                <w:sz w:val="18"/>
              </w:rPr>
            </w:pPr>
          </w:p>
        </w:tc>
        <w:tc>
          <w:tcPr>
            <w:tcW w:w="3160" w:type="dxa"/>
            <w:gridSpan w:val="3"/>
            <w:shd w:val="clear" w:color="auto" w:fill="auto"/>
            <w:vAlign w:val="bottom"/>
          </w:tcPr>
          <w:p w:rsidR="00B61237" w:rsidRDefault="00B61237">
            <w:pPr>
              <w:spacing w:line="216" w:lineRule="exact"/>
              <w:ind w:left="120"/>
              <w:rPr>
                <w:sz w:val="18"/>
              </w:rPr>
            </w:pPr>
            <w:r>
              <w:rPr>
                <w:sz w:val="18"/>
              </w:rPr>
              <w:t>Arabic</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216"/>
        </w:trPr>
        <w:tc>
          <w:tcPr>
            <w:tcW w:w="2040" w:type="dxa"/>
            <w:gridSpan w:val="2"/>
            <w:shd w:val="clear" w:color="auto" w:fill="auto"/>
            <w:vAlign w:val="bottom"/>
          </w:tcPr>
          <w:p w:rsidR="00B61237" w:rsidRDefault="00B61237">
            <w:pPr>
              <w:spacing w:line="216" w:lineRule="exact"/>
              <w:rPr>
                <w:sz w:val="18"/>
              </w:rPr>
            </w:pPr>
            <w:r>
              <w:rPr>
                <w:sz w:val="18"/>
              </w:rPr>
              <w:t>Passport No:</w:t>
            </w:r>
          </w:p>
        </w:tc>
        <w:tc>
          <w:tcPr>
            <w:tcW w:w="3160" w:type="dxa"/>
            <w:gridSpan w:val="3"/>
            <w:shd w:val="clear" w:color="auto" w:fill="auto"/>
            <w:vAlign w:val="bottom"/>
          </w:tcPr>
          <w:p w:rsidR="00B61237" w:rsidRDefault="00B61237">
            <w:pPr>
              <w:spacing w:line="216" w:lineRule="exact"/>
              <w:ind w:left="120"/>
              <w:rPr>
                <w:sz w:val="18"/>
              </w:rPr>
            </w:pPr>
            <w:r>
              <w:rPr>
                <w:sz w:val="18"/>
              </w:rPr>
              <w:t>Z2657221</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r w:rsidR="00B61237">
        <w:trPr>
          <w:trHeight w:val="216"/>
        </w:trPr>
        <w:tc>
          <w:tcPr>
            <w:tcW w:w="2040" w:type="dxa"/>
            <w:gridSpan w:val="2"/>
            <w:shd w:val="clear" w:color="auto" w:fill="auto"/>
            <w:vAlign w:val="bottom"/>
          </w:tcPr>
          <w:p w:rsidR="00B61237" w:rsidRDefault="00B61237">
            <w:pPr>
              <w:spacing w:line="217" w:lineRule="exact"/>
              <w:rPr>
                <w:sz w:val="18"/>
              </w:rPr>
            </w:pPr>
            <w:r>
              <w:rPr>
                <w:sz w:val="18"/>
              </w:rPr>
              <w:t>Pass Port Expiry:</w:t>
            </w:r>
          </w:p>
        </w:tc>
        <w:tc>
          <w:tcPr>
            <w:tcW w:w="3160" w:type="dxa"/>
            <w:gridSpan w:val="3"/>
            <w:shd w:val="clear" w:color="auto" w:fill="auto"/>
            <w:vAlign w:val="bottom"/>
          </w:tcPr>
          <w:p w:rsidR="00B61237" w:rsidRDefault="00B61237">
            <w:pPr>
              <w:spacing w:line="217" w:lineRule="exact"/>
              <w:ind w:left="120"/>
              <w:rPr>
                <w:sz w:val="18"/>
              </w:rPr>
            </w:pPr>
            <w:r>
              <w:rPr>
                <w:sz w:val="18"/>
              </w:rPr>
              <w:t>14-01-2024</w:t>
            </w:r>
          </w:p>
        </w:tc>
        <w:tc>
          <w:tcPr>
            <w:tcW w:w="60" w:type="dxa"/>
            <w:shd w:val="clear" w:color="auto" w:fill="auto"/>
            <w:vAlign w:val="bottom"/>
          </w:tcPr>
          <w:p w:rsidR="00B61237" w:rsidRDefault="00B61237">
            <w:pPr>
              <w:spacing w:line="0" w:lineRule="atLeast"/>
              <w:rPr>
                <w:rFonts w:ascii="Times New Roman" w:eastAsia="Times New Roman" w:hAnsi="Times New Roman"/>
                <w:sz w:val="18"/>
              </w:rPr>
            </w:pPr>
          </w:p>
        </w:tc>
      </w:tr>
    </w:tbl>
    <w:p w:rsidR="00B61237" w:rsidRDefault="00986DFF">
      <w:pPr>
        <w:spacing w:line="20" w:lineRule="exact"/>
        <w:rPr>
          <w:rFonts w:ascii="Times New Roman" w:eastAsia="Times New Roman" w:hAnsi="Times New Roman"/>
        </w:rPr>
      </w:pPr>
      <w:r>
        <w:rPr>
          <w:rFonts w:ascii="Times New Roman" w:eastAsia="Times New Roman" w:hAnsi="Times New Roman"/>
          <w:noProof/>
          <w:sz w:val="18"/>
        </w:rPr>
        <w:drawing>
          <wp:anchor distT="0" distB="0" distL="114300" distR="114300" simplePos="0" relativeHeight="251661312" behindDoc="1" locked="0" layoutInCell="1" allowOverlap="1">
            <wp:simplePos x="0" y="0"/>
            <wp:positionH relativeFrom="column">
              <wp:posOffset>-3517265</wp:posOffset>
            </wp:positionH>
            <wp:positionV relativeFrom="paragraph">
              <wp:posOffset>229235</wp:posOffset>
            </wp:positionV>
            <wp:extent cx="6858000" cy="26797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67970"/>
                    </a:xfrm>
                    <a:prstGeom prst="rect">
                      <a:avLst/>
                    </a:prstGeom>
                    <a:noFill/>
                  </pic:spPr>
                </pic:pic>
              </a:graphicData>
            </a:graphic>
            <wp14:sizeRelH relativeFrom="page">
              <wp14:pctWidth>0</wp14:pctWidth>
            </wp14:sizeRelH>
            <wp14:sizeRelV relativeFrom="page">
              <wp14:pctHeight>0</wp14:pctHeight>
            </wp14:sizeRelV>
          </wp:anchor>
        </w:drawing>
      </w:r>
    </w:p>
    <w:sectPr w:rsidR="00B61237">
      <w:type w:val="continuous"/>
      <w:pgSz w:w="10800" w:h="15600"/>
      <w:pgMar w:top="447" w:right="0" w:bottom="219" w:left="152" w:header="0" w:footer="0" w:gutter="0"/>
      <w:cols w:num="2" w:space="0" w:equalWidth="0">
        <w:col w:w="4808" w:space="580"/>
        <w:col w:w="52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15F" w:rsidRDefault="00B0415F" w:rsidP="00986DFF">
      <w:r>
        <w:separator/>
      </w:r>
    </w:p>
  </w:endnote>
  <w:endnote w:type="continuationSeparator" w:id="0">
    <w:p w:rsidR="00B0415F" w:rsidRDefault="00B0415F" w:rsidP="00986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FF" w:rsidRDefault="00986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FF" w:rsidRDefault="00986D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FF" w:rsidRDefault="00986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15F" w:rsidRDefault="00B0415F" w:rsidP="00986DFF">
      <w:r>
        <w:separator/>
      </w:r>
    </w:p>
  </w:footnote>
  <w:footnote w:type="continuationSeparator" w:id="0">
    <w:p w:rsidR="00B0415F" w:rsidRDefault="00B0415F" w:rsidP="00986D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FF" w:rsidRDefault="00986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FF" w:rsidRDefault="00986D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FF" w:rsidRDefault="00986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7F5C7DEA">
      <w:start w:val="1"/>
      <w:numFmt w:val="bullet"/>
      <w:lvlText w:val="•"/>
      <w:lvlJc w:val="left"/>
    </w:lvl>
    <w:lvl w:ilvl="1" w:tplc="FCC8465E">
      <w:start w:val="1"/>
      <w:numFmt w:val="bullet"/>
      <w:lvlText w:val=""/>
      <w:lvlJc w:val="left"/>
    </w:lvl>
    <w:lvl w:ilvl="2" w:tplc="D196E4AC">
      <w:start w:val="1"/>
      <w:numFmt w:val="bullet"/>
      <w:lvlText w:val=""/>
      <w:lvlJc w:val="left"/>
    </w:lvl>
    <w:lvl w:ilvl="3" w:tplc="1AAE0564">
      <w:start w:val="1"/>
      <w:numFmt w:val="bullet"/>
      <w:lvlText w:val=""/>
      <w:lvlJc w:val="left"/>
    </w:lvl>
    <w:lvl w:ilvl="4" w:tplc="452E783A">
      <w:start w:val="1"/>
      <w:numFmt w:val="bullet"/>
      <w:lvlText w:val=""/>
      <w:lvlJc w:val="left"/>
    </w:lvl>
    <w:lvl w:ilvl="5" w:tplc="E24E4E1C">
      <w:start w:val="1"/>
      <w:numFmt w:val="bullet"/>
      <w:lvlText w:val=""/>
      <w:lvlJc w:val="left"/>
    </w:lvl>
    <w:lvl w:ilvl="6" w:tplc="E1A2A148">
      <w:start w:val="1"/>
      <w:numFmt w:val="bullet"/>
      <w:lvlText w:val=""/>
      <w:lvlJc w:val="left"/>
    </w:lvl>
    <w:lvl w:ilvl="7" w:tplc="C4E050E2">
      <w:start w:val="1"/>
      <w:numFmt w:val="bullet"/>
      <w:lvlText w:val=""/>
      <w:lvlJc w:val="left"/>
    </w:lvl>
    <w:lvl w:ilvl="8" w:tplc="49FCBC90">
      <w:start w:val="1"/>
      <w:numFmt w:val="bullet"/>
      <w:lvlText w:val=""/>
      <w:lvlJc w:val="left"/>
    </w:lvl>
  </w:abstractNum>
  <w:abstractNum w:abstractNumId="1" w15:restartNumberingAfterBreak="0">
    <w:nsid w:val="00000002"/>
    <w:multiLevelType w:val="hybridMultilevel"/>
    <w:tmpl w:val="238E1F28"/>
    <w:lvl w:ilvl="0" w:tplc="677A1B64">
      <w:start w:val="1"/>
      <w:numFmt w:val="bullet"/>
      <w:lvlText w:val="•"/>
      <w:lvlJc w:val="left"/>
    </w:lvl>
    <w:lvl w:ilvl="1" w:tplc="52DACD0E">
      <w:start w:val="1"/>
      <w:numFmt w:val="bullet"/>
      <w:lvlText w:val=""/>
      <w:lvlJc w:val="left"/>
    </w:lvl>
    <w:lvl w:ilvl="2" w:tplc="50C2767C">
      <w:start w:val="1"/>
      <w:numFmt w:val="bullet"/>
      <w:lvlText w:val=""/>
      <w:lvlJc w:val="left"/>
    </w:lvl>
    <w:lvl w:ilvl="3" w:tplc="E7BCD154">
      <w:start w:val="1"/>
      <w:numFmt w:val="bullet"/>
      <w:lvlText w:val=""/>
      <w:lvlJc w:val="left"/>
    </w:lvl>
    <w:lvl w:ilvl="4" w:tplc="28966748">
      <w:start w:val="1"/>
      <w:numFmt w:val="bullet"/>
      <w:lvlText w:val=""/>
      <w:lvlJc w:val="left"/>
    </w:lvl>
    <w:lvl w:ilvl="5" w:tplc="B9E402F0">
      <w:start w:val="1"/>
      <w:numFmt w:val="bullet"/>
      <w:lvlText w:val=""/>
      <w:lvlJc w:val="left"/>
    </w:lvl>
    <w:lvl w:ilvl="6" w:tplc="FBD4872E">
      <w:start w:val="1"/>
      <w:numFmt w:val="bullet"/>
      <w:lvlText w:val=""/>
      <w:lvlJc w:val="left"/>
    </w:lvl>
    <w:lvl w:ilvl="7" w:tplc="6924F6CE">
      <w:start w:val="1"/>
      <w:numFmt w:val="bullet"/>
      <w:lvlText w:val=""/>
      <w:lvlJc w:val="left"/>
    </w:lvl>
    <w:lvl w:ilvl="8" w:tplc="D3504660">
      <w:start w:val="1"/>
      <w:numFmt w:val="bullet"/>
      <w:lvlText w:val=""/>
      <w:lvlJc w:val="left"/>
    </w:lvl>
  </w:abstractNum>
  <w:abstractNum w:abstractNumId="2" w15:restartNumberingAfterBreak="0">
    <w:nsid w:val="00000003"/>
    <w:multiLevelType w:val="hybridMultilevel"/>
    <w:tmpl w:val="46E87CCC"/>
    <w:lvl w:ilvl="0" w:tplc="3138996A">
      <w:start w:val="1"/>
      <w:numFmt w:val="bullet"/>
      <w:lvlText w:val="•"/>
      <w:lvlJc w:val="left"/>
    </w:lvl>
    <w:lvl w:ilvl="1" w:tplc="198EA372">
      <w:start w:val="1"/>
      <w:numFmt w:val="bullet"/>
      <w:lvlText w:val=""/>
      <w:lvlJc w:val="left"/>
    </w:lvl>
    <w:lvl w:ilvl="2" w:tplc="E4FAEB64">
      <w:start w:val="1"/>
      <w:numFmt w:val="bullet"/>
      <w:lvlText w:val=""/>
      <w:lvlJc w:val="left"/>
    </w:lvl>
    <w:lvl w:ilvl="3" w:tplc="FAD09D66">
      <w:start w:val="1"/>
      <w:numFmt w:val="bullet"/>
      <w:lvlText w:val=""/>
      <w:lvlJc w:val="left"/>
    </w:lvl>
    <w:lvl w:ilvl="4" w:tplc="C446655A">
      <w:start w:val="1"/>
      <w:numFmt w:val="bullet"/>
      <w:lvlText w:val=""/>
      <w:lvlJc w:val="left"/>
    </w:lvl>
    <w:lvl w:ilvl="5" w:tplc="9D36B9CE">
      <w:start w:val="1"/>
      <w:numFmt w:val="bullet"/>
      <w:lvlText w:val=""/>
      <w:lvlJc w:val="left"/>
    </w:lvl>
    <w:lvl w:ilvl="6" w:tplc="AD38E320">
      <w:start w:val="1"/>
      <w:numFmt w:val="bullet"/>
      <w:lvlText w:val=""/>
      <w:lvlJc w:val="left"/>
    </w:lvl>
    <w:lvl w:ilvl="7" w:tplc="D11A6084">
      <w:start w:val="1"/>
      <w:numFmt w:val="bullet"/>
      <w:lvlText w:val=""/>
      <w:lvlJc w:val="left"/>
    </w:lvl>
    <w:lvl w:ilvl="8" w:tplc="250804E2">
      <w:start w:val="1"/>
      <w:numFmt w:val="bullet"/>
      <w:lvlText w:val=""/>
      <w:lvlJc w:val="left"/>
    </w:lvl>
  </w:abstractNum>
  <w:abstractNum w:abstractNumId="3" w15:restartNumberingAfterBreak="0">
    <w:nsid w:val="00000004"/>
    <w:multiLevelType w:val="hybridMultilevel"/>
    <w:tmpl w:val="3D1B58BA"/>
    <w:lvl w:ilvl="0" w:tplc="C9DC760A">
      <w:start w:val="1"/>
      <w:numFmt w:val="bullet"/>
      <w:lvlText w:val="•"/>
      <w:lvlJc w:val="left"/>
    </w:lvl>
    <w:lvl w:ilvl="1" w:tplc="B77464AA">
      <w:start w:val="1"/>
      <w:numFmt w:val="bullet"/>
      <w:lvlText w:val=""/>
      <w:lvlJc w:val="left"/>
    </w:lvl>
    <w:lvl w:ilvl="2" w:tplc="2C90130E">
      <w:start w:val="1"/>
      <w:numFmt w:val="bullet"/>
      <w:lvlText w:val=""/>
      <w:lvlJc w:val="left"/>
    </w:lvl>
    <w:lvl w:ilvl="3" w:tplc="45C622D6">
      <w:start w:val="1"/>
      <w:numFmt w:val="bullet"/>
      <w:lvlText w:val=""/>
      <w:lvlJc w:val="left"/>
    </w:lvl>
    <w:lvl w:ilvl="4" w:tplc="D5C205FE">
      <w:start w:val="1"/>
      <w:numFmt w:val="bullet"/>
      <w:lvlText w:val=""/>
      <w:lvlJc w:val="left"/>
    </w:lvl>
    <w:lvl w:ilvl="5" w:tplc="41303DF8">
      <w:start w:val="1"/>
      <w:numFmt w:val="bullet"/>
      <w:lvlText w:val=""/>
      <w:lvlJc w:val="left"/>
    </w:lvl>
    <w:lvl w:ilvl="6" w:tplc="C61A62FE">
      <w:start w:val="1"/>
      <w:numFmt w:val="bullet"/>
      <w:lvlText w:val=""/>
      <w:lvlJc w:val="left"/>
    </w:lvl>
    <w:lvl w:ilvl="7" w:tplc="3602353E">
      <w:start w:val="1"/>
      <w:numFmt w:val="bullet"/>
      <w:lvlText w:val=""/>
      <w:lvlJc w:val="left"/>
    </w:lvl>
    <w:lvl w:ilvl="8" w:tplc="F3049AF6">
      <w:start w:val="1"/>
      <w:numFmt w:val="bullet"/>
      <w:lvlText w:val=""/>
      <w:lvlJc w:val="left"/>
    </w:lvl>
  </w:abstractNum>
  <w:abstractNum w:abstractNumId="4" w15:restartNumberingAfterBreak="0">
    <w:nsid w:val="00000005"/>
    <w:multiLevelType w:val="hybridMultilevel"/>
    <w:tmpl w:val="507ED7AA"/>
    <w:lvl w:ilvl="0" w:tplc="404C2FB8">
      <w:start w:val="1"/>
      <w:numFmt w:val="bullet"/>
      <w:lvlText w:val="•"/>
      <w:lvlJc w:val="left"/>
    </w:lvl>
    <w:lvl w:ilvl="1" w:tplc="FD2E777A">
      <w:start w:val="1"/>
      <w:numFmt w:val="bullet"/>
      <w:lvlText w:val=""/>
      <w:lvlJc w:val="left"/>
    </w:lvl>
    <w:lvl w:ilvl="2" w:tplc="FCAE5124">
      <w:start w:val="1"/>
      <w:numFmt w:val="bullet"/>
      <w:lvlText w:val=""/>
      <w:lvlJc w:val="left"/>
    </w:lvl>
    <w:lvl w:ilvl="3" w:tplc="407420E0">
      <w:start w:val="1"/>
      <w:numFmt w:val="bullet"/>
      <w:lvlText w:val=""/>
      <w:lvlJc w:val="left"/>
    </w:lvl>
    <w:lvl w:ilvl="4" w:tplc="71CE690E">
      <w:start w:val="1"/>
      <w:numFmt w:val="bullet"/>
      <w:lvlText w:val=""/>
      <w:lvlJc w:val="left"/>
    </w:lvl>
    <w:lvl w:ilvl="5" w:tplc="9A54033C">
      <w:start w:val="1"/>
      <w:numFmt w:val="bullet"/>
      <w:lvlText w:val=""/>
      <w:lvlJc w:val="left"/>
    </w:lvl>
    <w:lvl w:ilvl="6" w:tplc="8534C5C6">
      <w:start w:val="1"/>
      <w:numFmt w:val="bullet"/>
      <w:lvlText w:val=""/>
      <w:lvlJc w:val="left"/>
    </w:lvl>
    <w:lvl w:ilvl="7" w:tplc="F200B3D6">
      <w:start w:val="1"/>
      <w:numFmt w:val="bullet"/>
      <w:lvlText w:val=""/>
      <w:lvlJc w:val="left"/>
    </w:lvl>
    <w:lvl w:ilvl="8" w:tplc="8B56F2EE">
      <w:start w:val="1"/>
      <w:numFmt w:val="bullet"/>
      <w:lvlText w:val=""/>
      <w:lvlJc w:val="left"/>
    </w:lvl>
  </w:abstractNum>
  <w:abstractNum w:abstractNumId="5" w15:restartNumberingAfterBreak="0">
    <w:nsid w:val="00000006"/>
    <w:multiLevelType w:val="hybridMultilevel"/>
    <w:tmpl w:val="2EB141F2"/>
    <w:lvl w:ilvl="0" w:tplc="261C4A6E">
      <w:start w:val="1"/>
      <w:numFmt w:val="bullet"/>
      <w:lvlText w:val="•"/>
      <w:lvlJc w:val="left"/>
    </w:lvl>
    <w:lvl w:ilvl="1" w:tplc="C97E9714">
      <w:start w:val="1"/>
      <w:numFmt w:val="bullet"/>
      <w:lvlText w:val=""/>
      <w:lvlJc w:val="left"/>
    </w:lvl>
    <w:lvl w:ilvl="2" w:tplc="42C265E8">
      <w:start w:val="1"/>
      <w:numFmt w:val="bullet"/>
      <w:lvlText w:val=""/>
      <w:lvlJc w:val="left"/>
    </w:lvl>
    <w:lvl w:ilvl="3" w:tplc="E6B41028">
      <w:start w:val="1"/>
      <w:numFmt w:val="bullet"/>
      <w:lvlText w:val=""/>
      <w:lvlJc w:val="left"/>
    </w:lvl>
    <w:lvl w:ilvl="4" w:tplc="362ECB62">
      <w:start w:val="1"/>
      <w:numFmt w:val="bullet"/>
      <w:lvlText w:val=""/>
      <w:lvlJc w:val="left"/>
    </w:lvl>
    <w:lvl w:ilvl="5" w:tplc="EC421DFC">
      <w:start w:val="1"/>
      <w:numFmt w:val="bullet"/>
      <w:lvlText w:val=""/>
      <w:lvlJc w:val="left"/>
    </w:lvl>
    <w:lvl w:ilvl="6" w:tplc="9DD0CF9A">
      <w:start w:val="1"/>
      <w:numFmt w:val="bullet"/>
      <w:lvlText w:val=""/>
      <w:lvlJc w:val="left"/>
    </w:lvl>
    <w:lvl w:ilvl="7" w:tplc="F4724AFE">
      <w:start w:val="1"/>
      <w:numFmt w:val="bullet"/>
      <w:lvlText w:val=""/>
      <w:lvlJc w:val="left"/>
    </w:lvl>
    <w:lvl w:ilvl="8" w:tplc="487C467C">
      <w:start w:val="1"/>
      <w:numFmt w:val="bullet"/>
      <w:lvlText w:val=""/>
      <w:lvlJc w:val="left"/>
    </w:lvl>
  </w:abstractNum>
  <w:abstractNum w:abstractNumId="6" w15:restartNumberingAfterBreak="0">
    <w:nsid w:val="00000007"/>
    <w:multiLevelType w:val="hybridMultilevel"/>
    <w:tmpl w:val="41B71EFA"/>
    <w:lvl w:ilvl="0" w:tplc="7DFED582">
      <w:start w:val="1"/>
      <w:numFmt w:val="bullet"/>
      <w:lvlText w:val="•"/>
      <w:lvlJc w:val="left"/>
    </w:lvl>
    <w:lvl w:ilvl="1" w:tplc="61AC6922">
      <w:start w:val="1"/>
      <w:numFmt w:val="bullet"/>
      <w:lvlText w:val=""/>
      <w:lvlJc w:val="left"/>
    </w:lvl>
    <w:lvl w:ilvl="2" w:tplc="B37E6320">
      <w:start w:val="1"/>
      <w:numFmt w:val="bullet"/>
      <w:lvlText w:val=""/>
      <w:lvlJc w:val="left"/>
    </w:lvl>
    <w:lvl w:ilvl="3" w:tplc="5FD27468">
      <w:start w:val="1"/>
      <w:numFmt w:val="bullet"/>
      <w:lvlText w:val=""/>
      <w:lvlJc w:val="left"/>
    </w:lvl>
    <w:lvl w:ilvl="4" w:tplc="32B4B178">
      <w:start w:val="1"/>
      <w:numFmt w:val="bullet"/>
      <w:lvlText w:val=""/>
      <w:lvlJc w:val="left"/>
    </w:lvl>
    <w:lvl w:ilvl="5" w:tplc="C7405F1C">
      <w:start w:val="1"/>
      <w:numFmt w:val="bullet"/>
      <w:lvlText w:val=""/>
      <w:lvlJc w:val="left"/>
    </w:lvl>
    <w:lvl w:ilvl="6" w:tplc="47887B46">
      <w:start w:val="1"/>
      <w:numFmt w:val="bullet"/>
      <w:lvlText w:val=""/>
      <w:lvlJc w:val="left"/>
    </w:lvl>
    <w:lvl w:ilvl="7" w:tplc="B150E4B0">
      <w:start w:val="1"/>
      <w:numFmt w:val="bullet"/>
      <w:lvlText w:val=""/>
      <w:lvlJc w:val="left"/>
    </w:lvl>
    <w:lvl w:ilvl="8" w:tplc="D690F4F2">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53"/>
    <w:rsid w:val="000B4E20"/>
    <w:rsid w:val="00192A1F"/>
    <w:rsid w:val="001C6358"/>
    <w:rsid w:val="001E5453"/>
    <w:rsid w:val="00364555"/>
    <w:rsid w:val="00364781"/>
    <w:rsid w:val="004576A1"/>
    <w:rsid w:val="00476BB6"/>
    <w:rsid w:val="005606BA"/>
    <w:rsid w:val="005B57AD"/>
    <w:rsid w:val="005C3EAE"/>
    <w:rsid w:val="005E4768"/>
    <w:rsid w:val="00663AE1"/>
    <w:rsid w:val="006953AA"/>
    <w:rsid w:val="006954A4"/>
    <w:rsid w:val="006A05EB"/>
    <w:rsid w:val="006A1393"/>
    <w:rsid w:val="00814DC5"/>
    <w:rsid w:val="008D7222"/>
    <w:rsid w:val="00902723"/>
    <w:rsid w:val="00986DFF"/>
    <w:rsid w:val="00A11BA1"/>
    <w:rsid w:val="00A52790"/>
    <w:rsid w:val="00AB29F2"/>
    <w:rsid w:val="00B0415F"/>
    <w:rsid w:val="00B61237"/>
    <w:rsid w:val="00BB30C8"/>
    <w:rsid w:val="00C04BCF"/>
    <w:rsid w:val="00C13C1F"/>
    <w:rsid w:val="00CA6CF9"/>
    <w:rsid w:val="00CD6D6C"/>
    <w:rsid w:val="00CE7127"/>
    <w:rsid w:val="00D14FD3"/>
    <w:rsid w:val="00DD132C"/>
    <w:rsid w:val="00E8509A"/>
    <w:rsid w:val="00EA1520"/>
    <w:rsid w:val="00F17C76"/>
    <w:rsid w:val="00FF3D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CB2E6F"/>
  <w15:chartTrackingRefBased/>
  <w15:docId w15:val="{03CEAFFA-AD46-8945-B52D-919A6C9A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DFF"/>
    <w:pPr>
      <w:tabs>
        <w:tab w:val="center" w:pos="4680"/>
        <w:tab w:val="right" w:pos="9360"/>
      </w:tabs>
    </w:pPr>
  </w:style>
  <w:style w:type="character" w:customStyle="1" w:styleId="HeaderChar">
    <w:name w:val="Header Char"/>
    <w:basedOn w:val="DefaultParagraphFont"/>
    <w:link w:val="Header"/>
    <w:uiPriority w:val="99"/>
    <w:rsid w:val="00986DFF"/>
  </w:style>
  <w:style w:type="paragraph" w:styleId="Footer">
    <w:name w:val="footer"/>
    <w:basedOn w:val="Normal"/>
    <w:link w:val="FooterChar"/>
    <w:uiPriority w:val="99"/>
    <w:unhideWhenUsed/>
    <w:rsid w:val="00986DFF"/>
    <w:pPr>
      <w:tabs>
        <w:tab w:val="center" w:pos="4680"/>
        <w:tab w:val="right" w:pos="9360"/>
      </w:tabs>
    </w:pPr>
  </w:style>
  <w:style w:type="character" w:customStyle="1" w:styleId="FooterChar">
    <w:name w:val="Footer Char"/>
    <w:basedOn w:val="DefaultParagraphFont"/>
    <w:link w:val="Footer"/>
    <w:uiPriority w:val="99"/>
    <w:rsid w:val="0098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image" Target="media/image6.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3.xml" /><Relationship Id="rId17" Type="http://schemas.openxmlformats.org/officeDocument/2006/relationships/image" Target="media/image5.jpeg"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image" Target="media/image3.jpeg" /><Relationship Id="rId10" Type="http://schemas.openxmlformats.org/officeDocument/2006/relationships/footer" Target="footer1.xm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harjeetpandi491982@gmail.com</cp:lastModifiedBy>
  <cp:revision>3</cp:revision>
  <dcterms:created xsi:type="dcterms:W3CDTF">2018-12-05T02:57:00Z</dcterms:created>
  <dcterms:modified xsi:type="dcterms:W3CDTF">2018-12-05T02:58:00Z</dcterms:modified>
</cp:coreProperties>
</file>