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9" w:lineRule="exact" w:before="1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ARCHITH NATHAN A</w:t>
      </w:r>
    </w:p>
    <w:p>
      <w:pPr>
        <w:spacing w:line="341" w:lineRule="exact" w:before="0"/>
        <w:ind w:left="100" w:right="0" w:firstLine="0"/>
        <w:jc w:val="left"/>
        <w:rPr>
          <w:sz w:val="23"/>
        </w:rPr>
      </w:pPr>
      <w:r>
        <w:rPr>
          <w:sz w:val="28"/>
        </w:rPr>
        <w:t>Mobile No: </w:t>
      </w:r>
      <w:r>
        <w:rPr>
          <w:sz w:val="23"/>
        </w:rPr>
        <w:t>+91-8086494539.</w:t>
      </w:r>
    </w:p>
    <w:p>
      <w:pPr>
        <w:spacing w:before="1"/>
        <w:ind w:left="100" w:right="0" w:firstLine="0"/>
        <w:jc w:val="left"/>
        <w:rPr>
          <w:sz w:val="23"/>
        </w:rPr>
      </w:pPr>
      <w:r>
        <w:rPr>
          <w:sz w:val="28"/>
        </w:rPr>
        <w:t>E-Mail ID: </w:t>
      </w:r>
      <w:hyperlink r:id="rId5">
        <w:r>
          <w:rPr>
            <w:color w:val="0000FF"/>
            <w:sz w:val="23"/>
            <w:u w:val="single" w:color="0000FF"/>
          </w:rPr>
          <w:t>archith56@gmail.com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44"/>
      </w:pPr>
      <w:r>
        <w:rPr/>
        <w:t>OBJECTIVE: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To gather quality hands on experience in the corporate</w:t>
      </w:r>
      <w:r>
        <w:rPr>
          <w:spacing w:val="-5"/>
          <w:sz w:val="24"/>
        </w:rPr>
        <w:t> </w:t>
      </w:r>
      <w:r>
        <w:rPr>
          <w:sz w:val="24"/>
        </w:rPr>
        <w:t>world.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2" w:lineRule="auto" w:before="98" w:after="0"/>
        <w:ind w:left="1060" w:right="661" w:hanging="360"/>
        <w:jc w:val="left"/>
        <w:rPr>
          <w:sz w:val="24"/>
        </w:rPr>
      </w:pPr>
      <w:r>
        <w:rPr>
          <w:sz w:val="24"/>
        </w:rPr>
        <w:t>To enhance my academic and creative abilities, thus enabling me to take over challenging assignments in the Finance</w:t>
      </w:r>
      <w:r>
        <w:rPr>
          <w:spacing w:val="-3"/>
          <w:sz w:val="24"/>
        </w:rPr>
        <w:t> </w:t>
      </w:r>
      <w:r>
        <w:rPr>
          <w:sz w:val="24"/>
        </w:rPr>
        <w:t>field.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94" w:after="0"/>
        <w:ind w:left="1060" w:right="657" w:hanging="360"/>
        <w:jc w:val="left"/>
        <w:rPr>
          <w:sz w:val="24"/>
        </w:rPr>
      </w:pPr>
      <w:r>
        <w:rPr>
          <w:sz w:val="24"/>
        </w:rPr>
        <w:t>To be groomed into a high caliber human resource, via interactions and assisting experienced professionals in the</w:t>
      </w:r>
      <w:r>
        <w:rPr>
          <w:spacing w:val="-4"/>
          <w:sz w:val="24"/>
        </w:rPr>
        <w:t> </w:t>
      </w:r>
      <w:r>
        <w:rPr>
          <w:sz w:val="24"/>
        </w:rPr>
        <w:t>field.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1"/>
      </w:pPr>
      <w:r>
        <w:rPr/>
        <w:t>QUALIFICATIONS:</w:t>
      </w: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429"/>
        <w:gridCol w:w="2340"/>
        <w:gridCol w:w="1351"/>
        <w:gridCol w:w="1260"/>
        <w:gridCol w:w="1348"/>
      </w:tblGrid>
      <w:tr>
        <w:trPr>
          <w:trHeight w:val="877" w:hRule="atLeast"/>
        </w:trPr>
        <w:tc>
          <w:tcPr>
            <w:tcW w:w="1080" w:type="dxa"/>
          </w:tcPr>
          <w:p>
            <w:pPr>
              <w:pStyle w:val="TableParagraph"/>
              <w:spacing w:before="191"/>
              <w:ind w:right="1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429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351" w:type="dxa"/>
          </w:tcPr>
          <w:p>
            <w:pPr>
              <w:pStyle w:val="TableParagraph"/>
              <w:spacing w:before="19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45"/>
              <w:ind w:left="190" w:right="164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48" w:type="dxa"/>
          </w:tcPr>
          <w:p>
            <w:pPr>
              <w:pStyle w:val="TableParagraph"/>
              <w:spacing w:line="292" w:lineRule="exact"/>
              <w:ind w:left="414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% OF</w:t>
            </w:r>
          </w:p>
          <w:p>
            <w:pPr>
              <w:pStyle w:val="TableParagraph"/>
              <w:spacing w:line="290" w:lineRule="atLeast"/>
              <w:ind w:left="322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 SECURED</w:t>
            </w:r>
          </w:p>
        </w:tc>
      </w:tr>
      <w:tr>
        <w:trPr>
          <w:trHeight w:val="787" w:hRule="atLeast"/>
        </w:trPr>
        <w:tc>
          <w:tcPr>
            <w:tcW w:w="108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M.B.A</w:t>
            </w:r>
          </w:p>
        </w:tc>
        <w:tc>
          <w:tcPr>
            <w:tcW w:w="2429" w:type="dxa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ind w:left="157" w:right="151"/>
              <w:jc w:val="center"/>
              <w:rPr>
                <w:sz w:val="24"/>
              </w:rPr>
            </w:pPr>
            <w:r>
              <w:rPr>
                <w:sz w:val="24"/>
              </w:rPr>
              <w:t>Bharathiar University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0"/>
              <w:ind w:left="513" w:right="362" w:hanging="125"/>
              <w:rPr>
                <w:sz w:val="24"/>
              </w:rPr>
            </w:pPr>
            <w:r>
              <w:rPr>
                <w:sz w:val="24"/>
              </w:rPr>
              <w:t>GRD Institute of Management</w:t>
            </w:r>
          </w:p>
        </w:tc>
        <w:tc>
          <w:tcPr>
            <w:tcW w:w="1351" w:type="dxa"/>
          </w:tcPr>
          <w:p>
            <w:pPr>
              <w:pStyle w:val="TableParagraph"/>
              <w:ind w:left="533" w:right="162" w:hanging="346"/>
              <w:rPr>
                <w:sz w:val="24"/>
              </w:rPr>
            </w:pPr>
            <w:r>
              <w:rPr>
                <w:sz w:val="24"/>
              </w:rPr>
              <w:t>Finance &amp; HR</w:t>
            </w:r>
          </w:p>
        </w:tc>
        <w:tc>
          <w:tcPr>
            <w:tcW w:w="1260" w:type="dxa"/>
          </w:tcPr>
          <w:p>
            <w:pPr>
              <w:pStyle w:val="TableParagraph"/>
              <w:spacing w:before="145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348" w:type="dxa"/>
          </w:tcPr>
          <w:p>
            <w:pPr>
              <w:pStyle w:val="TableParagraph"/>
              <w:spacing w:before="145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68.37%</w:t>
            </w:r>
          </w:p>
        </w:tc>
      </w:tr>
      <w:tr>
        <w:trPr>
          <w:trHeight w:val="1372" w:hRule="atLeast"/>
        </w:trPr>
        <w:tc>
          <w:tcPr>
            <w:tcW w:w="10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2429" w:type="dxa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ind w:left="719" w:right="337" w:hanging="360"/>
              <w:rPr>
                <w:sz w:val="24"/>
              </w:rPr>
            </w:pPr>
            <w:r>
              <w:rPr>
                <w:sz w:val="24"/>
              </w:rPr>
              <w:t>Mahatma Gandhi University</w:t>
            </w:r>
          </w:p>
        </w:tc>
        <w:tc>
          <w:tcPr>
            <w:tcW w:w="234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8" w:right="99"/>
              <w:jc w:val="center"/>
              <w:rPr>
                <w:sz w:val="24"/>
              </w:rPr>
            </w:pPr>
            <w:r>
              <w:rPr>
                <w:sz w:val="24"/>
              </w:rPr>
              <w:t>Nirmala College of Institute and Technology</w:t>
            </w:r>
          </w:p>
        </w:tc>
        <w:tc>
          <w:tcPr>
            <w:tcW w:w="1351" w:type="dxa"/>
          </w:tcPr>
          <w:p>
            <w:pPr>
              <w:pStyle w:val="TableParagraph"/>
              <w:ind w:left="120" w:right="111" w:firstLine="1"/>
              <w:jc w:val="center"/>
              <w:rPr>
                <w:sz w:val="24"/>
              </w:rPr>
            </w:pPr>
            <w:r>
              <w:rPr>
                <w:sz w:val="24"/>
              </w:rPr>
              <w:t>B.com (Computer Application</w:t>
            </w:r>
          </w:p>
          <w:p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48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58.8%</w:t>
            </w:r>
          </w:p>
        </w:tc>
      </w:tr>
      <w:tr>
        <w:trPr>
          <w:trHeight w:val="585" w:hRule="atLeast"/>
        </w:trPr>
        <w:tc>
          <w:tcPr>
            <w:tcW w:w="1080" w:type="dxa"/>
          </w:tcPr>
          <w:p>
            <w:pPr>
              <w:pStyle w:val="TableParagraph"/>
              <w:spacing w:line="292" w:lineRule="exact"/>
              <w:ind w:left="335"/>
              <w:rPr>
                <w:sz w:val="24"/>
              </w:rPr>
            </w:pPr>
            <w:r>
              <w:rPr>
                <w:sz w:val="24"/>
              </w:rPr>
              <w:t>Plus</w:t>
            </w:r>
          </w:p>
          <w:p>
            <w:pPr>
              <w:pStyle w:val="TableParagraph"/>
              <w:spacing w:line="273" w:lineRule="exact"/>
              <w:ind w:left="328"/>
              <w:rPr>
                <w:sz w:val="24"/>
              </w:rPr>
            </w:pPr>
            <w:r>
              <w:rPr>
                <w:sz w:val="24"/>
              </w:rPr>
              <w:t>Two</w:t>
            </w:r>
          </w:p>
        </w:tc>
        <w:tc>
          <w:tcPr>
            <w:tcW w:w="2429" w:type="dxa"/>
          </w:tcPr>
          <w:p>
            <w:pPr>
              <w:pStyle w:val="TableParagraph"/>
              <w:spacing w:before="45"/>
              <w:ind w:left="150" w:right="151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340" w:type="dxa"/>
          </w:tcPr>
          <w:p>
            <w:pPr>
              <w:pStyle w:val="TableParagraph"/>
              <w:spacing w:line="292" w:lineRule="exact"/>
              <w:ind w:left="108" w:right="99"/>
              <w:jc w:val="center"/>
              <w:rPr>
                <w:sz w:val="24"/>
              </w:rPr>
            </w:pPr>
            <w:r>
              <w:rPr>
                <w:sz w:val="24"/>
              </w:rPr>
              <w:t>Bharathiya Vidya</w:t>
            </w:r>
          </w:p>
          <w:p>
            <w:pPr>
              <w:pStyle w:val="TableParagraph"/>
              <w:spacing w:line="273" w:lineRule="exact"/>
              <w:ind w:left="109" w:right="99"/>
              <w:jc w:val="center"/>
              <w:rPr>
                <w:sz w:val="24"/>
              </w:rPr>
            </w:pPr>
            <w:r>
              <w:rPr>
                <w:sz w:val="24"/>
              </w:rPr>
              <w:t>Bhavan Vidya Mandir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45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348" w:type="dxa"/>
          </w:tcPr>
          <w:p>
            <w:pPr>
              <w:pStyle w:val="TableParagraph"/>
              <w:spacing w:before="45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72.2%</w:t>
            </w:r>
          </w:p>
        </w:tc>
      </w:tr>
      <w:tr>
        <w:trPr>
          <w:trHeight w:val="585" w:hRule="atLeast"/>
        </w:trPr>
        <w:tc>
          <w:tcPr>
            <w:tcW w:w="1080" w:type="dxa"/>
          </w:tcPr>
          <w:p>
            <w:pPr>
              <w:pStyle w:val="TableParagraph"/>
              <w:spacing w:before="145"/>
              <w:ind w:left="251"/>
              <w:rPr>
                <w:sz w:val="24"/>
              </w:rPr>
            </w:pPr>
            <w:r>
              <w:rPr>
                <w:sz w:val="24"/>
              </w:rPr>
              <w:t>Tenth</w:t>
            </w:r>
          </w:p>
        </w:tc>
        <w:tc>
          <w:tcPr>
            <w:tcW w:w="2429" w:type="dxa"/>
          </w:tcPr>
          <w:p>
            <w:pPr>
              <w:pStyle w:val="TableParagraph"/>
              <w:spacing w:before="45"/>
              <w:ind w:left="150" w:right="151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340" w:type="dxa"/>
          </w:tcPr>
          <w:p>
            <w:pPr>
              <w:pStyle w:val="TableParagraph"/>
              <w:spacing w:line="292" w:lineRule="exact"/>
              <w:ind w:left="108" w:right="99"/>
              <w:jc w:val="center"/>
              <w:rPr>
                <w:sz w:val="24"/>
              </w:rPr>
            </w:pPr>
            <w:r>
              <w:rPr>
                <w:sz w:val="24"/>
              </w:rPr>
              <w:t>Bharathiya Vidya</w:t>
            </w:r>
          </w:p>
          <w:p>
            <w:pPr>
              <w:pStyle w:val="TableParagraph"/>
              <w:spacing w:line="273" w:lineRule="exact"/>
              <w:ind w:left="109" w:right="99"/>
              <w:jc w:val="center"/>
              <w:rPr>
                <w:sz w:val="24"/>
              </w:rPr>
            </w:pPr>
            <w:r>
              <w:rPr>
                <w:sz w:val="24"/>
              </w:rPr>
              <w:t>Bhavan Vidya Mandir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45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348" w:type="dxa"/>
          </w:tcPr>
          <w:p>
            <w:pPr>
              <w:pStyle w:val="TableParagraph"/>
              <w:spacing w:before="45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73.6%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0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PRIOR WORK EXPERIENCE: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00" w:right="995"/>
      </w:pPr>
      <w:r>
        <w:rPr/>
        <w:t>1 Year (May 2016 – Till date) – </w:t>
      </w:r>
      <w:r>
        <w:rPr>
          <w:b/>
          <w:i/>
        </w:rPr>
        <w:t>Tax Analyst </w:t>
      </w:r>
      <w:r>
        <w:rPr/>
        <w:t>- Recruited to EY (Ernst &amp; Young) through Campus Placement.</w:t>
      </w:r>
    </w:p>
    <w:p>
      <w:pPr>
        <w:spacing w:after="0"/>
        <w:sectPr>
          <w:type w:val="continuous"/>
          <w:pgSz w:w="12240" w:h="15840"/>
          <w:pgMar w:top="1440" w:bottom="280" w:left="1340" w:right="78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before="44"/>
      </w:pPr>
      <w:r>
        <w:rPr/>
        <w:t>PROJECT &amp; INTERNSHIP DURING PG: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657" w:hanging="360"/>
        <w:jc w:val="left"/>
        <w:rPr>
          <w:sz w:val="24"/>
        </w:rPr>
      </w:pPr>
      <w:r>
        <w:rPr>
          <w:sz w:val="24"/>
        </w:rPr>
        <w:t>Project work on “</w:t>
      </w:r>
      <w:r>
        <w:rPr>
          <w:i/>
          <w:sz w:val="24"/>
        </w:rPr>
        <w:t>WORKING CAPITAL MANAGEMENT OF OUSHADHI PHARMACEUTICAL </w:t>
      </w:r>
      <w:r>
        <w:rPr>
          <w:i/>
          <w:sz w:val="24"/>
        </w:rPr>
        <w:t>COOPERATION (I.M) KERALA LIMITED LTD</w:t>
      </w:r>
      <w:r>
        <w:rPr>
          <w:sz w:val="24"/>
        </w:rPr>
        <w:t>”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1" w:after="0"/>
        <w:ind w:left="820" w:right="0" w:hanging="360"/>
        <w:jc w:val="left"/>
        <w:rPr>
          <w:sz w:val="24"/>
        </w:rPr>
      </w:pPr>
      <w:r>
        <w:rPr>
          <w:sz w:val="24"/>
        </w:rPr>
        <w:t>Internship with the RAMCO Systems Ltd. as a</w:t>
      </w:r>
      <w:r>
        <w:rPr>
          <w:spacing w:val="-20"/>
          <w:sz w:val="24"/>
        </w:rPr>
        <w:t> </w:t>
      </w:r>
      <w:r>
        <w:rPr>
          <w:sz w:val="24"/>
        </w:rPr>
        <w:t>Trainee.</w:t>
      </w:r>
    </w:p>
    <w:p>
      <w:pPr>
        <w:pStyle w:val="BodyText"/>
        <w:rPr>
          <w:sz w:val="30"/>
        </w:rPr>
      </w:pPr>
    </w:p>
    <w:p>
      <w:pPr>
        <w:pStyle w:val="Heading1"/>
        <w:spacing w:before="219"/>
      </w:pPr>
      <w:r>
        <w:rPr/>
        <w:t>SPECIAL COURSES &amp; WORKSHOPS: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0" w:right="662" w:hanging="360"/>
        <w:jc w:val="left"/>
        <w:rPr>
          <w:sz w:val="24"/>
        </w:rPr>
      </w:pPr>
      <w:r>
        <w:rPr>
          <w:sz w:val="24"/>
        </w:rPr>
        <w:t>Attended a short term course on Change Management by Prof. Sri.Kandiah, Southampton University.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INTERESTS AND HOBBIES: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00"/>
      </w:pPr>
      <w:r>
        <w:rPr/>
        <w:t>Football, Swimming, Working Out, Exploring new Places.</w:t>
      </w:r>
    </w:p>
    <w:p>
      <w:pPr>
        <w:pStyle w:val="BodyText"/>
      </w:pPr>
    </w:p>
    <w:p>
      <w:pPr>
        <w:pStyle w:val="Heading1"/>
        <w:spacing w:before="199"/>
        <w:rPr>
          <w:sz w:val="24"/>
        </w:rPr>
      </w:pPr>
      <w:r>
        <w:rPr/>
        <w:t>STRENGTHS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0" w:right="0" w:hanging="360"/>
        <w:jc w:val="left"/>
        <w:rPr>
          <w:sz w:val="24"/>
        </w:rPr>
      </w:pPr>
      <w:r>
        <w:rPr>
          <w:sz w:val="24"/>
        </w:rPr>
        <w:t>Computer Literate.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Interpersonal with Good Communication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Punctual and</w:t>
      </w:r>
      <w:r>
        <w:rPr>
          <w:spacing w:val="-4"/>
          <w:sz w:val="24"/>
        </w:rPr>
        <w:t> </w:t>
      </w:r>
      <w:r>
        <w:rPr>
          <w:sz w:val="24"/>
        </w:rPr>
        <w:t>Dedicated.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Self motivated and self driven, eager to learn and passionate to</w:t>
      </w:r>
      <w:r>
        <w:rPr>
          <w:spacing w:val="-4"/>
          <w:sz w:val="24"/>
        </w:rPr>
        <w:t> </w:t>
      </w:r>
      <w:r>
        <w:rPr>
          <w:sz w:val="24"/>
        </w:rPr>
        <w:t>succeed.</w:t>
      </w:r>
    </w:p>
    <w:p>
      <w:pPr>
        <w:pStyle w:val="BodyText"/>
        <w:spacing w:before="3"/>
        <w:rPr>
          <w:sz w:val="40"/>
        </w:rPr>
      </w:pPr>
    </w:p>
    <w:p>
      <w:pPr>
        <w:pStyle w:val="Heading1"/>
      </w:pPr>
      <w:r>
        <w:rPr/>
        <w:t>PERSONAL DETAILS:</w:t>
      </w:r>
    </w:p>
    <w:p>
      <w:pPr>
        <w:pStyle w:val="BodyText"/>
        <w:rPr>
          <w:b/>
          <w:sz w:val="28"/>
        </w:rPr>
      </w:pPr>
    </w:p>
    <w:p>
      <w:pPr>
        <w:pStyle w:val="BodyText"/>
        <w:tabs>
          <w:tab w:pos="2961" w:val="left" w:leader="none"/>
          <w:tab w:pos="3480" w:val="left" w:leader="none"/>
        </w:tabs>
        <w:spacing w:before="1"/>
        <w:ind w:left="100"/>
      </w:pPr>
      <w:r>
        <w:rPr/>
        <w:t>Age, 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</w:r>
      <w:r>
        <w:rPr>
          <w:sz w:val="28"/>
        </w:rPr>
        <w:t>:</w:t>
        <w:tab/>
      </w:r>
      <w:r>
        <w:rPr/>
        <w:t>25, 27-12-1992.</w:t>
      </w:r>
    </w:p>
    <w:p>
      <w:pPr>
        <w:pStyle w:val="BodyText"/>
        <w:tabs>
          <w:tab w:pos="3000" w:val="left" w:leader="none"/>
          <w:tab w:pos="3499" w:val="left" w:leader="none"/>
        </w:tabs>
        <w:spacing w:before="1"/>
        <w:ind w:left="100"/>
      </w:pPr>
      <w:r>
        <w:rPr/>
        <w:t>Father`s</w:t>
      </w:r>
      <w:r>
        <w:rPr>
          <w:spacing w:val="-3"/>
        </w:rPr>
        <w:t> </w:t>
      </w:r>
      <w:r>
        <w:rPr/>
        <w:t>Name</w:t>
        <w:tab/>
        <w:t>:</w:t>
        <w:tab/>
        <w:t>Mr. Pazhore</w:t>
      </w:r>
      <w:r>
        <w:rPr>
          <w:spacing w:val="1"/>
        </w:rPr>
        <w:t> </w:t>
      </w:r>
      <w:r>
        <w:rPr/>
        <w:t>Gopi</w:t>
      </w:r>
    </w:p>
    <w:p>
      <w:pPr>
        <w:pStyle w:val="BodyText"/>
        <w:tabs>
          <w:tab w:pos="3000" w:val="left" w:leader="none"/>
          <w:tab w:pos="3499" w:val="left" w:leader="none"/>
        </w:tabs>
        <w:ind w:left="100"/>
      </w:pPr>
      <w:r>
        <w:rPr/>
        <w:t>Mother`s</w:t>
      </w:r>
      <w:r>
        <w:rPr>
          <w:spacing w:val="-2"/>
        </w:rPr>
        <w:t> </w:t>
      </w:r>
      <w:r>
        <w:rPr/>
        <w:t>Name</w:t>
        <w:tab/>
        <w:t>:</w:t>
        <w:tab/>
        <w:t>Mrs. Alath</w:t>
      </w:r>
      <w:r>
        <w:rPr>
          <w:spacing w:val="1"/>
        </w:rPr>
        <w:t> </w:t>
      </w:r>
      <w:r>
        <w:rPr/>
        <w:t>Suma</w:t>
      </w:r>
    </w:p>
    <w:p>
      <w:pPr>
        <w:pStyle w:val="BodyText"/>
        <w:tabs>
          <w:tab w:pos="2978" w:val="left" w:leader="none"/>
          <w:tab w:pos="3530" w:val="left" w:leader="none"/>
        </w:tabs>
        <w:ind w:left="100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English, Hindi, Malayalam,</w:t>
      </w:r>
      <w:r>
        <w:rPr>
          <w:spacing w:val="-3"/>
        </w:rPr>
        <w:t> </w:t>
      </w:r>
      <w:r>
        <w:rPr/>
        <w:t>Tamil.</w:t>
      </w:r>
    </w:p>
    <w:p>
      <w:pPr>
        <w:pStyle w:val="BodyText"/>
      </w:pP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r>
        <w:rPr/>
        <w:t>REFERENCES:</w:t>
      </w:r>
    </w:p>
    <w:p>
      <w:pPr>
        <w:pStyle w:val="BodyText"/>
        <w:spacing w:before="200"/>
        <w:ind w:left="100"/>
      </w:pPr>
      <w:r>
        <w:rPr/>
        <w:t>Can be provided on request.</w:t>
      </w:r>
    </w:p>
    <w:sectPr>
      <w:pgSz w:w="12240" w:h="15840"/>
      <w:pgMar w:top="1500" w:bottom="280" w:left="13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chith5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2019-02-20T01:12:18Z</dcterms:created>
  <dcterms:modified xsi:type="dcterms:W3CDTF">2019-02-20T01:12:18Z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