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uto" w:line="240" w:before="0" w:after="0"/>
        <w:ind w:left="5040" w:hanging="0"/>
        <w:rPr>
          <w:rFonts w:ascii="Times New Roman" w:hAnsi="Times New Roman" w:cs="Times New Roman"/>
          <w:sz w:val="44"/>
          <w:szCs w:val="44"/>
        </w:rPr>
      </w:pPr>
      <w:r>
        <w:rPr>
          <w:rFonts w:eastAsia="Calibri" w:cs="Calibri"/>
          <w:sz w:val="44"/>
          <w:szCs w:val="44"/>
        </w:rPr>
        <w:t xml:space="preserve">                                   </w:t>
      </w:r>
      <w:r>
        <w:rPr>
          <w:rFonts w:cs="Times New Roman" w:ascii="Times New Roman" w:hAnsi="Times New Roman"/>
          <w:sz w:val="44"/>
          <w:szCs w:val="44"/>
        </w:rPr>
        <w:drawing>
          <wp:inline distT="0" distB="0" distL="0" distR="0">
            <wp:extent cx="781050" cy="9829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16" r="-20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uto" w:line="240" w:before="0" w:after="0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 xml:space="preserve">                           </w:t>
      </w:r>
      <w:r>
        <w:rPr>
          <w:rFonts w:cs="Times New Roman"/>
          <w:sz w:val="44"/>
          <w:szCs w:val="44"/>
        </w:rPr>
        <w:t>AJITH JOSEPH</w:t>
      </w:r>
      <w:r>
        <w:rPr>
          <w:rFonts w:cs="Times New Roman" w:ascii="Times New Roman" w:hAnsi="Times New Roman"/>
          <w:sz w:val="44"/>
          <w:szCs w:val="44"/>
        </w:rPr>
        <w:t xml:space="preserve">    </w:t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eastAsia="Trebuchet MS" w:cs="Trebuchet MS" w:ascii="Trebuchet MS" w:hAnsi="Trebuchet MS"/>
          <w:sz w:val="20"/>
          <w:szCs w:val="20"/>
        </w:rPr>
        <w:t xml:space="preserve">                                           </w:t>
      </w:r>
      <w:r>
        <w:rPr>
          <w:rFonts w:cs="Trebuchet MS" w:ascii="Trebuchet MS" w:hAnsi="Trebuchet MS"/>
          <w:sz w:val="20"/>
          <w:szCs w:val="20"/>
        </w:rPr>
        <w:t xml:space="preserve">Kaleckal,Kandankary, Thayankary P.o, </w:t>
      </w:r>
    </w:p>
    <w:p>
      <w:pPr>
        <w:pStyle w:val="Normal"/>
        <w:autoSpaceDE w:val="false"/>
        <w:spacing w:lineRule="auto" w:line="240" w:before="0" w:after="0"/>
        <w:rPr>
          <w:rFonts w:ascii="Times New Roman" w:hAnsi="Times New Roman" w:cs="Times New Roman"/>
          <w:sz w:val="44"/>
          <w:szCs w:val="44"/>
        </w:rPr>
      </w:pPr>
      <w:r>
        <w:rPr>
          <w:rFonts w:eastAsia="Trebuchet MS" w:cs="Trebuchet MS" w:ascii="Trebuchet MS" w:hAnsi="Trebuchet MS"/>
          <w:sz w:val="20"/>
          <w:szCs w:val="20"/>
        </w:rPr>
        <w:t xml:space="preserve">                                               </w:t>
      </w:r>
      <w:r>
        <w:rPr>
          <w:rFonts w:cs="Trebuchet MS" w:ascii="Trebuchet MS" w:hAnsi="Trebuchet MS"/>
          <w:sz w:val="20"/>
          <w:szCs w:val="20"/>
        </w:rPr>
        <w:t xml:space="preserve">Alappuzha pin-689573 </w:t>
      </w:r>
    </w:p>
    <w:p>
      <w:pPr>
        <w:pStyle w:val="Normal"/>
        <w:autoSpaceDE w:val="false"/>
        <w:spacing w:lineRule="auto" w:line="240" w:before="0" w:after="0"/>
        <w:rPr>
          <w:rFonts w:ascii="Trebuchet MS" w:hAnsi="Trebuchet MS" w:cs="Trebuchet MS"/>
          <w:sz w:val="20"/>
          <w:szCs w:val="20"/>
        </w:rPr>
      </w:pPr>
      <w:r>
        <w:rPr>
          <w:rFonts w:eastAsia="Trebuchet MS" w:cs="Trebuchet MS" w:ascii="Trebuchet MS" w:hAnsi="Trebuchet MS"/>
          <w:sz w:val="20"/>
          <w:szCs w:val="20"/>
        </w:rPr>
        <w:t xml:space="preserve">                                            </w:t>
      </w:r>
      <w:r>
        <w:rPr>
          <w:rFonts w:cs="Trebuchet MS" w:ascii="Trebuchet MS" w:hAnsi="Trebuchet MS"/>
          <w:sz w:val="20"/>
          <w:szCs w:val="20"/>
        </w:rPr>
        <w:t xml:space="preserve">India Mobile: +91-9349976250, </w:t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eastAsia="Trebuchet MS" w:cs="Trebuchet MS" w:ascii="Trebuchet MS" w:hAnsi="Trebuchet MS"/>
          <w:sz w:val="20"/>
          <w:szCs w:val="20"/>
        </w:rPr>
        <w:t xml:space="preserve">                                         </w:t>
      </w:r>
      <w:r>
        <w:rPr>
          <w:rFonts w:cs="Trebuchet MS" w:ascii="Trebuchet MS" w:hAnsi="Trebuchet MS"/>
          <w:sz w:val="20"/>
          <w:szCs w:val="20"/>
        </w:rPr>
        <w:t>E-mail: ajithjosephlive@yahoomail.com</w:t>
      </w:r>
    </w:p>
    <w:p>
      <w:pPr>
        <w:pStyle w:val="Normal"/>
        <w:autoSpaceDE w:val="false"/>
        <w:spacing w:lineRule="auto" w:line="240" w:before="0" w:after="0"/>
        <w:ind w:left="8640" w:hanging="0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</w:r>
    </w:p>
    <w:p>
      <w:pPr>
        <w:pStyle w:val="Normal"/>
        <w:autoSpaceDE w:val="false"/>
        <w:spacing w:lineRule="auto" w:line="240" w:before="0" w:after="0"/>
        <w:ind w:left="2880" w:hanging="0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</w:r>
    </w:p>
    <w:p>
      <w:pPr>
        <w:pStyle w:val="Normal"/>
        <w:autoSpaceDE w:val="false"/>
        <w:spacing w:lineRule="auto" w:line="240" w:before="0" w:after="0"/>
        <w:ind w:left="2880" w:hanging="0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</w:r>
    </w:p>
    <w:p>
      <w:pPr>
        <w:pStyle w:val="Normal"/>
        <w:autoSpaceDE w:val="false"/>
        <w:spacing w:lineRule="auto" w:line="240" w:before="0" w:after="0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</w:r>
    </w:p>
    <w:p>
      <w:pPr>
        <w:pStyle w:val="Normal"/>
        <w:autoSpaceDE w:val="false"/>
        <w:spacing w:lineRule="auto" w:line="240" w:before="0" w:after="0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eastAsia="Trebuchet MS" w:cs="Trebuchet MS" w:ascii="Trebuchet MS" w:hAnsi="Trebuchet MS"/>
          <w:sz w:val="20"/>
          <w:szCs w:val="20"/>
        </w:rPr>
        <w:t xml:space="preserve">                         </w:t>
      </w:r>
      <w:r>
        <w:rPr>
          <w:rFonts w:cs="Trebuchet MS" w:ascii="Trebuchet MS" w:hAnsi="Trebuchet MS"/>
          <w:sz w:val="20"/>
          <w:szCs w:val="20"/>
        </w:rPr>
        <w:tab/>
        <w:t xml:space="preserve">                                        </w:t>
      </w:r>
    </w:p>
    <w:p>
      <w:pPr>
        <w:pStyle w:val="Normal"/>
        <w:spacing w:lineRule="auto" w:line="240" w:before="0" w:after="0"/>
        <w:rPr/>
      </w:pPr>
      <w:r>
        <w:rPr>
          <w:rStyle w:val="Heading2Char"/>
          <w:rFonts w:eastAsia="Calibri" w:cs="Bookman Old Style" w:ascii="Bookman Old Style" w:hAnsi="Bookman Old Style"/>
          <w:i w:val="false"/>
          <w:color w:val="FFFFFF"/>
          <w:sz w:val="24"/>
          <w:szCs w:val="24"/>
          <w:highlight w:val="black"/>
        </w:rPr>
        <w:t>CAREER OBJECTIVE</w:t>
      </w:r>
      <w:r>
        <w:rPr>
          <w:rFonts w:cs="Bookman Old Style" w:ascii="Bookman Old Style" w:hAnsi="Bookman Old Style"/>
          <w:i/>
          <w:color w:val="FFFFFF"/>
          <w:sz w:val="24"/>
          <w:szCs w:val="24"/>
          <w:highlight w:val="black"/>
        </w:rPr>
        <w:t>:</w:t>
      </w:r>
    </w:p>
    <w:p>
      <w:pPr>
        <w:pStyle w:val="Normal"/>
        <w:shd w:fill="D9D9D9" w:val="clear"/>
        <w:autoSpaceDE w:val="false"/>
        <w:spacing w:lineRule="auto" w:line="240" w:before="0" w:after="0"/>
        <w:jc w:val="center"/>
        <w:rPr/>
      </w:pPr>
      <w:r>
        <w:rPr>
          <w:rFonts w:cs="Trebuchet MS" w:ascii="Trebuchet MS" w:hAnsi="Trebuchet MS"/>
          <w:b/>
          <w:sz w:val="27"/>
          <w:szCs w:val="27"/>
        </w:rPr>
        <w:t>A</w:t>
      </w:r>
      <w:r>
        <w:rPr>
          <w:rFonts w:cs="Trebuchet MS" w:ascii="Trebuchet MS" w:hAnsi="Trebuchet MS"/>
          <w:b/>
        </w:rPr>
        <w:t>CCOUNTING/</w:t>
      </w:r>
      <w:r>
        <w:rPr>
          <w:rFonts w:cs="Trebuchet MS" w:ascii="Trebuchet MS" w:hAnsi="Trebuchet MS"/>
          <w:b/>
          <w:sz w:val="27"/>
          <w:szCs w:val="27"/>
        </w:rPr>
        <w:t>A</w:t>
      </w:r>
      <w:r>
        <w:rPr>
          <w:rFonts w:cs="Trebuchet MS" w:ascii="Trebuchet MS" w:hAnsi="Trebuchet MS"/>
          <w:b/>
        </w:rPr>
        <w:t>DMINISTRATION</w:t>
      </w:r>
    </w:p>
    <w:p>
      <w:pPr>
        <w:pStyle w:val="Normal"/>
        <w:shd w:fill="D9D9D9" w:val="clear"/>
        <w:autoSpaceDE w:val="false"/>
        <w:spacing w:lineRule="auto" w:line="240" w:before="0" w:after="0"/>
        <w:jc w:val="center"/>
        <w:rPr/>
      </w:pPr>
      <w:r>
        <w:rPr>
          <w:rFonts w:cs="Wingdings" w:ascii="Wingdings" w:hAnsi="Wingdings"/>
          <w:sz w:val="17"/>
          <w:szCs w:val="17"/>
        </w:rPr>
        <w:t></w:t>
      </w:r>
      <w:r>
        <w:rPr>
          <w:rFonts w:cs="Trebuchet MS" w:ascii="Trebuchet MS" w:hAnsi="Trebuchet MS"/>
          <w:sz w:val="18"/>
          <w:szCs w:val="18"/>
        </w:rPr>
        <w:t>Office Management - Supervision – Secretarial</w:t>
      </w:r>
      <w:r>
        <w:rPr>
          <w:rFonts w:cs="Wingdings" w:ascii="Wingdings" w:hAnsi="Wingdings"/>
          <w:sz w:val="17"/>
          <w:szCs w:val="17"/>
        </w:rPr>
        <w:t></w:t>
      </w:r>
    </w:p>
    <w:p>
      <w:pPr>
        <w:pStyle w:val="Normal"/>
        <w:autoSpaceDE w:val="false"/>
        <w:spacing w:lineRule="auto" w:line="240" w:before="0" w:after="0"/>
        <w:jc w:val="center"/>
        <w:rPr/>
      </w:pPr>
      <w:r>
        <w:rPr>
          <w:rFonts w:cs="Trebuchet MS" w:ascii="Trebuchet MS" w:hAnsi="Trebuchet MS"/>
          <w:sz w:val="24"/>
          <w:szCs w:val="24"/>
        </w:rPr>
        <w:t xml:space="preserve">A challenging position of an </w:t>
      </w:r>
      <w:r>
        <w:rPr>
          <w:rFonts w:cs="Trebuchet MS" w:ascii="Trebuchet MS" w:hAnsi="Trebuchet MS"/>
          <w:b/>
          <w:sz w:val="24"/>
          <w:szCs w:val="24"/>
        </w:rPr>
        <w:t>Accountant /any other post</w:t>
      </w:r>
      <w:r>
        <w:rPr>
          <w:rFonts w:cs="Trebuchet MS" w:ascii="Trebuchet MS" w:hAnsi="Trebuchet MS"/>
          <w:sz w:val="24"/>
          <w:szCs w:val="24"/>
        </w:rPr>
        <w:t xml:space="preserve"> that will enable me to contribute to the organization goals availing an opportunity for growth and advancement.</w:t>
      </w:r>
    </w:p>
    <w:p>
      <w:pPr>
        <w:pStyle w:val="Normal"/>
        <w:autoSpaceDE w:val="false"/>
        <w:spacing w:lineRule="auto" w:line="240" w:before="0" w:after="0"/>
        <w:rPr>
          <w:rFonts w:ascii="Bookman Old Style" w:hAnsi="Bookman Old Style" w:cs="Trebuchet MS,BoldItalic"/>
          <w:b/>
          <w:b/>
          <w:bCs/>
          <w:i/>
          <w:i/>
          <w:iCs/>
          <w:sz w:val="20"/>
          <w:szCs w:val="20"/>
        </w:rPr>
      </w:pPr>
      <w:r>
        <w:rPr>
          <w:rFonts w:cs="Trebuchet MS,BoldItalic" w:ascii="Bookman Old Style" w:hAnsi="Bookman Old Style"/>
          <w:b/>
          <w:bCs/>
          <w:i/>
          <w:iCs/>
          <w:sz w:val="20"/>
          <w:szCs w:val="20"/>
        </w:rPr>
      </w:r>
    </w:p>
    <w:p>
      <w:pPr>
        <w:pStyle w:val="Normal"/>
        <w:shd w:fill="D9D9D9" w:val="clear"/>
        <w:autoSpaceDE w:val="false"/>
        <w:spacing w:lineRule="auto" w:line="240" w:before="0" w:after="0"/>
        <w:jc w:val="both"/>
        <w:rPr>
          <w:rFonts w:ascii="Bookman Old Style" w:hAnsi="Bookman Old Style" w:cs="Trebuchet MS"/>
          <w:b/>
          <w:b/>
          <w:sz w:val="24"/>
          <w:szCs w:val="24"/>
        </w:rPr>
      </w:pPr>
      <w:r>
        <w:rPr>
          <w:rFonts w:cs="Bookman Old Style" w:ascii="Bookman Old Style" w:hAnsi="Bookman Old Style"/>
          <w:b/>
          <w:sz w:val="24"/>
          <w:szCs w:val="24"/>
        </w:rPr>
        <w:t xml:space="preserve">B.com Graduate with 5+ years </w:t>
      </w:r>
      <w:r>
        <w:rPr>
          <w:rFonts w:cs="Trebuchet MS" w:ascii="Bookman Old Style" w:hAnsi="Bookman Old Style"/>
          <w:b/>
          <w:sz w:val="24"/>
          <w:szCs w:val="24"/>
        </w:rPr>
        <w:t xml:space="preserve"> of  experience  as an Accountant &amp; Customer Relationship manager.</w:t>
      </w:r>
    </w:p>
    <w:p>
      <w:pPr>
        <w:pStyle w:val="Normal"/>
        <w:autoSpaceDE w:val="false"/>
        <w:spacing w:lineRule="auto" w:line="240" w:before="0" w:after="0"/>
        <w:rPr>
          <w:rFonts w:ascii="Bookman Old Style" w:hAnsi="Bookman Old Style" w:cs="Trebuchet MS,BoldItalic"/>
          <w:b/>
          <w:b/>
          <w:bCs/>
          <w:iCs/>
          <w:sz w:val="28"/>
          <w:szCs w:val="28"/>
          <w:highlight w:val="cyan"/>
        </w:rPr>
      </w:pPr>
      <w:r>
        <w:rPr>
          <w:rFonts w:cs="Trebuchet MS,BoldItalic" w:ascii="Bookman Old Style" w:hAnsi="Bookman Old Style"/>
          <w:b/>
          <w:bCs/>
          <w:iCs/>
          <w:sz w:val="28"/>
          <w:szCs w:val="28"/>
          <w:highlight w:val="cyan"/>
        </w:rPr>
      </w:r>
    </w:p>
    <w:p>
      <w:pPr>
        <w:pStyle w:val="Normal"/>
        <w:autoSpaceDE w:val="false"/>
        <w:spacing w:lineRule="auto" w:line="240" w:before="0" w:after="0"/>
        <w:rPr>
          <w:rFonts w:ascii="Bookman Old Style" w:hAnsi="Bookman Old Style" w:cs="Trebuchet MS,BoldItalic"/>
          <w:b/>
          <w:b/>
          <w:bCs/>
          <w:iCs/>
          <w:color w:val="FFFFFF"/>
          <w:sz w:val="24"/>
          <w:szCs w:val="24"/>
          <w:highlight w:val="black"/>
        </w:rPr>
      </w:pPr>
      <w:r>
        <w:rPr>
          <w:rFonts w:cs="Trebuchet MS,BoldItalic" w:ascii="Bookman Old Style" w:hAnsi="Bookman Old Style"/>
          <w:b/>
          <w:bCs/>
          <w:iCs/>
          <w:color w:val="FFFFFF"/>
          <w:sz w:val="24"/>
          <w:szCs w:val="24"/>
          <w:highlight w:val="black"/>
        </w:rPr>
        <w:t>KEY SKILLS :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Expertised knowledge in NEFT ,RTGS &amp; IMPS payments to suppliers  through Net banking.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40" w:before="0" w:after="0"/>
        <w:contextualSpacing/>
        <w:rPr>
          <w:rFonts w:ascii="Bookman Old Style" w:hAnsi="Bookman Old Style" w:cs="Calibri"/>
          <w:sz w:val="24"/>
          <w:szCs w:val="24"/>
        </w:rPr>
      </w:pPr>
      <w:r>
        <w:rPr>
          <w:rFonts w:cs="Calibri" w:ascii="Bookman Old Style" w:hAnsi="Bookman Old Style"/>
          <w:sz w:val="24"/>
          <w:szCs w:val="24"/>
        </w:rPr>
        <w:t>Experienced in Computerized [Tally accounting software] &amp; Manual Acccounting.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40" w:before="0" w:after="0"/>
        <w:contextualSpacing/>
        <w:rPr>
          <w:rFonts w:ascii="Bookman Old Style" w:hAnsi="Bookman Old Style" w:cs="Calibri"/>
          <w:sz w:val="24"/>
          <w:szCs w:val="24"/>
        </w:rPr>
      </w:pPr>
      <w:r>
        <w:rPr>
          <w:rFonts w:cs="Calibri" w:ascii="Bookman Old Style" w:hAnsi="Bookman Old Style"/>
          <w:sz w:val="24"/>
          <w:szCs w:val="24"/>
        </w:rPr>
        <w:t>Computer savvy professional with extensive hands on experience utilizing computer applications.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40" w:before="0" w:after="0"/>
        <w:contextualSpacing/>
        <w:rPr>
          <w:rFonts w:ascii="Bookman Old Style" w:hAnsi="Bookman Old Style" w:cs="Calibri"/>
          <w:sz w:val="24"/>
          <w:szCs w:val="24"/>
        </w:rPr>
      </w:pPr>
      <w:r>
        <w:rPr>
          <w:rFonts w:cs="Calibri" w:ascii="Bookman Old Style" w:hAnsi="Bookman Old Style"/>
          <w:sz w:val="24"/>
          <w:szCs w:val="24"/>
        </w:rPr>
        <w:t>Experienced in Microsoft office suite.[MsWord ,MsExcel etc.]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40" w:before="0" w:after="0"/>
        <w:contextualSpacing/>
        <w:rPr>
          <w:rFonts w:ascii="Bookman Old Style" w:hAnsi="Bookman Old Style" w:cs="Calibri"/>
          <w:bCs/>
          <w:iCs/>
          <w:sz w:val="24"/>
          <w:szCs w:val="24"/>
        </w:rPr>
      </w:pPr>
      <w:r>
        <w:rPr>
          <w:rFonts w:cs="Calibri" w:ascii="Bookman Old Style" w:hAnsi="Bookman Old Style"/>
          <w:bCs/>
          <w:iCs/>
          <w:sz w:val="24"/>
          <w:szCs w:val="24"/>
        </w:rPr>
        <w:t>Keeping accounts of customers account (Debtors)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40" w:before="0" w:after="0"/>
        <w:contextualSpacing/>
        <w:rPr>
          <w:rFonts w:ascii="Bookman Old Style" w:hAnsi="Bookman Old Style" w:cs="Calibri"/>
          <w:bCs/>
          <w:iCs/>
          <w:sz w:val="24"/>
          <w:szCs w:val="24"/>
        </w:rPr>
      </w:pPr>
      <w:r>
        <w:rPr>
          <w:rFonts w:cs="Calibri" w:ascii="Bookman Old Style" w:hAnsi="Bookman Old Style"/>
          <w:bCs/>
          <w:iCs/>
          <w:sz w:val="24"/>
          <w:szCs w:val="24"/>
        </w:rPr>
        <w:t>Keeping accounts of Suppliers Account (Creditors)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40" w:before="0" w:after="0"/>
        <w:contextualSpacing/>
        <w:rPr>
          <w:rFonts w:ascii="Bookman Old Style" w:hAnsi="Bookman Old Style" w:cs="Calibri"/>
          <w:bCs/>
          <w:iCs/>
          <w:sz w:val="24"/>
          <w:szCs w:val="24"/>
        </w:rPr>
      </w:pPr>
      <w:r>
        <w:rPr>
          <w:rFonts w:cs="Calibri" w:ascii="Bookman Old Style" w:hAnsi="Bookman Old Style"/>
          <w:bCs/>
          <w:iCs/>
          <w:sz w:val="24"/>
          <w:szCs w:val="24"/>
        </w:rPr>
        <w:t>Preparing salary of all the employees of the company(Payroll)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40" w:before="0" w:after="0"/>
        <w:contextualSpacing/>
        <w:rPr>
          <w:rFonts w:ascii="Bookman Old Style" w:hAnsi="Bookman Old Style" w:cs="Calibri"/>
          <w:bCs/>
          <w:iCs/>
          <w:sz w:val="24"/>
          <w:szCs w:val="24"/>
        </w:rPr>
      </w:pPr>
      <w:r>
        <w:rPr>
          <w:rFonts w:cs="Calibri" w:ascii="Bookman Old Style" w:hAnsi="Bookman Old Style"/>
          <w:bCs/>
          <w:iCs/>
          <w:sz w:val="24"/>
          <w:szCs w:val="24"/>
        </w:rPr>
        <w:t>Bank Reconciliation Statement(Banking)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40" w:before="0" w:after="0"/>
        <w:contextualSpacing/>
        <w:rPr>
          <w:rFonts w:ascii="Bookman Old Style" w:hAnsi="Bookman Old Style" w:cs="Calibri"/>
          <w:bCs/>
          <w:iCs/>
          <w:sz w:val="24"/>
          <w:szCs w:val="24"/>
        </w:rPr>
      </w:pPr>
      <w:r>
        <w:rPr>
          <w:rFonts w:cs="Calibri" w:ascii="Bookman Old Style" w:hAnsi="Bookman Old Style"/>
          <w:bCs/>
          <w:iCs/>
          <w:sz w:val="24"/>
          <w:szCs w:val="24"/>
        </w:rPr>
        <w:t xml:space="preserve">Cash flow periodic statement 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40" w:before="0" w:after="0"/>
        <w:contextualSpacing/>
        <w:rPr>
          <w:rFonts w:ascii="Bookman Old Style" w:hAnsi="Bookman Old Style" w:cs="Calibri"/>
          <w:bCs/>
          <w:iCs/>
          <w:sz w:val="24"/>
          <w:szCs w:val="24"/>
        </w:rPr>
      </w:pPr>
      <w:r>
        <w:rPr>
          <w:rFonts w:cs="Calibri" w:ascii="Bookman Old Style" w:hAnsi="Bookman Old Style"/>
          <w:bCs/>
          <w:iCs/>
          <w:sz w:val="24"/>
          <w:szCs w:val="24"/>
        </w:rPr>
        <w:t>Inventory Control with Branches Account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40" w:before="0" w:after="0"/>
        <w:contextualSpacing/>
        <w:rPr>
          <w:rFonts w:ascii="Bookman Old Style" w:hAnsi="Bookman Old Style" w:cs="Calibri"/>
          <w:bCs/>
          <w:iCs/>
          <w:sz w:val="24"/>
          <w:szCs w:val="24"/>
        </w:rPr>
      </w:pPr>
      <w:r>
        <w:rPr>
          <w:rFonts w:cs="Calibri" w:ascii="Bookman Old Style" w:hAnsi="Bookman Old Style"/>
          <w:bCs/>
          <w:iCs/>
          <w:sz w:val="24"/>
          <w:szCs w:val="24"/>
        </w:rPr>
        <w:t>Trial Balance (Ledgers Balances)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40" w:before="0" w:after="0"/>
        <w:contextualSpacing/>
        <w:rPr/>
      </w:pPr>
      <w:r>
        <w:rPr>
          <w:rFonts w:cs="Calibri" w:ascii="Bookman Old Style" w:hAnsi="Bookman Old Style"/>
          <w:bCs/>
          <w:iCs/>
          <w:sz w:val="24"/>
          <w:szCs w:val="24"/>
        </w:rPr>
        <w:t xml:space="preserve">Trading, P&amp; L Account &amp; B/S 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40" w:before="0" w:after="0"/>
        <w:contextualSpacing/>
        <w:rPr>
          <w:rFonts w:ascii="Bookman Old Style" w:hAnsi="Bookman Old Style" w:cs="Calibri"/>
          <w:bCs/>
          <w:iCs/>
          <w:sz w:val="24"/>
          <w:szCs w:val="24"/>
        </w:rPr>
      </w:pPr>
      <w:r>
        <w:rPr>
          <w:rFonts w:cs="Calibri" w:ascii="Bookman Old Style" w:hAnsi="Bookman Old Style"/>
          <w:bCs/>
          <w:iCs/>
          <w:sz w:val="24"/>
          <w:szCs w:val="24"/>
        </w:rPr>
        <w:t>Computers:-Ms Office (Ms Access, Excel, Word, PowerPoint) Ms outlook-Email, Internet &amp; LAN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40" w:before="0" w:after="0"/>
        <w:contextualSpacing/>
        <w:rPr>
          <w:rFonts w:ascii="Bookman Old Style" w:hAnsi="Bookman Old Style" w:cs="Calibri"/>
          <w:bCs/>
          <w:iCs/>
          <w:sz w:val="24"/>
          <w:szCs w:val="24"/>
        </w:rPr>
      </w:pPr>
      <w:r>
        <w:rPr>
          <w:rFonts w:cs="Calibri" w:ascii="Bookman Old Style" w:hAnsi="Bookman Old Style"/>
          <w:bCs/>
          <w:iCs/>
          <w:sz w:val="24"/>
          <w:szCs w:val="24"/>
        </w:rPr>
        <w:t>Accounting package: Tally9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40" w:before="0" w:after="0"/>
        <w:contextualSpacing/>
        <w:rPr>
          <w:rFonts w:ascii="Bookman Old Style" w:hAnsi="Bookman Old Style" w:cs="Calibri"/>
          <w:sz w:val="24"/>
          <w:szCs w:val="24"/>
        </w:rPr>
      </w:pPr>
      <w:r>
        <w:rPr>
          <w:rFonts w:cs="Calibri" w:ascii="Bookman Old Style" w:hAnsi="Bookman Old Style"/>
          <w:sz w:val="24"/>
          <w:szCs w:val="24"/>
        </w:rPr>
        <w:t>Experienced in multiple trading applications.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40" w:before="0" w:after="0"/>
        <w:contextualSpacing/>
        <w:rPr>
          <w:rFonts w:ascii="Bookman Old Style" w:hAnsi="Bookman Old Style" w:cs="Calibri"/>
          <w:sz w:val="24"/>
          <w:szCs w:val="24"/>
        </w:rPr>
      </w:pPr>
      <w:r>
        <w:rPr>
          <w:rFonts w:cs="Calibri" w:ascii="Bookman Old Style" w:hAnsi="Bookman Old Style"/>
          <w:sz w:val="24"/>
          <w:szCs w:val="24"/>
        </w:rPr>
        <w:t>Introductory knowledge in “C” programming language.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40" w:before="0" w:after="0"/>
        <w:contextualSpacing/>
        <w:rPr>
          <w:rFonts w:ascii="Bookman Old Style" w:hAnsi="Bookman Old Style" w:cs="Calibri"/>
          <w:sz w:val="24"/>
          <w:szCs w:val="24"/>
        </w:rPr>
      </w:pPr>
      <w:r>
        <w:rPr>
          <w:rFonts w:cs="Calibri" w:ascii="Bookman Old Style" w:hAnsi="Bookman Old Style"/>
          <w:sz w:val="24"/>
          <w:szCs w:val="24"/>
        </w:rPr>
        <w:t>Experienced in installation of computer applications including operating systems.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Bookman Old Style" w:hAnsi="Bookman Old Style" w:cs="Calibri"/>
          <w:sz w:val="24"/>
          <w:szCs w:val="24"/>
        </w:rPr>
      </w:pPr>
      <w:r>
        <w:rPr>
          <w:rFonts w:cs="Calibri" w:ascii="Bookman Old Style" w:hAnsi="Bookman Old Style"/>
          <w:sz w:val="24"/>
          <w:szCs w:val="24"/>
        </w:rPr>
        <w:t>Team viewer.</w:t>
      </w:r>
    </w:p>
    <w:p>
      <w:pPr>
        <w:pStyle w:val="ListParagraph"/>
        <w:numPr>
          <w:ilvl w:val="0"/>
          <w:numId w:val="2"/>
        </w:numPr>
        <w:autoSpaceDE w:val="false"/>
        <w:spacing w:lineRule="auto" w:line="240" w:before="0" w:after="0"/>
        <w:contextualSpacing/>
        <w:rPr>
          <w:rFonts w:ascii="Bookman Old Style" w:hAnsi="Bookman Old Style" w:cs="Calibri"/>
          <w:sz w:val="24"/>
          <w:szCs w:val="24"/>
        </w:rPr>
      </w:pPr>
      <w:r>
        <w:rPr>
          <w:rFonts w:cs="Calibri" w:ascii="Bookman Old Style" w:hAnsi="Bookman Old Style"/>
          <w:sz w:val="24"/>
          <w:szCs w:val="24"/>
        </w:rPr>
        <w:t>Maintenance of windows operating system and applications.</w:t>
      </w:r>
    </w:p>
    <w:p>
      <w:pPr>
        <w:pStyle w:val="Normal"/>
        <w:autoSpaceDE w:val="false"/>
        <w:spacing w:lineRule="auto" w:line="240" w:before="0" w:after="0"/>
        <w:rPr>
          <w:rFonts w:ascii="Trebuchet MS" w:hAnsi="Trebuchet MS" w:cs="Trebuchet MS,BoldItalic"/>
          <w:b/>
          <w:b/>
          <w:bCs/>
          <w:iCs/>
          <w:color w:val="1F497D"/>
          <w:sz w:val="20"/>
          <w:szCs w:val="20"/>
        </w:rPr>
      </w:pPr>
      <w:r>
        <w:rPr>
          <w:rFonts w:cs="Trebuchet MS,BoldItalic" w:ascii="Trebuchet MS" w:hAnsi="Trebuchet MS"/>
          <w:b/>
          <w:bCs/>
          <w:iCs/>
          <w:color w:val="1F497D"/>
          <w:sz w:val="20"/>
          <w:szCs w:val="20"/>
        </w:rPr>
      </w:r>
    </w:p>
    <w:p>
      <w:pPr>
        <w:pStyle w:val="Normal"/>
        <w:autoSpaceDE w:val="false"/>
        <w:spacing w:lineRule="auto" w:line="240" w:before="0" w:after="0"/>
        <w:rPr>
          <w:rFonts w:ascii="Bookman Old Style" w:hAnsi="Bookman Old Style" w:cs="Trebuchet MS,Bold"/>
          <w:b/>
          <w:b/>
          <w:bCs/>
          <w:iCs/>
          <w:color w:val="FFFFFF"/>
          <w:sz w:val="24"/>
          <w:szCs w:val="24"/>
          <w:highlight w:val="black"/>
        </w:rPr>
      </w:pPr>
      <w:r>
        <w:rPr>
          <w:rFonts w:cs="Trebuchet MS,Bold" w:ascii="Bookman Old Style" w:hAnsi="Bookman Old Style"/>
          <w:b/>
          <w:bCs/>
          <w:iCs/>
          <w:color w:val="FFFFFF"/>
          <w:sz w:val="24"/>
          <w:szCs w:val="24"/>
          <w:highlight w:val="black"/>
        </w:rPr>
      </w:r>
    </w:p>
    <w:p>
      <w:pPr>
        <w:pStyle w:val="Normal"/>
        <w:autoSpaceDE w:val="false"/>
        <w:spacing w:lineRule="auto" w:line="240" w:before="0" w:after="0"/>
        <w:rPr>
          <w:rFonts w:ascii="Bookman Old Style" w:hAnsi="Bookman Old Style" w:cs="Trebuchet MS,Bold"/>
          <w:b/>
          <w:b/>
          <w:bCs/>
          <w:color w:val="FFFFFF"/>
          <w:sz w:val="24"/>
          <w:szCs w:val="24"/>
          <w:highlight w:val="black"/>
        </w:rPr>
      </w:pPr>
      <w:r>
        <w:rPr>
          <w:rFonts w:cs="Trebuchet MS,Bold" w:ascii="Bookman Old Style" w:hAnsi="Bookman Old Style"/>
          <w:b/>
          <w:bCs/>
          <w:color w:val="FFFFFF"/>
          <w:sz w:val="24"/>
          <w:szCs w:val="24"/>
          <w:highlight w:val="black"/>
        </w:rPr>
      </w:r>
    </w:p>
    <w:p>
      <w:pPr>
        <w:pStyle w:val="Normal"/>
        <w:autoSpaceDE w:val="false"/>
        <w:spacing w:lineRule="auto" w:line="240" w:before="0" w:after="0"/>
        <w:rPr>
          <w:rFonts w:ascii="Bookman Old Style" w:hAnsi="Bookman Old Style" w:cs="Trebuchet MS,Bold"/>
          <w:b/>
          <w:b/>
          <w:bCs/>
          <w:color w:val="FFFFFF"/>
          <w:sz w:val="24"/>
          <w:szCs w:val="24"/>
          <w:highlight w:val="black"/>
        </w:rPr>
      </w:pPr>
      <w:r>
        <w:rPr>
          <w:rFonts w:cs="Trebuchet MS,Bold" w:ascii="Bookman Old Style" w:hAnsi="Bookman Old Style"/>
          <w:b/>
          <w:bCs/>
          <w:color w:val="FFFFFF"/>
          <w:sz w:val="24"/>
          <w:szCs w:val="24"/>
          <w:highlight w:val="black"/>
        </w:rPr>
        <w:t xml:space="preserve">EDUCATION, </w:t>
      </w:r>
    </w:p>
    <w:p>
      <w:pPr>
        <w:pStyle w:val="Normal"/>
        <w:autoSpaceDE w:val="false"/>
        <w:spacing w:lineRule="auto" w:line="240" w:before="0" w:after="0"/>
        <w:rPr>
          <w:rFonts w:ascii="Trebuchet MS,BoldItalic" w:hAnsi="Trebuchet MS,BoldItalic" w:cs="Trebuchet MS,BoldItalic"/>
          <w:b/>
          <w:b/>
          <w:bCs/>
          <w:i/>
          <w:i/>
          <w:iCs/>
          <w:color w:val="FFFFFF"/>
          <w:sz w:val="24"/>
          <w:szCs w:val="24"/>
          <w:highlight w:val="black"/>
        </w:rPr>
      </w:pPr>
      <w:r>
        <w:rPr>
          <w:rFonts w:cs="Trebuchet MS,BoldItalic" w:ascii="Trebuchet MS,BoldItalic" w:hAnsi="Trebuchet MS,BoldItalic"/>
          <w:b/>
          <w:bCs/>
          <w:i/>
          <w:iCs/>
          <w:color w:val="FFFFFF"/>
          <w:sz w:val="24"/>
          <w:szCs w:val="24"/>
          <w:highlight w:val="black"/>
        </w:rPr>
      </w:r>
    </w:p>
    <w:p>
      <w:pPr>
        <w:pStyle w:val="Normal"/>
        <w:numPr>
          <w:ilvl w:val="0"/>
          <w:numId w:val="6"/>
        </w:numPr>
        <w:autoSpaceDE w:val="false"/>
        <w:spacing w:lineRule="auto" w:line="240" w:before="0" w:after="0"/>
        <w:rPr>
          <w:rFonts w:ascii="Bookman Old Style" w:hAnsi="Bookman Old Style" w:cs="Trebuchet MS,BoldItalic"/>
          <w:bCs/>
          <w:iCs/>
          <w:sz w:val="24"/>
          <w:szCs w:val="24"/>
        </w:rPr>
      </w:pPr>
      <w:r>
        <w:rPr>
          <w:rFonts w:cs="Trebuchet MS,BoldItalic" w:ascii="Bookman Old Style" w:hAnsi="Bookman Old Style"/>
          <w:bCs/>
          <w:iCs/>
          <w:sz w:val="24"/>
          <w:szCs w:val="24"/>
        </w:rPr>
        <w:t>Bachelor of Commerce (B.COM), June 2008 from Mahatma Gandhi University.</w:t>
      </w:r>
    </w:p>
    <w:p>
      <w:pPr>
        <w:pStyle w:val="Normal"/>
        <w:numPr>
          <w:ilvl w:val="0"/>
          <w:numId w:val="6"/>
        </w:numPr>
        <w:autoSpaceDE w:val="false"/>
        <w:spacing w:lineRule="auto" w:line="240" w:before="0" w:after="0"/>
        <w:rPr>
          <w:rFonts w:ascii="Bookman Old Style" w:hAnsi="Bookman Old Style" w:cs="Trebuchet MS,BoldItalic"/>
          <w:bCs/>
          <w:iCs/>
          <w:sz w:val="24"/>
          <w:szCs w:val="24"/>
        </w:rPr>
      </w:pPr>
      <w:r>
        <w:rPr>
          <w:rFonts w:cs="Trebuchet MS,BoldItalic" w:ascii="Bookman Old Style" w:hAnsi="Bookman Old Style"/>
          <w:bCs/>
          <w:iCs/>
          <w:sz w:val="24"/>
          <w:szCs w:val="24"/>
        </w:rPr>
        <w:t>Computer: MS Office, Computer Programming, DCFA, Tally9.ERP</w:t>
      </w:r>
    </w:p>
    <w:p>
      <w:pPr>
        <w:pStyle w:val="Normal"/>
        <w:shd w:fill="D9D9D9" w:val="clear"/>
        <w:autoSpaceDE w:val="false"/>
        <w:spacing w:lineRule="auto" w:line="240" w:before="0" w:after="0"/>
        <w:rPr>
          <w:rFonts w:ascii="Bookman Old Style" w:hAnsi="Bookman Old Style" w:cs="Trebuchet MS,Bold"/>
          <w:b/>
          <w:b/>
          <w:bCs/>
          <w:iCs/>
          <w:color w:val="FFFFFF"/>
          <w:sz w:val="24"/>
          <w:szCs w:val="24"/>
          <w:highlight w:val="black"/>
        </w:rPr>
      </w:pPr>
      <w:r>
        <w:rPr>
          <w:rFonts w:cs="Trebuchet MS,Bold" w:ascii="Bookman Old Style" w:hAnsi="Bookman Old Style"/>
          <w:b/>
          <w:bCs/>
          <w:iCs/>
          <w:color w:val="FFFFFF"/>
          <w:sz w:val="24"/>
          <w:szCs w:val="24"/>
          <w:highlight w:val="black"/>
        </w:rPr>
      </w:r>
    </w:p>
    <w:p>
      <w:pPr>
        <w:pStyle w:val="Normal"/>
        <w:shd w:fill="D9D9D9" w:val="clear"/>
        <w:autoSpaceDE w:val="false"/>
        <w:spacing w:lineRule="auto" w:line="240" w:before="0" w:after="0"/>
        <w:rPr>
          <w:rFonts w:cs="Bookman Old Style"/>
        </w:rPr>
      </w:pPr>
      <w:r>
        <w:rPr>
          <w:rFonts w:cs="Trebuchet MS,Bold" w:ascii="Bookman Old Style" w:hAnsi="Bookman Old Style"/>
          <w:b/>
          <w:bCs/>
          <w:color w:val="FFFFFF"/>
          <w:sz w:val="24"/>
          <w:szCs w:val="24"/>
          <w:highlight w:val="black"/>
        </w:rPr>
        <w:t>TRAINING / CERTIFICATES,</w:t>
      </w:r>
    </w:p>
    <w:tbl>
      <w:tblPr>
        <w:tblW w:w="16881" w:type="dxa"/>
        <w:jc w:val="left"/>
        <w:tblInd w:w="-113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314"/>
        <w:gridCol w:w="6567"/>
      </w:tblGrid>
      <w:tr>
        <w:trPr>
          <w:trHeight w:val="757" w:hRule="atLeast"/>
        </w:trPr>
        <w:tc>
          <w:tcPr>
            <w:tcW w:w="10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napToGrid w:val="false"/>
              <w:spacing w:lineRule="auto" w:line="240" w:before="0" w:after="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</w:r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/>
            </w:pPr>
            <w:r>
              <w:rPr>
                <w:rFonts w:cs="Bookman Old Style" w:ascii="Bookman Old Style" w:hAnsi="Bookman Old Style"/>
                <w:b/>
                <w:sz w:val="20"/>
                <w:szCs w:val="20"/>
              </w:rPr>
              <w:t>DCFA [Diploma in Computerized Financial Accounting]</w:t>
            </w:r>
            <w:r>
              <w:rPr>
                <w:rFonts w:cs="Bookman Old Style" w:ascii="Bookman Old Style" w:hAnsi="Bookman Old Style"/>
                <w:sz w:val="20"/>
                <w:szCs w:val="20"/>
              </w:rPr>
              <w:t xml:space="preserve"> [</w:t>
            </w:r>
            <w:r>
              <w:rPr>
                <w:rFonts w:cs="Bookman Old Style" w:ascii="Bookman Old Style" w:hAnsi="Bookman Old Style"/>
                <w:b/>
                <w:sz w:val="20"/>
                <w:szCs w:val="20"/>
              </w:rPr>
              <w:t xml:space="preserve">TALLY </w:t>
            </w:r>
            <w:r>
              <w:rPr>
                <w:rFonts w:cs="Bookman Old Style" w:ascii="Bookman Old Style" w:hAnsi="Bookman Old Style"/>
                <w:sz w:val="20"/>
                <w:szCs w:val="20"/>
              </w:rPr>
              <w:t xml:space="preserve"> ]</w:t>
            </w:r>
            <w:r>
              <w:rPr>
                <w:rFonts w:cs="Bookman Old Style" w:ascii="Bookman Old Style" w:hAnsi="Bookman Old Style"/>
                <w:b/>
                <w:sz w:val="20"/>
                <w:szCs w:val="20"/>
              </w:rPr>
              <w:t xml:space="preserve">                          D S Institute, Alappuzha, Kerala</w:t>
            </w:r>
          </w:p>
          <w:p>
            <w:pPr>
              <w:pStyle w:val="Normal"/>
              <w:spacing w:lineRule="auto" w:line="240" w:before="0" w:after="0"/>
              <w:rPr>
                <w:rFonts w:ascii="Bookman Old Style" w:hAnsi="Bookman Old Style" w:cs="Bookman Old Style"/>
                <w:b/>
                <w:b/>
                <w:sz w:val="20"/>
                <w:szCs w:val="20"/>
              </w:rPr>
            </w:pPr>
            <w:r>
              <w:rPr>
                <w:rFonts w:cs="Bookman Old Style" w:ascii="Bookman Old Style" w:hAnsi="Bookman Old Style"/>
                <w:b/>
                <w:sz w:val="20"/>
                <w:szCs w:val="20"/>
              </w:rPr>
              <w:t>Subjects: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cs="Bookman Old Style" w:ascii="Bookman Old Style" w:hAnsi="Bookman Old Style"/>
                <w:sz w:val="24"/>
                <w:szCs w:val="24"/>
              </w:rPr>
              <w:t>Manual Accounting &amp; Computerized Accounting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cs="Bookman Old Style" w:ascii="Bookman Old Style" w:hAnsi="Bookman Old Style"/>
                <w:sz w:val="24"/>
                <w:szCs w:val="24"/>
              </w:rPr>
              <w:t xml:space="preserve">Basic Accounting Terms &amp; Application In tally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cs="Bookman Old Style" w:ascii="Bookman Old Style" w:hAnsi="Bookman Old Style"/>
                <w:sz w:val="24"/>
                <w:szCs w:val="24"/>
              </w:rPr>
              <w:t>Trading Accounting &amp; Application In tally [VAT -Regular, Composite]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cs="Bookman Old Style" w:ascii="Bookman Old Style" w:hAnsi="Bookman Old Style"/>
                <w:sz w:val="24"/>
                <w:szCs w:val="24"/>
              </w:rPr>
              <w:t>Manufacturing Accounting &amp; Application In tally[Excise Duty ,FBT]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cs="Bookman Old Style" w:ascii="Bookman Old Style" w:hAnsi="Bookman Old Style"/>
                <w:sz w:val="24"/>
                <w:szCs w:val="24"/>
              </w:rPr>
              <w:t>Financial &amp; Cost Analysis , Application  in Tally</w:t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cs="Bookman Old Style" w:ascii="Bookman Old Style" w:hAnsi="Bookman Old Style"/>
                <w:sz w:val="24"/>
                <w:szCs w:val="24"/>
              </w:rPr>
            </w:r>
          </w:p>
          <w:p>
            <w:pPr>
              <w:pStyle w:val="ListParagraph"/>
              <w:pBdr>
                <w:bottom w:val="single" w:sz="6" w:space="1" w:color="000000"/>
              </w:pBdr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cs="Bookman Old Style" w:ascii="Bookman Old Style" w:hAnsi="Bookman Old Style"/>
                <w:b/>
                <w:sz w:val="24"/>
                <w:szCs w:val="24"/>
              </w:rPr>
              <w:t xml:space="preserve">MS Office       </w:t>
            </w:r>
            <w:r>
              <w:rPr>
                <w:rFonts w:cs="Bookman Old Style" w:ascii="Bookman Old Style" w:hAnsi="Bookman Old Style"/>
                <w:sz w:val="24"/>
                <w:szCs w:val="24"/>
              </w:rPr>
              <w:t xml:space="preserve">                                                                                      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cs="Bookman Old Style" w:ascii="Bookman Old Style" w:hAnsi="Bookman Old Style"/>
                <w:sz w:val="24"/>
                <w:szCs w:val="24"/>
              </w:rPr>
              <w:t xml:space="preserve">MS Word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cs="Bookman Old Style" w:ascii="Bookman Old Style" w:hAnsi="Bookman Old Style"/>
                <w:sz w:val="24"/>
                <w:szCs w:val="24"/>
              </w:rPr>
              <w:t>Ms Excel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cs="Bookman Old Style" w:ascii="Bookman Old Style" w:hAnsi="Bookman Old Style"/>
                <w:sz w:val="24"/>
                <w:szCs w:val="24"/>
              </w:rPr>
              <w:t>Ms Power point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720" w:right="-1950" w:hanging="360"/>
              <w:contextualSpacing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cs="Bookman Old Style" w:ascii="Bookman Old Style" w:hAnsi="Bookman Old Style"/>
                <w:sz w:val="24"/>
                <w:szCs w:val="24"/>
              </w:rPr>
              <w:t>Ms Access</w:t>
            </w:r>
          </w:p>
          <w:p>
            <w:pPr>
              <w:pStyle w:val="ListParagraph"/>
              <w:spacing w:lineRule="auto" w:line="240" w:before="0" w:after="0"/>
              <w:ind w:left="720" w:right="-1950" w:hanging="0"/>
              <w:contextualSpacing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cs="Bookman Old Style" w:ascii="Bookman Old Style" w:hAnsi="Bookman Old Style"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right="-1950" w:hanging="0"/>
              <w:contextualSpacing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cs="Bookman Old Style" w:ascii="Bookman Old Style" w:hAnsi="Bookman Old Style"/>
                <w:b/>
                <w:sz w:val="24"/>
                <w:szCs w:val="24"/>
              </w:rPr>
              <w:t>Stock Exchange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ind w:left="663" w:right="-1950" w:hanging="360"/>
              <w:contextualSpacing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cs="Bookman Old Style" w:ascii="Bookman Old Style" w:hAnsi="Bookman Old Style"/>
                <w:sz w:val="24"/>
                <w:szCs w:val="24"/>
              </w:rPr>
              <w:t xml:space="preserve">CDSL [Central Depository Services (India) Limited], 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cs="Bookman Old Style" w:ascii="Bookman Old Style" w:hAnsi="Bookman Old Style"/>
                <w:sz w:val="24"/>
                <w:szCs w:val="24"/>
              </w:rPr>
              <w:t xml:space="preserve">IPO Shares, 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Bookman Old Style" w:ascii="Bookman Old Style" w:hAnsi="Bookman Old Style"/>
                <w:sz w:val="24"/>
                <w:szCs w:val="24"/>
              </w:rPr>
              <w:t>Stock Exchange[NSE]- NCFM CAPITAL MARKET Dealer's Module</w:t>
            </w:r>
          </w:p>
        </w:tc>
        <w:tc>
          <w:tcPr>
            <w:tcW w:w="6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300" w:hanging="0"/>
              <w:contextualSpacing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17" w:firstLine="902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</w:tc>
      </w:tr>
    </w:tbl>
    <w:p>
      <w:pPr>
        <w:pStyle w:val="Normal"/>
        <w:autoSpaceDE w:val="false"/>
        <w:spacing w:lineRule="auto" w:line="240" w:before="0" w:after="0"/>
        <w:rPr>
          <w:rFonts w:ascii="Trebuchet MS" w:hAnsi="Trebuchet MS" w:cs="Trebuchet MS,BoldItalic"/>
          <w:b/>
          <w:b/>
          <w:bCs/>
          <w:i/>
          <w:i/>
          <w:iCs/>
          <w:sz w:val="20"/>
          <w:szCs w:val="20"/>
        </w:rPr>
      </w:pPr>
      <w:r>
        <w:rPr>
          <w:rFonts w:cs="Trebuchet MS,BoldItalic" w:ascii="Trebuchet MS" w:hAnsi="Trebuchet MS"/>
          <w:b/>
          <w:bCs/>
          <w:i/>
          <w:iCs/>
          <w:sz w:val="20"/>
          <w:szCs w:val="20"/>
        </w:rPr>
      </w:r>
    </w:p>
    <w:p>
      <w:pPr>
        <w:pStyle w:val="Normal"/>
        <w:autoSpaceDE w:val="false"/>
        <w:spacing w:lineRule="auto" w:line="240" w:before="0" w:after="0"/>
        <w:rPr>
          <w:rFonts w:ascii="Trebuchet MS" w:hAnsi="Trebuchet MS" w:cs="Trebuchet MS,BoldItalic"/>
          <w:b/>
          <w:b/>
          <w:bCs/>
          <w:i/>
          <w:i/>
          <w:iCs/>
          <w:sz w:val="20"/>
          <w:szCs w:val="20"/>
        </w:rPr>
      </w:pPr>
      <w:r>
        <w:rPr>
          <w:rFonts w:cs="Trebuchet MS,BoldItalic" w:ascii="Trebuchet MS" w:hAnsi="Trebuchet MS"/>
          <w:b/>
          <w:bCs/>
          <w:i/>
          <w:iCs/>
          <w:sz w:val="20"/>
          <w:szCs w:val="20"/>
        </w:rPr>
      </w:r>
    </w:p>
    <w:p>
      <w:pPr>
        <w:pStyle w:val="Normal"/>
        <w:autoSpaceDE w:val="false"/>
        <w:spacing w:lineRule="auto" w:line="240" w:before="0" w:after="0"/>
        <w:rPr>
          <w:rFonts w:ascii="Bookman Old Style" w:hAnsi="Bookman Old Style" w:cs="Trebuchet MS,BoldItalic"/>
          <w:b/>
          <w:b/>
          <w:bCs/>
          <w:i/>
          <w:i/>
          <w:iCs/>
          <w:color w:val="FFFFFF"/>
          <w:sz w:val="24"/>
          <w:szCs w:val="24"/>
          <w:highlight w:val="black"/>
        </w:rPr>
      </w:pPr>
      <w:r>
        <w:rPr>
          <w:rFonts w:cs="Trebuchet MS,Bold" w:ascii="Bookman Old Style" w:hAnsi="Bookman Old Style"/>
          <w:b/>
          <w:bCs/>
          <w:color w:val="FFFFFF"/>
          <w:sz w:val="24"/>
          <w:szCs w:val="24"/>
          <w:highlight w:val="black"/>
        </w:rPr>
        <w:t xml:space="preserve">TOTAL  WORKING  EXPERIENCE  [ 5 +Years] </w:t>
      </w:r>
    </w:p>
    <w:p>
      <w:pPr>
        <w:pStyle w:val="Normal"/>
        <w:autoSpaceDE w:val="false"/>
        <w:spacing w:lineRule="auto" w:line="240" w:before="0" w:after="0"/>
        <w:rPr>
          <w:rFonts w:ascii="Trebuchet MS" w:hAnsi="Trebuchet MS" w:cs="Trebuchet MS,BoldItalic"/>
          <w:b/>
          <w:b/>
          <w:bCs/>
          <w:i/>
          <w:i/>
          <w:iCs/>
          <w:color w:val="FFFFFF"/>
          <w:sz w:val="20"/>
          <w:szCs w:val="20"/>
          <w:highlight w:val="black"/>
        </w:rPr>
      </w:pPr>
      <w:r>
        <w:rPr>
          <w:rFonts w:cs="Trebuchet MS,BoldItalic" w:ascii="Trebuchet MS" w:hAnsi="Trebuchet MS"/>
          <w:b/>
          <w:bCs/>
          <w:i/>
          <w:iCs/>
          <w:color w:val="FFFFFF"/>
          <w:sz w:val="20"/>
          <w:szCs w:val="20"/>
          <w:highlight w:val="black"/>
        </w:rPr>
      </w:r>
    </w:p>
    <w:p>
      <w:pPr>
        <w:pStyle w:val="Normal"/>
        <w:shd w:fill="D9D9D9" w:val="clear"/>
        <w:autoSpaceDE w:val="false"/>
        <w:spacing w:lineRule="auto" w:line="240" w:before="0" w:after="0"/>
        <w:jc w:val="center"/>
        <w:rPr/>
      </w:pPr>
      <w:r>
        <w:rPr>
          <w:rFonts w:cs="Trebuchet MS" w:ascii="Bookman Old Style" w:hAnsi="Bookman Old Style"/>
          <w:b/>
          <w:iCs/>
          <w:sz w:val="24"/>
          <w:szCs w:val="24"/>
        </w:rPr>
        <w:t>Muthoot Securities &amp; commodities Ltd.          ,         (August 2009 - March 2012)</w:t>
      </w:r>
    </w:p>
    <w:p>
      <w:pPr>
        <w:pStyle w:val="Normal"/>
        <w:autoSpaceDE w:val="false"/>
        <w:spacing w:lineRule="auto" w:line="240" w:before="0" w:after="0"/>
        <w:jc w:val="center"/>
        <w:rPr>
          <w:rFonts w:ascii="Bookman Old Style" w:hAnsi="Bookman Old Style" w:cs="Trebuchet MS,Italic"/>
          <w:b/>
          <w:b/>
          <w:i/>
          <w:i/>
          <w:iCs/>
          <w:sz w:val="19"/>
          <w:szCs w:val="19"/>
        </w:rPr>
      </w:pPr>
      <w:r>
        <w:rPr>
          <w:rFonts w:cs="Trebuchet MS,Italic" w:ascii="Bookman Old Style" w:hAnsi="Bookman Old Style"/>
          <w:b/>
          <w:i/>
          <w:iCs/>
          <w:sz w:val="19"/>
          <w:szCs w:val="19"/>
        </w:rPr>
      </w:r>
    </w:p>
    <w:p>
      <w:pPr>
        <w:pStyle w:val="Normal"/>
        <w:shd w:fill="D9D9D9" w:val="clear"/>
        <w:autoSpaceDE w:val="false"/>
        <w:spacing w:lineRule="auto" w:line="240" w:before="0" w:after="0"/>
        <w:jc w:val="center"/>
        <w:rPr>
          <w:rFonts w:ascii="Bookman Old Style" w:hAnsi="Bookman Old Style" w:cs="Trebuchet MS"/>
          <w:b/>
          <w:b/>
          <w:color w:val="FFFFFF"/>
          <w:sz w:val="24"/>
          <w:szCs w:val="24"/>
        </w:rPr>
      </w:pPr>
      <w:r>
        <w:rPr>
          <w:rFonts w:cs="Trebuchet MS" w:ascii="Bookman Old Style" w:hAnsi="Bookman Old Style"/>
          <w:b/>
          <w:color w:val="FFFFFF"/>
          <w:sz w:val="24"/>
          <w:szCs w:val="24"/>
          <w:highlight w:val="black"/>
        </w:rPr>
        <w:t xml:space="preserve">Customer Relationship Manager </w:t>
      </w:r>
    </w:p>
    <w:p>
      <w:pPr>
        <w:pStyle w:val="Normal"/>
        <w:autoSpaceDE w:val="false"/>
        <w:spacing w:lineRule="auto" w:line="240" w:before="0" w:after="0"/>
        <w:rPr>
          <w:rFonts w:ascii="Trebuchet MS,BoldItalic" w:hAnsi="Trebuchet MS,BoldItalic" w:cs="Trebuchet MS,BoldItalic"/>
          <w:b/>
          <w:b/>
          <w:bCs/>
          <w:i/>
          <w:i/>
          <w:iCs/>
          <w:color w:val="FFFFFF"/>
          <w:sz w:val="20"/>
          <w:szCs w:val="20"/>
        </w:rPr>
      </w:pPr>
      <w:r>
        <w:rPr>
          <w:rFonts w:cs="Trebuchet MS,BoldItalic" w:ascii="Trebuchet MS,BoldItalic" w:hAnsi="Trebuchet MS,BoldItalic"/>
          <w:b/>
          <w:bCs/>
          <w:i/>
          <w:iCs/>
          <w:color w:val="FFFFFF"/>
          <w:sz w:val="20"/>
          <w:szCs w:val="20"/>
        </w:rPr>
      </w:r>
    </w:p>
    <w:p>
      <w:pPr>
        <w:pStyle w:val="ListParagraph"/>
        <w:autoSpaceDE w:val="false"/>
        <w:spacing w:lineRule="auto" w:line="240" w:before="0" w:after="0"/>
        <w:contextualSpacing/>
        <w:rPr>
          <w:rFonts w:ascii="Bookman Old Style" w:hAnsi="Bookman Old Style" w:cs="Trebuchet MS"/>
          <w:b/>
          <w:b/>
          <w:bCs/>
          <w:i/>
          <w:i/>
          <w:iCs/>
          <w:sz w:val="24"/>
          <w:szCs w:val="24"/>
        </w:rPr>
      </w:pPr>
      <w:r>
        <w:rPr>
          <w:rFonts w:cs="Trebuchet MS" w:ascii="Bookman Old Style" w:hAnsi="Bookman Old Style"/>
          <w:b/>
          <w:bCs/>
          <w:i/>
          <w:iCs/>
          <w:sz w:val="24"/>
          <w:szCs w:val="24"/>
        </w:rPr>
      </w:r>
    </w:p>
    <w:p>
      <w:pPr>
        <w:pStyle w:val="Normal"/>
        <w:autoSpaceDE w:val="false"/>
        <w:spacing w:lineRule="auto" w:line="240" w:before="0" w:after="0"/>
        <w:rPr>
          <w:rFonts w:ascii="Bookman Old Style" w:hAnsi="Bookman Old Style" w:cs="Trebuchet MS,BoldItalic"/>
          <w:b/>
          <w:b/>
          <w:bCs/>
          <w:i/>
          <w:i/>
          <w:iCs/>
          <w:sz w:val="20"/>
          <w:szCs w:val="20"/>
        </w:rPr>
      </w:pPr>
      <w:r>
        <w:rPr>
          <w:rFonts w:cs="Trebuchet MS,BoldItalic" w:ascii="Bookman Old Style" w:hAnsi="Bookman Old Style"/>
          <w:b/>
          <w:bCs/>
          <w:i/>
          <w:iCs/>
          <w:sz w:val="20"/>
          <w:szCs w:val="20"/>
        </w:rPr>
        <w:t>Ledgers &amp; Customers Accounts: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Daily monitoring of works, daily sales reports, purchase reports, execution of deliveries, posting transaction of the day to the accounts file, e-mailing, procurement, meeting with clients.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Symbol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Processing invoices with corresponding.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Dealing with supplier enquiries, keeping customers accounts.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Reconciling monthly supplier statements and issue of payments.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Recording journal entries Purchase A/C, Sales A/C, Expenses A/c, Other Income Purchases of fixed assets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Responsible for Purchase and Sales Ledger Accounts, petty cash, expenses, payroll, reconciliation                          A assisting in auditing. Also responsible for secretarial duties for the Executive Manager.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Writing sales reports, resolving enquiries from employees, reconciling corporate bank accounts,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Maintaining inventory, posting of cashbook receipts and payments.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Within Credit Control, working with customers to control payment terms and solve Invoice queries.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Preparing reports on different aspects of the business on weekly and monthly basis and daily registration of</w:t>
      </w:r>
    </w:p>
    <w:p>
      <w:pPr>
        <w:pStyle w:val="Normal"/>
        <w:autoSpaceDE w:val="false"/>
        <w:spacing w:lineRule="auto" w:line="240" w:before="0" w:after="0"/>
        <w:rPr>
          <w:rFonts w:ascii="Bookman Old Style" w:hAnsi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 xml:space="preserve">             </w:t>
      </w:r>
      <w:r>
        <w:rPr>
          <w:rFonts w:cs="Trebuchet MS" w:ascii="Bookman Old Style" w:hAnsi="Bookman Old Style"/>
          <w:sz w:val="24"/>
          <w:szCs w:val="24"/>
        </w:rPr>
        <w:t>Invoices and credit notes.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Developed experience of Excel Spreadsheets and MS Word.</w:t>
      </w:r>
    </w:p>
    <w:p>
      <w:pPr>
        <w:pStyle w:val="Normal"/>
        <w:autoSpaceDE w:val="false"/>
        <w:spacing w:lineRule="auto" w:line="240" w:before="0" w:after="0"/>
        <w:rPr>
          <w:rFonts w:ascii="Bookman Old Style" w:hAnsi="Bookman Old Style" w:cs="Trebuchet MS,BoldItalic"/>
          <w:b/>
          <w:b/>
          <w:bCs/>
          <w:i/>
          <w:i/>
          <w:iCs/>
          <w:sz w:val="20"/>
          <w:szCs w:val="20"/>
        </w:rPr>
      </w:pPr>
      <w:r>
        <w:rPr>
          <w:rFonts w:cs="Trebuchet MS,BoldItalic" w:ascii="Bookman Old Style" w:hAnsi="Bookman Old Style"/>
          <w:b/>
          <w:bCs/>
          <w:i/>
          <w:iCs/>
          <w:sz w:val="20"/>
          <w:szCs w:val="20"/>
        </w:rPr>
        <w:t>Banking:</w:t>
      </w:r>
    </w:p>
    <w:p>
      <w:pPr>
        <w:pStyle w:val="ListParagraph"/>
        <w:numPr>
          <w:ilvl w:val="0"/>
          <w:numId w:val="7"/>
        </w:numPr>
        <w:autoSpaceDE w:val="false"/>
        <w:spacing w:lineRule="auto" w:line="240" w:before="0" w:after="0"/>
        <w:contextualSpacing/>
        <w:rPr/>
      </w:pPr>
      <w:r>
        <w:rPr>
          <w:rFonts w:cs="Trebuchet MS" w:ascii="Bookman Old Style" w:hAnsi="Bookman Old Style"/>
          <w:sz w:val="24"/>
          <w:szCs w:val="24"/>
        </w:rPr>
        <w:t>Bank Reconciliation Statement, Checking recorded and banked remittances from customers .</w:t>
      </w:r>
    </w:p>
    <w:p>
      <w:pPr>
        <w:pStyle w:val="Normal"/>
        <w:autoSpaceDE w:val="false"/>
        <w:spacing w:lineRule="auto" w:line="240" w:before="0" w:after="0"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</w:r>
    </w:p>
    <w:p>
      <w:pPr>
        <w:pStyle w:val="Normal"/>
        <w:autoSpaceDE w:val="false"/>
        <w:spacing w:lineRule="auto" w:line="240" w:before="0" w:after="0"/>
        <w:rPr>
          <w:rFonts w:ascii="Bookman Old Style" w:hAnsi="Bookman Old Style" w:cs="Trebuchet MS,BoldItalic"/>
          <w:b/>
          <w:b/>
          <w:bCs/>
          <w:i/>
          <w:i/>
          <w:iCs/>
          <w:sz w:val="20"/>
          <w:szCs w:val="20"/>
        </w:rPr>
      </w:pPr>
      <w:r>
        <w:rPr>
          <w:rFonts w:cs="Trebuchet MS,BoldItalic" w:ascii="Bookman Old Style" w:hAnsi="Bookman Old Style"/>
          <w:b/>
          <w:bCs/>
          <w:i/>
          <w:iCs/>
          <w:sz w:val="20"/>
          <w:szCs w:val="20"/>
        </w:rPr>
        <w:t>Payroll:</w:t>
      </w:r>
    </w:p>
    <w:p>
      <w:pPr>
        <w:pStyle w:val="ListParagraph"/>
        <w:numPr>
          <w:ilvl w:val="0"/>
          <w:numId w:val="7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Monthly payroll calculation and distribution.</w:t>
      </w:r>
    </w:p>
    <w:p>
      <w:pPr>
        <w:pStyle w:val="ListParagraph"/>
        <w:numPr>
          <w:ilvl w:val="0"/>
          <w:numId w:val="7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Issuing cash and expenses for staff, Petty cash .</w:t>
      </w:r>
    </w:p>
    <w:p>
      <w:pPr>
        <w:pStyle w:val="ListParagraph"/>
        <w:numPr>
          <w:ilvl w:val="0"/>
          <w:numId w:val="7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Controlling and adjustments to hours, costing and absence.</w:t>
      </w:r>
    </w:p>
    <w:p>
      <w:pPr>
        <w:pStyle w:val="ListParagraph"/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</w:r>
    </w:p>
    <w:p>
      <w:pPr>
        <w:pStyle w:val="Normal"/>
        <w:autoSpaceDE w:val="false"/>
        <w:spacing w:lineRule="auto" w:line="240" w:before="0" w:after="0"/>
        <w:rPr>
          <w:rFonts w:ascii="Bookman Old Style" w:hAnsi="Bookman Old Style" w:cs="Trebuchet MS"/>
          <w:b/>
          <w:b/>
          <w:sz w:val="20"/>
          <w:szCs w:val="20"/>
        </w:rPr>
      </w:pPr>
      <w:r>
        <w:rPr>
          <w:rFonts w:cs="Trebuchet MS,BoldItalic" w:ascii="Bookman Old Style" w:hAnsi="Bookman Old Style"/>
          <w:b/>
          <w:bCs/>
          <w:i/>
          <w:iCs/>
          <w:sz w:val="20"/>
          <w:szCs w:val="20"/>
        </w:rPr>
        <w:t>Customer Dealing:</w:t>
      </w:r>
    </w:p>
    <w:p>
      <w:pPr>
        <w:pStyle w:val="ListParagraph"/>
        <w:numPr>
          <w:ilvl w:val="0"/>
          <w:numId w:val="7"/>
        </w:numPr>
        <w:autoSpaceDE w:val="false"/>
        <w:spacing w:lineRule="auto" w:line="240" w:before="0" w:after="0"/>
        <w:contextualSpacing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Providing online support for the clients .</w:t>
      </w:r>
    </w:p>
    <w:p>
      <w:pPr>
        <w:pStyle w:val="ListParagraph"/>
        <w:numPr>
          <w:ilvl w:val="0"/>
          <w:numId w:val="7"/>
        </w:numPr>
        <w:autoSpaceDE w:val="false"/>
        <w:spacing w:lineRule="auto" w:line="240" w:before="0" w:after="0"/>
        <w:contextualSpacing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Installation of Trading software [client version] for the clients &amp; Educating them ,how to use the software most effectively.</w:t>
      </w:r>
    </w:p>
    <w:p>
      <w:pPr>
        <w:pStyle w:val="ListParagraph"/>
        <w:numPr>
          <w:ilvl w:val="0"/>
          <w:numId w:val="7"/>
        </w:numPr>
        <w:autoSpaceDE w:val="false"/>
        <w:spacing w:lineRule="auto" w:line="240" w:before="0" w:after="0"/>
        <w:contextualSpacing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Handling requests and complaints of the clients.</w:t>
      </w:r>
    </w:p>
    <w:p>
      <w:pPr>
        <w:pStyle w:val="ListParagraph"/>
        <w:numPr>
          <w:ilvl w:val="0"/>
          <w:numId w:val="7"/>
        </w:numPr>
        <w:autoSpaceDE w:val="false"/>
        <w:spacing w:lineRule="auto" w:line="240" w:before="0" w:after="0"/>
        <w:contextualSpacing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Inform the clients about their Cash balance &amp; MARGIN available in their Account before Market opens.</w:t>
      </w:r>
    </w:p>
    <w:p>
      <w:pPr>
        <w:pStyle w:val="ListParagraph"/>
        <w:numPr>
          <w:ilvl w:val="0"/>
          <w:numId w:val="7"/>
        </w:numPr>
        <w:autoSpaceDE w:val="false"/>
        <w:spacing w:lineRule="auto" w:line="240" w:before="0" w:after="0"/>
        <w:contextualSpacing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Checking the Status of the  cheque's given by clients &amp; informing them about it</w:t>
      </w:r>
    </w:p>
    <w:p>
      <w:pPr>
        <w:pStyle w:val="ListParagraph"/>
        <w:numPr>
          <w:ilvl w:val="0"/>
          <w:numId w:val="7"/>
        </w:numPr>
        <w:autoSpaceDE w:val="false"/>
        <w:spacing w:lineRule="auto" w:line="240" w:before="0" w:after="0"/>
        <w:contextualSpacing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Coordinating with the clients regarding settlement queries.</w:t>
      </w:r>
    </w:p>
    <w:p>
      <w:pPr>
        <w:pStyle w:val="ListParagraph"/>
        <w:numPr>
          <w:ilvl w:val="0"/>
          <w:numId w:val="7"/>
        </w:numPr>
        <w:autoSpaceDE w:val="false"/>
        <w:spacing w:lineRule="auto" w:line="240" w:before="0" w:after="0"/>
        <w:contextualSpacing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Dealing with COMMODITY ,EQUITY and DERIVATIVE SEGMENTS.</w:t>
      </w:r>
    </w:p>
    <w:p>
      <w:pPr>
        <w:pStyle w:val="ListParagraph"/>
        <w:numPr>
          <w:ilvl w:val="0"/>
          <w:numId w:val="7"/>
        </w:numPr>
        <w:autoSpaceDE w:val="false"/>
        <w:spacing w:lineRule="auto" w:line="240" w:before="0" w:after="0"/>
        <w:contextualSpacing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Guiding both online and offline clients .</w:t>
      </w:r>
    </w:p>
    <w:p>
      <w:pPr>
        <w:pStyle w:val="ListParagraph"/>
        <w:numPr>
          <w:ilvl w:val="0"/>
          <w:numId w:val="7"/>
        </w:numPr>
        <w:autoSpaceDE w:val="false"/>
        <w:spacing w:lineRule="auto" w:line="240" w:before="0" w:after="0"/>
        <w:contextualSpacing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Providing adequate solutions to the clients through emails &amp; over the phone.</w:t>
      </w:r>
    </w:p>
    <w:p>
      <w:pPr>
        <w:pStyle w:val="ListParagraph"/>
        <w:numPr>
          <w:ilvl w:val="0"/>
          <w:numId w:val="7"/>
        </w:numPr>
        <w:autoSpaceDE w:val="false"/>
        <w:spacing w:lineRule="auto" w:line="240" w:before="0" w:after="0"/>
        <w:contextualSpacing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Verification of Account opening documents of clients &amp; entering the DATA in our account opening software.</w:t>
      </w:r>
    </w:p>
    <w:p>
      <w:pPr>
        <w:pStyle w:val="Normal"/>
        <w:autoSpaceDE w:val="false"/>
        <w:spacing w:lineRule="auto" w:line="240" w:before="0" w:after="0"/>
        <w:rPr>
          <w:rFonts w:ascii="Trebuchet MS,BoldItalic" w:hAnsi="Trebuchet MS,BoldItalic" w:eastAsia="Trebuchet MS,BoldItalic" w:cs="Trebuchet MS,BoldItalic"/>
          <w:b/>
          <w:b/>
          <w:bCs/>
          <w:iCs/>
        </w:rPr>
      </w:pPr>
      <w:r>
        <w:rPr>
          <w:rFonts w:eastAsia="Trebuchet MS,BoldItalic" w:cs="Trebuchet MS,BoldItalic" w:ascii="Trebuchet MS,BoldItalic" w:hAnsi="Trebuchet MS,BoldItalic"/>
          <w:b/>
          <w:bCs/>
          <w:iCs/>
        </w:rPr>
        <w:t xml:space="preserve">                                                                      </w:t>
      </w:r>
    </w:p>
    <w:p>
      <w:pPr>
        <w:pStyle w:val="Normal"/>
        <w:autoSpaceDE w:val="false"/>
        <w:spacing w:lineRule="auto" w:line="240" w:before="0" w:after="0"/>
        <w:rPr>
          <w:rFonts w:ascii="Trebuchet MS,BoldItalic" w:hAnsi="Trebuchet MS,BoldItalic" w:cs="Trebuchet MS,BoldItalic"/>
          <w:b/>
          <w:b/>
          <w:bCs/>
          <w:iCs/>
        </w:rPr>
      </w:pPr>
      <w:r>
        <w:rPr>
          <w:rFonts w:eastAsia="Trebuchet MS,BoldItalic" w:cs="Trebuchet MS,BoldItalic" w:ascii="Trebuchet MS,BoldItalic" w:hAnsi="Trebuchet MS,BoldItalic"/>
          <w:b/>
          <w:bCs/>
          <w:iCs/>
        </w:rPr>
        <w:t xml:space="preserve">     </w:t>
      </w:r>
    </w:p>
    <w:p>
      <w:pPr>
        <w:pStyle w:val="Normal"/>
        <w:shd w:fill="D9D9D9" w:val="clear"/>
        <w:autoSpaceDE w:val="false"/>
        <w:spacing w:lineRule="auto" w:line="240" w:before="0" w:after="0"/>
        <w:rPr>
          <w:rFonts w:ascii="Bookman Old Style" w:hAnsi="Bookman Old Style" w:cs="Trebuchet MS"/>
          <w:iCs/>
          <w:sz w:val="24"/>
          <w:szCs w:val="24"/>
        </w:rPr>
      </w:pPr>
      <w:r>
        <w:rPr>
          <w:rFonts w:cs="Trebuchet MS,BoldItalic" w:ascii="Bookman Old Style" w:hAnsi="Bookman Old Style"/>
          <w:b/>
          <w:bCs/>
          <w:iCs/>
          <w:sz w:val="24"/>
          <w:szCs w:val="24"/>
        </w:rPr>
        <w:t>Dockers , Mescos &amp; Kobbler                              (</w:t>
      </w:r>
      <w:r>
        <w:rPr>
          <w:rFonts w:cs="Trebuchet MS" w:ascii="Bookman Old Style" w:hAnsi="Bookman Old Style"/>
          <w:b/>
          <w:iCs/>
          <w:sz w:val="24"/>
          <w:szCs w:val="24"/>
        </w:rPr>
        <w:t>February  2015 -      Nov 2016   )</w:t>
      </w:r>
    </w:p>
    <w:p>
      <w:pPr>
        <w:pStyle w:val="Normal"/>
        <w:autoSpaceDE w:val="false"/>
        <w:spacing w:lineRule="auto" w:line="240" w:before="0" w:after="0"/>
        <w:rPr>
          <w:rFonts w:ascii="Trebuchet MS,BoldItalic" w:hAnsi="Trebuchet MS,BoldItalic" w:cs="Trebuchet MS,BoldItalic"/>
          <w:b/>
          <w:b/>
          <w:bCs/>
          <w:iCs/>
        </w:rPr>
      </w:pPr>
      <w:r>
        <w:rPr>
          <w:rFonts w:eastAsia="Trebuchet MS,BoldItalic" w:cs="Trebuchet MS,BoldItalic" w:ascii="Trebuchet MS,BoldItalic" w:hAnsi="Trebuchet MS,BoldItalic"/>
          <w:b/>
          <w:bCs/>
          <w:iCs/>
        </w:rPr>
        <w:t xml:space="preserve">                                           </w:t>
      </w:r>
    </w:p>
    <w:p>
      <w:pPr>
        <w:pStyle w:val="Normal"/>
        <w:autoSpaceDE w:val="false"/>
        <w:spacing w:lineRule="auto" w:line="240" w:before="0" w:after="0"/>
        <w:rPr>
          <w:rFonts w:ascii="Trebuchet MS,BoldItalic" w:hAnsi="Trebuchet MS,BoldItalic" w:cs="Trebuchet MS,BoldItalic"/>
          <w:b/>
          <w:b/>
          <w:bCs/>
          <w:iCs/>
        </w:rPr>
      </w:pPr>
      <w:r>
        <w:rPr>
          <w:rFonts w:cs="Trebuchet MS,BoldItalic" w:ascii="Trebuchet MS,BoldItalic" w:hAnsi="Trebuchet MS,BoldItalic"/>
          <w:b/>
          <w:bCs/>
          <w:iCs/>
        </w:rPr>
      </w:r>
    </w:p>
    <w:p>
      <w:pPr>
        <w:pStyle w:val="Normal"/>
        <w:autoSpaceDE w:val="false"/>
        <w:spacing w:lineRule="auto" w:line="240" w:before="0" w:after="0"/>
        <w:ind w:left="1440" w:firstLine="720"/>
        <w:rPr>
          <w:rFonts w:ascii="Bookman Old Style" w:hAnsi="Bookman Old Style" w:cs="Trebuchet MS,BoldItalic"/>
          <w:b/>
          <w:b/>
          <w:bCs/>
          <w:iCs/>
          <w:color w:val="FFFFFF"/>
          <w:sz w:val="24"/>
          <w:szCs w:val="24"/>
        </w:rPr>
      </w:pPr>
      <w:r>
        <w:rPr>
          <w:rFonts w:cs="Trebuchet MS,BoldItalic" w:ascii="Bookman Old Style" w:hAnsi="Bookman Old Style"/>
          <w:b/>
          <w:bCs/>
          <w:iCs/>
          <w:color w:val="FFFFFF"/>
          <w:sz w:val="24"/>
          <w:szCs w:val="24"/>
          <w:highlight w:val="black"/>
        </w:rPr>
        <w:t xml:space="preserve">Accountant  </w:t>
      </w:r>
      <w:r>
        <w:rPr>
          <w:rFonts w:cs="Trebuchet MS" w:ascii="Bookman Old Style" w:hAnsi="Bookman Old Style"/>
          <w:b/>
          <w:color w:val="FFFFFF"/>
          <w:sz w:val="24"/>
          <w:szCs w:val="24"/>
          <w:highlight w:val="black"/>
        </w:rPr>
        <w:t>Cum Office Manager</w:t>
      </w:r>
      <w:r>
        <w:rPr>
          <w:rFonts w:cs="Trebuchet MS,BoldItalic" w:ascii="Bookman Old Style" w:hAnsi="Bookman Old Style"/>
          <w:b/>
          <w:bCs/>
          <w:iCs/>
          <w:color w:val="FFFFFF"/>
          <w:sz w:val="24"/>
          <w:szCs w:val="24"/>
          <w:highlight w:val="black"/>
        </w:rPr>
        <w:t xml:space="preserve">  for a Retail chain.  </w:t>
      </w:r>
    </w:p>
    <w:p>
      <w:pPr>
        <w:pStyle w:val="Normal"/>
        <w:autoSpaceDE w:val="false"/>
        <w:spacing w:lineRule="auto" w:line="240" w:before="0" w:after="0"/>
        <w:rPr>
          <w:rFonts w:ascii="Trebuchet MS,BoldItalic" w:hAnsi="Trebuchet MS,BoldItalic" w:cs="Trebuchet MS,BoldItalic"/>
          <w:b/>
          <w:b/>
          <w:bCs/>
          <w:iCs/>
          <w:color w:val="FFFFFF"/>
          <w:sz w:val="24"/>
          <w:szCs w:val="24"/>
        </w:rPr>
      </w:pPr>
      <w:r>
        <w:rPr>
          <w:rFonts w:cs="Trebuchet MS,BoldItalic" w:ascii="Trebuchet MS,BoldItalic" w:hAnsi="Trebuchet MS,BoldItalic"/>
          <w:b/>
          <w:bCs/>
          <w:iCs/>
          <w:color w:val="FFFFFF"/>
          <w:sz w:val="24"/>
          <w:szCs w:val="24"/>
        </w:rPr>
      </w:r>
    </w:p>
    <w:p>
      <w:pPr>
        <w:pStyle w:val="Normal"/>
        <w:autoSpaceDE w:val="false"/>
        <w:spacing w:lineRule="auto" w:line="240" w:before="0" w:after="0"/>
        <w:rPr>
          <w:rFonts w:ascii="Bookman Old Style" w:hAnsi="Bookman Old Style" w:cs="Trebuchet MS,BoldItalic"/>
          <w:b/>
          <w:b/>
          <w:bCs/>
          <w:iCs/>
          <w:sz w:val="20"/>
          <w:szCs w:val="20"/>
        </w:rPr>
      </w:pPr>
      <w:r>
        <w:rPr>
          <w:rFonts w:cs="Trebuchet MS,BoldItalic" w:ascii="Bookman Old Style" w:hAnsi="Bookman Old Style"/>
          <w:b/>
          <w:bCs/>
          <w:iCs/>
          <w:sz w:val="20"/>
          <w:szCs w:val="20"/>
        </w:rPr>
        <w:t>Ledgers &amp; Customers Accounts: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Doing NEFT ,RTGS &amp; IMPS payments to suppliers  through Net banking.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Daily monitoring of works, daily sales reports, purchase reports, execution of deliveries, posting transaction of the day to the accounts file, e-mailing, procurement, meeting with clients.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Symbol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Processing invoices with corresponding.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Dealing with supplier enquiries, keeping customers accounts.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Reconciling monthly supplier statements and issue of payments.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Recording journal entries Purchase A/C, Sales A/C, Expenses A/c, Other Income Purchases of fixed assets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/>
      </w:pPr>
      <w:r>
        <w:rPr>
          <w:rFonts w:cs="Trebuchet MS" w:ascii="Bookman Old Style" w:hAnsi="Bookman Old Style"/>
          <w:sz w:val="24"/>
          <w:szCs w:val="24"/>
        </w:rPr>
        <w:t>Responsible for Purchase and Sales Ledger Accounts, petty cash, expenses, payroll, reconciliation,assisting in auditing. Also responsible for secretarial duties for the Executive Manager.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Writing sales reports, resolving enquiries from employees, reconciling corporate bank accounts,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Maintaining inventory, posting of cashbook receipts and payments.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Within Credit Control, working with customers to control payment terms and solve Invoice queries.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Preparing reports on different aspects of the business on weekly and monthly basis and daily registration of   Invoices and credit notes.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Developed experience of Excel Spreadsheets and MS Word.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Issuing cash and expenses for staff, Petty cash 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Handling requests and complaints of the clients.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Checking the Status of the  cheque's given by clients &amp; informing them about it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Providing adequate solutions to the clients through emails &amp; over the phone.</w:t>
      </w:r>
    </w:p>
    <w:p>
      <w:pPr>
        <w:pStyle w:val="ListParagraph"/>
        <w:numPr>
          <w:ilvl w:val="0"/>
          <w:numId w:val="4"/>
        </w:numPr>
        <w:autoSpaceDE w:val="false"/>
        <w:spacing w:lineRule="auto" w:line="240" w:before="0" w:after="0"/>
        <w:contextualSpacing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 xml:space="preserve">Verification of Invoices </w:t>
      </w:r>
    </w:p>
    <w:p>
      <w:pPr>
        <w:pStyle w:val="ListParagraph"/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19"/>
          <w:szCs w:val="19"/>
        </w:rPr>
      </w:pPr>
      <w:r>
        <w:rPr>
          <w:rFonts w:cs="Trebuchet MS" w:ascii="Bookman Old Style" w:hAnsi="Bookman Old Style"/>
          <w:sz w:val="19"/>
          <w:szCs w:val="19"/>
        </w:rPr>
      </w:r>
    </w:p>
    <w:p>
      <w:pPr>
        <w:pStyle w:val="Normal"/>
        <w:autoSpaceDE w:val="false"/>
        <w:spacing w:lineRule="auto" w:line="240" w:before="0" w:after="0"/>
        <w:ind w:left="360" w:hanging="0"/>
        <w:rPr>
          <w:rFonts w:ascii="Bookman Old Style" w:hAnsi="Bookman Old Style" w:cs="Trebuchet MS"/>
          <w:sz w:val="19"/>
          <w:szCs w:val="19"/>
        </w:rPr>
      </w:pPr>
      <w:r>
        <w:rPr>
          <w:rFonts w:cs="Trebuchet MS" w:ascii="Bookman Old Style" w:hAnsi="Bookman Old Style"/>
          <w:sz w:val="19"/>
          <w:szCs w:val="19"/>
        </w:rPr>
      </w:r>
    </w:p>
    <w:p>
      <w:pPr>
        <w:pStyle w:val="Normal"/>
        <w:autoSpaceDE w:val="false"/>
        <w:spacing w:lineRule="auto" w:line="240" w:before="0" w:after="0"/>
        <w:rPr>
          <w:rFonts w:ascii="Bookman Old Style" w:hAnsi="Bookman Old Style" w:cs="Trebuchet MS,BoldItalic"/>
          <w:b/>
          <w:b/>
          <w:bCs/>
          <w:iCs/>
          <w:sz w:val="20"/>
          <w:szCs w:val="20"/>
        </w:rPr>
      </w:pPr>
      <w:r>
        <w:rPr>
          <w:rFonts w:cs="Trebuchet MS,BoldItalic" w:ascii="Bookman Old Style" w:hAnsi="Bookman Old Style"/>
          <w:b/>
          <w:bCs/>
          <w:iCs/>
          <w:sz w:val="20"/>
          <w:szCs w:val="20"/>
        </w:rPr>
        <w:t>Banking:</w:t>
      </w:r>
    </w:p>
    <w:p>
      <w:pPr>
        <w:pStyle w:val="ListParagraph"/>
        <w:numPr>
          <w:ilvl w:val="0"/>
          <w:numId w:val="7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Bank Reconciliation Statement, Checking recorded and banked remittances from customers .</w:t>
      </w:r>
    </w:p>
    <w:p>
      <w:pPr>
        <w:pStyle w:val="Normal"/>
        <w:autoSpaceDE w:val="false"/>
        <w:spacing w:lineRule="auto" w:line="240" w:before="0" w:after="0"/>
        <w:rPr>
          <w:rFonts w:ascii="Bookman Old Style" w:hAnsi="Bookman Old Style" w:cs="Trebuchet MS"/>
          <w:sz w:val="19"/>
          <w:szCs w:val="19"/>
        </w:rPr>
      </w:pPr>
      <w:r>
        <w:rPr>
          <w:rFonts w:cs="Trebuchet MS" w:ascii="Bookman Old Style" w:hAnsi="Bookman Old Style"/>
          <w:sz w:val="19"/>
          <w:szCs w:val="19"/>
        </w:rPr>
      </w:r>
    </w:p>
    <w:p>
      <w:pPr>
        <w:pStyle w:val="Normal"/>
        <w:autoSpaceDE w:val="false"/>
        <w:spacing w:lineRule="auto" w:line="240" w:before="0" w:after="0"/>
        <w:rPr>
          <w:rFonts w:ascii="Bookman Old Style" w:hAnsi="Bookman Old Style" w:cs="Trebuchet MS,BoldItalic"/>
          <w:b/>
          <w:b/>
          <w:bCs/>
          <w:iCs/>
          <w:sz w:val="20"/>
          <w:szCs w:val="20"/>
        </w:rPr>
      </w:pPr>
      <w:r>
        <w:rPr>
          <w:rFonts w:cs="Trebuchet MS,BoldItalic" w:ascii="Bookman Old Style" w:hAnsi="Bookman Old Style"/>
          <w:b/>
          <w:bCs/>
          <w:iCs/>
          <w:sz w:val="20"/>
          <w:szCs w:val="20"/>
        </w:rPr>
        <w:t>Payroll:</w:t>
      </w:r>
    </w:p>
    <w:p>
      <w:pPr>
        <w:pStyle w:val="ListParagraph"/>
        <w:numPr>
          <w:ilvl w:val="0"/>
          <w:numId w:val="7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Monthly payroll calculation and distribution.</w:t>
      </w:r>
    </w:p>
    <w:p>
      <w:pPr>
        <w:pStyle w:val="ListParagraph"/>
        <w:numPr>
          <w:ilvl w:val="0"/>
          <w:numId w:val="7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Issuing cash and expenses for staff, Petty cash .</w:t>
      </w:r>
    </w:p>
    <w:p>
      <w:pPr>
        <w:pStyle w:val="ListParagraph"/>
        <w:numPr>
          <w:ilvl w:val="0"/>
          <w:numId w:val="7"/>
        </w:numPr>
        <w:autoSpaceDE w:val="false"/>
        <w:spacing w:lineRule="auto" w:line="240" w:before="0" w:after="0"/>
        <w:contextualSpacing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  <w:t>Controlling and adjustments to hours, costing and absence.</w:t>
      </w:r>
    </w:p>
    <w:p>
      <w:pPr>
        <w:pStyle w:val="Normal"/>
        <w:spacing w:lineRule="auto" w:line="240" w:before="0" w:after="0"/>
        <w:rPr>
          <w:rFonts w:ascii="Bookman Old Style" w:hAnsi="Bookman Old Style" w:cs="Trebuchet MS"/>
          <w:sz w:val="24"/>
          <w:szCs w:val="24"/>
        </w:rPr>
      </w:pPr>
      <w:r>
        <w:rPr>
          <w:rFonts w:cs="Trebuchet MS" w:ascii="Bookman Old Style" w:hAnsi="Bookman Old Style"/>
          <w:sz w:val="24"/>
          <w:szCs w:val="24"/>
        </w:rPr>
      </w:r>
    </w:p>
    <w:p>
      <w:pPr>
        <w:pStyle w:val="SectionTitle"/>
        <w:rPr>
          <w:highlight w:val="black"/>
        </w:rPr>
      </w:pPr>
      <w:r>
        <w:rPr>
          <w:highlight w:val="black"/>
        </w:rPr>
        <w:t>EDUCATION  IN DETAIL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/>
      </w:pPr>
      <w:r>
        <w:rPr>
          <w:rFonts w:cs="Bookman Old Style" w:ascii="Bookman Old Style" w:hAnsi="Bookman Old Style"/>
          <w:b/>
          <w:sz w:val="24"/>
          <w:szCs w:val="24"/>
        </w:rPr>
        <w:t>B.com                                                                   Mahatma Gandhiji University</w:t>
      </w:r>
    </w:p>
    <w:p>
      <w:pPr>
        <w:pStyle w:val="Normal"/>
        <w:spacing w:lineRule="auto" w:line="240" w:before="0" w:after="0"/>
        <w:rPr/>
      </w:pPr>
      <w:r>
        <w:rPr>
          <w:rFonts w:cs="Bookman Old Style" w:ascii="Bookman Old Style" w:hAnsi="Bookman Old Style"/>
          <w:b/>
          <w:sz w:val="20"/>
          <w:szCs w:val="20"/>
        </w:rPr>
        <w:t>Subjects</w:t>
      </w:r>
      <w:r>
        <w:rPr>
          <w:rFonts w:cs="Bookman Old Style" w:ascii="Bookman Old Style" w:hAnsi="Bookman Old Style"/>
          <w:sz w:val="20"/>
          <w:szCs w:val="20"/>
        </w:rPr>
        <w:t>: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 xml:space="preserve">Business statistics 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Banking Theory &amp; practice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Business laws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Financial Accounting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Cost Accounting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Marketing Management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Computer Awareness &amp; Applications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Elective Paper 1 :Co-operation1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Corporate Accounting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Principles of Business Decisions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Entrepreneurship Development &amp; management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Capital Market &amp; Financial Services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Auditing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Elective Paper 2 :Co-operation 2</w:t>
      </w:r>
    </w:p>
    <w:p>
      <w:pPr>
        <w:pStyle w:val="Normal"/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Bookman Old Style" w:hAnsi="Bookman Old Style" w:cs="Bookman Old Style"/>
          <w:b/>
          <w:b/>
          <w:sz w:val="24"/>
          <w:szCs w:val="24"/>
        </w:rPr>
      </w:pPr>
      <w:r>
        <w:rPr>
          <w:rFonts w:cs="Bookman Old Style" w:ascii="Bookman Old Style" w:hAnsi="Bookman Old Style"/>
          <w:b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/>
      </w:pPr>
      <w:r>
        <w:rPr>
          <w:rFonts w:cs="Bookman Old Style" w:ascii="Bookman Old Style" w:hAnsi="Bookman Old Style"/>
          <w:b/>
          <w:sz w:val="24"/>
          <w:szCs w:val="24"/>
        </w:rPr>
        <w:t>Pre-Degree                                                              Mahatma Gandhiji University</w:t>
      </w:r>
    </w:p>
    <w:p>
      <w:pPr>
        <w:pStyle w:val="Normal"/>
        <w:spacing w:lineRule="auto" w:line="240" w:before="0" w:after="0"/>
        <w:rPr/>
      </w:pPr>
      <w:r>
        <w:rPr>
          <w:rFonts w:cs="Bookman Old Style" w:ascii="Bookman Old Style" w:hAnsi="Bookman Old Style"/>
          <w:b/>
          <w:sz w:val="20"/>
          <w:szCs w:val="20"/>
        </w:rPr>
        <w:t>Subjects</w:t>
      </w:r>
      <w:r>
        <w:rPr>
          <w:rFonts w:cs="Bookman Old Style" w:ascii="Bookman Old Style" w:hAnsi="Bookman Old Style"/>
          <w:sz w:val="20"/>
          <w:szCs w:val="20"/>
        </w:rPr>
        <w:t>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Commerce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 xml:space="preserve">Commercial Geography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 xml:space="preserve">Commercial correspondence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Secretarial Functions in Company Meetings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Accountancy</w:t>
      </w:r>
    </w:p>
    <w:p>
      <w:pPr>
        <w:pStyle w:val="Normal"/>
        <w:spacing w:lineRule="auto" w:line="240" w:before="0" w:after="0"/>
        <w:ind w:left="720" w:hanging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Bookman Old Style" w:ascii="Bookman Old Style" w:hAnsi="Bookman Old Style"/>
          <w:b/>
          <w:sz w:val="24"/>
          <w:szCs w:val="24"/>
        </w:rPr>
        <w:t>S.S.L.C                   Sacred Heart Eng. Medium School, Changanacherry, Kerala</w:t>
      </w:r>
    </w:p>
    <w:p>
      <w:pPr>
        <w:pStyle w:val="Normal"/>
        <w:spacing w:lineRule="auto" w:line="240" w:before="0" w:after="0"/>
        <w:rPr>
          <w:rFonts w:ascii="Bookman Old Style" w:hAnsi="Bookman Old Style" w:cs="Bookman Old Style"/>
          <w:b/>
          <w:b/>
          <w:sz w:val="24"/>
          <w:szCs w:val="24"/>
        </w:rPr>
      </w:pPr>
      <w:r>
        <w:rPr>
          <w:rFonts w:cs="Bookman Old Style" w:ascii="Bookman Old Style" w:hAnsi="Bookman Old Style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Bookman Old Style" w:hAnsi="Bookman Old Style" w:cs="Bookman Old Style"/>
          <w:b/>
          <w:b/>
          <w:sz w:val="24"/>
          <w:szCs w:val="24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19050</wp:posOffset>
                </wp:positionH>
                <wp:positionV relativeFrom="paragraph">
                  <wp:posOffset>93345</wp:posOffset>
                </wp:positionV>
                <wp:extent cx="6434455" cy="190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434280" cy="18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1.5pt;margin-top:7.35pt;width:506.6pt;height:0.1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  <w:r>
        <w:rPr>
          <w:rFonts w:eastAsia="Bookman Old Style" w:cs="Bookman Old Style" w:ascii="Bookman Old Style" w:hAnsi="Bookman Old Style"/>
          <w:b/>
          <w:sz w:val="24"/>
          <w:szCs w:val="24"/>
        </w:rPr>
        <w:t xml:space="preserve"> </w:t>
      </w:r>
      <w:r>
        <w:rPr>
          <w:rFonts w:eastAsia="Bookman Old Style" w:cs="Bookman Old Style" w:ascii="Bookman Old Style" w:hAnsi="Bookman Old Style"/>
          <w:b/>
          <w:sz w:val="24"/>
          <w:szCs w:val="24"/>
        </w:rPr>
        <w:t xml:space="preserve">       </w:t>
      </w:r>
    </w:p>
    <w:p>
      <w:pPr>
        <w:pStyle w:val="Normal"/>
        <w:spacing w:lineRule="auto" w:line="240" w:before="0" w:after="0"/>
        <w:rPr>
          <w:rFonts w:ascii="Bookman Old Style" w:hAnsi="Bookman Old Style" w:cs="Bookman Old Style"/>
          <w:b/>
          <w:b/>
          <w:sz w:val="24"/>
          <w:szCs w:val="24"/>
        </w:rPr>
      </w:pPr>
      <w:r>
        <w:rPr>
          <w:rFonts w:cs="Bookman Old Style" w:ascii="Bookman Old Style" w:hAnsi="Bookman Old Style"/>
          <w:b/>
          <w:sz w:val="24"/>
          <w:szCs w:val="24"/>
        </w:rPr>
      </w:r>
    </w:p>
    <w:p>
      <w:pPr>
        <w:pStyle w:val="SectionTitle"/>
        <w:rPr/>
      </w:pPr>
      <w:r>
        <w:rPr>
          <w:highlight w:val="black"/>
        </w:rPr>
        <w:t>INTERESTS  AND ACTIVITIES</w:t>
      </w:r>
    </w:p>
    <w:p>
      <w:pPr>
        <w:pStyle w:val="Normal"/>
        <w:spacing w:lineRule="auto" w:line="240" w:before="0" w:after="0"/>
        <w:rPr>
          <w:rFonts w:ascii="Bookman Old Style" w:hAnsi="Bookman Old Style" w:cs="Bookman Old Style"/>
          <w:sz w:val="24"/>
          <w:szCs w:val="24"/>
          <w:highlight w:val="black"/>
        </w:rPr>
      </w:pPr>
      <w:r>
        <w:rPr>
          <w:rFonts w:cs="Bookman Old Style" w:ascii="Bookman Old Style" w:hAnsi="Bookman Old Style"/>
          <w:sz w:val="24"/>
          <w:szCs w:val="24"/>
          <w:highlight w:val="black"/>
        </w:rPr>
      </w:r>
    </w:p>
    <w:p>
      <w:pPr>
        <w:pStyle w:val="Normal"/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Surfing Internet ,Enjoy Music  etc.</w:t>
      </w:r>
    </w:p>
    <w:p>
      <w:pPr>
        <w:pStyle w:val="Normal"/>
        <w:spacing w:lineRule="auto" w:line="240" w:before="0" w:after="0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</w:r>
    </w:p>
    <w:p>
      <w:pPr>
        <w:pStyle w:val="SectionTitle"/>
        <w:rPr>
          <w:highlight w:val="black"/>
        </w:rPr>
      </w:pPr>
      <w:r>
        <w:rPr>
          <w:highlight w:val="black"/>
        </w:rPr>
        <w:t>PERSONAL  DETAILS</w:t>
      </w:r>
    </w:p>
    <w:p>
      <w:pPr>
        <w:pStyle w:val="Normal"/>
        <w:rPr>
          <w:rFonts w:ascii="Bookman Old Style" w:hAnsi="Bookman Old Style" w:cs="Bookman Old Style"/>
          <w:b/>
          <w:b/>
          <w:sz w:val="24"/>
          <w:szCs w:val="24"/>
          <w:highlight w:val="black"/>
        </w:rPr>
      </w:pPr>
      <w:r>
        <w:rPr>
          <w:rFonts w:cs="Bookman Old Style" w:ascii="Bookman Old Style" w:hAnsi="Bookman Old Style"/>
          <w:b/>
          <w:sz w:val="24"/>
          <w:szCs w:val="24"/>
          <w:highlight w:val="black"/>
        </w:rPr>
      </w:r>
    </w:p>
    <w:p>
      <w:pPr>
        <w:pStyle w:val="Normal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b/>
          <w:sz w:val="24"/>
          <w:szCs w:val="24"/>
        </w:rPr>
        <w:t>Age:</w:t>
      </w:r>
      <w:r>
        <w:rPr>
          <w:rFonts w:cs="Bookman Old Style" w:ascii="Bookman Old Style" w:hAnsi="Bookman Old Style"/>
          <w:sz w:val="24"/>
          <w:szCs w:val="24"/>
        </w:rPr>
        <w:t>35</w:t>
      </w:r>
    </w:p>
    <w:p>
      <w:pPr>
        <w:pStyle w:val="Normal"/>
        <w:rPr/>
      </w:pPr>
      <w:r>
        <w:rPr>
          <w:rFonts w:cs="Bookman Old Style" w:ascii="Bookman Old Style" w:hAnsi="Bookman Old Style"/>
          <w:b/>
          <w:sz w:val="24"/>
          <w:szCs w:val="24"/>
        </w:rPr>
        <w:t xml:space="preserve">Health : </w:t>
      </w:r>
      <w:r>
        <w:rPr>
          <w:rFonts w:cs="Bookman Old Style" w:ascii="Bookman Old Style" w:hAnsi="Bookman Old Style"/>
          <w:sz w:val="24"/>
          <w:szCs w:val="24"/>
        </w:rPr>
        <w:t>Robust</w:t>
      </w:r>
    </w:p>
    <w:p>
      <w:pPr>
        <w:pStyle w:val="Normal"/>
        <w:rPr/>
      </w:pPr>
      <w:r>
        <w:rPr>
          <w:rFonts w:cs="Bookman Old Style" w:ascii="Bookman Old Style" w:hAnsi="Bookman Old Style"/>
          <w:b/>
          <w:sz w:val="24"/>
          <w:szCs w:val="24"/>
        </w:rPr>
        <w:t xml:space="preserve">Marital status : </w:t>
      </w:r>
      <w:r>
        <w:rPr>
          <w:rFonts w:cs="Bookman Old Style" w:ascii="Bookman Old Style" w:hAnsi="Bookman Old Style"/>
          <w:sz w:val="24"/>
          <w:szCs w:val="24"/>
        </w:rPr>
        <w:t>Unmarried</w:t>
      </w:r>
    </w:p>
    <w:p>
      <w:pPr>
        <w:pStyle w:val="Normal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b/>
          <w:sz w:val="24"/>
          <w:szCs w:val="24"/>
        </w:rPr>
        <w:t>Languages [Speak &amp; write]:</w:t>
      </w:r>
      <w:r>
        <w:rPr>
          <w:rFonts w:cs="Bookman Old Style" w:ascii="Bookman Old Style" w:hAnsi="Bookman Old Style"/>
          <w:sz w:val="24"/>
          <w:szCs w:val="24"/>
        </w:rPr>
        <w:t xml:space="preserve"> English ,Malayalam</w:t>
      </w:r>
    </w:p>
    <w:p>
      <w:pPr>
        <w:pStyle w:val="Normal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b/>
          <w:sz w:val="24"/>
          <w:szCs w:val="24"/>
        </w:rPr>
        <w:t>Passport Validity:</w:t>
      </w:r>
      <w:r>
        <w:rPr>
          <w:rFonts w:cs="Bookman Old Style" w:ascii="Bookman Old Style" w:hAnsi="Bookman Old Style"/>
          <w:sz w:val="24"/>
          <w:szCs w:val="24"/>
        </w:rPr>
        <w:t xml:space="preserve"> 21-06-2026</w:t>
      </w:r>
    </w:p>
    <w:p>
      <w:pPr>
        <w:pStyle w:val="Normal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rPr/>
      </w:pPr>
      <w:r>
        <w:rPr>
          <w:rFonts w:cs="Trebuchet MS" w:ascii="Trebuchet MS" w:hAnsi="Trebuchet MS"/>
          <w:sz w:val="20"/>
          <w:szCs w:val="20"/>
        </w:rPr>
        <w:t>**********************************************************</w:t>
      </w:r>
      <w:r>
        <w:rPr>
          <w:rFonts w:cs="Trebuchet MS" w:ascii="Trebuchet MS" w:hAnsi="Trebuchet MS"/>
          <w:b/>
          <w:sz w:val="24"/>
          <w:szCs w:val="24"/>
        </w:rPr>
        <w:t>END OF  RESUME</w:t>
      </w:r>
      <w:r>
        <w:rPr>
          <w:rFonts w:cs="Trebuchet MS" w:ascii="Trebuchet MS" w:hAnsi="Trebuchet MS"/>
          <w:sz w:val="20"/>
          <w:szCs w:val="20"/>
        </w:rPr>
        <w:t>******************************************************</w:t>
      </w:r>
    </w:p>
    <w:sectPr>
      <w:headerReference w:type="default" r:id="rId3"/>
      <w:footerReference w:type="default" r:id="rId4"/>
      <w:type w:val="nextPage"/>
      <w:pgSz w:w="12240" w:h="15840"/>
      <w:pgMar w:left="1134" w:right="964" w:header="709" w:top="765" w:footer="709" w:bottom="7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Verdan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Bookman Old Style">
    <w:charset w:val="00"/>
    <w:family w:val="roman"/>
    <w:pitch w:val="variable"/>
  </w:font>
  <w:font w:name="Trebuchet MS">
    <w:charset w:val="00"/>
    <w:family w:val="swiss"/>
    <w:pitch w:val="variable"/>
  </w:font>
  <w:font w:name="Trebuchet MS">
    <w:altName w:val="BoldItalic"/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6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 NUMPAGES \* ARABIC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6</w:t>
    </w:r>
    <w:r>
      <w:rPr>
        <w:sz w:val="16"/>
        <w:szCs w:val="16"/>
      </w:rPr>
      <w:fldChar w:fldCharType="end"/>
    </w:r>
  </w:p>
  <w:p>
    <w:pPr>
      <w:pStyle w:val="Footer"/>
      <w:rPr>
        <w:sz w:val="16"/>
        <w:szCs w:val="16"/>
      </w:rPr>
    </w:pPr>
    <w:r>
      <w:rPr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720" w:leader="none"/>
      </w:tabs>
      <w:rPr>
        <w:b/>
        <w:b/>
        <w:sz w:val="24"/>
        <w:szCs w:val="24"/>
      </w:rPr>
    </w:pPr>
    <w:r>
      <w:rPr>
        <w:b/>
        <w:sz w:val="24"/>
        <w:szCs w:val="24"/>
      </w:rPr>
      <w:t>B.com</w:t>
    </w:r>
    <w:r>
      <w:rPr>
        <w:i/>
        <w:iCs/>
        <w:sz w:val="24"/>
        <w:szCs w:val="24"/>
      </w:rPr>
      <w:t xml:space="preserve">      </w:t>
    </w:r>
    <w:r>
      <w:rPr>
        <w:sz w:val="24"/>
        <w:szCs w:val="24"/>
      </w:rPr>
      <w:t xml:space="preserve">                                                                                                                                  </w:t>
    </w:r>
    <w:r>
      <w:rPr>
        <w:b/>
        <w:sz w:val="24"/>
        <w:szCs w:val="24"/>
      </w:rPr>
      <w:t>Experience : 5+ Years</w:t>
    </w:r>
  </w:p>
  <w:p>
    <w:pPr>
      <w:pStyle w:val="Header"/>
      <w:rPr>
        <w:b/>
        <w:b/>
        <w:sz w:val="40"/>
        <w:szCs w:val="40"/>
      </w:rPr>
    </w:pPr>
    <w:r>
      <w:rPr>
        <w:b/>
        <w:sz w:val="40"/>
        <w:szCs w:val="4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ind w:left="663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Arial"/>
      <w:color w:val="auto"/>
      <w:sz w:val="22"/>
      <w:szCs w:val="22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styleId="WW8Num1z0">
    <w:name w:val="WW8Num1z0"/>
    <w:qFormat/>
    <w:rPr>
      <w:rFonts w:ascii="Wingdings" w:hAnsi="Wingdings" w:cs="Wingdings"/>
      <w:b w:val="false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  <w:sz w:val="24"/>
      <w:szCs w:val="24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sz w:val="24"/>
      <w:szCs w:val="24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  <w:sz w:val="24"/>
      <w:szCs w:val="24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Calibri" w:hAnsi="Calibri" w:eastAsia="Times New Roman" w:cs="Arial"/>
      <w:lang w:val="en-US"/>
    </w:rPr>
  </w:style>
  <w:style w:type="character" w:styleId="FooterChar">
    <w:name w:val="Footer Char"/>
    <w:basedOn w:val="DefaultParagraphFont"/>
    <w:qFormat/>
    <w:rPr>
      <w:rFonts w:ascii="Calibri" w:hAnsi="Calibri" w:eastAsia="Times New Roman" w:cs="Arial"/>
      <w:lang w:val="en-US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  <w:lang w:val="en-US"/>
    </w:rPr>
  </w:style>
  <w:style w:type="character" w:styleId="Heading2Char">
    <w:name w:val="Heading 2 Char"/>
    <w:basedOn w:val="DefaultParagraphFont"/>
    <w:qFormat/>
    <w:rPr>
      <w:rFonts w:ascii="Cambria" w:hAnsi="Cambria" w:eastAsia="Times New Roman" w:cs="Times New Roman"/>
      <w:b/>
      <w:bCs/>
      <w:i/>
      <w:iCs/>
      <w:sz w:val="28"/>
      <w:szCs w:val="28"/>
      <w:lang w:val="en-US"/>
    </w:rPr>
  </w:style>
  <w:style w:type="character" w:styleId="BodyTextIndentChar">
    <w:name w:val="Body Text Indent Char"/>
    <w:basedOn w:val="DefaultParagraphFont"/>
    <w:qFormat/>
    <w:rPr>
      <w:rFonts w:ascii="Verdana" w:hAnsi="Verdana" w:eastAsia="Times New Roman" w:cs="Times New Roman"/>
      <w:kern w:val="2"/>
      <w:sz w:val="20"/>
      <w:szCs w:val="20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eastAsia="Calibri" w:cs="Times New Roman"/>
    </w:rPr>
  </w:style>
  <w:style w:type="paragraph" w:styleId="TextBodyIndent">
    <w:name w:val="Body Text Indent"/>
    <w:basedOn w:val="Normal"/>
    <w:pPr>
      <w:widowControl w:val="false"/>
      <w:spacing w:lineRule="auto" w:line="240" w:before="0" w:after="0"/>
      <w:ind w:left="720" w:hanging="0"/>
    </w:pPr>
    <w:rPr>
      <w:rFonts w:ascii="Verdana" w:hAnsi="Verdana" w:cs="Times New Roman"/>
      <w:kern w:val="2"/>
      <w:sz w:val="20"/>
      <w:szCs w:val="20"/>
    </w:rPr>
  </w:style>
  <w:style w:type="paragraph" w:styleId="SectionTitle">
    <w:name w:val="Section Title"/>
    <w:basedOn w:val="Normal"/>
    <w:next w:val="Normal"/>
    <w:qFormat/>
    <w:pPr>
      <w:shd w:fill="E5E5E5" w:val="clear"/>
      <w:spacing w:lineRule="atLeast" w:line="280" w:before="120" w:after="0"/>
    </w:pPr>
    <w:rPr>
      <w:rFonts w:ascii="Bookman Old Style" w:hAnsi="Bookman Old Style" w:cs="Times New Roman"/>
      <w:b/>
      <w:caps/>
      <w:color w:val="FFFFFF"/>
      <w:spacing w:val="-10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2018-01-11T09:37:00Z</dcterms:created>
  <dc:creator>welldone</dc:creator>
  <dc:description/>
  <cp:keywords/>
  <dc:language>en-US</dc:language>
  <cp:lastModifiedBy>Windows User</cp:lastModifiedBy>
  <cp:lastPrinted>2014-08-31T12:54:00Z</cp:lastPrinted>
  <dcterms:modified xsi:type="dcterms:W3CDTF">2018-01-11T12:10:00Z</dcterms:modified>
  <cp:revision>4</cp:revision>
  <dc:subject/>
  <dc:title/>
</cp:coreProperties>
</file>