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07" w:lineRule="exact"/>
        <w:ind w:left="3436"/>
        <w:rPr>
          <w:u w:val="none"/>
        </w:rPr>
      </w:pPr>
      <w:r>
        <w:rPr>
          <w:w w:val="105"/>
          <w:u w:val="none"/>
        </w:rPr>
        <w:t>KIRK D. BORNE</w:t>
      </w:r>
    </w:p>
    <w:p>
      <w:pPr>
        <w:spacing w:line="286" w:lineRule="exact" w:before="0"/>
        <w:ind w:left="3405" w:right="0" w:firstLine="0"/>
        <w:jc w:val="left"/>
        <w:rPr>
          <w:rFonts w:ascii="Palatino Linotype"/>
          <w:i/>
          <w:sz w:val="22"/>
        </w:rPr>
      </w:pPr>
      <w:r>
        <w:rPr>
          <w:rFonts w:ascii="Palatino Linotype"/>
          <w:i/>
          <w:w w:val="105"/>
          <w:sz w:val="22"/>
        </w:rPr>
        <w:t>(updated December 13, 2010)</w:t>
      </w:r>
    </w:p>
    <w:p>
      <w:pPr>
        <w:pStyle w:val="BodyText"/>
        <w:spacing w:before="3"/>
        <w:ind w:left="0"/>
        <w:rPr>
          <w:rFonts w:ascii="Palatino Linotype"/>
          <w:i/>
          <w:sz w:val="17"/>
        </w:rPr>
      </w:pPr>
    </w:p>
    <w:p>
      <w:pPr>
        <w:pStyle w:val="BodyText"/>
        <w:tabs>
          <w:tab w:pos="5704" w:val="left" w:leader="none"/>
        </w:tabs>
        <w:spacing w:line="256" w:lineRule="auto"/>
        <w:ind w:left="227" w:right="2437"/>
      </w:pPr>
      <w:r>
        <w:rPr>
          <w:w w:val="105"/>
        </w:rPr>
        <w:t>Department</w:t>
      </w:r>
      <w:r>
        <w:rPr>
          <w:spacing w:val="31"/>
          <w:w w:val="105"/>
        </w:rPr>
        <w:t> </w:t>
      </w:r>
      <w:r>
        <w:rPr>
          <w:w w:val="105"/>
        </w:rPr>
        <w:t>of</w:t>
      </w:r>
      <w:r>
        <w:rPr>
          <w:spacing w:val="31"/>
          <w:w w:val="105"/>
        </w:rPr>
        <w:t> </w:t>
      </w:r>
      <w:r>
        <w:rPr>
          <w:w w:val="105"/>
        </w:rPr>
        <w:t>Computational</w:t>
      </w:r>
      <w:r>
        <w:rPr>
          <w:spacing w:val="30"/>
          <w:w w:val="105"/>
        </w:rPr>
        <w:t> </w:t>
      </w:r>
      <w:r>
        <w:rPr>
          <w:w w:val="105"/>
        </w:rPr>
        <w:t>and</w:t>
      </w:r>
      <w:r>
        <w:rPr>
          <w:spacing w:val="30"/>
          <w:w w:val="105"/>
        </w:rPr>
        <w:t> </w:t>
      </w:r>
      <w:r>
        <w:rPr>
          <w:w w:val="105"/>
        </w:rPr>
        <w:t>Data</w:t>
      </w:r>
      <w:r>
        <w:rPr>
          <w:spacing w:val="32"/>
          <w:w w:val="105"/>
        </w:rPr>
        <w:t> </w:t>
      </w:r>
      <w:r>
        <w:rPr>
          <w:w w:val="105"/>
        </w:rPr>
        <w:t>Sciences</w:t>
        <w:tab/>
        <w:t>Phone: (703) 993-8402 College</w:t>
      </w:r>
      <w:r>
        <w:rPr>
          <w:spacing w:val="-6"/>
          <w:w w:val="105"/>
        </w:rPr>
        <w:t> </w:t>
      </w:r>
      <w:r>
        <w:rPr>
          <w:w w:val="105"/>
        </w:rPr>
        <w:t>of</w:t>
      </w:r>
      <w:r>
        <w:rPr>
          <w:spacing w:val="-5"/>
          <w:w w:val="105"/>
        </w:rPr>
        <w:t> </w:t>
      </w:r>
      <w:r>
        <w:rPr>
          <w:w w:val="105"/>
        </w:rPr>
        <w:t>Science</w:t>
        <w:tab/>
      </w:r>
      <w:r>
        <w:rPr>
          <w:spacing w:val="-7"/>
          <w:w w:val="105"/>
        </w:rPr>
        <w:t>FAX: </w:t>
      </w:r>
      <w:r>
        <w:rPr>
          <w:w w:val="105"/>
        </w:rPr>
        <w:t>(703)</w:t>
      </w:r>
      <w:r>
        <w:rPr>
          <w:spacing w:val="15"/>
          <w:w w:val="105"/>
        </w:rPr>
        <w:t> </w:t>
      </w:r>
      <w:r>
        <w:rPr>
          <w:w w:val="105"/>
        </w:rPr>
        <w:t>993-9300</w:t>
      </w:r>
    </w:p>
    <w:p>
      <w:pPr>
        <w:pStyle w:val="BodyText"/>
        <w:tabs>
          <w:tab w:pos="5704" w:val="left" w:leader="none"/>
        </w:tabs>
        <w:spacing w:before="1"/>
        <w:ind w:left="227"/>
      </w:pPr>
      <w:r>
        <w:rPr>
          <w:w w:val="105"/>
        </w:rPr>
        <w:t>George</w:t>
      </w:r>
      <w:r>
        <w:rPr>
          <w:spacing w:val="9"/>
          <w:w w:val="105"/>
        </w:rPr>
        <w:t> </w:t>
      </w:r>
      <w:r>
        <w:rPr>
          <w:w w:val="105"/>
        </w:rPr>
        <w:t>Mason</w:t>
      </w:r>
      <w:r>
        <w:rPr>
          <w:spacing w:val="11"/>
          <w:w w:val="105"/>
        </w:rPr>
        <w:t> </w:t>
      </w:r>
      <w:r>
        <w:rPr>
          <w:w w:val="105"/>
        </w:rPr>
        <w:t>University</w:t>
        <w:tab/>
        <w:t>E-mail:</w:t>
      </w:r>
      <w:r>
        <w:rPr>
          <w:spacing w:val="39"/>
          <w:w w:val="105"/>
        </w:rPr>
        <w:t> </w:t>
      </w:r>
      <w:hyperlink r:id="rId5">
        <w:r>
          <w:rPr>
            <w:w w:val="105"/>
          </w:rPr>
          <w:t>kborne@gmu.edu</w:t>
        </w:r>
      </w:hyperlink>
    </w:p>
    <w:p>
      <w:pPr>
        <w:pStyle w:val="BodyText"/>
        <w:tabs>
          <w:tab w:pos="5703" w:val="left" w:leader="none"/>
        </w:tabs>
        <w:spacing w:before="18"/>
        <w:ind w:left="227"/>
      </w:pPr>
      <w:r>
        <w:rPr>
          <w:w w:val="105"/>
        </w:rPr>
        <w:t>MS 6A2, </w:t>
      </w:r>
      <w:r>
        <w:rPr>
          <w:spacing w:val="-3"/>
          <w:w w:val="105"/>
        </w:rPr>
        <w:t>Fairfax,</w:t>
      </w:r>
      <w:r>
        <w:rPr>
          <w:spacing w:val="24"/>
          <w:w w:val="105"/>
        </w:rPr>
        <w:t> </w:t>
      </w:r>
      <w:r>
        <w:rPr>
          <w:spacing w:val="-13"/>
          <w:w w:val="105"/>
        </w:rPr>
        <w:t>VA</w:t>
      </w:r>
      <w:r>
        <w:rPr>
          <w:spacing w:val="8"/>
          <w:w w:val="105"/>
        </w:rPr>
        <w:t> </w:t>
      </w:r>
      <w:r>
        <w:rPr>
          <w:w w:val="105"/>
        </w:rPr>
        <w:t>22030</w:t>
        <w:tab/>
      </w:r>
      <w:hyperlink r:id="rId6">
        <w:r>
          <w:rPr>
            <w:w w:val="105"/>
          </w:rPr>
          <w:t>http://classweb.gmu.edu/kborne/</w:t>
        </w:r>
      </w:hyperlink>
    </w:p>
    <w:p>
      <w:pPr>
        <w:pStyle w:val="Heading2"/>
        <w:spacing w:before="147"/>
      </w:pPr>
      <w:r>
        <w:rPr>
          <w:u w:val="single"/>
        </w:rPr>
        <w:t>Educational Background</w:t>
      </w:r>
    </w:p>
    <w:p>
      <w:pPr>
        <w:pStyle w:val="BodyText"/>
        <w:ind w:left="0"/>
        <w:rPr>
          <w:rFonts w:ascii="Georgia"/>
          <w:b/>
          <w:sz w:val="7"/>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8"/>
        <w:gridCol w:w="7674"/>
      </w:tblGrid>
      <w:tr>
        <w:trPr>
          <w:trHeight w:val="244" w:hRule="atLeast"/>
        </w:trPr>
        <w:tc>
          <w:tcPr>
            <w:tcW w:w="1108" w:type="dxa"/>
          </w:tcPr>
          <w:p>
            <w:pPr>
              <w:pStyle w:val="TableParagraph"/>
              <w:spacing w:line="211" w:lineRule="exact" w:before="0"/>
              <w:ind w:left="50"/>
              <w:rPr>
                <w:sz w:val="22"/>
              </w:rPr>
            </w:pPr>
            <w:r>
              <w:rPr>
                <w:sz w:val="22"/>
              </w:rPr>
              <w:t>1983</w:t>
            </w:r>
          </w:p>
        </w:tc>
        <w:tc>
          <w:tcPr>
            <w:tcW w:w="7674" w:type="dxa"/>
          </w:tcPr>
          <w:p>
            <w:pPr>
              <w:pStyle w:val="TableParagraph"/>
              <w:spacing w:line="211" w:lineRule="exact" w:before="0"/>
              <w:ind w:left="621"/>
              <w:rPr>
                <w:sz w:val="22"/>
              </w:rPr>
            </w:pPr>
            <w:r>
              <w:rPr>
                <w:w w:val="110"/>
                <w:sz w:val="22"/>
              </w:rPr>
              <w:t>Ph.D., Astronomy, Caltech, Pasadena (Advisor: James E. Gunn)</w:t>
            </w:r>
          </w:p>
        </w:tc>
      </w:tr>
      <w:tr>
        <w:trPr>
          <w:trHeight w:val="270" w:hRule="atLeast"/>
        </w:trPr>
        <w:tc>
          <w:tcPr>
            <w:tcW w:w="1108" w:type="dxa"/>
          </w:tcPr>
          <w:p>
            <w:pPr>
              <w:pStyle w:val="TableParagraph"/>
              <w:spacing w:line="238" w:lineRule="exact" w:before="0"/>
              <w:ind w:left="50"/>
              <w:rPr>
                <w:sz w:val="22"/>
              </w:rPr>
            </w:pPr>
            <w:r>
              <w:rPr>
                <w:sz w:val="22"/>
              </w:rPr>
              <w:t>1980</w:t>
            </w:r>
          </w:p>
        </w:tc>
        <w:tc>
          <w:tcPr>
            <w:tcW w:w="7674" w:type="dxa"/>
          </w:tcPr>
          <w:p>
            <w:pPr>
              <w:pStyle w:val="TableParagraph"/>
              <w:spacing w:line="238" w:lineRule="exact" w:before="0"/>
              <w:ind w:left="621"/>
              <w:rPr>
                <w:sz w:val="22"/>
              </w:rPr>
            </w:pPr>
            <w:r>
              <w:rPr>
                <w:w w:val="105"/>
                <w:sz w:val="22"/>
              </w:rPr>
              <w:t>M.S., Astronomy, Caltech, Pasadena</w:t>
            </w:r>
          </w:p>
        </w:tc>
      </w:tr>
      <w:tr>
        <w:trPr>
          <w:trHeight w:val="244" w:hRule="atLeast"/>
        </w:trPr>
        <w:tc>
          <w:tcPr>
            <w:tcW w:w="1108" w:type="dxa"/>
          </w:tcPr>
          <w:p>
            <w:pPr>
              <w:pStyle w:val="TableParagraph"/>
              <w:spacing w:line="225" w:lineRule="exact" w:before="0"/>
              <w:ind w:left="50"/>
              <w:rPr>
                <w:sz w:val="22"/>
              </w:rPr>
            </w:pPr>
            <w:r>
              <w:rPr>
                <w:sz w:val="22"/>
              </w:rPr>
              <w:t>1975</w:t>
            </w:r>
          </w:p>
        </w:tc>
        <w:tc>
          <w:tcPr>
            <w:tcW w:w="7674" w:type="dxa"/>
          </w:tcPr>
          <w:p>
            <w:pPr>
              <w:pStyle w:val="TableParagraph"/>
              <w:spacing w:line="225" w:lineRule="exact" w:before="0"/>
              <w:ind w:left="621"/>
              <w:rPr>
                <w:sz w:val="22"/>
              </w:rPr>
            </w:pPr>
            <w:r>
              <w:rPr>
                <w:w w:val="105"/>
                <w:sz w:val="22"/>
              </w:rPr>
              <w:t>B.S., Physics, Summa Cum Laude (4.0 GPA), Louisiana State University</w:t>
            </w:r>
          </w:p>
        </w:tc>
      </w:tr>
    </w:tbl>
    <w:p>
      <w:pPr>
        <w:spacing w:line="248" w:lineRule="exact" w:before="141"/>
        <w:ind w:left="107" w:right="0" w:firstLine="0"/>
        <w:jc w:val="left"/>
        <w:rPr>
          <w:rFonts w:ascii="Georgia"/>
          <w:b/>
          <w:sz w:val="22"/>
        </w:rPr>
      </w:pPr>
      <w:r>
        <w:rPr>
          <w:rFonts w:ascii="Georgia"/>
          <w:b/>
          <w:sz w:val="22"/>
          <w:u w:val="single"/>
        </w:rPr>
        <w:t>Academic Honors</w:t>
      </w:r>
    </w:p>
    <w:p>
      <w:pPr>
        <w:pStyle w:val="BodyText"/>
        <w:tabs>
          <w:tab w:pos="1906" w:val="left" w:leader="none"/>
        </w:tabs>
        <w:spacing w:line="251" w:lineRule="exact"/>
        <w:ind w:left="227"/>
      </w:pPr>
      <w:r>
        <w:rPr>
          <w:w w:val="110"/>
        </w:rPr>
        <w:t>2007</w:t>
        <w:tab/>
        <w:t>Phi Kappa Phi </w:t>
      </w:r>
      <w:r>
        <w:rPr>
          <w:spacing w:val="-4"/>
          <w:w w:val="110"/>
        </w:rPr>
        <w:t>Faculty </w:t>
      </w:r>
      <w:r>
        <w:rPr>
          <w:w w:val="110"/>
        </w:rPr>
        <w:t>Mentor Award,</w:t>
      </w:r>
      <w:r>
        <w:rPr>
          <w:spacing w:val="7"/>
          <w:w w:val="110"/>
        </w:rPr>
        <w:t> </w:t>
      </w:r>
      <w:r>
        <w:rPr>
          <w:w w:val="110"/>
        </w:rPr>
        <w:t>UMUC</w:t>
      </w:r>
    </w:p>
    <w:p>
      <w:pPr>
        <w:pStyle w:val="BodyText"/>
        <w:tabs>
          <w:tab w:pos="1906" w:val="left" w:leader="none"/>
        </w:tabs>
        <w:spacing w:line="256" w:lineRule="auto" w:before="18"/>
        <w:ind w:left="227" w:right="1924"/>
      </w:pPr>
      <w:r>
        <w:rPr>
          <w:w w:val="105"/>
        </w:rPr>
        <w:t>2004–2007</w:t>
        <w:tab/>
        <w:t>Multiple student nominations for UMUC </w:t>
      </w:r>
      <w:r>
        <w:rPr>
          <w:spacing w:val="-4"/>
          <w:w w:val="105"/>
        </w:rPr>
        <w:t>Teaching </w:t>
      </w:r>
      <w:r>
        <w:rPr>
          <w:w w:val="105"/>
        </w:rPr>
        <w:t>Excellence Award 1998</w:t>
        <w:tab/>
        <w:t>Raytheon Sabbatical Research</w:t>
      </w:r>
      <w:r>
        <w:rPr>
          <w:spacing w:val="47"/>
          <w:w w:val="105"/>
        </w:rPr>
        <w:t> </w:t>
      </w:r>
      <w:r>
        <w:rPr>
          <w:w w:val="105"/>
        </w:rPr>
        <w:t>Award</w:t>
      </w:r>
    </w:p>
    <w:p>
      <w:pPr>
        <w:pStyle w:val="BodyText"/>
        <w:tabs>
          <w:tab w:pos="1906" w:val="left" w:leader="none"/>
        </w:tabs>
        <w:spacing w:line="256" w:lineRule="auto" w:before="1"/>
        <w:ind w:left="227" w:right="3031"/>
      </w:pPr>
      <w:r>
        <w:rPr>
          <w:w w:val="105"/>
        </w:rPr>
        <w:t>1983–1985</w:t>
        <w:tab/>
        <w:t>Carnegie </w:t>
      </w:r>
      <w:r>
        <w:rPr>
          <w:spacing w:val="-3"/>
          <w:w w:val="105"/>
        </w:rPr>
        <w:t>Fellowship, </w:t>
      </w:r>
      <w:r>
        <w:rPr>
          <w:w w:val="105"/>
        </w:rPr>
        <w:t>Carnegie Institution of </w:t>
      </w:r>
      <w:r>
        <w:rPr>
          <w:spacing w:val="-4"/>
          <w:w w:val="105"/>
        </w:rPr>
        <w:t>Washington </w:t>
      </w:r>
      <w:r>
        <w:rPr>
          <w:w w:val="105"/>
        </w:rPr>
        <w:t>1978</w:t>
        <w:tab/>
        <w:t>Outstanding </w:t>
      </w:r>
      <w:r>
        <w:rPr>
          <w:spacing w:val="-4"/>
          <w:w w:val="105"/>
        </w:rPr>
        <w:t>Teaching </w:t>
      </w:r>
      <w:r>
        <w:rPr>
          <w:w w:val="105"/>
        </w:rPr>
        <w:t>Assistance,</w:t>
      </w:r>
      <w:r>
        <w:rPr>
          <w:spacing w:val="5"/>
          <w:w w:val="105"/>
        </w:rPr>
        <w:t> </w:t>
      </w:r>
      <w:r>
        <w:rPr>
          <w:w w:val="105"/>
        </w:rPr>
        <w:t>Caltech</w:t>
      </w:r>
    </w:p>
    <w:p>
      <w:pPr>
        <w:pStyle w:val="BodyText"/>
        <w:tabs>
          <w:tab w:pos="1906" w:val="left" w:leader="none"/>
        </w:tabs>
        <w:spacing w:line="256" w:lineRule="auto"/>
        <w:ind w:left="227" w:right="2864"/>
      </w:pPr>
      <w:r>
        <w:rPr>
          <w:w w:val="105"/>
        </w:rPr>
        <w:t>1975–1978</w:t>
        <w:tab/>
        <w:t>National Science Foundation Graduate </w:t>
      </w:r>
      <w:r>
        <w:rPr>
          <w:spacing w:val="-3"/>
          <w:w w:val="105"/>
        </w:rPr>
        <w:t>Fellowship, </w:t>
      </w:r>
      <w:r>
        <w:rPr>
          <w:w w:val="105"/>
        </w:rPr>
        <w:t>Caltech 1975</w:t>
        <w:tab/>
        <w:t>LSU University Medal for Highest Academic</w:t>
      </w:r>
      <w:r>
        <w:rPr>
          <w:spacing w:val="12"/>
          <w:w w:val="105"/>
        </w:rPr>
        <w:t> </w:t>
      </w:r>
      <w:r>
        <w:rPr>
          <w:w w:val="105"/>
        </w:rPr>
        <w:t>Honors</w:t>
      </w:r>
    </w:p>
    <w:p>
      <w:pPr>
        <w:pStyle w:val="BodyText"/>
        <w:tabs>
          <w:tab w:pos="1906" w:val="left" w:leader="none"/>
        </w:tabs>
        <w:spacing w:before="1"/>
        <w:ind w:left="227"/>
      </w:pPr>
      <w:r>
        <w:rPr>
          <w:w w:val="105"/>
        </w:rPr>
        <w:t>1975</w:t>
        <w:tab/>
        <w:t>LSU Sigma</w:t>
      </w:r>
      <w:r>
        <w:rPr>
          <w:spacing w:val="30"/>
          <w:w w:val="105"/>
        </w:rPr>
        <w:t> </w:t>
      </w:r>
      <w:r>
        <w:rPr>
          <w:w w:val="105"/>
        </w:rPr>
        <w:t>Xi Outstanding Student of Science</w:t>
      </w:r>
    </w:p>
    <w:p>
      <w:pPr>
        <w:pStyle w:val="BodyText"/>
        <w:tabs>
          <w:tab w:pos="1906" w:val="left" w:leader="none"/>
        </w:tabs>
        <w:spacing w:line="256" w:lineRule="auto" w:before="18"/>
        <w:ind w:left="227" w:right="3369"/>
      </w:pPr>
      <w:r>
        <w:rPr>
          <w:w w:val="105"/>
        </w:rPr>
        <w:t>1975</w:t>
        <w:tab/>
        <w:t>Keen-Morris Prize – Outstanding Student of Physics 1972</w:t>
        <w:tab/>
        <w:t>American Mathematical Society Achievement</w:t>
      </w:r>
      <w:r>
        <w:rPr>
          <w:spacing w:val="24"/>
          <w:w w:val="105"/>
        </w:rPr>
        <w:t> </w:t>
      </w:r>
      <w:r>
        <w:rPr>
          <w:w w:val="105"/>
        </w:rPr>
        <w:t>Award</w:t>
      </w:r>
    </w:p>
    <w:p>
      <w:pPr>
        <w:pStyle w:val="Heading2"/>
        <w:spacing w:before="130" w:after="38"/>
        <w:ind w:left="107"/>
      </w:pPr>
      <w:r>
        <w:rPr>
          <w:u w:val="single"/>
        </w:rPr>
        <w:t>Service Awards</w:t>
      </w: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8"/>
        <w:gridCol w:w="7153"/>
      </w:tblGrid>
      <w:tr>
        <w:trPr>
          <w:trHeight w:val="244" w:hRule="atLeast"/>
        </w:trPr>
        <w:tc>
          <w:tcPr>
            <w:tcW w:w="1108" w:type="dxa"/>
          </w:tcPr>
          <w:p>
            <w:pPr>
              <w:pStyle w:val="TableParagraph"/>
              <w:spacing w:line="211" w:lineRule="exact" w:before="0"/>
              <w:ind w:left="50"/>
              <w:rPr>
                <w:sz w:val="22"/>
              </w:rPr>
            </w:pPr>
            <w:r>
              <w:rPr>
                <w:sz w:val="22"/>
              </w:rPr>
              <w:t>2002</w:t>
            </w:r>
          </w:p>
        </w:tc>
        <w:tc>
          <w:tcPr>
            <w:tcW w:w="7153" w:type="dxa"/>
          </w:tcPr>
          <w:p>
            <w:pPr>
              <w:pStyle w:val="TableParagraph"/>
              <w:spacing w:line="211" w:lineRule="exact" w:before="0"/>
              <w:ind w:left="621"/>
              <w:rPr>
                <w:sz w:val="22"/>
              </w:rPr>
            </w:pPr>
            <w:r>
              <w:rPr>
                <w:w w:val="105"/>
                <w:sz w:val="22"/>
              </w:rPr>
              <w:t>Raytheon Service Award for Science Council Leadership</w:t>
            </w:r>
          </w:p>
        </w:tc>
      </w:tr>
      <w:tr>
        <w:trPr>
          <w:trHeight w:val="270" w:hRule="atLeast"/>
        </w:trPr>
        <w:tc>
          <w:tcPr>
            <w:tcW w:w="1108" w:type="dxa"/>
          </w:tcPr>
          <w:p>
            <w:pPr>
              <w:pStyle w:val="TableParagraph"/>
              <w:spacing w:line="238" w:lineRule="exact" w:before="0"/>
              <w:ind w:left="50"/>
              <w:rPr>
                <w:sz w:val="22"/>
              </w:rPr>
            </w:pPr>
            <w:r>
              <w:rPr>
                <w:sz w:val="22"/>
              </w:rPr>
              <w:t>2002</w:t>
            </w:r>
          </w:p>
        </w:tc>
        <w:tc>
          <w:tcPr>
            <w:tcW w:w="7153" w:type="dxa"/>
          </w:tcPr>
          <w:p>
            <w:pPr>
              <w:pStyle w:val="TableParagraph"/>
              <w:spacing w:line="238" w:lineRule="exact" w:before="0"/>
              <w:ind w:left="621"/>
              <w:rPr>
                <w:sz w:val="22"/>
              </w:rPr>
            </w:pPr>
            <w:r>
              <w:rPr>
                <w:w w:val="110"/>
                <w:sz w:val="22"/>
              </w:rPr>
              <w:t>Raytheon Service Award for Outstanding Contributions to the</w:t>
            </w:r>
          </w:p>
        </w:tc>
      </w:tr>
      <w:tr>
        <w:trPr>
          <w:trHeight w:val="270" w:hRule="atLeast"/>
        </w:trPr>
        <w:tc>
          <w:tcPr>
            <w:tcW w:w="1108" w:type="dxa"/>
          </w:tcPr>
          <w:p>
            <w:pPr>
              <w:pStyle w:val="TableParagraph"/>
              <w:spacing w:before="0"/>
              <w:rPr>
                <w:sz w:val="20"/>
              </w:rPr>
            </w:pPr>
          </w:p>
        </w:tc>
        <w:tc>
          <w:tcPr>
            <w:tcW w:w="7153" w:type="dxa"/>
          </w:tcPr>
          <w:p>
            <w:pPr>
              <w:pStyle w:val="TableParagraph"/>
              <w:spacing w:line="238" w:lineRule="exact" w:before="0"/>
              <w:ind w:left="621"/>
              <w:rPr>
                <w:sz w:val="22"/>
              </w:rPr>
            </w:pPr>
            <w:r>
              <w:rPr>
                <w:w w:val="105"/>
                <w:sz w:val="22"/>
              </w:rPr>
              <w:t>NASA Atmospheric Sciences Data Center program</w:t>
            </w:r>
          </w:p>
        </w:tc>
      </w:tr>
      <w:tr>
        <w:trPr>
          <w:trHeight w:val="270" w:hRule="atLeast"/>
        </w:trPr>
        <w:tc>
          <w:tcPr>
            <w:tcW w:w="1108" w:type="dxa"/>
          </w:tcPr>
          <w:p>
            <w:pPr>
              <w:pStyle w:val="TableParagraph"/>
              <w:spacing w:line="238" w:lineRule="exact" w:before="0"/>
              <w:ind w:left="50"/>
              <w:rPr>
                <w:sz w:val="22"/>
              </w:rPr>
            </w:pPr>
            <w:r>
              <w:rPr>
                <w:sz w:val="22"/>
              </w:rPr>
              <w:t>1994</w:t>
            </w:r>
          </w:p>
        </w:tc>
        <w:tc>
          <w:tcPr>
            <w:tcW w:w="7153" w:type="dxa"/>
          </w:tcPr>
          <w:p>
            <w:pPr>
              <w:pStyle w:val="TableParagraph"/>
              <w:spacing w:line="238" w:lineRule="exact" w:before="0"/>
              <w:ind w:left="621"/>
              <w:rPr>
                <w:sz w:val="22"/>
              </w:rPr>
            </w:pPr>
            <w:r>
              <w:rPr>
                <w:w w:val="105"/>
                <w:sz w:val="22"/>
              </w:rPr>
              <w:t>STScI Group Achievement Award for Hubble Space Telescope Data</w:t>
            </w:r>
          </w:p>
        </w:tc>
      </w:tr>
      <w:tr>
        <w:trPr>
          <w:trHeight w:val="270" w:hRule="atLeast"/>
        </w:trPr>
        <w:tc>
          <w:tcPr>
            <w:tcW w:w="1108" w:type="dxa"/>
          </w:tcPr>
          <w:p>
            <w:pPr>
              <w:pStyle w:val="TableParagraph"/>
              <w:spacing w:before="0"/>
              <w:rPr>
                <w:sz w:val="20"/>
              </w:rPr>
            </w:pPr>
          </w:p>
        </w:tc>
        <w:tc>
          <w:tcPr>
            <w:tcW w:w="7153" w:type="dxa"/>
          </w:tcPr>
          <w:p>
            <w:pPr>
              <w:pStyle w:val="TableParagraph"/>
              <w:spacing w:line="238" w:lineRule="exact" w:before="0"/>
              <w:ind w:left="621"/>
              <w:rPr>
                <w:sz w:val="22"/>
              </w:rPr>
            </w:pPr>
            <w:r>
              <w:rPr>
                <w:w w:val="110"/>
                <w:sz w:val="22"/>
              </w:rPr>
              <w:t>Archive and Distribution System (ST-DADS) Project</w:t>
            </w:r>
          </w:p>
        </w:tc>
      </w:tr>
      <w:tr>
        <w:trPr>
          <w:trHeight w:val="270" w:hRule="atLeast"/>
        </w:trPr>
        <w:tc>
          <w:tcPr>
            <w:tcW w:w="1108" w:type="dxa"/>
          </w:tcPr>
          <w:p>
            <w:pPr>
              <w:pStyle w:val="TableParagraph"/>
              <w:spacing w:line="238" w:lineRule="exact" w:before="0"/>
              <w:ind w:left="50"/>
              <w:rPr>
                <w:sz w:val="22"/>
              </w:rPr>
            </w:pPr>
            <w:r>
              <w:rPr>
                <w:sz w:val="22"/>
              </w:rPr>
              <w:t>1991</w:t>
            </w:r>
          </w:p>
        </w:tc>
        <w:tc>
          <w:tcPr>
            <w:tcW w:w="7153" w:type="dxa"/>
          </w:tcPr>
          <w:p>
            <w:pPr>
              <w:pStyle w:val="TableParagraph"/>
              <w:spacing w:line="238" w:lineRule="exact" w:before="0"/>
              <w:ind w:left="621"/>
              <w:rPr>
                <w:sz w:val="22"/>
              </w:rPr>
            </w:pPr>
            <w:r>
              <w:rPr>
                <w:w w:val="105"/>
                <w:sz w:val="22"/>
              </w:rPr>
              <w:t>NASA Goddard Space Flight Center Certificate of Recognition for</w:t>
            </w:r>
          </w:p>
        </w:tc>
      </w:tr>
      <w:tr>
        <w:trPr>
          <w:trHeight w:val="270" w:hRule="atLeast"/>
        </w:trPr>
        <w:tc>
          <w:tcPr>
            <w:tcW w:w="1108" w:type="dxa"/>
          </w:tcPr>
          <w:p>
            <w:pPr>
              <w:pStyle w:val="TableParagraph"/>
              <w:spacing w:before="0"/>
              <w:rPr>
                <w:sz w:val="20"/>
              </w:rPr>
            </w:pPr>
          </w:p>
        </w:tc>
        <w:tc>
          <w:tcPr>
            <w:tcW w:w="7153" w:type="dxa"/>
          </w:tcPr>
          <w:p>
            <w:pPr>
              <w:pStyle w:val="TableParagraph"/>
              <w:spacing w:line="238" w:lineRule="exact" w:before="0"/>
              <w:ind w:left="621"/>
              <w:rPr>
                <w:sz w:val="22"/>
              </w:rPr>
            </w:pPr>
            <w:r>
              <w:rPr>
                <w:w w:val="105"/>
                <w:sz w:val="22"/>
              </w:rPr>
              <w:t>Service to Hubble Space Telescope Project</w:t>
            </w:r>
          </w:p>
        </w:tc>
      </w:tr>
      <w:tr>
        <w:trPr>
          <w:trHeight w:val="270" w:hRule="atLeast"/>
        </w:trPr>
        <w:tc>
          <w:tcPr>
            <w:tcW w:w="1108" w:type="dxa"/>
          </w:tcPr>
          <w:p>
            <w:pPr>
              <w:pStyle w:val="TableParagraph"/>
              <w:spacing w:line="238" w:lineRule="exact" w:before="0"/>
              <w:ind w:left="50"/>
              <w:rPr>
                <w:sz w:val="22"/>
              </w:rPr>
            </w:pPr>
            <w:r>
              <w:rPr>
                <w:sz w:val="22"/>
              </w:rPr>
              <w:t>1989</w:t>
            </w:r>
          </w:p>
        </w:tc>
        <w:tc>
          <w:tcPr>
            <w:tcW w:w="7153" w:type="dxa"/>
          </w:tcPr>
          <w:p>
            <w:pPr>
              <w:pStyle w:val="TableParagraph"/>
              <w:spacing w:line="238" w:lineRule="exact" w:before="0"/>
              <w:ind w:left="621"/>
              <w:rPr>
                <w:sz w:val="22"/>
              </w:rPr>
            </w:pPr>
            <w:r>
              <w:rPr>
                <w:w w:val="105"/>
                <w:sz w:val="22"/>
              </w:rPr>
              <w:t>STScI Individual Achievement Award for Outstanding Service</w:t>
            </w:r>
            <w:r>
              <w:rPr>
                <w:spacing w:val="53"/>
                <w:w w:val="105"/>
                <w:sz w:val="22"/>
              </w:rPr>
              <w:t> </w:t>
            </w:r>
            <w:r>
              <w:rPr>
                <w:w w:val="105"/>
                <w:sz w:val="22"/>
              </w:rPr>
              <w:t>to</w:t>
            </w:r>
          </w:p>
        </w:tc>
      </w:tr>
      <w:tr>
        <w:trPr>
          <w:trHeight w:val="244" w:hRule="atLeast"/>
        </w:trPr>
        <w:tc>
          <w:tcPr>
            <w:tcW w:w="1108" w:type="dxa"/>
          </w:tcPr>
          <w:p>
            <w:pPr>
              <w:pStyle w:val="TableParagraph"/>
              <w:spacing w:before="0"/>
              <w:rPr>
                <w:sz w:val="16"/>
              </w:rPr>
            </w:pPr>
          </w:p>
        </w:tc>
        <w:tc>
          <w:tcPr>
            <w:tcW w:w="7153" w:type="dxa"/>
          </w:tcPr>
          <w:p>
            <w:pPr>
              <w:pStyle w:val="TableParagraph"/>
              <w:spacing w:line="225" w:lineRule="exact" w:before="0"/>
              <w:ind w:left="621"/>
              <w:rPr>
                <w:sz w:val="22"/>
              </w:rPr>
            </w:pPr>
            <w:r>
              <w:rPr>
                <w:w w:val="105"/>
                <w:sz w:val="22"/>
              </w:rPr>
              <w:t>Hubble Space Telescope Project</w:t>
            </w:r>
          </w:p>
        </w:tc>
      </w:tr>
    </w:tbl>
    <w:p>
      <w:pPr>
        <w:spacing w:before="140"/>
        <w:ind w:left="107" w:right="0" w:firstLine="0"/>
        <w:jc w:val="left"/>
        <w:rPr>
          <w:rFonts w:ascii="Georgia"/>
          <w:b/>
          <w:sz w:val="22"/>
        </w:rPr>
      </w:pPr>
      <w:r>
        <w:rPr>
          <w:rFonts w:ascii="Georgia"/>
          <w:b/>
          <w:sz w:val="22"/>
          <w:u w:val="single"/>
        </w:rPr>
        <w:t>Professional Affiliations</w:t>
      </w:r>
    </w:p>
    <w:p>
      <w:pPr>
        <w:pStyle w:val="BodyText"/>
        <w:spacing w:before="18"/>
        <w:ind w:left="108"/>
      </w:pPr>
      <w:r>
        <w:rPr>
          <w:w w:val="105"/>
        </w:rPr>
        <w:t>AAS (American Astronomical Society)</w:t>
      </w:r>
    </w:p>
    <w:p>
      <w:pPr>
        <w:pStyle w:val="BodyText"/>
        <w:spacing w:line="256" w:lineRule="auto" w:before="18"/>
        <w:ind w:left="108" w:right="5583"/>
      </w:pPr>
      <w:r>
        <w:rPr>
          <w:w w:val="105"/>
        </w:rPr>
        <w:t>AAS DDA (Division on Dynamical Astronomy) AGU (American Geophysical Union)</w:t>
      </w:r>
    </w:p>
    <w:p>
      <w:pPr>
        <w:pStyle w:val="BodyText"/>
        <w:ind w:left="108"/>
      </w:pPr>
      <w:r>
        <w:rPr>
          <w:w w:val="105"/>
        </w:rPr>
        <w:t>SIAM; IEEE Computer Society; ACM SIGKDD+SIGIR</w:t>
      </w:r>
    </w:p>
    <w:p>
      <w:pPr>
        <w:pStyle w:val="Heading2"/>
        <w:spacing w:before="166"/>
      </w:pPr>
      <w:r>
        <w:rPr>
          <w:u w:val="single"/>
        </w:rPr>
        <w:t>Elected Memberships</w:t>
      </w:r>
    </w:p>
    <w:p>
      <w:pPr>
        <w:pStyle w:val="BodyText"/>
        <w:spacing w:before="17"/>
        <w:ind w:left="108"/>
      </w:pPr>
      <w:r>
        <w:rPr>
          <w:w w:val="105"/>
        </w:rPr>
        <w:t>IAU (International Astronomical Union)</w:t>
      </w:r>
    </w:p>
    <w:p>
      <w:pPr>
        <w:pStyle w:val="BodyText"/>
        <w:spacing w:before="18"/>
        <w:ind w:left="108"/>
      </w:pPr>
      <w:r>
        <w:rPr>
          <w:w w:val="110"/>
        </w:rPr>
        <w:t>ISI (International Statistical Institute) AstroStatistics Executive Board</w:t>
      </w:r>
    </w:p>
    <w:p>
      <w:pPr>
        <w:pStyle w:val="BodyText"/>
        <w:spacing w:line="256" w:lineRule="auto" w:before="18"/>
        <w:ind w:left="108" w:right="1445"/>
      </w:pPr>
      <w:r>
        <w:rPr>
          <w:w w:val="110"/>
        </w:rPr>
        <w:t>Member</w:t>
      </w:r>
      <w:r>
        <w:rPr>
          <w:spacing w:val="-17"/>
          <w:w w:val="110"/>
        </w:rPr>
        <w:t> </w:t>
      </w:r>
      <w:r>
        <w:rPr>
          <w:w w:val="110"/>
        </w:rPr>
        <w:t>Representative</w:t>
      </w:r>
      <w:r>
        <w:rPr>
          <w:spacing w:val="-16"/>
          <w:w w:val="110"/>
        </w:rPr>
        <w:t> </w:t>
      </w:r>
      <w:r>
        <w:rPr>
          <w:w w:val="110"/>
        </w:rPr>
        <w:t>to</w:t>
      </w:r>
      <w:r>
        <w:rPr>
          <w:spacing w:val="-17"/>
          <w:w w:val="110"/>
        </w:rPr>
        <w:t> </w:t>
      </w:r>
      <w:r>
        <w:rPr>
          <w:w w:val="110"/>
        </w:rPr>
        <w:t>the</w:t>
      </w:r>
      <w:r>
        <w:rPr>
          <w:spacing w:val="-16"/>
          <w:w w:val="110"/>
        </w:rPr>
        <w:t> </w:t>
      </w:r>
      <w:r>
        <w:rPr>
          <w:w w:val="110"/>
        </w:rPr>
        <w:t>LSST</w:t>
      </w:r>
      <w:r>
        <w:rPr>
          <w:spacing w:val="-16"/>
          <w:w w:val="110"/>
        </w:rPr>
        <w:t> </w:t>
      </w:r>
      <w:r>
        <w:rPr>
          <w:w w:val="110"/>
        </w:rPr>
        <w:t>(Large</w:t>
      </w:r>
      <w:r>
        <w:rPr>
          <w:spacing w:val="-17"/>
          <w:w w:val="110"/>
        </w:rPr>
        <w:t> </w:t>
      </w:r>
      <w:r>
        <w:rPr>
          <w:w w:val="110"/>
        </w:rPr>
        <w:t>Synoptic</w:t>
      </w:r>
      <w:r>
        <w:rPr>
          <w:spacing w:val="-16"/>
          <w:w w:val="110"/>
        </w:rPr>
        <w:t> </w:t>
      </w:r>
      <w:r>
        <w:rPr>
          <w:w w:val="110"/>
        </w:rPr>
        <w:t>Survey</w:t>
      </w:r>
      <w:r>
        <w:rPr>
          <w:spacing w:val="-16"/>
          <w:w w:val="110"/>
        </w:rPr>
        <w:t> </w:t>
      </w:r>
      <w:r>
        <w:rPr>
          <w:w w:val="110"/>
        </w:rPr>
        <w:t>Telescope)</w:t>
      </w:r>
      <w:r>
        <w:rPr>
          <w:spacing w:val="-17"/>
          <w:w w:val="110"/>
        </w:rPr>
        <w:t> </w:t>
      </w:r>
      <w:r>
        <w:rPr>
          <w:w w:val="110"/>
        </w:rPr>
        <w:t>Board</w:t>
      </w:r>
      <w:r>
        <w:rPr>
          <w:spacing w:val="-16"/>
          <w:w w:val="110"/>
        </w:rPr>
        <w:t> </w:t>
      </w:r>
      <w:r>
        <w:rPr>
          <w:w w:val="110"/>
        </w:rPr>
        <w:t>of</w:t>
      </w:r>
      <w:r>
        <w:rPr>
          <w:spacing w:val="-17"/>
          <w:w w:val="110"/>
        </w:rPr>
        <w:t> </w:t>
      </w:r>
      <w:r>
        <w:rPr>
          <w:w w:val="110"/>
        </w:rPr>
        <w:t>Directors Phi Kappa Phi National Honor</w:t>
      </w:r>
      <w:r>
        <w:rPr>
          <w:spacing w:val="53"/>
          <w:w w:val="110"/>
        </w:rPr>
        <w:t> </w:t>
      </w:r>
      <w:r>
        <w:rPr>
          <w:w w:val="110"/>
        </w:rPr>
        <w:t>Society</w:t>
      </w:r>
    </w:p>
    <w:p>
      <w:pPr>
        <w:pStyle w:val="BodyText"/>
        <w:spacing w:line="256" w:lineRule="auto" w:before="1"/>
        <w:ind w:left="108" w:right="5583"/>
      </w:pPr>
      <w:r>
        <w:rPr>
          <w:w w:val="110"/>
        </w:rPr>
        <w:t>Sigma Xi International Science Honor Society Sigma</w:t>
      </w:r>
      <w:r>
        <w:rPr>
          <w:spacing w:val="-17"/>
          <w:w w:val="110"/>
        </w:rPr>
        <w:t> </w:t>
      </w:r>
      <w:r>
        <w:rPr>
          <w:w w:val="110"/>
        </w:rPr>
        <w:t>Pi</w:t>
      </w:r>
      <w:r>
        <w:rPr>
          <w:spacing w:val="-16"/>
          <w:w w:val="110"/>
        </w:rPr>
        <w:t> </w:t>
      </w:r>
      <w:r>
        <w:rPr>
          <w:w w:val="110"/>
        </w:rPr>
        <w:t>Sigma</w:t>
      </w:r>
      <w:r>
        <w:rPr>
          <w:spacing w:val="-17"/>
          <w:w w:val="110"/>
        </w:rPr>
        <w:t> </w:t>
      </w:r>
      <w:r>
        <w:rPr>
          <w:w w:val="110"/>
        </w:rPr>
        <w:t>National</w:t>
      </w:r>
      <w:r>
        <w:rPr>
          <w:spacing w:val="-17"/>
          <w:w w:val="110"/>
        </w:rPr>
        <w:t> </w:t>
      </w:r>
      <w:r>
        <w:rPr>
          <w:w w:val="110"/>
        </w:rPr>
        <w:t>Physics</w:t>
      </w:r>
      <w:r>
        <w:rPr>
          <w:spacing w:val="-16"/>
          <w:w w:val="110"/>
        </w:rPr>
        <w:t> </w:t>
      </w:r>
      <w:r>
        <w:rPr>
          <w:w w:val="110"/>
        </w:rPr>
        <w:t>Honor</w:t>
      </w:r>
      <w:r>
        <w:rPr>
          <w:spacing w:val="-16"/>
          <w:w w:val="110"/>
        </w:rPr>
        <w:t> </w:t>
      </w:r>
      <w:r>
        <w:rPr>
          <w:spacing w:val="-3"/>
          <w:w w:val="110"/>
        </w:rPr>
        <w:t>Society </w:t>
      </w:r>
      <w:r>
        <w:rPr>
          <w:w w:val="110"/>
        </w:rPr>
        <w:t>Pi Mu Epsilon National Math Honor</w:t>
      </w:r>
      <w:r>
        <w:rPr>
          <w:spacing w:val="-1"/>
          <w:w w:val="110"/>
        </w:rPr>
        <w:t> </w:t>
      </w:r>
      <w:r>
        <w:rPr>
          <w:w w:val="110"/>
        </w:rPr>
        <w:t>Society</w:t>
      </w:r>
    </w:p>
    <w:p>
      <w:pPr>
        <w:spacing w:after="0" w:line="256" w:lineRule="auto"/>
        <w:sectPr>
          <w:type w:val="continuous"/>
          <w:pgSz w:w="11910" w:h="16840"/>
          <w:pgMar w:top="1580" w:bottom="280" w:left="1260" w:right="340"/>
        </w:sectPr>
      </w:pPr>
    </w:p>
    <w:p>
      <w:pPr>
        <w:pStyle w:val="BodyText"/>
        <w:ind w:left="0"/>
        <w:rPr>
          <w:sz w:val="10"/>
        </w:rPr>
      </w:pPr>
    </w:p>
    <w:p>
      <w:pPr>
        <w:pStyle w:val="Heading2"/>
      </w:pPr>
      <w:r>
        <w:rPr>
          <w:u w:val="single"/>
        </w:rPr>
        <w:t>Employment Experience</w:t>
      </w:r>
    </w:p>
    <w:p>
      <w:pPr>
        <w:pStyle w:val="BodyText"/>
        <w:spacing w:line="256" w:lineRule="auto" w:before="39"/>
        <w:ind w:left="1906" w:right="1196" w:hanging="1680"/>
        <w:jc w:val="both"/>
        <w:rPr>
          <w:sz w:val="20"/>
        </w:rPr>
      </w:pPr>
      <w:r>
        <w:rPr>
          <w:w w:val="105"/>
        </w:rPr>
        <w:t>2003–present     Associate Professor of Astrophysics and Computational Science, Department of Computational and Data Sciences, College of Science, GMU (formerly School of Computational Sciences) </w:t>
      </w:r>
      <w:r>
        <w:rPr>
          <w:w w:val="105"/>
          <w:sz w:val="20"/>
        </w:rPr>
        <w:t>(2003–2005,</w:t>
      </w:r>
      <w:r>
        <w:rPr>
          <w:spacing w:val="9"/>
          <w:w w:val="105"/>
          <w:sz w:val="20"/>
        </w:rPr>
        <w:t> </w:t>
      </w:r>
      <w:r>
        <w:rPr>
          <w:w w:val="105"/>
          <w:sz w:val="20"/>
        </w:rPr>
        <w:t>2008–present)</w:t>
      </w:r>
    </w:p>
    <w:p>
      <w:pPr>
        <w:pStyle w:val="BodyText"/>
        <w:tabs>
          <w:tab w:pos="1906" w:val="left" w:leader="none"/>
        </w:tabs>
        <w:spacing w:line="256" w:lineRule="auto" w:before="1"/>
        <w:ind w:left="1906" w:right="1196" w:hanging="1680"/>
        <w:jc w:val="both"/>
      </w:pPr>
      <w:r>
        <w:rPr>
          <w:w w:val="105"/>
        </w:rPr>
        <w:t>2002–2007</w:t>
        <w:tab/>
        <w:t>Adjunct Associate Professor, UMUC Graduate School, Database Systems </w:t>
      </w:r>
      <w:r>
        <w:rPr>
          <w:spacing w:val="-3"/>
          <w:w w:val="105"/>
        </w:rPr>
        <w:t>Technologies</w:t>
      </w:r>
      <w:r>
        <w:rPr>
          <w:spacing w:val="14"/>
          <w:w w:val="105"/>
        </w:rPr>
        <w:t> </w:t>
      </w:r>
      <w:r>
        <w:rPr>
          <w:w w:val="105"/>
        </w:rPr>
        <w:t>Program</w:t>
      </w:r>
    </w:p>
    <w:p>
      <w:pPr>
        <w:pStyle w:val="BodyText"/>
        <w:tabs>
          <w:tab w:pos="1906" w:val="left" w:leader="none"/>
        </w:tabs>
        <w:spacing w:line="256" w:lineRule="auto"/>
        <w:ind w:left="1906" w:right="1196" w:hanging="1680"/>
        <w:jc w:val="both"/>
      </w:pPr>
      <w:r>
        <w:rPr>
          <w:w w:val="105"/>
        </w:rPr>
        <w:t>2006–2007</w:t>
        <w:tab/>
        <w:t>Program Manager, Perot Systems Corporation (formerly QSS Group Inc.), for the NASA/GSFC Space Science Data Operations Office (SSDOO) Project – in the National Space Science Data Center, the Solar System Exploration</w:t>
      </w:r>
      <w:r>
        <w:rPr>
          <w:spacing w:val="20"/>
          <w:w w:val="105"/>
        </w:rPr>
        <w:t> </w:t>
      </w:r>
      <w:r>
        <w:rPr>
          <w:w w:val="105"/>
        </w:rPr>
        <w:t>Data</w:t>
      </w:r>
      <w:r>
        <w:rPr>
          <w:spacing w:val="20"/>
          <w:w w:val="105"/>
        </w:rPr>
        <w:t> </w:t>
      </w:r>
      <w:r>
        <w:rPr>
          <w:w w:val="105"/>
        </w:rPr>
        <w:t>Services</w:t>
      </w:r>
      <w:r>
        <w:rPr>
          <w:spacing w:val="21"/>
          <w:w w:val="105"/>
        </w:rPr>
        <w:t> </w:t>
      </w:r>
      <w:r>
        <w:rPr>
          <w:w w:val="105"/>
        </w:rPr>
        <w:t>Office,</w:t>
      </w:r>
      <w:r>
        <w:rPr>
          <w:spacing w:val="20"/>
          <w:w w:val="105"/>
        </w:rPr>
        <w:t> </w:t>
      </w:r>
      <w:r>
        <w:rPr>
          <w:w w:val="105"/>
        </w:rPr>
        <w:t>and</w:t>
      </w:r>
      <w:r>
        <w:rPr>
          <w:spacing w:val="21"/>
          <w:w w:val="105"/>
        </w:rPr>
        <w:t> </w:t>
      </w:r>
      <w:r>
        <w:rPr>
          <w:w w:val="105"/>
        </w:rPr>
        <w:t>the</w:t>
      </w:r>
      <w:r>
        <w:rPr>
          <w:spacing w:val="21"/>
          <w:w w:val="105"/>
        </w:rPr>
        <w:t> </w:t>
      </w:r>
      <w:r>
        <w:rPr>
          <w:w w:val="105"/>
        </w:rPr>
        <w:t>Space</w:t>
      </w:r>
      <w:r>
        <w:rPr>
          <w:spacing w:val="20"/>
          <w:w w:val="105"/>
        </w:rPr>
        <w:t> </w:t>
      </w:r>
      <w:r>
        <w:rPr>
          <w:w w:val="105"/>
        </w:rPr>
        <w:t>Physics</w:t>
      </w:r>
      <w:r>
        <w:rPr>
          <w:spacing w:val="21"/>
          <w:w w:val="105"/>
        </w:rPr>
        <w:t> </w:t>
      </w:r>
      <w:r>
        <w:rPr>
          <w:w w:val="105"/>
        </w:rPr>
        <w:t>Data</w:t>
      </w:r>
      <w:r>
        <w:rPr>
          <w:spacing w:val="21"/>
          <w:w w:val="105"/>
        </w:rPr>
        <w:t> </w:t>
      </w:r>
      <w:r>
        <w:rPr>
          <w:spacing w:val="-4"/>
          <w:w w:val="105"/>
        </w:rPr>
        <w:t>Facility</w:t>
      </w:r>
    </w:p>
    <w:p>
      <w:pPr>
        <w:pStyle w:val="BodyText"/>
        <w:tabs>
          <w:tab w:pos="1906" w:val="left" w:leader="none"/>
        </w:tabs>
        <w:spacing w:line="256" w:lineRule="auto" w:before="1"/>
        <w:ind w:left="1906" w:right="1198" w:hanging="1680"/>
        <w:jc w:val="both"/>
      </w:pPr>
      <w:r>
        <w:rPr>
          <w:w w:val="105"/>
        </w:rPr>
        <w:t>2004–2005</w:t>
        <w:tab/>
      </w:r>
      <w:r>
        <w:rPr>
          <w:w w:val="110"/>
        </w:rPr>
        <w:t>Chief</w:t>
      </w:r>
      <w:r>
        <w:rPr>
          <w:spacing w:val="-19"/>
          <w:w w:val="110"/>
        </w:rPr>
        <w:t> </w:t>
      </w:r>
      <w:r>
        <w:rPr>
          <w:w w:val="110"/>
        </w:rPr>
        <w:t>Scientist,</w:t>
      </w:r>
      <w:r>
        <w:rPr>
          <w:spacing w:val="-16"/>
          <w:w w:val="110"/>
        </w:rPr>
        <w:t> </w:t>
      </w:r>
      <w:r>
        <w:rPr>
          <w:w w:val="110"/>
        </w:rPr>
        <w:t>QSS</w:t>
      </w:r>
      <w:r>
        <w:rPr>
          <w:spacing w:val="-18"/>
          <w:w w:val="110"/>
        </w:rPr>
        <w:t> </w:t>
      </w:r>
      <w:r>
        <w:rPr>
          <w:w w:val="110"/>
        </w:rPr>
        <w:t>Group,</w:t>
      </w:r>
      <w:r>
        <w:rPr>
          <w:spacing w:val="-17"/>
          <w:w w:val="110"/>
        </w:rPr>
        <w:t> </w:t>
      </w:r>
      <w:r>
        <w:rPr>
          <w:w w:val="110"/>
        </w:rPr>
        <w:t>Inc.,</w:t>
      </w:r>
      <w:r>
        <w:rPr>
          <w:spacing w:val="-17"/>
          <w:w w:val="110"/>
        </w:rPr>
        <w:t> </w:t>
      </w:r>
      <w:r>
        <w:rPr>
          <w:w w:val="110"/>
        </w:rPr>
        <w:t>consultant</w:t>
      </w:r>
      <w:r>
        <w:rPr>
          <w:spacing w:val="-17"/>
          <w:w w:val="110"/>
        </w:rPr>
        <w:t> </w:t>
      </w:r>
      <w:r>
        <w:rPr>
          <w:w w:val="110"/>
        </w:rPr>
        <w:t>for</w:t>
      </w:r>
      <w:r>
        <w:rPr>
          <w:spacing w:val="-19"/>
          <w:w w:val="110"/>
        </w:rPr>
        <w:t> </w:t>
      </w:r>
      <w:r>
        <w:rPr>
          <w:w w:val="110"/>
        </w:rPr>
        <w:t>NASA’s</w:t>
      </w:r>
      <w:r>
        <w:rPr>
          <w:spacing w:val="-18"/>
          <w:w w:val="110"/>
        </w:rPr>
        <w:t> </w:t>
      </w:r>
      <w:r>
        <w:rPr>
          <w:w w:val="110"/>
        </w:rPr>
        <w:t>Living</w:t>
      </w:r>
      <w:r>
        <w:rPr>
          <w:spacing w:val="-18"/>
          <w:w w:val="110"/>
        </w:rPr>
        <w:t> </w:t>
      </w:r>
      <w:r>
        <w:rPr>
          <w:w w:val="110"/>
        </w:rPr>
        <w:t>With</w:t>
      </w:r>
      <w:r>
        <w:rPr>
          <w:spacing w:val="-18"/>
          <w:w w:val="110"/>
        </w:rPr>
        <w:t> </w:t>
      </w:r>
      <w:r>
        <w:rPr>
          <w:w w:val="110"/>
        </w:rPr>
        <w:t>a</w:t>
      </w:r>
      <w:r>
        <w:rPr>
          <w:spacing w:val="-18"/>
          <w:w w:val="110"/>
        </w:rPr>
        <w:t> </w:t>
      </w:r>
      <w:r>
        <w:rPr>
          <w:w w:val="110"/>
        </w:rPr>
        <w:t>Star Metadata Library</w:t>
      </w:r>
      <w:r>
        <w:rPr>
          <w:spacing w:val="23"/>
          <w:w w:val="110"/>
        </w:rPr>
        <w:t> </w:t>
      </w:r>
      <w:r>
        <w:rPr>
          <w:w w:val="110"/>
        </w:rPr>
        <w:t>Project</w:t>
      </w:r>
    </w:p>
    <w:p>
      <w:pPr>
        <w:pStyle w:val="BodyText"/>
        <w:tabs>
          <w:tab w:pos="1906" w:val="left" w:leader="none"/>
        </w:tabs>
        <w:spacing w:line="256" w:lineRule="auto" w:before="1"/>
        <w:ind w:left="1906" w:right="1197" w:hanging="1680"/>
        <w:jc w:val="both"/>
      </w:pPr>
      <w:r>
        <w:rPr>
          <w:w w:val="105"/>
        </w:rPr>
        <w:t>2002–2003</w:t>
        <w:tab/>
      </w:r>
      <w:r>
        <w:rPr>
          <w:spacing w:val="-3"/>
          <w:w w:val="105"/>
        </w:rPr>
        <w:t>Founder </w:t>
      </w:r>
      <w:r>
        <w:rPr>
          <w:w w:val="105"/>
        </w:rPr>
        <w:t>and Space Sciences Director, Institute for Science &amp; </w:t>
      </w:r>
      <w:r>
        <w:rPr>
          <w:spacing w:val="-3"/>
          <w:w w:val="105"/>
        </w:rPr>
        <w:t>Technology </w:t>
      </w:r>
      <w:r>
        <w:rPr>
          <w:w w:val="105"/>
        </w:rPr>
        <w:t>at Raytheon</w:t>
      </w:r>
      <w:r>
        <w:rPr>
          <w:spacing w:val="14"/>
          <w:w w:val="105"/>
        </w:rPr>
        <w:t> </w:t>
      </w:r>
      <w:r>
        <w:rPr>
          <w:w w:val="105"/>
        </w:rPr>
        <w:t>(IST@R)</w:t>
      </w:r>
    </w:p>
    <w:p>
      <w:pPr>
        <w:pStyle w:val="BodyText"/>
        <w:tabs>
          <w:tab w:pos="1906" w:val="left" w:leader="none"/>
        </w:tabs>
        <w:spacing w:before="1"/>
        <w:ind w:left="227"/>
      </w:pPr>
      <w:r>
        <w:rPr>
          <w:w w:val="105"/>
        </w:rPr>
        <w:t>1999</w:t>
        <w:tab/>
        <w:t>Sabbatical</w:t>
      </w:r>
      <w:r>
        <w:rPr>
          <w:spacing w:val="15"/>
          <w:w w:val="105"/>
        </w:rPr>
        <w:t> </w:t>
      </w:r>
      <w:r>
        <w:rPr>
          <w:w w:val="105"/>
        </w:rPr>
        <w:t>Visitor,</w:t>
      </w:r>
      <w:r>
        <w:rPr>
          <w:spacing w:val="16"/>
          <w:w w:val="105"/>
        </w:rPr>
        <w:t> </w:t>
      </w:r>
      <w:r>
        <w:rPr>
          <w:w w:val="105"/>
        </w:rPr>
        <w:t>Space</w:t>
      </w:r>
      <w:r>
        <w:rPr>
          <w:spacing w:val="16"/>
          <w:w w:val="105"/>
        </w:rPr>
        <w:t> </w:t>
      </w:r>
      <w:r>
        <w:rPr>
          <w:w w:val="105"/>
        </w:rPr>
        <w:t>Telescope</w:t>
      </w:r>
      <w:r>
        <w:rPr>
          <w:spacing w:val="16"/>
          <w:w w:val="105"/>
        </w:rPr>
        <w:t> </w:t>
      </w:r>
      <w:r>
        <w:rPr>
          <w:w w:val="105"/>
        </w:rPr>
        <w:t>Science</w:t>
      </w:r>
      <w:r>
        <w:rPr>
          <w:spacing w:val="15"/>
          <w:w w:val="105"/>
        </w:rPr>
        <w:t> </w:t>
      </w:r>
      <w:r>
        <w:rPr>
          <w:w w:val="105"/>
        </w:rPr>
        <w:t>Institute</w:t>
      </w:r>
      <w:r>
        <w:rPr>
          <w:spacing w:val="16"/>
          <w:w w:val="105"/>
        </w:rPr>
        <w:t> </w:t>
      </w:r>
      <w:r>
        <w:rPr>
          <w:w w:val="105"/>
        </w:rPr>
        <w:t>(STScI)</w:t>
      </w:r>
    </w:p>
    <w:p>
      <w:pPr>
        <w:pStyle w:val="BodyText"/>
        <w:tabs>
          <w:tab w:pos="1906" w:val="left" w:leader="none"/>
        </w:tabs>
        <w:spacing w:line="256" w:lineRule="auto" w:before="18"/>
        <w:ind w:left="1906" w:right="1196" w:hanging="1680"/>
        <w:jc w:val="both"/>
      </w:pPr>
      <w:r>
        <w:rPr>
          <w:w w:val="105"/>
        </w:rPr>
        <w:t>1995–2002</w:t>
        <w:tab/>
        <w:t>Astrophysics Department Manager, Raytheon ITSS (formerly Hughes STX), in the NASA/GSFC Space Science Data Operations Office – for the ADF (Astrophysics Data </w:t>
      </w:r>
      <w:r>
        <w:rPr>
          <w:spacing w:val="-3"/>
          <w:w w:val="105"/>
        </w:rPr>
        <w:t>Facility) </w:t>
      </w:r>
      <w:r>
        <w:rPr>
          <w:w w:val="105"/>
        </w:rPr>
        <w:t>and the ADC (Astronomical Data</w:t>
      </w:r>
      <w:r>
        <w:rPr>
          <w:spacing w:val="5"/>
          <w:w w:val="105"/>
        </w:rPr>
        <w:t> </w:t>
      </w:r>
      <w:r>
        <w:rPr>
          <w:w w:val="105"/>
        </w:rPr>
        <w:t>Center)</w:t>
      </w:r>
    </w:p>
    <w:p>
      <w:pPr>
        <w:pStyle w:val="BodyText"/>
        <w:tabs>
          <w:tab w:pos="1906" w:val="left" w:leader="none"/>
        </w:tabs>
        <w:spacing w:line="256" w:lineRule="auto"/>
        <w:ind w:left="1906" w:right="1195" w:hanging="1680"/>
        <w:jc w:val="both"/>
      </w:pPr>
      <w:r>
        <w:rPr>
          <w:w w:val="105"/>
        </w:rPr>
        <w:t>1992–1995</w:t>
        <w:tab/>
      </w:r>
      <w:r>
        <w:rPr>
          <w:w w:val="110"/>
        </w:rPr>
        <w:t>NASA Project Scientist for ST-DADS (Hubble Space Telescope – Data Archive and Data Distribution System) , STScI (Hubble Space Telescope Science</w:t>
      </w:r>
      <w:r>
        <w:rPr>
          <w:spacing w:val="11"/>
          <w:w w:val="110"/>
        </w:rPr>
        <w:t> </w:t>
      </w:r>
      <w:r>
        <w:rPr>
          <w:w w:val="110"/>
        </w:rPr>
        <w:t>Institute)</w:t>
      </w:r>
    </w:p>
    <w:p>
      <w:pPr>
        <w:pStyle w:val="BodyText"/>
        <w:tabs>
          <w:tab w:pos="1906" w:val="left" w:leader="none"/>
        </w:tabs>
        <w:spacing w:line="256" w:lineRule="auto" w:before="1"/>
        <w:ind w:left="1906" w:right="1195" w:hanging="1680"/>
        <w:jc w:val="both"/>
      </w:pPr>
      <w:r>
        <w:rPr>
          <w:w w:val="105"/>
        </w:rPr>
        <w:t>1992–1995</w:t>
        <w:tab/>
        <w:t>NASA Project Scientist for StarView (Hubble Space Telescope Data Archive Science User Interface),</w:t>
      </w:r>
      <w:r>
        <w:rPr>
          <w:spacing w:val="42"/>
          <w:w w:val="105"/>
        </w:rPr>
        <w:t> </w:t>
      </w:r>
      <w:r>
        <w:rPr>
          <w:w w:val="105"/>
        </w:rPr>
        <w:t>STScI</w:t>
      </w:r>
    </w:p>
    <w:p>
      <w:pPr>
        <w:pStyle w:val="BodyText"/>
        <w:tabs>
          <w:tab w:pos="1906" w:val="left" w:leader="none"/>
        </w:tabs>
        <w:spacing w:line="256" w:lineRule="auto" w:before="1"/>
        <w:ind w:left="227" w:right="5868"/>
        <w:jc w:val="both"/>
      </w:pPr>
      <w:r>
        <w:rPr>
          <w:w w:val="105"/>
        </w:rPr>
        <w:t>1990–1995</w:t>
        <w:tab/>
        <w:t>Associate Scientist, STScI 1987–1990</w:t>
        <w:tab/>
        <w:t>Assistant Scientist, STScI 1985–1987</w:t>
        <w:tab/>
        <w:t>Research Associate,</w:t>
      </w:r>
      <w:r>
        <w:rPr>
          <w:spacing w:val="30"/>
          <w:w w:val="105"/>
        </w:rPr>
        <w:t> </w:t>
      </w:r>
      <w:r>
        <w:rPr>
          <w:spacing w:val="-3"/>
          <w:w w:val="105"/>
        </w:rPr>
        <w:t>STScI</w:t>
      </w:r>
    </w:p>
    <w:p>
      <w:pPr>
        <w:pStyle w:val="BodyText"/>
        <w:tabs>
          <w:tab w:pos="1906" w:val="left" w:leader="none"/>
        </w:tabs>
        <w:spacing w:line="256" w:lineRule="auto" w:before="1"/>
        <w:ind w:left="227" w:right="2527"/>
      </w:pPr>
      <w:r>
        <w:rPr>
          <w:w w:val="105"/>
        </w:rPr>
        <w:t>1983–1985</w:t>
        <w:tab/>
        <w:t>Carnegie </w:t>
      </w:r>
      <w:r>
        <w:rPr>
          <w:spacing w:val="-4"/>
          <w:w w:val="105"/>
        </w:rPr>
        <w:t>Fellow, </w:t>
      </w:r>
      <w:r>
        <w:rPr>
          <w:w w:val="105"/>
        </w:rPr>
        <w:t>DTM – Carnegie Institution of Washington 1981–1983</w:t>
        <w:tab/>
      </w:r>
      <w:r>
        <w:rPr>
          <w:spacing w:val="-4"/>
          <w:w w:val="105"/>
        </w:rPr>
        <w:t>Teaching Fellow, </w:t>
      </w:r>
      <w:r>
        <w:rPr>
          <w:w w:val="105"/>
        </w:rPr>
        <w:t>Dept. of </w:t>
      </w:r>
      <w:r>
        <w:rPr>
          <w:spacing w:val="-3"/>
          <w:w w:val="105"/>
        </w:rPr>
        <w:t>Astronomy, </w:t>
      </w:r>
      <w:r>
        <w:rPr>
          <w:w w:val="105"/>
        </w:rPr>
        <w:t>University of Michigan 1979–1980</w:t>
        <w:tab/>
        <w:t>Graduate Research Assistant,</w:t>
      </w:r>
      <w:r>
        <w:rPr>
          <w:spacing w:val="51"/>
          <w:w w:val="105"/>
        </w:rPr>
        <w:t> </w:t>
      </w:r>
      <w:r>
        <w:rPr>
          <w:w w:val="105"/>
        </w:rPr>
        <w:t>Caltech</w:t>
      </w:r>
    </w:p>
    <w:p>
      <w:pPr>
        <w:pStyle w:val="BodyText"/>
        <w:tabs>
          <w:tab w:pos="1906" w:val="left" w:leader="none"/>
        </w:tabs>
        <w:spacing w:before="1"/>
        <w:ind w:left="227"/>
      </w:pPr>
      <w:r>
        <w:rPr>
          <w:w w:val="105"/>
        </w:rPr>
        <w:t>1978–1979</w:t>
        <w:tab/>
      </w:r>
      <w:r>
        <w:rPr>
          <w:w w:val="110"/>
        </w:rPr>
        <w:t>Graduate </w:t>
      </w:r>
      <w:r>
        <w:rPr>
          <w:spacing w:val="-4"/>
          <w:w w:val="110"/>
        </w:rPr>
        <w:t>Teaching </w:t>
      </w:r>
      <w:r>
        <w:rPr>
          <w:w w:val="110"/>
        </w:rPr>
        <w:t>Assistant,</w:t>
      </w:r>
      <w:r>
        <w:rPr>
          <w:spacing w:val="-5"/>
          <w:w w:val="110"/>
        </w:rPr>
        <w:t> </w:t>
      </w:r>
      <w:r>
        <w:rPr>
          <w:w w:val="110"/>
        </w:rPr>
        <w:t>Caltech</w:t>
      </w:r>
    </w:p>
    <w:p>
      <w:pPr>
        <w:pStyle w:val="BodyText"/>
        <w:tabs>
          <w:tab w:pos="1906" w:val="left" w:leader="none"/>
        </w:tabs>
        <w:spacing w:line="256" w:lineRule="auto" w:before="18"/>
        <w:ind w:left="1906" w:right="1198" w:hanging="1680"/>
        <w:jc w:val="both"/>
      </w:pPr>
      <w:r>
        <w:rPr>
          <w:w w:val="105"/>
        </w:rPr>
        <w:t>1975–1978</w:t>
        <w:tab/>
      </w:r>
      <w:r>
        <w:rPr>
          <w:w w:val="110"/>
        </w:rPr>
        <w:t>National Science Foundation Graduate </w:t>
      </w:r>
      <w:r>
        <w:rPr>
          <w:spacing w:val="-4"/>
          <w:w w:val="110"/>
        </w:rPr>
        <w:t>Fellow, </w:t>
      </w:r>
      <w:r>
        <w:rPr>
          <w:w w:val="110"/>
        </w:rPr>
        <w:t>Caltech (one of four NSF </w:t>
      </w:r>
      <w:r>
        <w:rPr>
          <w:spacing w:val="-4"/>
          <w:w w:val="110"/>
        </w:rPr>
        <w:t>Fellows </w:t>
      </w:r>
      <w:r>
        <w:rPr>
          <w:w w:val="110"/>
        </w:rPr>
        <w:t>selected nationwide in</w:t>
      </w:r>
      <w:r>
        <w:rPr>
          <w:spacing w:val="35"/>
          <w:w w:val="110"/>
        </w:rPr>
        <w:t> </w:t>
      </w:r>
      <w:r>
        <w:rPr>
          <w:w w:val="110"/>
        </w:rPr>
        <w:t>Astronomy)</w:t>
      </w:r>
    </w:p>
    <w:p>
      <w:pPr>
        <w:pStyle w:val="BodyText"/>
        <w:spacing w:before="1"/>
        <w:ind w:left="0"/>
        <w:rPr>
          <w:sz w:val="30"/>
        </w:rPr>
      </w:pPr>
    </w:p>
    <w:p>
      <w:pPr>
        <w:pStyle w:val="Heading2"/>
        <w:spacing w:before="0"/>
      </w:pPr>
      <w:r>
        <w:rPr>
          <w:u w:val="single"/>
        </w:rPr>
        <w:t>Project Affiliations</w:t>
      </w:r>
    </w:p>
    <w:p>
      <w:pPr>
        <w:pStyle w:val="ListParagraph"/>
        <w:numPr>
          <w:ilvl w:val="0"/>
          <w:numId w:val="1"/>
        </w:numPr>
        <w:tabs>
          <w:tab w:pos="527" w:val="left" w:leader="none"/>
          <w:tab w:pos="528" w:val="left" w:leader="none"/>
        </w:tabs>
        <w:spacing w:line="216" w:lineRule="auto" w:before="26" w:after="0"/>
        <w:ind w:left="527" w:right="1854" w:hanging="300"/>
        <w:jc w:val="left"/>
        <w:rPr>
          <w:sz w:val="22"/>
        </w:rPr>
      </w:pPr>
      <w:r>
        <w:rPr>
          <w:w w:val="110"/>
          <w:sz w:val="22"/>
        </w:rPr>
        <w:t>Science </w:t>
      </w:r>
      <w:r>
        <w:rPr>
          <w:spacing w:val="-5"/>
          <w:w w:val="110"/>
          <w:sz w:val="22"/>
        </w:rPr>
        <w:t>Team </w:t>
      </w:r>
      <w:r>
        <w:rPr>
          <w:w w:val="110"/>
          <w:sz w:val="22"/>
        </w:rPr>
        <w:t>Member, NASA’s Space Interferometry Mission (SIM) Dynamical Observations of Galaxies (SIMDOG) key</w:t>
      </w:r>
      <w:r>
        <w:rPr>
          <w:spacing w:val="40"/>
          <w:w w:val="110"/>
          <w:sz w:val="22"/>
        </w:rPr>
        <w:t> </w:t>
      </w:r>
      <w:r>
        <w:rPr>
          <w:w w:val="110"/>
          <w:sz w:val="22"/>
        </w:rPr>
        <w:t>project</w:t>
      </w:r>
    </w:p>
    <w:p>
      <w:pPr>
        <w:pStyle w:val="ListParagraph"/>
        <w:numPr>
          <w:ilvl w:val="0"/>
          <w:numId w:val="1"/>
        </w:numPr>
        <w:tabs>
          <w:tab w:pos="527" w:val="left" w:leader="none"/>
          <w:tab w:pos="528" w:val="left" w:leader="none"/>
          <w:tab w:pos="5453" w:val="left" w:leader="none"/>
        </w:tabs>
        <w:spacing w:line="216" w:lineRule="auto" w:before="10" w:after="0"/>
        <w:ind w:left="527" w:right="1857" w:hanging="300"/>
        <w:jc w:val="left"/>
        <w:rPr>
          <w:sz w:val="22"/>
        </w:rPr>
      </w:pPr>
      <w:r>
        <w:rPr>
          <w:w w:val="105"/>
          <w:sz w:val="22"/>
        </w:rPr>
        <w:t>National Virtual Observatory </w:t>
      </w:r>
      <w:r>
        <w:rPr>
          <w:spacing w:val="11"/>
          <w:w w:val="105"/>
          <w:sz w:val="22"/>
        </w:rPr>
        <w:t> </w:t>
      </w:r>
      <w:r>
        <w:rPr>
          <w:w w:val="105"/>
          <w:sz w:val="22"/>
        </w:rPr>
        <w:t>(NVO)</w:t>
      </w:r>
      <w:r>
        <w:rPr>
          <w:spacing w:val="24"/>
          <w:w w:val="105"/>
          <w:sz w:val="22"/>
        </w:rPr>
        <w:t> </w:t>
      </w:r>
      <w:r>
        <w:rPr>
          <w:w w:val="105"/>
          <w:sz w:val="22"/>
        </w:rPr>
        <w:t>(us-vo.org):</w:t>
        <w:tab/>
        <w:t>Senior Science Personnel</w:t>
      </w:r>
      <w:r>
        <w:rPr>
          <w:spacing w:val="-23"/>
          <w:w w:val="105"/>
          <w:sz w:val="22"/>
        </w:rPr>
        <w:t> </w:t>
      </w:r>
      <w:r>
        <w:rPr>
          <w:spacing w:val="-3"/>
          <w:w w:val="105"/>
          <w:sz w:val="22"/>
        </w:rPr>
        <w:t>(2001- </w:t>
      </w:r>
      <w:r>
        <w:rPr>
          <w:w w:val="105"/>
          <w:sz w:val="22"/>
        </w:rPr>
        <w:t>2007)</w:t>
      </w:r>
    </w:p>
    <w:p>
      <w:pPr>
        <w:pStyle w:val="ListParagraph"/>
        <w:numPr>
          <w:ilvl w:val="0"/>
          <w:numId w:val="1"/>
        </w:numPr>
        <w:tabs>
          <w:tab w:pos="527" w:val="left" w:leader="none"/>
          <w:tab w:pos="528" w:val="left" w:leader="none"/>
          <w:tab w:pos="5922" w:val="left" w:leader="none"/>
        </w:tabs>
        <w:spacing w:line="290" w:lineRule="exact" w:before="0" w:after="0"/>
        <w:ind w:left="527" w:right="0" w:hanging="300"/>
        <w:jc w:val="left"/>
        <w:rPr>
          <w:sz w:val="22"/>
        </w:rPr>
      </w:pPr>
      <w:r>
        <w:rPr>
          <w:w w:val="110"/>
          <w:sz w:val="22"/>
        </w:rPr>
        <w:t>International Virtual Observatory</w:t>
      </w:r>
      <w:r>
        <w:rPr>
          <w:spacing w:val="-21"/>
          <w:w w:val="110"/>
          <w:sz w:val="22"/>
        </w:rPr>
        <w:t> </w:t>
      </w:r>
      <w:r>
        <w:rPr>
          <w:w w:val="110"/>
          <w:sz w:val="22"/>
        </w:rPr>
        <w:t>Alliance</w:t>
      </w:r>
      <w:r>
        <w:rPr>
          <w:spacing w:val="-7"/>
          <w:w w:val="110"/>
          <w:sz w:val="22"/>
        </w:rPr>
        <w:t> </w:t>
      </w:r>
      <w:r>
        <w:rPr>
          <w:w w:val="110"/>
          <w:sz w:val="22"/>
        </w:rPr>
        <w:t>(ivoa.net):</w:t>
        <w:tab/>
        <w:t>Data Mining</w:t>
      </w:r>
      <w:r>
        <w:rPr>
          <w:spacing w:val="20"/>
          <w:w w:val="110"/>
          <w:sz w:val="22"/>
        </w:rPr>
        <w:t> </w:t>
      </w:r>
      <w:r>
        <w:rPr>
          <w:w w:val="110"/>
          <w:sz w:val="22"/>
        </w:rPr>
        <w:t>Group</w:t>
      </w:r>
    </w:p>
    <w:p>
      <w:pPr>
        <w:pStyle w:val="ListParagraph"/>
        <w:numPr>
          <w:ilvl w:val="0"/>
          <w:numId w:val="1"/>
        </w:numPr>
        <w:tabs>
          <w:tab w:pos="527" w:val="left" w:leader="none"/>
          <w:tab w:pos="528" w:val="left" w:leader="none"/>
          <w:tab w:pos="5252" w:val="left" w:leader="none"/>
        </w:tabs>
        <w:spacing w:line="216" w:lineRule="auto" w:before="0" w:after="0"/>
        <w:ind w:left="527" w:right="1858" w:hanging="300"/>
        <w:jc w:val="left"/>
        <w:rPr>
          <w:sz w:val="22"/>
        </w:rPr>
      </w:pPr>
      <w:r>
        <w:rPr>
          <w:w w:val="105"/>
          <w:sz w:val="22"/>
        </w:rPr>
        <w:t>The  Zooniverse</w:t>
      </w:r>
      <w:r>
        <w:rPr>
          <w:spacing w:val="-21"/>
          <w:w w:val="105"/>
          <w:sz w:val="22"/>
        </w:rPr>
        <w:t> </w:t>
      </w:r>
      <w:r>
        <w:rPr>
          <w:w w:val="105"/>
          <w:sz w:val="22"/>
        </w:rPr>
        <w:t>Project</w:t>
      </w:r>
      <w:r>
        <w:rPr>
          <w:spacing w:val="18"/>
          <w:w w:val="105"/>
          <w:sz w:val="22"/>
        </w:rPr>
        <w:t> </w:t>
      </w:r>
      <w:r>
        <w:rPr>
          <w:w w:val="105"/>
          <w:sz w:val="22"/>
        </w:rPr>
        <w:t>(www.zooniverse.org):</w:t>
        <w:tab/>
        <w:t>co-Principal Investigator (GMU), Galaxy Merger Zoo</w:t>
      </w:r>
      <w:r>
        <w:rPr>
          <w:spacing w:val="43"/>
          <w:w w:val="105"/>
          <w:sz w:val="22"/>
        </w:rPr>
        <w:t> </w:t>
      </w:r>
      <w:r>
        <w:rPr>
          <w:w w:val="105"/>
          <w:sz w:val="22"/>
        </w:rPr>
        <w:t>(mergers.galaxyzoo.org)</w:t>
      </w:r>
    </w:p>
    <w:p>
      <w:pPr>
        <w:pStyle w:val="ListParagraph"/>
        <w:numPr>
          <w:ilvl w:val="0"/>
          <w:numId w:val="1"/>
        </w:numPr>
        <w:tabs>
          <w:tab w:pos="527" w:val="left" w:leader="none"/>
          <w:tab w:pos="528" w:val="left" w:leader="none"/>
        </w:tabs>
        <w:spacing w:line="290" w:lineRule="exact" w:before="0" w:after="0"/>
        <w:ind w:left="527" w:right="0" w:hanging="300"/>
        <w:jc w:val="left"/>
        <w:rPr>
          <w:sz w:val="22"/>
        </w:rPr>
      </w:pPr>
      <w:r>
        <w:rPr>
          <w:w w:val="105"/>
          <w:sz w:val="22"/>
        </w:rPr>
        <w:t>Bridge Dataworks Executive Advisory Board</w:t>
      </w:r>
    </w:p>
    <w:p>
      <w:pPr>
        <w:pStyle w:val="ListParagraph"/>
        <w:numPr>
          <w:ilvl w:val="0"/>
          <w:numId w:val="1"/>
        </w:numPr>
        <w:tabs>
          <w:tab w:pos="527" w:val="left" w:leader="none"/>
          <w:tab w:pos="528" w:val="left" w:leader="none"/>
        </w:tabs>
        <w:spacing w:line="271" w:lineRule="exact" w:before="0" w:after="0"/>
        <w:ind w:left="527" w:right="0" w:hanging="300"/>
        <w:jc w:val="left"/>
        <w:rPr>
          <w:sz w:val="22"/>
        </w:rPr>
      </w:pPr>
      <w:r>
        <w:rPr>
          <w:w w:val="105"/>
          <w:sz w:val="22"/>
        </w:rPr>
        <w:t>ARIES Scientific Board of</w:t>
      </w:r>
      <w:r>
        <w:rPr>
          <w:spacing w:val="57"/>
          <w:w w:val="105"/>
          <w:sz w:val="22"/>
        </w:rPr>
        <w:t> </w:t>
      </w:r>
      <w:r>
        <w:rPr>
          <w:w w:val="105"/>
          <w:sz w:val="22"/>
        </w:rPr>
        <w:t>Directors</w:t>
      </w:r>
    </w:p>
    <w:p>
      <w:pPr>
        <w:pStyle w:val="ListParagraph"/>
        <w:numPr>
          <w:ilvl w:val="0"/>
          <w:numId w:val="1"/>
        </w:numPr>
        <w:tabs>
          <w:tab w:pos="527" w:val="left" w:leader="none"/>
          <w:tab w:pos="528" w:val="left" w:leader="none"/>
          <w:tab w:pos="6088" w:val="left" w:leader="none"/>
        </w:tabs>
        <w:spacing w:line="216" w:lineRule="auto" w:before="0" w:after="0"/>
        <w:ind w:left="527" w:right="1855" w:hanging="300"/>
        <w:jc w:val="left"/>
        <w:rPr>
          <w:sz w:val="22"/>
        </w:rPr>
      </w:pPr>
      <w:r>
        <w:rPr>
          <w:w w:val="110"/>
          <w:sz w:val="22"/>
        </w:rPr>
        <w:t>Large Synoptic Survey Telescope </w:t>
      </w:r>
      <w:r>
        <w:rPr>
          <w:spacing w:val="2"/>
          <w:w w:val="110"/>
          <w:sz w:val="22"/>
        </w:rPr>
        <w:t> </w:t>
      </w:r>
      <w:r>
        <w:rPr>
          <w:w w:val="110"/>
          <w:sz w:val="22"/>
        </w:rPr>
        <w:t>(LSST)</w:t>
      </w:r>
      <w:r>
        <w:rPr>
          <w:spacing w:val="16"/>
          <w:w w:val="110"/>
          <w:sz w:val="22"/>
        </w:rPr>
        <w:t> </w:t>
      </w:r>
      <w:r>
        <w:rPr>
          <w:w w:val="110"/>
          <w:sz w:val="22"/>
        </w:rPr>
        <w:t>(lsst.org):</w:t>
        <w:tab/>
        <w:t>Data Products </w:t>
      </w:r>
      <w:r>
        <w:rPr>
          <w:spacing w:val="-5"/>
          <w:w w:val="110"/>
          <w:sz w:val="22"/>
        </w:rPr>
        <w:t>Working </w:t>
      </w:r>
      <w:r>
        <w:rPr>
          <w:w w:val="110"/>
          <w:sz w:val="22"/>
        </w:rPr>
        <w:t>Group, Education/Public Outreach (EPO) </w:t>
      </w:r>
      <w:r>
        <w:rPr>
          <w:spacing w:val="-4"/>
          <w:w w:val="110"/>
          <w:sz w:val="22"/>
        </w:rPr>
        <w:t>Team, </w:t>
      </w:r>
      <w:r>
        <w:rPr>
          <w:w w:val="110"/>
          <w:sz w:val="22"/>
        </w:rPr>
        <w:t>Galaxies Research</w:t>
      </w:r>
      <w:r>
        <w:rPr>
          <w:spacing w:val="-13"/>
          <w:w w:val="110"/>
          <w:sz w:val="22"/>
        </w:rPr>
        <w:t> </w:t>
      </w:r>
      <w:r>
        <w:rPr>
          <w:w w:val="110"/>
          <w:sz w:val="22"/>
        </w:rPr>
        <w:t>Collaboration</w:t>
      </w:r>
    </w:p>
    <w:p>
      <w:pPr>
        <w:pStyle w:val="BodyText"/>
        <w:spacing w:line="256" w:lineRule="auto" w:before="3"/>
        <w:ind w:left="527" w:right="1924"/>
      </w:pPr>
      <w:r>
        <w:rPr>
          <w:w w:val="105"/>
        </w:rPr>
        <w:t>Team, Informatics and Statistical Sciences Collaboration Team (</w:t>
      </w:r>
      <w:r>
        <w:rPr>
          <w:rFonts w:ascii="Georgia"/>
          <w:b/>
          <w:w w:val="105"/>
        </w:rPr>
        <w:t>Chair</w:t>
      </w:r>
      <w:r>
        <w:rPr>
          <w:w w:val="105"/>
        </w:rPr>
        <w:t>), GMU rep- resentative to LSST Board of Directors</w:t>
      </w:r>
    </w:p>
    <w:p>
      <w:pPr>
        <w:spacing w:after="0" w:line="256" w:lineRule="auto"/>
        <w:sectPr>
          <w:footerReference w:type="default" r:id="rId7"/>
          <w:pgSz w:w="11910" w:h="16840"/>
          <w:pgMar w:footer="1486" w:header="0" w:top="1580" w:bottom="1680" w:left="1260" w:right="340"/>
          <w:pgNumType w:start="2"/>
        </w:sectPr>
      </w:pPr>
    </w:p>
    <w:p>
      <w:pPr>
        <w:pStyle w:val="BodyText"/>
        <w:spacing w:before="10" w:after="1"/>
        <w:ind w:left="0"/>
        <w:rPr>
          <w:sz w:val="13"/>
        </w:rPr>
      </w:pPr>
    </w:p>
    <w:p>
      <w:pPr>
        <w:pStyle w:val="BodyText"/>
        <w:ind w:left="107"/>
        <w:rPr>
          <w:sz w:val="20"/>
        </w:rPr>
      </w:pPr>
      <w:r>
        <w:rPr>
          <w:sz w:val="20"/>
        </w:rPr>
        <w:pict>
          <v:shape style="width:129.0500pt;height:14pt;mso-position-horizontal-relative:char;mso-position-vertical-relative:line" type="#_x0000_t202" filled="false" stroked="true" strokeweight=".398pt" strokecolor="#000000">
            <w10:anchorlock/>
            <v:textbox inset="0,0,0,0">
              <w:txbxContent>
                <w:p>
                  <w:pPr>
                    <w:spacing w:before="9"/>
                    <w:ind w:left="59" w:right="0" w:firstLine="0"/>
                    <w:jc w:val="left"/>
                    <w:rPr>
                      <w:rFonts w:ascii="Georgia"/>
                      <w:b/>
                      <w:sz w:val="22"/>
                    </w:rPr>
                  </w:pPr>
                  <w:r>
                    <w:rPr>
                      <w:rFonts w:ascii="Georgia"/>
                      <w:b/>
                      <w:w w:val="95"/>
                      <w:sz w:val="22"/>
                    </w:rPr>
                    <w:t>Research Introduction</w:t>
                  </w:r>
                </w:p>
              </w:txbxContent>
            </v:textbox>
            <v:stroke dashstyle="solid"/>
          </v:shape>
        </w:pict>
      </w:r>
      <w:r>
        <w:rPr>
          <w:sz w:val="20"/>
        </w:rPr>
      </w:r>
    </w:p>
    <w:p>
      <w:pPr>
        <w:pStyle w:val="BodyText"/>
        <w:ind w:left="0"/>
        <w:rPr>
          <w:sz w:val="10"/>
        </w:rPr>
      </w:pPr>
    </w:p>
    <w:p>
      <w:pPr>
        <w:pStyle w:val="Heading2"/>
      </w:pPr>
      <w:r>
        <w:rPr>
          <w:u w:val="single"/>
        </w:rPr>
        <w:t>Research Interests </w:t>
      </w:r>
    </w:p>
    <w:p>
      <w:pPr>
        <w:pStyle w:val="BodyText"/>
        <w:tabs>
          <w:tab w:pos="610" w:val="left" w:leader="none"/>
        </w:tabs>
        <w:spacing w:line="305" w:lineRule="exact" w:before="191"/>
        <w:ind w:left="227"/>
      </w:pPr>
      <w:r>
        <w:rPr>
          <w:rFonts w:ascii="Lucida Sans Unicode"/>
          <w:w w:val="105"/>
        </w:rPr>
        <w:t>0</w:t>
        <w:tab/>
      </w:r>
      <w:r>
        <w:rPr>
          <w:w w:val="105"/>
        </w:rPr>
        <w:t>Dynamics and Evolution of</w:t>
      </w:r>
      <w:r>
        <w:rPr>
          <w:spacing w:val="57"/>
          <w:w w:val="105"/>
        </w:rPr>
        <w:t> </w:t>
      </w:r>
      <w:r>
        <w:rPr>
          <w:w w:val="105"/>
        </w:rPr>
        <w:t>Galaxies</w:t>
      </w:r>
    </w:p>
    <w:p>
      <w:pPr>
        <w:pStyle w:val="BodyText"/>
        <w:tabs>
          <w:tab w:pos="610" w:val="left" w:leader="none"/>
        </w:tabs>
        <w:spacing w:line="271" w:lineRule="exact"/>
        <w:ind w:left="227"/>
      </w:pPr>
      <w:r>
        <w:rPr>
          <w:rFonts w:ascii="Lucida Sans Unicode"/>
          <w:w w:val="110"/>
        </w:rPr>
        <w:t>0</w:t>
        <w:tab/>
      </w:r>
      <w:r>
        <w:rPr>
          <w:w w:val="110"/>
        </w:rPr>
        <w:t>Groups and Clusters of</w:t>
      </w:r>
      <w:r>
        <w:rPr>
          <w:spacing w:val="41"/>
          <w:w w:val="110"/>
        </w:rPr>
        <w:t> </w:t>
      </w:r>
      <w:r>
        <w:rPr>
          <w:w w:val="110"/>
        </w:rPr>
        <w:t>Galaxies</w:t>
      </w:r>
    </w:p>
    <w:p>
      <w:pPr>
        <w:pStyle w:val="BodyText"/>
        <w:tabs>
          <w:tab w:pos="610" w:val="left" w:leader="none"/>
        </w:tabs>
        <w:spacing w:line="271" w:lineRule="exact"/>
        <w:ind w:left="227"/>
      </w:pPr>
      <w:r>
        <w:rPr>
          <w:rFonts w:ascii="Lucida Sans Unicode"/>
          <w:w w:val="110"/>
        </w:rPr>
        <w:t>0</w:t>
        <w:tab/>
      </w:r>
      <w:r>
        <w:rPr>
          <w:w w:val="110"/>
        </w:rPr>
        <w:t>Interacting and Merging</w:t>
      </w:r>
      <w:r>
        <w:rPr>
          <w:spacing w:val="31"/>
          <w:w w:val="110"/>
        </w:rPr>
        <w:t> </w:t>
      </w:r>
      <w:r>
        <w:rPr>
          <w:w w:val="110"/>
        </w:rPr>
        <w:t>Galaxies</w:t>
      </w:r>
    </w:p>
    <w:p>
      <w:pPr>
        <w:pStyle w:val="BodyText"/>
        <w:tabs>
          <w:tab w:pos="610" w:val="left" w:leader="none"/>
        </w:tabs>
        <w:spacing w:line="271" w:lineRule="exact"/>
        <w:ind w:left="227"/>
      </w:pPr>
      <w:r>
        <w:rPr>
          <w:rFonts w:ascii="Lucida Sans Unicode"/>
          <w:w w:val="105"/>
        </w:rPr>
        <w:t>0</w:t>
        <w:tab/>
      </w:r>
      <w:r>
        <w:rPr>
          <w:w w:val="105"/>
        </w:rPr>
        <w:t>Infrared-Luminous</w:t>
      </w:r>
      <w:r>
        <w:rPr>
          <w:spacing w:val="14"/>
          <w:w w:val="105"/>
        </w:rPr>
        <w:t> </w:t>
      </w:r>
      <w:r>
        <w:rPr>
          <w:w w:val="105"/>
        </w:rPr>
        <w:t>Galaxies</w:t>
      </w:r>
    </w:p>
    <w:p>
      <w:pPr>
        <w:pStyle w:val="BodyText"/>
        <w:tabs>
          <w:tab w:pos="610" w:val="left" w:leader="none"/>
        </w:tabs>
        <w:spacing w:line="271" w:lineRule="exact"/>
        <w:ind w:left="227"/>
      </w:pPr>
      <w:r>
        <w:rPr>
          <w:rFonts w:ascii="Lucida Sans Unicode"/>
          <w:w w:val="110"/>
        </w:rPr>
        <w:t>0</w:t>
        <w:tab/>
      </w:r>
      <w:r>
        <w:rPr>
          <w:w w:val="110"/>
        </w:rPr>
        <w:t>Star Formation and Nuclear Activity in</w:t>
      </w:r>
      <w:r>
        <w:rPr>
          <w:spacing w:val="60"/>
          <w:w w:val="110"/>
        </w:rPr>
        <w:t> </w:t>
      </w:r>
      <w:r>
        <w:rPr>
          <w:w w:val="110"/>
        </w:rPr>
        <w:t>Galaxies</w:t>
      </w:r>
    </w:p>
    <w:p>
      <w:pPr>
        <w:pStyle w:val="BodyText"/>
        <w:tabs>
          <w:tab w:pos="610" w:val="left" w:leader="none"/>
        </w:tabs>
        <w:spacing w:line="271" w:lineRule="exact"/>
        <w:ind w:left="227"/>
      </w:pPr>
      <w:r>
        <w:rPr>
          <w:rFonts w:ascii="Lucida Sans Unicode"/>
          <w:w w:val="105"/>
        </w:rPr>
        <w:t>0</w:t>
        <w:tab/>
      </w:r>
      <w:r>
        <w:rPr>
          <w:w w:val="105"/>
        </w:rPr>
        <w:t>Large Digital Sky Surveys: Design, Data Systems, Science,</w:t>
      </w:r>
      <w:r>
        <w:rPr>
          <w:spacing w:val="26"/>
          <w:w w:val="105"/>
        </w:rPr>
        <w:t> </w:t>
      </w:r>
      <w:r>
        <w:rPr>
          <w:w w:val="105"/>
        </w:rPr>
        <w:t>Education</w:t>
      </w:r>
    </w:p>
    <w:p>
      <w:pPr>
        <w:pStyle w:val="BodyText"/>
        <w:tabs>
          <w:tab w:pos="610" w:val="left" w:leader="none"/>
        </w:tabs>
        <w:spacing w:line="271" w:lineRule="exact"/>
        <w:ind w:left="227"/>
      </w:pPr>
      <w:r>
        <w:rPr>
          <w:rFonts w:ascii="Lucida Sans Unicode"/>
          <w:w w:val="105"/>
        </w:rPr>
        <w:t>0</w:t>
        <w:tab/>
      </w:r>
      <w:r>
        <w:rPr>
          <w:w w:val="105"/>
        </w:rPr>
        <w:t>Data Science, Discovery Informatics, &amp;</w:t>
      </w:r>
      <w:r>
        <w:rPr>
          <w:spacing w:val="16"/>
          <w:w w:val="105"/>
        </w:rPr>
        <w:t> </w:t>
      </w:r>
      <w:r>
        <w:rPr>
          <w:w w:val="105"/>
        </w:rPr>
        <w:t>Astroinformatics</w:t>
      </w:r>
    </w:p>
    <w:p>
      <w:pPr>
        <w:pStyle w:val="BodyText"/>
        <w:tabs>
          <w:tab w:pos="610" w:val="left" w:leader="none"/>
        </w:tabs>
        <w:spacing w:line="271" w:lineRule="exact"/>
        <w:ind w:left="227"/>
      </w:pPr>
      <w:r>
        <w:rPr>
          <w:rFonts w:ascii="Lucida Sans Unicode"/>
          <w:w w:val="110"/>
        </w:rPr>
        <w:t>0</w:t>
        <w:tab/>
      </w:r>
      <w:r>
        <w:rPr>
          <w:w w:val="110"/>
        </w:rPr>
        <w:t>Scientific Data</w:t>
      </w:r>
      <w:r>
        <w:rPr>
          <w:spacing w:val="22"/>
          <w:w w:val="110"/>
        </w:rPr>
        <w:t> </w:t>
      </w:r>
      <w:r>
        <w:rPr>
          <w:w w:val="110"/>
        </w:rPr>
        <w:t>Mining</w:t>
      </w:r>
    </w:p>
    <w:p>
      <w:pPr>
        <w:pStyle w:val="BodyText"/>
        <w:tabs>
          <w:tab w:pos="610" w:val="left" w:leader="none"/>
        </w:tabs>
        <w:spacing w:line="271" w:lineRule="exact"/>
        <w:ind w:left="227"/>
      </w:pPr>
      <w:r>
        <w:rPr>
          <w:rFonts w:ascii="Lucida Sans Unicode"/>
          <w:w w:val="105"/>
        </w:rPr>
        <w:t>0</w:t>
        <w:tab/>
      </w:r>
      <w:r>
        <w:rPr>
          <w:w w:val="105"/>
        </w:rPr>
        <w:t>Machine</w:t>
      </w:r>
      <w:r>
        <w:rPr>
          <w:spacing w:val="14"/>
          <w:w w:val="105"/>
        </w:rPr>
        <w:t> </w:t>
      </w:r>
      <w:r>
        <w:rPr>
          <w:w w:val="105"/>
        </w:rPr>
        <w:t>Learning</w:t>
      </w:r>
      <w:r>
        <w:rPr>
          <w:spacing w:val="15"/>
          <w:w w:val="105"/>
        </w:rPr>
        <w:t> </w:t>
      </w:r>
      <w:r>
        <w:rPr>
          <w:w w:val="105"/>
        </w:rPr>
        <w:t>Algorithms</w:t>
      </w:r>
      <w:r>
        <w:rPr>
          <w:spacing w:val="13"/>
          <w:w w:val="105"/>
        </w:rPr>
        <w:t> </w:t>
      </w:r>
      <w:r>
        <w:rPr>
          <w:w w:val="105"/>
        </w:rPr>
        <w:t>for</w:t>
      </w:r>
      <w:r>
        <w:rPr>
          <w:spacing w:val="14"/>
          <w:w w:val="105"/>
        </w:rPr>
        <w:t> </w:t>
      </w:r>
      <w:r>
        <w:rPr>
          <w:w w:val="105"/>
        </w:rPr>
        <w:t>Knowledge</w:t>
      </w:r>
      <w:r>
        <w:rPr>
          <w:spacing w:val="13"/>
          <w:w w:val="105"/>
        </w:rPr>
        <w:t> </w:t>
      </w:r>
      <w:r>
        <w:rPr>
          <w:w w:val="105"/>
        </w:rPr>
        <w:t>Discovery</w:t>
      </w:r>
      <w:r>
        <w:rPr>
          <w:spacing w:val="14"/>
          <w:w w:val="105"/>
        </w:rPr>
        <w:t> </w:t>
      </w:r>
      <w:r>
        <w:rPr>
          <w:w w:val="105"/>
        </w:rPr>
        <w:t>in</w:t>
      </w:r>
      <w:r>
        <w:rPr>
          <w:spacing w:val="13"/>
          <w:w w:val="105"/>
        </w:rPr>
        <w:t> </w:t>
      </w:r>
      <w:r>
        <w:rPr>
          <w:w w:val="105"/>
        </w:rPr>
        <w:t>Large</w:t>
      </w:r>
      <w:r>
        <w:rPr>
          <w:spacing w:val="14"/>
          <w:w w:val="105"/>
        </w:rPr>
        <w:t> </w:t>
      </w:r>
      <w:r>
        <w:rPr>
          <w:w w:val="105"/>
        </w:rPr>
        <w:t>Databases</w:t>
      </w:r>
    </w:p>
    <w:p>
      <w:pPr>
        <w:pStyle w:val="BodyText"/>
        <w:tabs>
          <w:tab w:pos="610" w:val="left" w:leader="none"/>
        </w:tabs>
        <w:spacing w:line="271" w:lineRule="exact"/>
        <w:ind w:left="227"/>
      </w:pPr>
      <w:r>
        <w:rPr>
          <w:rFonts w:ascii="Lucida Sans Unicode"/>
          <w:w w:val="110"/>
        </w:rPr>
        <w:t>0</w:t>
        <w:tab/>
      </w:r>
      <w:r>
        <w:rPr>
          <w:w w:val="110"/>
        </w:rPr>
        <w:t>Correlation, Pattern, and Outlier Discovery in Large</w:t>
      </w:r>
      <w:r>
        <w:rPr>
          <w:spacing w:val="6"/>
          <w:w w:val="110"/>
        </w:rPr>
        <w:t> </w:t>
      </w:r>
      <w:r>
        <w:rPr>
          <w:w w:val="110"/>
        </w:rPr>
        <w:t>Databases</w:t>
      </w:r>
    </w:p>
    <w:p>
      <w:pPr>
        <w:pStyle w:val="BodyText"/>
        <w:tabs>
          <w:tab w:pos="610" w:val="left" w:leader="none"/>
        </w:tabs>
        <w:spacing w:line="271" w:lineRule="exact"/>
        <w:ind w:left="227"/>
      </w:pPr>
      <w:r>
        <w:rPr>
          <w:rFonts w:ascii="Lucida Sans Unicode"/>
          <w:w w:val="110"/>
        </w:rPr>
        <w:t>0</w:t>
        <w:tab/>
      </w:r>
      <w:r>
        <w:rPr>
          <w:w w:val="110"/>
        </w:rPr>
        <w:t>Knowledge Representation and Semantic</w:t>
      </w:r>
      <w:r>
        <w:rPr>
          <w:spacing w:val="33"/>
          <w:w w:val="110"/>
        </w:rPr>
        <w:t> </w:t>
      </w:r>
      <w:r>
        <w:rPr>
          <w:w w:val="110"/>
        </w:rPr>
        <w:t>e-Science</w:t>
      </w:r>
    </w:p>
    <w:p>
      <w:pPr>
        <w:pStyle w:val="BodyText"/>
        <w:tabs>
          <w:tab w:pos="610" w:val="left" w:leader="none"/>
        </w:tabs>
        <w:spacing w:line="271" w:lineRule="exact"/>
        <w:ind w:left="227"/>
      </w:pPr>
      <w:r>
        <w:rPr>
          <w:rFonts w:ascii="Lucida Sans Unicode"/>
          <w:w w:val="105"/>
        </w:rPr>
        <w:t>0</w:t>
        <w:tab/>
      </w:r>
      <w:r>
        <w:rPr>
          <w:w w:val="105"/>
        </w:rPr>
        <w:t>Machine</w:t>
      </w:r>
      <w:r>
        <w:rPr>
          <w:spacing w:val="15"/>
          <w:w w:val="105"/>
        </w:rPr>
        <w:t> </w:t>
      </w:r>
      <w:r>
        <w:rPr>
          <w:w w:val="105"/>
        </w:rPr>
        <w:t>Learning</w:t>
      </w:r>
      <w:r>
        <w:rPr>
          <w:spacing w:val="14"/>
          <w:w w:val="105"/>
        </w:rPr>
        <w:t> </w:t>
      </w:r>
      <w:r>
        <w:rPr>
          <w:w w:val="105"/>
        </w:rPr>
        <w:t>for</w:t>
      </w:r>
      <w:r>
        <w:rPr>
          <w:spacing w:val="14"/>
          <w:w w:val="105"/>
        </w:rPr>
        <w:t> </w:t>
      </w:r>
      <w:r>
        <w:rPr>
          <w:w w:val="105"/>
        </w:rPr>
        <w:t>Decision</w:t>
      </w:r>
      <w:r>
        <w:rPr>
          <w:spacing w:val="14"/>
          <w:w w:val="105"/>
        </w:rPr>
        <w:t> </w:t>
      </w:r>
      <w:r>
        <w:rPr>
          <w:w w:val="105"/>
        </w:rPr>
        <w:t>Support</w:t>
      </w:r>
      <w:r>
        <w:rPr>
          <w:spacing w:val="14"/>
          <w:w w:val="105"/>
        </w:rPr>
        <w:t> </w:t>
      </w:r>
      <w:r>
        <w:rPr>
          <w:w w:val="105"/>
        </w:rPr>
        <w:t>in</w:t>
      </w:r>
      <w:r>
        <w:rPr>
          <w:spacing w:val="15"/>
          <w:w w:val="105"/>
        </w:rPr>
        <w:t> </w:t>
      </w:r>
      <w:r>
        <w:rPr>
          <w:w w:val="105"/>
        </w:rPr>
        <w:t>Autonomous</w:t>
      </w:r>
      <w:r>
        <w:rPr>
          <w:spacing w:val="15"/>
          <w:w w:val="105"/>
        </w:rPr>
        <w:t> </w:t>
      </w:r>
      <w:r>
        <w:rPr>
          <w:w w:val="105"/>
        </w:rPr>
        <w:t>Science</w:t>
      </w:r>
      <w:r>
        <w:rPr>
          <w:spacing w:val="14"/>
          <w:w w:val="105"/>
        </w:rPr>
        <w:t> </w:t>
      </w:r>
      <w:r>
        <w:rPr>
          <w:w w:val="105"/>
        </w:rPr>
        <w:t>Systems</w:t>
      </w:r>
    </w:p>
    <w:p>
      <w:pPr>
        <w:pStyle w:val="BodyText"/>
        <w:tabs>
          <w:tab w:pos="610" w:val="left" w:leader="none"/>
        </w:tabs>
        <w:spacing w:line="271" w:lineRule="exact"/>
        <w:ind w:left="227"/>
      </w:pPr>
      <w:r>
        <w:rPr>
          <w:rFonts w:ascii="Lucida Sans Unicode"/>
          <w:w w:val="110"/>
        </w:rPr>
        <w:t>0</w:t>
        <w:tab/>
      </w:r>
      <w:r>
        <w:rPr>
          <w:w w:val="110"/>
        </w:rPr>
        <w:t>Computational and Numerical Simulation</w:t>
      </w:r>
      <w:r>
        <w:rPr>
          <w:spacing w:val="38"/>
          <w:w w:val="110"/>
        </w:rPr>
        <w:t> </w:t>
      </w:r>
      <w:r>
        <w:rPr>
          <w:w w:val="110"/>
        </w:rPr>
        <w:t>Research</w:t>
      </w:r>
    </w:p>
    <w:p>
      <w:pPr>
        <w:pStyle w:val="BodyText"/>
        <w:tabs>
          <w:tab w:pos="610" w:val="left" w:leader="none"/>
        </w:tabs>
        <w:spacing w:line="271" w:lineRule="exact"/>
        <w:ind w:left="227"/>
      </w:pPr>
      <w:r>
        <w:rPr>
          <w:rFonts w:ascii="Lucida Sans Unicode"/>
          <w:w w:val="110"/>
        </w:rPr>
        <w:t>0</w:t>
        <w:tab/>
      </w:r>
      <w:r>
        <w:rPr>
          <w:w w:val="110"/>
        </w:rPr>
        <w:t>Scientific Information</w:t>
      </w:r>
      <w:r>
        <w:rPr>
          <w:spacing w:val="22"/>
          <w:w w:val="110"/>
        </w:rPr>
        <w:t> </w:t>
      </w:r>
      <w:r>
        <w:rPr>
          <w:w w:val="110"/>
        </w:rPr>
        <w:t>Systems</w:t>
      </w:r>
    </w:p>
    <w:p>
      <w:pPr>
        <w:pStyle w:val="BodyText"/>
        <w:tabs>
          <w:tab w:pos="610" w:val="left" w:leader="none"/>
        </w:tabs>
        <w:spacing w:line="271" w:lineRule="exact"/>
        <w:ind w:left="227"/>
      </w:pPr>
      <w:r>
        <w:rPr>
          <w:rFonts w:ascii="Lucida Sans Unicode"/>
          <w:w w:val="105"/>
        </w:rPr>
        <w:t>0</w:t>
        <w:tab/>
      </w:r>
      <w:r>
        <w:rPr>
          <w:w w:val="105"/>
        </w:rPr>
        <w:t>Applied Information Science</w:t>
      </w:r>
      <w:r>
        <w:rPr>
          <w:spacing w:val="43"/>
          <w:w w:val="105"/>
        </w:rPr>
        <w:t> </w:t>
      </w:r>
      <w:r>
        <w:rPr>
          <w:w w:val="105"/>
        </w:rPr>
        <w:t>Research</w:t>
      </w:r>
    </w:p>
    <w:p>
      <w:pPr>
        <w:pStyle w:val="BodyText"/>
        <w:tabs>
          <w:tab w:pos="610" w:val="left" w:leader="none"/>
        </w:tabs>
        <w:spacing w:line="271" w:lineRule="exact"/>
        <w:ind w:left="227"/>
      </w:pPr>
      <w:r>
        <w:rPr>
          <w:rFonts w:ascii="Lucida Sans Unicode"/>
          <w:w w:val="110"/>
        </w:rPr>
        <w:t>0</w:t>
        <w:tab/>
      </w:r>
      <w:r>
        <w:rPr>
          <w:w w:val="110"/>
        </w:rPr>
        <w:t>Citizen Science and Human</w:t>
      </w:r>
      <w:r>
        <w:rPr>
          <w:spacing w:val="42"/>
          <w:w w:val="110"/>
        </w:rPr>
        <w:t> </w:t>
      </w:r>
      <w:r>
        <w:rPr>
          <w:w w:val="110"/>
        </w:rPr>
        <w:t>Computation</w:t>
      </w:r>
    </w:p>
    <w:p>
      <w:pPr>
        <w:pStyle w:val="BodyText"/>
        <w:tabs>
          <w:tab w:pos="610" w:val="left" w:leader="none"/>
        </w:tabs>
        <w:spacing w:line="271" w:lineRule="exact"/>
        <w:ind w:left="227"/>
      </w:pPr>
      <w:r>
        <w:rPr>
          <w:rFonts w:ascii="Lucida Sans Unicode"/>
          <w:w w:val="110"/>
        </w:rPr>
        <w:t>0</w:t>
        <w:tab/>
      </w:r>
      <w:r>
        <w:rPr>
          <w:w w:val="110"/>
        </w:rPr>
        <w:t>Using Data in the Classroom for Engagement, Excitement, Exploration, &amp;</w:t>
      </w:r>
      <w:r>
        <w:rPr>
          <w:spacing w:val="54"/>
          <w:w w:val="110"/>
        </w:rPr>
        <w:t> </w:t>
      </w:r>
      <w:r>
        <w:rPr>
          <w:w w:val="110"/>
        </w:rPr>
        <w:t>Education</w:t>
      </w:r>
    </w:p>
    <w:p>
      <w:pPr>
        <w:pStyle w:val="BodyText"/>
        <w:tabs>
          <w:tab w:pos="610" w:val="left" w:leader="none"/>
        </w:tabs>
        <w:spacing w:line="305" w:lineRule="exact"/>
        <w:ind w:left="227"/>
      </w:pPr>
      <w:r>
        <w:rPr>
          <w:rFonts w:ascii="Lucida Sans Unicode"/>
          <w:w w:val="105"/>
        </w:rPr>
        <w:t>0</w:t>
        <w:tab/>
      </w:r>
      <w:r>
        <w:rPr>
          <w:spacing w:val="-3"/>
          <w:w w:val="105"/>
        </w:rPr>
        <w:t>Innovative </w:t>
      </w:r>
      <w:r>
        <w:rPr>
          <w:w w:val="105"/>
        </w:rPr>
        <w:t>Learning </w:t>
      </w:r>
      <w:r>
        <w:rPr>
          <w:spacing w:val="-3"/>
          <w:w w:val="105"/>
        </w:rPr>
        <w:t>Technologies </w:t>
      </w:r>
      <w:r>
        <w:rPr>
          <w:w w:val="105"/>
        </w:rPr>
        <w:t>for Science &amp; Math</w:t>
      </w:r>
      <w:r>
        <w:rPr>
          <w:spacing w:val="3"/>
          <w:w w:val="105"/>
        </w:rPr>
        <w:t> </w:t>
      </w:r>
      <w:r>
        <w:rPr>
          <w:w w:val="105"/>
        </w:rPr>
        <w:t>Education</w:t>
      </w:r>
    </w:p>
    <w:p>
      <w:pPr>
        <w:pStyle w:val="Heading2"/>
        <w:spacing w:before="183"/>
        <w:ind w:left="107"/>
      </w:pPr>
      <w:r>
        <w:rPr/>
        <w:pict>
          <v:line style="position:absolute;mso-position-horizontal-relative:page;mso-position-vertical-relative:paragraph;z-index:-1000;mso-wrap-distance-left:0;mso-wrap-distance-right:0" from="68.400002pt,23.358915pt" to="308.979002pt,23.358915pt" stroked="true" strokeweight=".398pt" strokecolor="#000000">
            <v:stroke dashstyle="solid"/>
            <w10:wrap type="topAndBottom"/>
          </v:line>
        </w:pict>
      </w:r>
      <w:r>
        <w:rPr/>
        <w:t>Research Productivity (see following pages)</w:t>
      </w:r>
    </w:p>
    <w:p>
      <w:pPr>
        <w:pStyle w:val="ListParagraph"/>
        <w:numPr>
          <w:ilvl w:val="0"/>
          <w:numId w:val="2"/>
        </w:numPr>
        <w:tabs>
          <w:tab w:pos="654" w:val="left" w:leader="none"/>
        </w:tabs>
        <w:spacing w:line="240" w:lineRule="auto" w:before="93" w:after="0"/>
        <w:ind w:left="653" w:right="0" w:hanging="218"/>
        <w:jc w:val="left"/>
        <w:rPr>
          <w:sz w:val="22"/>
        </w:rPr>
      </w:pPr>
      <w:r>
        <w:rPr>
          <w:rFonts w:ascii="Lucida Sans Unicode" w:hAnsi="Lucida Sans Unicode"/>
          <w:w w:val="105"/>
          <w:sz w:val="22"/>
        </w:rPr>
        <w:t>∼</w:t>
      </w:r>
      <w:r>
        <w:rPr>
          <w:w w:val="105"/>
          <w:sz w:val="22"/>
        </w:rPr>
        <w:t>60 refereed</w:t>
      </w:r>
      <w:r>
        <w:rPr>
          <w:spacing w:val="29"/>
          <w:w w:val="105"/>
          <w:sz w:val="22"/>
        </w:rPr>
        <w:t> </w:t>
      </w:r>
      <w:r>
        <w:rPr>
          <w:w w:val="105"/>
          <w:sz w:val="22"/>
        </w:rPr>
        <w:t>publications.</w:t>
      </w:r>
    </w:p>
    <w:p>
      <w:pPr>
        <w:pStyle w:val="ListParagraph"/>
        <w:numPr>
          <w:ilvl w:val="0"/>
          <w:numId w:val="2"/>
        </w:numPr>
        <w:tabs>
          <w:tab w:pos="654" w:val="left" w:leader="none"/>
        </w:tabs>
        <w:spacing w:line="240" w:lineRule="auto" w:before="113" w:after="0"/>
        <w:ind w:left="653" w:right="0" w:hanging="218"/>
        <w:jc w:val="left"/>
        <w:rPr>
          <w:sz w:val="22"/>
        </w:rPr>
      </w:pPr>
      <w:r>
        <w:rPr>
          <w:rFonts w:ascii="Lucida Sans Unicode" w:hAnsi="Lucida Sans Unicode"/>
          <w:w w:val="105"/>
          <w:sz w:val="22"/>
        </w:rPr>
        <w:t>∼</w:t>
      </w:r>
      <w:r>
        <w:rPr>
          <w:w w:val="105"/>
          <w:sz w:val="22"/>
        </w:rPr>
        <w:t>100</w:t>
      </w:r>
      <w:r>
        <w:rPr>
          <w:spacing w:val="14"/>
          <w:w w:val="105"/>
          <w:sz w:val="22"/>
        </w:rPr>
        <w:t> </w:t>
      </w:r>
      <w:r>
        <w:rPr>
          <w:w w:val="105"/>
          <w:sz w:val="22"/>
        </w:rPr>
        <w:t>invited</w:t>
      </w:r>
      <w:r>
        <w:rPr>
          <w:spacing w:val="14"/>
          <w:w w:val="105"/>
          <w:sz w:val="22"/>
        </w:rPr>
        <w:t> </w:t>
      </w:r>
      <w:r>
        <w:rPr>
          <w:w w:val="105"/>
          <w:sz w:val="22"/>
        </w:rPr>
        <w:t>talks</w:t>
      </w:r>
      <w:r>
        <w:rPr>
          <w:spacing w:val="14"/>
          <w:w w:val="105"/>
          <w:sz w:val="22"/>
        </w:rPr>
        <w:t> </w:t>
      </w:r>
      <w:r>
        <w:rPr>
          <w:w w:val="105"/>
          <w:sz w:val="22"/>
        </w:rPr>
        <w:t>at</w:t>
      </w:r>
      <w:r>
        <w:rPr>
          <w:spacing w:val="15"/>
          <w:w w:val="105"/>
          <w:sz w:val="22"/>
        </w:rPr>
        <w:t> </w:t>
      </w:r>
      <w:r>
        <w:rPr>
          <w:w w:val="105"/>
          <w:sz w:val="22"/>
        </w:rPr>
        <w:t>universities,</w:t>
      </w:r>
      <w:r>
        <w:rPr>
          <w:spacing w:val="14"/>
          <w:w w:val="105"/>
          <w:sz w:val="22"/>
        </w:rPr>
        <w:t> </w:t>
      </w:r>
      <w:r>
        <w:rPr>
          <w:w w:val="105"/>
          <w:sz w:val="22"/>
        </w:rPr>
        <w:t>agencies,</w:t>
      </w:r>
      <w:r>
        <w:rPr>
          <w:spacing w:val="14"/>
          <w:w w:val="105"/>
          <w:sz w:val="22"/>
        </w:rPr>
        <w:t> </w:t>
      </w:r>
      <w:r>
        <w:rPr>
          <w:w w:val="105"/>
          <w:sz w:val="22"/>
        </w:rPr>
        <w:t>and</w:t>
      </w:r>
      <w:r>
        <w:rPr>
          <w:spacing w:val="15"/>
          <w:w w:val="105"/>
          <w:sz w:val="22"/>
        </w:rPr>
        <w:t> </w:t>
      </w:r>
      <w:r>
        <w:rPr>
          <w:w w:val="105"/>
          <w:sz w:val="22"/>
        </w:rPr>
        <w:t>conferences.</w:t>
      </w:r>
    </w:p>
    <w:p>
      <w:pPr>
        <w:pStyle w:val="ListParagraph"/>
        <w:numPr>
          <w:ilvl w:val="0"/>
          <w:numId w:val="2"/>
        </w:numPr>
        <w:tabs>
          <w:tab w:pos="654" w:val="left" w:leader="none"/>
        </w:tabs>
        <w:spacing w:line="240" w:lineRule="auto" w:before="112" w:after="0"/>
        <w:ind w:left="653" w:right="0" w:hanging="218"/>
        <w:jc w:val="left"/>
        <w:rPr>
          <w:sz w:val="22"/>
        </w:rPr>
      </w:pPr>
      <w:r>
        <w:rPr>
          <w:rFonts w:ascii="Lucida Sans Unicode" w:hAnsi="Lucida Sans Unicode"/>
          <w:w w:val="110"/>
          <w:sz w:val="22"/>
        </w:rPr>
        <w:t>∼</w:t>
      </w:r>
      <w:r>
        <w:rPr>
          <w:w w:val="110"/>
          <w:sz w:val="22"/>
        </w:rPr>
        <w:t>200 additional conference presentations (published papers and</w:t>
      </w:r>
      <w:r>
        <w:rPr>
          <w:spacing w:val="51"/>
          <w:w w:val="110"/>
          <w:sz w:val="22"/>
        </w:rPr>
        <w:t> </w:t>
      </w:r>
      <w:r>
        <w:rPr>
          <w:w w:val="110"/>
          <w:sz w:val="22"/>
        </w:rPr>
        <w:t>abstracts).</w:t>
      </w:r>
    </w:p>
    <w:p>
      <w:pPr>
        <w:pStyle w:val="ListParagraph"/>
        <w:numPr>
          <w:ilvl w:val="0"/>
          <w:numId w:val="2"/>
        </w:numPr>
        <w:tabs>
          <w:tab w:pos="654" w:val="left" w:leader="none"/>
        </w:tabs>
        <w:spacing w:line="240" w:lineRule="auto" w:before="112" w:after="0"/>
        <w:ind w:left="653" w:right="0" w:hanging="218"/>
        <w:jc w:val="left"/>
        <w:rPr>
          <w:sz w:val="22"/>
        </w:rPr>
      </w:pPr>
      <w:r>
        <w:rPr>
          <w:w w:val="125"/>
          <w:sz w:val="22"/>
        </w:rPr>
        <w:t>Papers</w:t>
      </w:r>
      <w:r>
        <w:rPr>
          <w:spacing w:val="44"/>
          <w:w w:val="125"/>
          <w:sz w:val="22"/>
        </w:rPr>
        <w:t> </w:t>
      </w:r>
      <w:r>
        <w:rPr>
          <w:w w:val="125"/>
          <w:sz w:val="22"/>
        </w:rPr>
        <w:t>and</w:t>
      </w:r>
      <w:r>
        <w:rPr>
          <w:spacing w:val="45"/>
          <w:w w:val="125"/>
          <w:sz w:val="22"/>
        </w:rPr>
        <w:t> </w:t>
      </w:r>
      <w:r>
        <w:rPr>
          <w:w w:val="125"/>
          <w:sz w:val="22"/>
        </w:rPr>
        <w:t>links</w:t>
      </w:r>
      <w:r>
        <w:rPr>
          <w:spacing w:val="44"/>
          <w:w w:val="125"/>
          <w:sz w:val="22"/>
        </w:rPr>
        <w:t> </w:t>
      </w:r>
      <w:r>
        <w:rPr>
          <w:w w:val="125"/>
          <w:sz w:val="22"/>
        </w:rPr>
        <w:t>to</w:t>
      </w:r>
      <w:r>
        <w:rPr>
          <w:spacing w:val="45"/>
          <w:w w:val="125"/>
          <w:sz w:val="22"/>
        </w:rPr>
        <w:t> </w:t>
      </w:r>
      <w:r>
        <w:rPr>
          <w:w w:val="125"/>
          <w:sz w:val="22"/>
        </w:rPr>
        <w:t>papers</w:t>
      </w:r>
      <w:r>
        <w:rPr>
          <w:spacing w:val="45"/>
          <w:w w:val="125"/>
          <w:sz w:val="22"/>
        </w:rPr>
        <w:t> </w:t>
      </w:r>
      <w:r>
        <w:rPr>
          <w:w w:val="125"/>
          <w:sz w:val="22"/>
        </w:rPr>
        <w:t>are</w:t>
      </w:r>
      <w:r>
        <w:rPr>
          <w:spacing w:val="44"/>
          <w:w w:val="125"/>
          <w:sz w:val="22"/>
        </w:rPr>
        <w:t> </w:t>
      </w:r>
      <w:r>
        <w:rPr>
          <w:w w:val="125"/>
          <w:sz w:val="22"/>
        </w:rPr>
        <w:t>available</w:t>
      </w:r>
      <w:r>
        <w:rPr>
          <w:spacing w:val="45"/>
          <w:w w:val="125"/>
          <w:sz w:val="22"/>
        </w:rPr>
        <w:t> </w:t>
      </w:r>
      <w:r>
        <w:rPr>
          <w:w w:val="125"/>
          <w:sz w:val="22"/>
        </w:rPr>
        <w:t>at</w:t>
      </w:r>
      <w:r>
        <w:rPr>
          <w:spacing w:val="45"/>
          <w:w w:val="125"/>
          <w:sz w:val="22"/>
        </w:rPr>
        <w:t> </w:t>
      </w:r>
      <w:hyperlink r:id="rId8">
        <w:r>
          <w:rPr>
            <w:w w:val="125"/>
            <w:sz w:val="22"/>
          </w:rPr>
          <w:t>http://aurora.gmu.edu/~kborne/</w:t>
        </w:r>
      </w:hyperlink>
    </w:p>
    <w:p>
      <w:pPr>
        <w:pStyle w:val="Heading2"/>
        <w:spacing w:before="152"/>
      </w:pPr>
      <w:r>
        <w:rPr>
          <w:u w:val="single"/>
        </w:rPr>
        <w:t>Statements</w:t>
      </w:r>
    </w:p>
    <w:p>
      <w:pPr>
        <w:pStyle w:val="ListParagraph"/>
        <w:numPr>
          <w:ilvl w:val="0"/>
          <w:numId w:val="2"/>
        </w:numPr>
        <w:tabs>
          <w:tab w:pos="654" w:val="left" w:leader="none"/>
        </w:tabs>
        <w:spacing w:line="240" w:lineRule="auto" w:before="161" w:after="0"/>
        <w:ind w:left="653" w:right="0" w:hanging="218"/>
        <w:jc w:val="left"/>
        <w:rPr>
          <w:sz w:val="22"/>
        </w:rPr>
      </w:pPr>
      <w:r>
        <w:rPr>
          <w:w w:val="120"/>
          <w:sz w:val="22"/>
        </w:rPr>
        <w:t>Research  Statement:</w:t>
      </w:r>
      <w:r>
        <w:rPr>
          <w:spacing w:val="10"/>
          <w:w w:val="120"/>
          <w:sz w:val="22"/>
        </w:rPr>
        <w:t> </w:t>
      </w:r>
      <w:hyperlink r:id="rId9">
        <w:r>
          <w:rPr>
            <w:w w:val="120"/>
            <w:sz w:val="22"/>
          </w:rPr>
          <w:t>http://aurora.gmu.edu/~kborne/gmu-kborne-research2010.pdf</w:t>
        </w:r>
      </w:hyperlink>
    </w:p>
    <w:p>
      <w:pPr>
        <w:pStyle w:val="ListParagraph"/>
        <w:numPr>
          <w:ilvl w:val="0"/>
          <w:numId w:val="2"/>
        </w:numPr>
        <w:tabs>
          <w:tab w:pos="654" w:val="left" w:leader="none"/>
        </w:tabs>
        <w:spacing w:line="240" w:lineRule="auto" w:before="112" w:after="0"/>
        <w:ind w:left="653" w:right="0" w:hanging="218"/>
        <w:jc w:val="left"/>
        <w:rPr>
          <w:sz w:val="22"/>
        </w:rPr>
      </w:pPr>
      <w:r>
        <w:rPr>
          <w:w w:val="120"/>
          <w:sz w:val="22"/>
        </w:rPr>
        <w:t>Teaching  Statement:</w:t>
      </w:r>
      <w:r>
        <w:rPr>
          <w:spacing w:val="-19"/>
          <w:w w:val="120"/>
          <w:sz w:val="22"/>
        </w:rPr>
        <w:t> </w:t>
      </w:r>
      <w:hyperlink r:id="rId10">
        <w:r>
          <w:rPr>
            <w:w w:val="120"/>
            <w:sz w:val="22"/>
          </w:rPr>
          <w:t>http://aurora.gmu.edu/~kborne/gmu-kborne-teaching2010.pdf</w:t>
        </w:r>
      </w:hyperlink>
    </w:p>
    <w:p>
      <w:pPr>
        <w:spacing w:after="0" w:line="240" w:lineRule="auto"/>
        <w:jc w:val="left"/>
        <w:rPr>
          <w:sz w:val="22"/>
        </w:rPr>
        <w:sectPr>
          <w:pgSz w:w="11910" w:h="16840"/>
          <w:pgMar w:header="0" w:footer="1486" w:top="1580" w:bottom="1680" w:left="1260" w:right="340"/>
        </w:sectPr>
      </w:pPr>
    </w:p>
    <w:p>
      <w:pPr>
        <w:pStyle w:val="Heading1"/>
        <w:rPr>
          <w:u w:val="none"/>
        </w:rPr>
      </w:pPr>
      <w:bookmarkStart w:name="_TOC_250001" w:id="1"/>
      <w:bookmarkEnd w:id="1"/>
      <w:r>
        <w:rPr>
          <w:u w:val="single"/>
        </w:rPr>
        <w:t>Publications and Talks</w:t>
      </w:r>
    </w:p>
    <w:p>
      <w:pPr>
        <w:pStyle w:val="BodyText"/>
        <w:ind w:left="0"/>
        <w:rPr>
          <w:rFonts w:ascii="Georgia"/>
          <w:b/>
          <w:sz w:val="20"/>
        </w:rPr>
      </w:pPr>
    </w:p>
    <w:p>
      <w:pPr>
        <w:pStyle w:val="BodyText"/>
        <w:spacing w:before="10"/>
        <w:ind w:left="0"/>
        <w:rPr>
          <w:rFonts w:ascii="Georgia"/>
          <w:b/>
          <w:sz w:val="19"/>
        </w:rPr>
      </w:pPr>
    </w:p>
    <w:p>
      <w:pPr>
        <w:pStyle w:val="BodyText"/>
        <w:tabs>
          <w:tab w:pos="7232" w:val="left" w:leader="none"/>
        </w:tabs>
        <w:ind w:left="1954"/>
      </w:pPr>
      <w:r>
        <w:rPr>
          <w:w w:val="105"/>
        </w:rPr>
        <w:t>Refereed</w:t>
      </w:r>
      <w:r>
        <w:rPr>
          <w:spacing w:val="21"/>
          <w:w w:val="105"/>
        </w:rPr>
        <w:t> </w:t>
      </w:r>
      <w:r>
        <w:rPr>
          <w:w w:val="105"/>
        </w:rPr>
        <w:t>Journal</w:t>
      </w:r>
      <w:r>
        <w:rPr>
          <w:spacing w:val="23"/>
          <w:w w:val="105"/>
        </w:rPr>
        <w:t> </w:t>
      </w:r>
      <w:r>
        <w:rPr>
          <w:w w:val="105"/>
        </w:rPr>
        <w:t>Articles</w:t>
        <w:tab/>
        <w:t>p.</w:t>
      </w:r>
      <w:r>
        <w:rPr>
          <w:spacing w:val="41"/>
          <w:w w:val="105"/>
        </w:rPr>
        <w:t> </w:t>
      </w:r>
      <w:r>
        <w:rPr>
          <w:w w:val="105"/>
        </w:rPr>
        <w:t>4</w:t>
      </w:r>
    </w:p>
    <w:p>
      <w:pPr>
        <w:pStyle w:val="BodyText"/>
        <w:tabs>
          <w:tab w:pos="7620" w:val="right" w:leader="none"/>
        </w:tabs>
        <w:spacing w:before="18"/>
        <w:ind w:left="1954"/>
      </w:pPr>
      <w:r>
        <w:rPr>
          <w:w w:val="105"/>
        </w:rPr>
        <w:t>Refereed</w:t>
      </w:r>
      <w:r>
        <w:rPr>
          <w:spacing w:val="13"/>
          <w:w w:val="105"/>
        </w:rPr>
        <w:t> </w:t>
      </w:r>
      <w:r>
        <w:rPr>
          <w:w w:val="105"/>
        </w:rPr>
        <w:t>Conference</w:t>
      </w:r>
      <w:r>
        <w:rPr>
          <w:spacing w:val="13"/>
          <w:w w:val="105"/>
        </w:rPr>
        <w:t> </w:t>
      </w:r>
      <w:r>
        <w:rPr>
          <w:w w:val="105"/>
        </w:rPr>
        <w:t>Proceedings</w:t>
        <w:tab/>
        <w:t>6</w:t>
      </w:r>
    </w:p>
    <w:p>
      <w:pPr>
        <w:pStyle w:val="BodyText"/>
        <w:tabs>
          <w:tab w:pos="7620" w:val="right" w:leader="none"/>
        </w:tabs>
        <w:spacing w:before="18"/>
        <w:ind w:left="1954"/>
      </w:pPr>
      <w:r>
        <w:rPr>
          <w:w w:val="105"/>
        </w:rPr>
        <w:t>Invited Refereed</w:t>
      </w:r>
      <w:r>
        <w:rPr>
          <w:spacing w:val="30"/>
          <w:w w:val="105"/>
        </w:rPr>
        <w:t> </w:t>
      </w:r>
      <w:r>
        <w:rPr>
          <w:w w:val="105"/>
        </w:rPr>
        <w:t>Book</w:t>
      </w:r>
      <w:r>
        <w:rPr>
          <w:spacing w:val="15"/>
          <w:w w:val="105"/>
        </w:rPr>
        <w:t> </w:t>
      </w:r>
      <w:r>
        <w:rPr>
          <w:w w:val="105"/>
        </w:rPr>
        <w:t>Chapters</w:t>
        <w:tab/>
        <w:t>8</w:t>
      </w:r>
    </w:p>
    <w:p>
      <w:pPr>
        <w:pStyle w:val="BodyText"/>
        <w:tabs>
          <w:tab w:pos="7621" w:val="right" w:leader="none"/>
        </w:tabs>
        <w:spacing w:before="18"/>
        <w:ind w:left="1954"/>
      </w:pPr>
      <w:r>
        <w:rPr>
          <w:w w:val="105"/>
        </w:rPr>
        <w:t>Peer-Reviewed Public</w:t>
      </w:r>
      <w:r>
        <w:rPr>
          <w:spacing w:val="28"/>
          <w:w w:val="105"/>
        </w:rPr>
        <w:t> </w:t>
      </w:r>
      <w:r>
        <w:rPr>
          <w:w w:val="105"/>
        </w:rPr>
        <w:t>Science</w:t>
      </w:r>
      <w:r>
        <w:rPr>
          <w:spacing w:val="15"/>
          <w:w w:val="105"/>
        </w:rPr>
        <w:t> </w:t>
      </w:r>
      <w:r>
        <w:rPr>
          <w:w w:val="105"/>
        </w:rPr>
        <w:t>Papers</w:t>
        <w:tab/>
        <w:t>8</w:t>
      </w:r>
    </w:p>
    <w:p>
      <w:pPr>
        <w:pStyle w:val="BodyText"/>
        <w:tabs>
          <w:tab w:pos="7621" w:val="right" w:leader="none"/>
        </w:tabs>
        <w:spacing w:before="18"/>
        <w:ind w:left="1954"/>
      </w:pPr>
      <w:r>
        <w:rPr>
          <w:w w:val="105"/>
        </w:rPr>
        <w:t>Edited</w:t>
      </w:r>
      <w:r>
        <w:rPr>
          <w:spacing w:val="14"/>
          <w:w w:val="105"/>
        </w:rPr>
        <w:t> </w:t>
      </w:r>
      <w:r>
        <w:rPr>
          <w:w w:val="105"/>
        </w:rPr>
        <w:t>Books</w:t>
        <w:tab/>
        <w:t>9</w:t>
      </w:r>
    </w:p>
    <w:p>
      <w:pPr>
        <w:pStyle w:val="BodyText"/>
        <w:tabs>
          <w:tab w:pos="7620" w:val="right" w:leader="none"/>
        </w:tabs>
        <w:spacing w:before="18"/>
        <w:ind w:left="1954"/>
      </w:pPr>
      <w:r>
        <w:rPr>
          <w:w w:val="105"/>
        </w:rPr>
        <w:t>Authorship on non-reviewed</w:t>
      </w:r>
      <w:r>
        <w:rPr>
          <w:spacing w:val="46"/>
          <w:w w:val="105"/>
        </w:rPr>
        <w:t> </w:t>
      </w:r>
      <w:r>
        <w:rPr>
          <w:w w:val="105"/>
        </w:rPr>
        <w:t>research</w:t>
      </w:r>
      <w:r>
        <w:rPr>
          <w:spacing w:val="17"/>
          <w:w w:val="105"/>
        </w:rPr>
        <w:t> </w:t>
      </w:r>
      <w:r>
        <w:rPr>
          <w:w w:val="105"/>
        </w:rPr>
        <w:t>papers</w:t>
        <w:tab/>
        <w:t>9</w:t>
      </w:r>
    </w:p>
    <w:p>
      <w:pPr>
        <w:pStyle w:val="BodyText"/>
        <w:tabs>
          <w:tab w:pos="7620" w:val="right" w:leader="none"/>
        </w:tabs>
        <w:spacing w:before="18"/>
        <w:ind w:left="1954"/>
      </w:pPr>
      <w:r>
        <w:rPr>
          <w:w w:val="105"/>
        </w:rPr>
        <w:t>Invited</w:t>
      </w:r>
      <w:r>
        <w:rPr>
          <w:spacing w:val="14"/>
          <w:w w:val="105"/>
        </w:rPr>
        <w:t> </w:t>
      </w:r>
      <w:r>
        <w:rPr>
          <w:spacing w:val="-4"/>
          <w:w w:val="105"/>
        </w:rPr>
        <w:t>Talks</w:t>
        <w:tab/>
      </w:r>
      <w:r>
        <w:rPr>
          <w:w w:val="105"/>
        </w:rPr>
        <w:t>14</w:t>
      </w:r>
    </w:p>
    <w:p>
      <w:pPr>
        <w:pStyle w:val="BodyText"/>
        <w:tabs>
          <w:tab w:pos="7621" w:val="right" w:leader="none"/>
        </w:tabs>
        <w:spacing w:before="18"/>
        <w:ind w:left="1954"/>
      </w:pPr>
      <w:r>
        <w:rPr>
          <w:w w:val="105"/>
        </w:rPr>
        <w:t>Scientific, </w:t>
      </w:r>
      <w:r>
        <w:rPr>
          <w:spacing w:val="-3"/>
          <w:w w:val="105"/>
        </w:rPr>
        <w:t>Technical,  </w:t>
      </w:r>
      <w:r>
        <w:rPr>
          <w:w w:val="105"/>
        </w:rPr>
        <w:t>&amp;</w:t>
      </w:r>
      <w:r>
        <w:rPr>
          <w:spacing w:val="-1"/>
          <w:w w:val="105"/>
        </w:rPr>
        <w:t> </w:t>
      </w:r>
      <w:r>
        <w:rPr>
          <w:w w:val="105"/>
        </w:rPr>
        <w:t>Education</w:t>
      </w:r>
      <w:r>
        <w:rPr>
          <w:spacing w:val="16"/>
          <w:w w:val="105"/>
        </w:rPr>
        <w:t> </w:t>
      </w:r>
      <w:r>
        <w:rPr>
          <w:w w:val="105"/>
        </w:rPr>
        <w:t>Abstracts</w:t>
        <w:tab/>
        <w:t>19</w:t>
      </w:r>
    </w:p>
    <w:p>
      <w:pPr>
        <w:pStyle w:val="BodyText"/>
        <w:tabs>
          <w:tab w:pos="7621" w:val="right" w:leader="none"/>
        </w:tabs>
        <w:spacing w:before="18"/>
        <w:ind w:left="1954"/>
      </w:pPr>
      <w:r>
        <w:rPr>
          <w:w w:val="110"/>
        </w:rPr>
        <w:t>Public</w:t>
      </w:r>
      <w:r>
        <w:rPr>
          <w:spacing w:val="10"/>
          <w:w w:val="110"/>
        </w:rPr>
        <w:t> </w:t>
      </w:r>
      <w:r>
        <w:rPr>
          <w:w w:val="110"/>
        </w:rPr>
        <w:t>Outreach</w:t>
      </w:r>
      <w:r>
        <w:rPr>
          <w:spacing w:val="11"/>
          <w:w w:val="110"/>
        </w:rPr>
        <w:t> </w:t>
      </w:r>
      <w:r>
        <w:rPr>
          <w:spacing w:val="-4"/>
          <w:w w:val="110"/>
        </w:rPr>
        <w:t>Talks</w:t>
        <w:tab/>
      </w:r>
      <w:r>
        <w:rPr>
          <w:w w:val="110"/>
        </w:rPr>
        <w:t>26</w:t>
      </w:r>
    </w:p>
    <w:p>
      <w:pPr>
        <w:pStyle w:val="BodyText"/>
        <w:tabs>
          <w:tab w:pos="7620" w:val="right" w:leader="none"/>
        </w:tabs>
        <w:spacing w:before="18"/>
        <w:ind w:left="1954"/>
      </w:pPr>
      <w:r>
        <w:rPr>
          <w:w w:val="105"/>
        </w:rPr>
        <w:t>Public Information &amp;</w:t>
      </w:r>
      <w:r>
        <w:rPr>
          <w:spacing w:val="45"/>
          <w:w w:val="105"/>
        </w:rPr>
        <w:t> </w:t>
      </w:r>
      <w:r>
        <w:rPr>
          <w:w w:val="105"/>
        </w:rPr>
        <w:t>Press</w:t>
      </w:r>
      <w:r>
        <w:rPr>
          <w:spacing w:val="15"/>
          <w:w w:val="105"/>
        </w:rPr>
        <w:t> </w:t>
      </w:r>
      <w:r>
        <w:rPr>
          <w:w w:val="105"/>
        </w:rPr>
        <w:t>Releases</w:t>
        <w:tab/>
        <w:t>27</w:t>
      </w:r>
    </w:p>
    <w:p>
      <w:pPr>
        <w:pStyle w:val="BodyText"/>
        <w:tabs>
          <w:tab w:pos="7620" w:val="right" w:leader="none"/>
        </w:tabs>
        <w:spacing w:before="18"/>
        <w:ind w:left="1954"/>
      </w:pPr>
      <w:r>
        <w:rPr>
          <w:w w:val="110"/>
        </w:rPr>
        <w:t>Sample</w:t>
      </w:r>
      <w:r>
        <w:rPr>
          <w:spacing w:val="10"/>
          <w:w w:val="110"/>
        </w:rPr>
        <w:t> </w:t>
      </w:r>
      <w:r>
        <w:rPr>
          <w:w w:val="110"/>
        </w:rPr>
        <w:t>Citation</w:t>
      </w:r>
      <w:r>
        <w:rPr>
          <w:spacing w:val="10"/>
          <w:w w:val="110"/>
        </w:rPr>
        <w:t> </w:t>
      </w:r>
      <w:r>
        <w:rPr>
          <w:w w:val="110"/>
        </w:rPr>
        <w:t>Counts</w:t>
        <w:tab/>
        <w:t>30</w:t>
      </w:r>
    </w:p>
    <w:p>
      <w:pPr>
        <w:pStyle w:val="BodyText"/>
        <w:ind w:left="0"/>
        <w:rPr>
          <w:sz w:val="20"/>
        </w:rPr>
      </w:pPr>
    </w:p>
    <w:p>
      <w:pPr>
        <w:pStyle w:val="BodyText"/>
        <w:spacing w:before="10"/>
        <w:ind w:left="0"/>
        <w:rPr>
          <w:sz w:val="20"/>
        </w:rPr>
      </w:pPr>
      <w:r>
        <w:rPr/>
        <w:pict>
          <v:shape style="position:absolute;margin-left:68.598999pt;margin-top:14.162072pt;width:147.35pt;height:14pt;mso-position-horizontal-relative:page;mso-position-vertical-relative:paragraph;z-index:-976;mso-wrap-distance-left:0;mso-wrap-distance-right:0" type="#_x0000_t202" filled="false" stroked="true" strokeweight=".398pt" strokecolor="#000000">
            <v:textbox inset="0,0,0,0">
              <w:txbxContent>
                <w:p>
                  <w:pPr>
                    <w:spacing w:before="9"/>
                    <w:ind w:left="59" w:right="0" w:firstLine="0"/>
                    <w:jc w:val="left"/>
                    <w:rPr>
                      <w:rFonts w:ascii="Georgia"/>
                      <w:b/>
                      <w:sz w:val="22"/>
                    </w:rPr>
                  </w:pPr>
                  <w:r>
                    <w:rPr>
                      <w:rFonts w:ascii="Georgia"/>
                      <w:b/>
                      <w:sz w:val="22"/>
                    </w:rPr>
                    <w:t>Refereed</w:t>
                  </w:r>
                  <w:r>
                    <w:rPr>
                      <w:rFonts w:ascii="Georgia"/>
                      <w:b/>
                      <w:spacing w:val="-26"/>
                      <w:sz w:val="22"/>
                    </w:rPr>
                    <w:t> </w:t>
                  </w:r>
                  <w:r>
                    <w:rPr>
                      <w:rFonts w:ascii="Georgia"/>
                      <w:b/>
                      <w:sz w:val="22"/>
                    </w:rPr>
                    <w:t>Journal</w:t>
                  </w:r>
                  <w:r>
                    <w:rPr>
                      <w:rFonts w:ascii="Georgia"/>
                      <w:b/>
                      <w:spacing w:val="-25"/>
                      <w:sz w:val="22"/>
                    </w:rPr>
                    <w:t> </w:t>
                  </w:r>
                  <w:r>
                    <w:rPr>
                      <w:rFonts w:ascii="Georgia"/>
                      <w:b/>
                      <w:sz w:val="22"/>
                    </w:rPr>
                    <w:t>Articles</w:t>
                  </w:r>
                </w:p>
              </w:txbxContent>
            </v:textbox>
            <v:stroke dashstyle="solid"/>
            <w10:wrap type="topAndBottom"/>
          </v:shape>
        </w:pict>
      </w:r>
    </w:p>
    <w:p>
      <w:pPr>
        <w:pStyle w:val="BodyText"/>
        <w:ind w:left="0"/>
        <w:rPr>
          <w:sz w:val="18"/>
        </w:rPr>
      </w:pPr>
    </w:p>
    <w:p>
      <w:pPr>
        <w:pStyle w:val="ListParagraph"/>
        <w:numPr>
          <w:ilvl w:val="0"/>
          <w:numId w:val="3"/>
        </w:numPr>
        <w:tabs>
          <w:tab w:pos="654" w:val="left" w:leader="none"/>
        </w:tabs>
        <w:spacing w:line="256" w:lineRule="auto" w:before="1" w:after="0"/>
        <w:ind w:left="653" w:right="837" w:hanging="279"/>
        <w:jc w:val="both"/>
        <w:rPr>
          <w:sz w:val="22"/>
        </w:rPr>
      </w:pPr>
      <w:r>
        <w:rPr>
          <w:w w:val="105"/>
          <w:sz w:val="22"/>
        </w:rPr>
        <w:t>Borne, K. D., “Interacting Binary Galaxies. I. A Numerical Model and Preliminary Results”, Astrophysical Journal, 287, 503 (1984).</w:t>
      </w:r>
    </w:p>
    <w:p>
      <w:pPr>
        <w:pStyle w:val="ListParagraph"/>
        <w:numPr>
          <w:ilvl w:val="0"/>
          <w:numId w:val="3"/>
        </w:numPr>
        <w:tabs>
          <w:tab w:pos="654" w:val="left" w:leader="none"/>
        </w:tabs>
        <w:spacing w:line="256" w:lineRule="auto" w:before="180" w:after="0"/>
        <w:ind w:left="653" w:right="836" w:hanging="279"/>
        <w:jc w:val="both"/>
        <w:rPr>
          <w:sz w:val="22"/>
        </w:rPr>
      </w:pPr>
      <w:r>
        <w:rPr>
          <w:w w:val="105"/>
          <w:sz w:val="22"/>
        </w:rPr>
        <w:t>Hoessel, J. G., Borne, K. D., &amp; Schneider, D. </w:t>
      </w:r>
      <w:r>
        <w:rPr>
          <w:spacing w:val="-6"/>
          <w:w w:val="105"/>
          <w:sz w:val="22"/>
        </w:rPr>
        <w:t>P., </w:t>
      </w:r>
      <w:r>
        <w:rPr>
          <w:w w:val="105"/>
          <w:sz w:val="22"/>
        </w:rPr>
        <w:t>“The Dynamics of </w:t>
      </w:r>
      <w:r>
        <w:rPr>
          <w:spacing w:val="-5"/>
          <w:w w:val="105"/>
          <w:sz w:val="22"/>
        </w:rPr>
        <w:t>Four </w:t>
      </w:r>
      <w:r>
        <w:rPr>
          <w:w w:val="105"/>
          <w:sz w:val="22"/>
        </w:rPr>
        <w:t>Multiple Nuclei Brightest</w:t>
      </w:r>
      <w:r>
        <w:rPr>
          <w:spacing w:val="17"/>
          <w:w w:val="105"/>
          <w:sz w:val="22"/>
        </w:rPr>
        <w:t> </w:t>
      </w:r>
      <w:r>
        <w:rPr>
          <w:w w:val="105"/>
          <w:sz w:val="22"/>
        </w:rPr>
        <w:t>Cluster</w:t>
      </w:r>
      <w:r>
        <w:rPr>
          <w:spacing w:val="16"/>
          <w:w w:val="105"/>
          <w:sz w:val="22"/>
        </w:rPr>
        <w:t> </w:t>
      </w:r>
      <w:r>
        <w:rPr>
          <w:w w:val="105"/>
          <w:sz w:val="22"/>
        </w:rPr>
        <w:t>Galaxies”,</w:t>
      </w:r>
      <w:r>
        <w:rPr>
          <w:spacing w:val="16"/>
          <w:w w:val="105"/>
          <w:sz w:val="22"/>
        </w:rPr>
        <w:t> </w:t>
      </w:r>
      <w:r>
        <w:rPr>
          <w:w w:val="105"/>
          <w:sz w:val="22"/>
        </w:rPr>
        <w:t>Astrophysical</w:t>
      </w:r>
      <w:r>
        <w:rPr>
          <w:spacing w:val="17"/>
          <w:w w:val="105"/>
          <w:sz w:val="22"/>
        </w:rPr>
        <w:t> </w:t>
      </w:r>
      <w:r>
        <w:rPr>
          <w:w w:val="105"/>
          <w:sz w:val="22"/>
        </w:rPr>
        <w:t>Journal,</w:t>
      </w:r>
      <w:r>
        <w:rPr>
          <w:spacing w:val="16"/>
          <w:w w:val="105"/>
          <w:sz w:val="22"/>
        </w:rPr>
        <w:t> </w:t>
      </w:r>
      <w:r>
        <w:rPr>
          <w:w w:val="105"/>
          <w:sz w:val="22"/>
        </w:rPr>
        <w:t>293,</w:t>
      </w:r>
      <w:r>
        <w:rPr>
          <w:spacing w:val="16"/>
          <w:w w:val="105"/>
          <w:sz w:val="22"/>
        </w:rPr>
        <w:t> </w:t>
      </w:r>
      <w:r>
        <w:rPr>
          <w:w w:val="105"/>
          <w:sz w:val="22"/>
        </w:rPr>
        <w:t>94</w:t>
      </w:r>
      <w:r>
        <w:rPr>
          <w:spacing w:val="16"/>
          <w:w w:val="105"/>
          <w:sz w:val="22"/>
        </w:rPr>
        <w:t> </w:t>
      </w:r>
      <w:r>
        <w:rPr>
          <w:w w:val="105"/>
          <w:sz w:val="22"/>
        </w:rPr>
        <w:t>(1985).</w:t>
      </w:r>
    </w:p>
    <w:p>
      <w:pPr>
        <w:pStyle w:val="ListParagraph"/>
        <w:numPr>
          <w:ilvl w:val="0"/>
          <w:numId w:val="3"/>
        </w:numPr>
        <w:tabs>
          <w:tab w:pos="654" w:val="left" w:leader="none"/>
        </w:tabs>
        <w:spacing w:line="256" w:lineRule="auto" w:before="179" w:after="0"/>
        <w:ind w:left="653" w:right="836" w:hanging="279"/>
        <w:jc w:val="both"/>
        <w:rPr>
          <w:sz w:val="22"/>
        </w:rPr>
      </w:pPr>
      <w:r>
        <w:rPr>
          <w:w w:val="105"/>
          <w:sz w:val="22"/>
        </w:rPr>
        <w:t>Borne, K. D., “Interacting Binary Galaxies. II. Matching Models to Observations”, Astro- physical Journal, 330, 38 (1988).</w:t>
      </w:r>
    </w:p>
    <w:p>
      <w:pPr>
        <w:pStyle w:val="ListParagraph"/>
        <w:numPr>
          <w:ilvl w:val="0"/>
          <w:numId w:val="3"/>
        </w:numPr>
        <w:tabs>
          <w:tab w:pos="654" w:val="left" w:leader="none"/>
        </w:tabs>
        <w:spacing w:line="256" w:lineRule="auto" w:before="180" w:after="0"/>
        <w:ind w:left="653" w:right="836" w:hanging="279"/>
        <w:jc w:val="both"/>
        <w:rPr>
          <w:sz w:val="22"/>
        </w:rPr>
      </w:pPr>
      <w:r>
        <w:rPr>
          <w:w w:val="105"/>
          <w:sz w:val="22"/>
        </w:rPr>
        <w:t>Borne, K. D., &amp; Hoessel, J. G., “Interacting Binary Galaxies. </w:t>
      </w:r>
      <w:r>
        <w:rPr>
          <w:spacing w:val="3"/>
          <w:w w:val="105"/>
          <w:sz w:val="22"/>
        </w:rPr>
        <w:t>III. </w:t>
      </w:r>
      <w:r>
        <w:rPr>
          <w:w w:val="105"/>
          <w:sz w:val="22"/>
        </w:rPr>
        <w:t>Observations of NGC 1587/1588</w:t>
      </w:r>
      <w:r>
        <w:rPr>
          <w:spacing w:val="15"/>
          <w:w w:val="105"/>
          <w:sz w:val="22"/>
        </w:rPr>
        <w:t> </w:t>
      </w:r>
      <w:r>
        <w:rPr>
          <w:w w:val="105"/>
          <w:sz w:val="22"/>
        </w:rPr>
        <w:t>and</w:t>
      </w:r>
      <w:r>
        <w:rPr>
          <w:spacing w:val="15"/>
          <w:w w:val="105"/>
          <w:sz w:val="22"/>
        </w:rPr>
        <w:t> </w:t>
      </w:r>
      <w:r>
        <w:rPr>
          <w:w w:val="105"/>
          <w:sz w:val="22"/>
        </w:rPr>
        <w:t>NGC</w:t>
      </w:r>
      <w:r>
        <w:rPr>
          <w:spacing w:val="15"/>
          <w:w w:val="105"/>
          <w:sz w:val="22"/>
        </w:rPr>
        <w:t> </w:t>
      </w:r>
      <w:r>
        <w:rPr>
          <w:w w:val="105"/>
          <w:sz w:val="22"/>
        </w:rPr>
        <w:t>7236/7237”,</w:t>
      </w:r>
      <w:r>
        <w:rPr>
          <w:spacing w:val="15"/>
          <w:w w:val="105"/>
          <w:sz w:val="22"/>
        </w:rPr>
        <w:t> </w:t>
      </w:r>
      <w:r>
        <w:rPr>
          <w:w w:val="105"/>
          <w:sz w:val="22"/>
        </w:rPr>
        <w:t>Astrophysical</w:t>
      </w:r>
      <w:r>
        <w:rPr>
          <w:spacing w:val="16"/>
          <w:w w:val="105"/>
          <w:sz w:val="22"/>
        </w:rPr>
        <w:t> </w:t>
      </w:r>
      <w:r>
        <w:rPr>
          <w:w w:val="105"/>
          <w:sz w:val="22"/>
        </w:rPr>
        <w:t>Journal,</w:t>
      </w:r>
      <w:r>
        <w:rPr>
          <w:spacing w:val="15"/>
          <w:w w:val="105"/>
          <w:sz w:val="22"/>
        </w:rPr>
        <w:t> </w:t>
      </w:r>
      <w:r>
        <w:rPr>
          <w:w w:val="105"/>
          <w:sz w:val="22"/>
        </w:rPr>
        <w:t>330,</w:t>
      </w:r>
      <w:r>
        <w:rPr>
          <w:spacing w:val="16"/>
          <w:w w:val="105"/>
          <w:sz w:val="22"/>
        </w:rPr>
        <w:t> </w:t>
      </w:r>
      <w:r>
        <w:rPr>
          <w:w w:val="105"/>
          <w:sz w:val="22"/>
        </w:rPr>
        <w:t>51</w:t>
      </w:r>
      <w:r>
        <w:rPr>
          <w:spacing w:val="15"/>
          <w:w w:val="105"/>
          <w:sz w:val="22"/>
        </w:rPr>
        <w:t> </w:t>
      </w:r>
      <w:r>
        <w:rPr>
          <w:w w:val="105"/>
          <w:sz w:val="22"/>
        </w:rPr>
        <w:t>(1988).</w:t>
      </w:r>
    </w:p>
    <w:p>
      <w:pPr>
        <w:pStyle w:val="ListParagraph"/>
        <w:numPr>
          <w:ilvl w:val="0"/>
          <w:numId w:val="3"/>
        </w:numPr>
        <w:tabs>
          <w:tab w:pos="654" w:val="left" w:leader="none"/>
        </w:tabs>
        <w:spacing w:line="256" w:lineRule="auto" w:before="180" w:after="0"/>
        <w:ind w:left="653" w:right="834" w:hanging="279"/>
        <w:jc w:val="both"/>
        <w:rPr>
          <w:sz w:val="22"/>
        </w:rPr>
      </w:pPr>
      <w:r>
        <w:rPr>
          <w:w w:val="105"/>
          <w:sz w:val="22"/>
        </w:rPr>
        <w:t>Borne, K. D., “Interacting Binary Galaxies. IV. Simulations, Masses, and Spatial Orientations for</w:t>
      </w:r>
      <w:r>
        <w:rPr>
          <w:spacing w:val="15"/>
          <w:w w:val="105"/>
          <w:sz w:val="22"/>
        </w:rPr>
        <w:t> </w:t>
      </w:r>
      <w:r>
        <w:rPr>
          <w:w w:val="105"/>
          <w:sz w:val="22"/>
        </w:rPr>
        <w:t>NGC</w:t>
      </w:r>
      <w:r>
        <w:rPr>
          <w:spacing w:val="16"/>
          <w:w w:val="105"/>
          <w:sz w:val="22"/>
        </w:rPr>
        <w:t> </w:t>
      </w:r>
      <w:r>
        <w:rPr>
          <w:w w:val="105"/>
          <w:sz w:val="22"/>
        </w:rPr>
        <w:t>1587/88</w:t>
      </w:r>
      <w:r>
        <w:rPr>
          <w:spacing w:val="16"/>
          <w:w w:val="105"/>
          <w:sz w:val="22"/>
        </w:rPr>
        <w:t> </w:t>
      </w:r>
      <w:r>
        <w:rPr>
          <w:w w:val="105"/>
          <w:sz w:val="22"/>
        </w:rPr>
        <w:t>and</w:t>
      </w:r>
      <w:r>
        <w:rPr>
          <w:spacing w:val="16"/>
          <w:w w:val="105"/>
          <w:sz w:val="22"/>
        </w:rPr>
        <w:t> </w:t>
      </w:r>
      <w:r>
        <w:rPr>
          <w:w w:val="105"/>
          <w:sz w:val="22"/>
        </w:rPr>
        <w:t>NGC</w:t>
      </w:r>
      <w:r>
        <w:rPr>
          <w:spacing w:val="16"/>
          <w:w w:val="105"/>
          <w:sz w:val="22"/>
        </w:rPr>
        <w:t> </w:t>
      </w:r>
      <w:r>
        <w:rPr>
          <w:w w:val="105"/>
          <w:sz w:val="22"/>
        </w:rPr>
        <w:t>7236/37”,</w:t>
      </w:r>
      <w:r>
        <w:rPr>
          <w:spacing w:val="16"/>
          <w:w w:val="105"/>
          <w:sz w:val="22"/>
        </w:rPr>
        <w:t> </w:t>
      </w:r>
      <w:r>
        <w:rPr>
          <w:w w:val="105"/>
          <w:sz w:val="22"/>
        </w:rPr>
        <w:t>Astrophysical</w:t>
      </w:r>
      <w:r>
        <w:rPr>
          <w:spacing w:val="16"/>
          <w:w w:val="105"/>
          <w:sz w:val="22"/>
        </w:rPr>
        <w:t> </w:t>
      </w:r>
      <w:r>
        <w:rPr>
          <w:w w:val="105"/>
          <w:sz w:val="22"/>
        </w:rPr>
        <w:t>Journal,</w:t>
      </w:r>
      <w:r>
        <w:rPr>
          <w:spacing w:val="17"/>
          <w:w w:val="105"/>
          <w:sz w:val="22"/>
        </w:rPr>
        <w:t> </w:t>
      </w:r>
      <w:r>
        <w:rPr>
          <w:w w:val="105"/>
          <w:sz w:val="22"/>
        </w:rPr>
        <w:t>330,</w:t>
      </w:r>
      <w:r>
        <w:rPr>
          <w:spacing w:val="16"/>
          <w:w w:val="105"/>
          <w:sz w:val="22"/>
        </w:rPr>
        <w:t> </w:t>
      </w:r>
      <w:r>
        <w:rPr>
          <w:w w:val="105"/>
          <w:sz w:val="22"/>
        </w:rPr>
        <w:t>61</w:t>
      </w:r>
      <w:r>
        <w:rPr>
          <w:spacing w:val="16"/>
          <w:w w:val="105"/>
          <w:sz w:val="22"/>
        </w:rPr>
        <w:t> </w:t>
      </w:r>
      <w:r>
        <w:rPr>
          <w:w w:val="105"/>
          <w:sz w:val="22"/>
        </w:rPr>
        <w:t>(1988).</w:t>
      </w:r>
    </w:p>
    <w:p>
      <w:pPr>
        <w:pStyle w:val="ListParagraph"/>
        <w:numPr>
          <w:ilvl w:val="0"/>
          <w:numId w:val="3"/>
        </w:numPr>
        <w:tabs>
          <w:tab w:pos="654" w:val="left" w:leader="none"/>
        </w:tabs>
        <w:spacing w:line="256" w:lineRule="auto" w:before="180" w:after="0"/>
        <w:ind w:left="653" w:right="836" w:hanging="279"/>
        <w:jc w:val="both"/>
        <w:rPr>
          <w:sz w:val="22"/>
        </w:rPr>
      </w:pPr>
      <w:r>
        <w:rPr>
          <w:w w:val="105"/>
          <w:sz w:val="22"/>
        </w:rPr>
        <w:t>Borne, K. D., Balcells, M., Hoessel, J. G., “Interacting Binary Galaxies. V. NGC 4782/4783 (3C278): Unbound Colliders, not a Supermassive Pair”, Astrophysical Journal, 333, 567 (1988).</w:t>
      </w:r>
    </w:p>
    <w:p>
      <w:pPr>
        <w:pStyle w:val="ListParagraph"/>
        <w:numPr>
          <w:ilvl w:val="0"/>
          <w:numId w:val="3"/>
        </w:numPr>
        <w:tabs>
          <w:tab w:pos="654" w:val="left" w:leader="none"/>
        </w:tabs>
        <w:spacing w:line="256" w:lineRule="auto" w:before="180" w:after="0"/>
        <w:ind w:left="653" w:right="835" w:hanging="279"/>
        <w:jc w:val="both"/>
        <w:rPr>
          <w:sz w:val="22"/>
        </w:rPr>
      </w:pPr>
      <w:r>
        <w:rPr>
          <w:w w:val="105"/>
          <w:sz w:val="22"/>
        </w:rPr>
        <w:t>Balcells, M., Borne, K. D., &amp; Hoessel, J. G., “Interacting Binary Galaxies. VI. The </w:t>
      </w:r>
      <w:r>
        <w:rPr>
          <w:spacing w:val="-5"/>
          <w:w w:val="105"/>
          <w:sz w:val="22"/>
        </w:rPr>
        <w:t>Fast </w:t>
      </w:r>
      <w:r>
        <w:rPr>
          <w:w w:val="105"/>
          <w:sz w:val="22"/>
        </w:rPr>
        <w:t>Encounter of NGC 2672 and NGC 2673 (Karachentsev 175, Arp 167)”, Astrophysical Journal, 336, 655</w:t>
      </w:r>
      <w:r>
        <w:rPr>
          <w:spacing w:val="27"/>
          <w:w w:val="105"/>
          <w:sz w:val="22"/>
        </w:rPr>
        <w:t> </w:t>
      </w:r>
      <w:r>
        <w:rPr>
          <w:w w:val="105"/>
          <w:sz w:val="22"/>
        </w:rPr>
        <w:t>(1989).</w:t>
      </w:r>
    </w:p>
    <w:p>
      <w:pPr>
        <w:pStyle w:val="ListParagraph"/>
        <w:numPr>
          <w:ilvl w:val="0"/>
          <w:numId w:val="3"/>
        </w:numPr>
        <w:tabs>
          <w:tab w:pos="654" w:val="left" w:leader="none"/>
        </w:tabs>
        <w:spacing w:line="256" w:lineRule="auto" w:before="181" w:after="0"/>
        <w:ind w:left="653" w:right="836" w:hanging="279"/>
        <w:jc w:val="both"/>
        <w:rPr>
          <w:sz w:val="22"/>
        </w:rPr>
      </w:pPr>
      <w:r>
        <w:rPr>
          <w:w w:val="105"/>
          <w:sz w:val="22"/>
        </w:rPr>
        <w:t>Balcells, M., Borne, K. D., &amp; Hoessel, J. G., “Two High-Velocity Encounters of Elliptical Galaxies”,</w:t>
      </w:r>
      <w:r>
        <w:rPr>
          <w:spacing w:val="12"/>
          <w:w w:val="105"/>
          <w:sz w:val="22"/>
        </w:rPr>
        <w:t> </w:t>
      </w:r>
      <w:r>
        <w:rPr>
          <w:w w:val="105"/>
          <w:sz w:val="22"/>
        </w:rPr>
        <w:t>Astrophysics</w:t>
      </w:r>
      <w:r>
        <w:rPr>
          <w:spacing w:val="13"/>
          <w:w w:val="105"/>
          <w:sz w:val="22"/>
        </w:rPr>
        <w:t> </w:t>
      </w:r>
      <w:r>
        <w:rPr>
          <w:w w:val="105"/>
          <w:sz w:val="22"/>
        </w:rPr>
        <w:t>&amp;</w:t>
      </w:r>
      <w:r>
        <w:rPr>
          <w:spacing w:val="13"/>
          <w:w w:val="105"/>
          <w:sz w:val="22"/>
        </w:rPr>
        <w:t> </w:t>
      </w:r>
      <w:r>
        <w:rPr>
          <w:w w:val="105"/>
          <w:sz w:val="22"/>
        </w:rPr>
        <w:t>Space</w:t>
      </w:r>
      <w:r>
        <w:rPr>
          <w:spacing w:val="14"/>
          <w:w w:val="105"/>
          <w:sz w:val="22"/>
        </w:rPr>
        <w:t> </w:t>
      </w:r>
      <w:r>
        <w:rPr>
          <w:w w:val="105"/>
          <w:sz w:val="22"/>
        </w:rPr>
        <w:t>Science,</w:t>
      </w:r>
      <w:r>
        <w:rPr>
          <w:spacing w:val="13"/>
          <w:w w:val="105"/>
          <w:sz w:val="22"/>
        </w:rPr>
        <w:t> </w:t>
      </w:r>
      <w:r>
        <w:rPr>
          <w:w w:val="105"/>
          <w:sz w:val="22"/>
        </w:rPr>
        <w:t>156,</w:t>
      </w:r>
      <w:r>
        <w:rPr>
          <w:spacing w:val="12"/>
          <w:w w:val="105"/>
          <w:sz w:val="22"/>
        </w:rPr>
        <w:t> </w:t>
      </w:r>
      <w:r>
        <w:rPr>
          <w:w w:val="105"/>
          <w:sz w:val="22"/>
        </w:rPr>
        <w:t>215</w:t>
      </w:r>
      <w:r>
        <w:rPr>
          <w:spacing w:val="13"/>
          <w:w w:val="105"/>
          <w:sz w:val="22"/>
        </w:rPr>
        <w:t> </w:t>
      </w:r>
      <w:r>
        <w:rPr>
          <w:w w:val="105"/>
          <w:sz w:val="22"/>
        </w:rPr>
        <w:t>(1989).</w:t>
      </w:r>
    </w:p>
    <w:p>
      <w:pPr>
        <w:pStyle w:val="ListParagraph"/>
        <w:numPr>
          <w:ilvl w:val="0"/>
          <w:numId w:val="3"/>
        </w:numPr>
        <w:tabs>
          <w:tab w:pos="654" w:val="left" w:leader="none"/>
        </w:tabs>
        <w:spacing w:line="256" w:lineRule="auto" w:before="179" w:after="0"/>
        <w:ind w:left="653" w:right="835" w:hanging="279"/>
        <w:jc w:val="both"/>
        <w:rPr>
          <w:sz w:val="22"/>
        </w:rPr>
      </w:pPr>
      <w:r>
        <w:rPr>
          <w:w w:val="105"/>
          <w:sz w:val="22"/>
        </w:rPr>
        <w:t>Pence, W. D., Oegerle, W., &amp; Borne, K. D., “A Remarkable Double Ring Galaxy in the Cluster</w:t>
      </w:r>
      <w:r>
        <w:rPr>
          <w:spacing w:val="14"/>
          <w:w w:val="105"/>
          <w:sz w:val="22"/>
        </w:rPr>
        <w:t> </w:t>
      </w:r>
      <w:r>
        <w:rPr>
          <w:w w:val="105"/>
          <w:sz w:val="22"/>
        </w:rPr>
        <w:t>Abell</w:t>
      </w:r>
      <w:r>
        <w:rPr>
          <w:spacing w:val="14"/>
          <w:w w:val="105"/>
          <w:sz w:val="22"/>
        </w:rPr>
        <w:t> </w:t>
      </w:r>
      <w:r>
        <w:rPr>
          <w:w w:val="105"/>
          <w:sz w:val="22"/>
        </w:rPr>
        <w:t>2199”,</w:t>
      </w:r>
      <w:r>
        <w:rPr>
          <w:spacing w:val="15"/>
          <w:w w:val="105"/>
          <w:sz w:val="22"/>
        </w:rPr>
        <w:t> </w:t>
      </w:r>
      <w:r>
        <w:rPr>
          <w:w w:val="105"/>
          <w:sz w:val="22"/>
        </w:rPr>
        <w:t>Astronomical</w:t>
      </w:r>
      <w:r>
        <w:rPr>
          <w:spacing w:val="14"/>
          <w:w w:val="105"/>
          <w:sz w:val="22"/>
        </w:rPr>
        <w:t> </w:t>
      </w:r>
      <w:r>
        <w:rPr>
          <w:w w:val="105"/>
          <w:sz w:val="22"/>
        </w:rPr>
        <w:t>Journal,</w:t>
      </w:r>
      <w:r>
        <w:rPr>
          <w:spacing w:val="14"/>
          <w:w w:val="105"/>
          <w:sz w:val="22"/>
        </w:rPr>
        <w:t> </w:t>
      </w:r>
      <w:r>
        <w:rPr>
          <w:w w:val="105"/>
          <w:sz w:val="22"/>
        </w:rPr>
        <w:t>100,</w:t>
      </w:r>
      <w:r>
        <w:rPr>
          <w:spacing w:val="15"/>
          <w:w w:val="105"/>
          <w:sz w:val="22"/>
        </w:rPr>
        <w:t> </w:t>
      </w:r>
      <w:r>
        <w:rPr>
          <w:w w:val="105"/>
          <w:sz w:val="22"/>
        </w:rPr>
        <w:t>1766</w:t>
      </w:r>
      <w:r>
        <w:rPr>
          <w:spacing w:val="14"/>
          <w:w w:val="105"/>
          <w:sz w:val="22"/>
        </w:rPr>
        <w:t> </w:t>
      </w:r>
      <w:r>
        <w:rPr>
          <w:w w:val="105"/>
          <w:sz w:val="22"/>
        </w:rPr>
        <w:t>(1990).</w:t>
      </w:r>
    </w:p>
    <w:p>
      <w:pPr>
        <w:pStyle w:val="ListParagraph"/>
        <w:numPr>
          <w:ilvl w:val="0"/>
          <w:numId w:val="3"/>
        </w:numPr>
        <w:tabs>
          <w:tab w:pos="654" w:val="left" w:leader="none"/>
        </w:tabs>
        <w:spacing w:line="256" w:lineRule="auto" w:before="180" w:after="0"/>
        <w:ind w:left="653" w:right="837" w:hanging="388"/>
        <w:jc w:val="left"/>
        <w:rPr>
          <w:sz w:val="22"/>
        </w:rPr>
      </w:pPr>
      <w:r>
        <w:rPr>
          <w:w w:val="105"/>
          <w:sz w:val="22"/>
        </w:rPr>
        <w:t>Borne, K. D., &amp; Richstone, D. O., “A Merger Scenario for NGC 7252: A </w:t>
      </w:r>
      <w:r>
        <w:rPr>
          <w:spacing w:val="-5"/>
          <w:w w:val="105"/>
          <w:sz w:val="22"/>
        </w:rPr>
        <w:t>Tale </w:t>
      </w:r>
      <w:r>
        <w:rPr>
          <w:w w:val="105"/>
          <w:sz w:val="22"/>
        </w:rPr>
        <w:t>of Two </w:t>
      </w:r>
      <w:r>
        <w:rPr>
          <w:spacing w:val="-3"/>
          <w:w w:val="105"/>
          <w:sz w:val="22"/>
        </w:rPr>
        <w:t>Tails”, </w:t>
      </w:r>
      <w:r>
        <w:rPr>
          <w:w w:val="105"/>
          <w:sz w:val="22"/>
        </w:rPr>
        <w:t>Astrophysical Journal, 369, 111 (1991).</w:t>
      </w:r>
    </w:p>
    <w:p>
      <w:pPr>
        <w:pStyle w:val="ListParagraph"/>
        <w:numPr>
          <w:ilvl w:val="0"/>
          <w:numId w:val="3"/>
        </w:numPr>
        <w:tabs>
          <w:tab w:pos="654" w:val="left" w:leader="none"/>
        </w:tabs>
        <w:spacing w:line="256" w:lineRule="auto" w:before="180" w:after="0"/>
        <w:ind w:left="653" w:right="835" w:hanging="388"/>
        <w:jc w:val="left"/>
        <w:rPr>
          <w:sz w:val="22"/>
        </w:rPr>
      </w:pPr>
      <w:r>
        <w:rPr>
          <w:w w:val="105"/>
          <w:sz w:val="22"/>
        </w:rPr>
        <w:t>McGlynn, T. A., &amp; Borne, K. D., “Angular Momentum and Stripping in Tidal Interactions”, Astrophysical Journal, 372, 31 (1991).</w:t>
      </w:r>
    </w:p>
    <w:p>
      <w:pPr>
        <w:spacing w:after="0" w:line="256" w:lineRule="auto"/>
        <w:jc w:val="left"/>
        <w:rPr>
          <w:sz w:val="22"/>
        </w:rPr>
        <w:sectPr>
          <w:pgSz w:w="11910" w:h="16840"/>
          <w:pgMar w:header="0" w:footer="1486" w:top="1580" w:bottom="1680" w:left="1260" w:right="340"/>
        </w:sectPr>
      </w:pPr>
    </w:p>
    <w:p>
      <w:pPr>
        <w:pStyle w:val="BodyText"/>
        <w:ind w:left="0"/>
        <w:rPr>
          <w:sz w:val="10"/>
        </w:rPr>
      </w:pPr>
    </w:p>
    <w:p>
      <w:pPr>
        <w:pStyle w:val="ListParagraph"/>
        <w:numPr>
          <w:ilvl w:val="0"/>
          <w:numId w:val="3"/>
        </w:numPr>
        <w:tabs>
          <w:tab w:pos="654" w:val="left" w:leader="none"/>
        </w:tabs>
        <w:spacing w:line="256" w:lineRule="auto" w:before="59" w:after="0"/>
        <w:ind w:left="653" w:right="837" w:hanging="388"/>
        <w:jc w:val="both"/>
        <w:rPr>
          <w:sz w:val="22"/>
        </w:rPr>
      </w:pPr>
      <w:r>
        <w:rPr>
          <w:w w:val="105"/>
          <w:sz w:val="22"/>
        </w:rPr>
        <w:t>Borne, K. D., &amp; Colina, L., “Activity in Colliding Galaxies”, Astrophysics &amp; Space Science, 205, 217</w:t>
      </w:r>
      <w:r>
        <w:rPr>
          <w:spacing w:val="27"/>
          <w:w w:val="105"/>
          <w:sz w:val="22"/>
        </w:rPr>
        <w:t> </w:t>
      </w:r>
      <w:r>
        <w:rPr>
          <w:w w:val="105"/>
          <w:sz w:val="22"/>
        </w:rPr>
        <w:t>(1993).</w:t>
      </w:r>
    </w:p>
    <w:p>
      <w:pPr>
        <w:pStyle w:val="ListParagraph"/>
        <w:numPr>
          <w:ilvl w:val="0"/>
          <w:numId w:val="3"/>
        </w:numPr>
        <w:tabs>
          <w:tab w:pos="654" w:val="left" w:leader="none"/>
        </w:tabs>
        <w:spacing w:line="256" w:lineRule="auto" w:before="156" w:after="0"/>
        <w:ind w:left="653" w:right="839" w:hanging="388"/>
        <w:jc w:val="both"/>
        <w:rPr>
          <w:sz w:val="22"/>
        </w:rPr>
      </w:pPr>
      <w:r>
        <w:rPr>
          <w:w w:val="105"/>
          <w:sz w:val="22"/>
        </w:rPr>
        <w:t>Whitmore, B. C., Schweizer, F.,  Leitherer,  C.,  Borne,  K.,  &amp; Robert,  C.,  “HST Discovery of Candidate </w:t>
      </w:r>
      <w:r>
        <w:rPr>
          <w:spacing w:val="-4"/>
          <w:w w:val="105"/>
          <w:sz w:val="22"/>
        </w:rPr>
        <w:t>Young </w:t>
      </w:r>
      <w:r>
        <w:rPr>
          <w:w w:val="105"/>
          <w:sz w:val="22"/>
        </w:rPr>
        <w:t>Globular Clusters in the Merger Remnant NGC 7252”, Astronomical Journal, 106, 1354</w:t>
      </w:r>
      <w:r>
        <w:rPr>
          <w:spacing w:val="42"/>
          <w:w w:val="105"/>
          <w:sz w:val="22"/>
        </w:rPr>
        <w:t> </w:t>
      </w:r>
      <w:r>
        <w:rPr>
          <w:w w:val="105"/>
          <w:sz w:val="22"/>
        </w:rPr>
        <w:t>(1993).</w:t>
      </w:r>
    </w:p>
    <w:p>
      <w:pPr>
        <w:pStyle w:val="ListParagraph"/>
        <w:numPr>
          <w:ilvl w:val="0"/>
          <w:numId w:val="3"/>
        </w:numPr>
        <w:tabs>
          <w:tab w:pos="654" w:val="left" w:leader="none"/>
        </w:tabs>
        <w:spacing w:line="256" w:lineRule="auto" w:before="156" w:after="0"/>
        <w:ind w:left="653" w:right="836" w:hanging="388"/>
        <w:jc w:val="both"/>
        <w:rPr>
          <w:sz w:val="22"/>
        </w:rPr>
      </w:pPr>
      <w:r>
        <w:rPr>
          <w:w w:val="105"/>
          <w:sz w:val="22"/>
        </w:rPr>
        <w:t>Borne, K. D., &amp; Colina, L., “Ballistic Models for Radio Jets in Colliding Galaxies: 3C 278 (NGC</w:t>
      </w:r>
      <w:r>
        <w:rPr>
          <w:spacing w:val="14"/>
          <w:w w:val="105"/>
          <w:sz w:val="22"/>
        </w:rPr>
        <w:t> </w:t>
      </w:r>
      <w:r>
        <w:rPr>
          <w:w w:val="105"/>
          <w:sz w:val="22"/>
        </w:rPr>
        <w:t>4782/4783)”,</w:t>
      </w:r>
      <w:r>
        <w:rPr>
          <w:spacing w:val="15"/>
          <w:w w:val="105"/>
          <w:sz w:val="22"/>
        </w:rPr>
        <w:t> </w:t>
      </w:r>
      <w:r>
        <w:rPr>
          <w:w w:val="105"/>
          <w:sz w:val="22"/>
        </w:rPr>
        <w:t>Astrophysical</w:t>
      </w:r>
      <w:r>
        <w:rPr>
          <w:spacing w:val="15"/>
          <w:w w:val="105"/>
          <w:sz w:val="22"/>
        </w:rPr>
        <w:t> </w:t>
      </w:r>
      <w:r>
        <w:rPr>
          <w:w w:val="105"/>
          <w:sz w:val="22"/>
        </w:rPr>
        <w:t>Journal,</w:t>
      </w:r>
      <w:r>
        <w:rPr>
          <w:spacing w:val="15"/>
          <w:w w:val="105"/>
          <w:sz w:val="22"/>
        </w:rPr>
        <w:t> </w:t>
      </w:r>
      <w:r>
        <w:rPr>
          <w:w w:val="105"/>
          <w:sz w:val="22"/>
        </w:rPr>
        <w:t>416,</w:t>
      </w:r>
      <w:r>
        <w:rPr>
          <w:spacing w:val="15"/>
          <w:w w:val="105"/>
          <w:sz w:val="22"/>
        </w:rPr>
        <w:t> </w:t>
      </w:r>
      <w:r>
        <w:rPr>
          <w:w w:val="105"/>
          <w:sz w:val="22"/>
        </w:rPr>
        <w:t>157</w:t>
      </w:r>
      <w:r>
        <w:rPr>
          <w:spacing w:val="15"/>
          <w:w w:val="105"/>
          <w:sz w:val="22"/>
        </w:rPr>
        <w:t> </w:t>
      </w:r>
      <w:r>
        <w:rPr>
          <w:w w:val="105"/>
          <w:sz w:val="22"/>
        </w:rPr>
        <w:t>(1993).</w:t>
      </w:r>
    </w:p>
    <w:p>
      <w:pPr>
        <w:pStyle w:val="ListParagraph"/>
        <w:numPr>
          <w:ilvl w:val="0"/>
          <w:numId w:val="3"/>
        </w:numPr>
        <w:tabs>
          <w:tab w:pos="654" w:val="left" w:leader="none"/>
        </w:tabs>
        <w:spacing w:line="240" w:lineRule="auto" w:before="155" w:after="0"/>
        <w:ind w:left="653" w:right="0" w:hanging="388"/>
        <w:jc w:val="left"/>
        <w:rPr>
          <w:sz w:val="22"/>
        </w:rPr>
      </w:pPr>
      <w:r>
        <w:rPr>
          <w:w w:val="110"/>
          <w:sz w:val="22"/>
        </w:rPr>
        <w:t>Borne,</w:t>
      </w:r>
      <w:r>
        <w:rPr>
          <w:spacing w:val="15"/>
          <w:w w:val="110"/>
          <w:sz w:val="22"/>
        </w:rPr>
        <w:t> </w:t>
      </w:r>
      <w:r>
        <w:rPr>
          <w:w w:val="110"/>
          <w:sz w:val="22"/>
        </w:rPr>
        <w:t>K.</w:t>
      </w:r>
      <w:r>
        <w:rPr>
          <w:spacing w:val="14"/>
          <w:w w:val="110"/>
          <w:sz w:val="22"/>
        </w:rPr>
        <w:t> </w:t>
      </w:r>
      <w:r>
        <w:rPr>
          <w:w w:val="110"/>
          <w:sz w:val="22"/>
        </w:rPr>
        <w:t>D.,</w:t>
      </w:r>
      <w:r>
        <w:rPr>
          <w:spacing w:val="16"/>
          <w:w w:val="110"/>
          <w:sz w:val="22"/>
        </w:rPr>
        <w:t> </w:t>
      </w:r>
      <w:r>
        <w:rPr>
          <w:w w:val="110"/>
          <w:sz w:val="22"/>
        </w:rPr>
        <w:t>Balcells,</w:t>
      </w:r>
      <w:r>
        <w:rPr>
          <w:spacing w:val="16"/>
          <w:w w:val="110"/>
          <w:sz w:val="22"/>
        </w:rPr>
        <w:t> </w:t>
      </w:r>
      <w:r>
        <w:rPr>
          <w:w w:val="110"/>
          <w:sz w:val="22"/>
        </w:rPr>
        <w:t>M.,</w:t>
      </w:r>
      <w:r>
        <w:rPr>
          <w:spacing w:val="17"/>
          <w:w w:val="110"/>
          <w:sz w:val="22"/>
        </w:rPr>
        <w:t> </w:t>
      </w:r>
      <w:r>
        <w:rPr>
          <w:w w:val="110"/>
          <w:sz w:val="22"/>
        </w:rPr>
        <w:t>Hoessel,</w:t>
      </w:r>
      <w:r>
        <w:rPr>
          <w:spacing w:val="16"/>
          <w:w w:val="110"/>
          <w:sz w:val="22"/>
        </w:rPr>
        <w:t> </w:t>
      </w:r>
      <w:r>
        <w:rPr>
          <w:w w:val="110"/>
          <w:sz w:val="22"/>
        </w:rPr>
        <w:t>J.</w:t>
      </w:r>
      <w:r>
        <w:rPr>
          <w:spacing w:val="13"/>
          <w:w w:val="110"/>
          <w:sz w:val="22"/>
        </w:rPr>
        <w:t> </w:t>
      </w:r>
      <w:r>
        <w:rPr>
          <w:w w:val="110"/>
          <w:sz w:val="22"/>
        </w:rPr>
        <w:t>G.,</w:t>
      </w:r>
      <w:r>
        <w:rPr>
          <w:spacing w:val="17"/>
          <w:w w:val="110"/>
          <w:sz w:val="22"/>
        </w:rPr>
        <w:t> </w:t>
      </w:r>
      <w:r>
        <w:rPr>
          <w:w w:val="110"/>
          <w:sz w:val="22"/>
        </w:rPr>
        <w:t>&amp;</w:t>
      </w:r>
      <w:r>
        <w:rPr>
          <w:spacing w:val="13"/>
          <w:w w:val="110"/>
          <w:sz w:val="22"/>
        </w:rPr>
        <w:t> </w:t>
      </w:r>
      <w:r>
        <w:rPr>
          <w:w w:val="110"/>
          <w:sz w:val="22"/>
        </w:rPr>
        <w:t>McMaster,</w:t>
      </w:r>
      <w:r>
        <w:rPr>
          <w:spacing w:val="17"/>
          <w:w w:val="110"/>
          <w:sz w:val="22"/>
        </w:rPr>
        <w:t> </w:t>
      </w:r>
      <w:r>
        <w:rPr>
          <w:w w:val="110"/>
          <w:sz w:val="22"/>
        </w:rPr>
        <w:t>M.,</w:t>
      </w:r>
      <w:r>
        <w:rPr>
          <w:spacing w:val="17"/>
          <w:w w:val="110"/>
          <w:sz w:val="22"/>
        </w:rPr>
        <w:t> </w:t>
      </w:r>
      <w:r>
        <w:rPr>
          <w:w w:val="110"/>
          <w:sz w:val="22"/>
        </w:rPr>
        <w:t>“Interacting</w:t>
      </w:r>
      <w:r>
        <w:rPr>
          <w:spacing w:val="13"/>
          <w:w w:val="110"/>
          <w:sz w:val="22"/>
        </w:rPr>
        <w:t> </w:t>
      </w:r>
      <w:r>
        <w:rPr>
          <w:w w:val="110"/>
          <w:sz w:val="22"/>
        </w:rPr>
        <w:t>Binary</w:t>
      </w:r>
      <w:r>
        <w:rPr>
          <w:spacing w:val="13"/>
          <w:w w:val="110"/>
          <w:sz w:val="22"/>
        </w:rPr>
        <w:t> </w:t>
      </w:r>
      <w:r>
        <w:rPr>
          <w:w w:val="110"/>
          <w:sz w:val="22"/>
        </w:rPr>
        <w:t>Galaxies.</w:t>
      </w:r>
    </w:p>
    <w:p>
      <w:pPr>
        <w:pStyle w:val="BodyText"/>
        <w:spacing w:before="18"/>
      </w:pPr>
      <w:r>
        <w:rPr>
          <w:w w:val="105"/>
        </w:rPr>
        <w:t>VII. Kinematic Data for 12 Disturbed Ellipticals”, Astrophysical Journal, 435, 79 (1994).</w:t>
      </w:r>
    </w:p>
    <w:p>
      <w:pPr>
        <w:pStyle w:val="ListParagraph"/>
        <w:numPr>
          <w:ilvl w:val="0"/>
          <w:numId w:val="3"/>
        </w:numPr>
        <w:tabs>
          <w:tab w:pos="654" w:val="left" w:leader="none"/>
        </w:tabs>
        <w:spacing w:line="256" w:lineRule="auto" w:before="174" w:after="0"/>
        <w:ind w:left="653" w:right="837" w:hanging="388"/>
        <w:jc w:val="both"/>
        <w:rPr>
          <w:sz w:val="22"/>
        </w:rPr>
      </w:pPr>
      <w:r>
        <w:rPr>
          <w:w w:val="105"/>
          <w:sz w:val="22"/>
        </w:rPr>
        <w:t>Colina, L., &amp; Borne, K. D., “The Unusual X-Ray Collision Morphology of NGC 4782/4783 (3C278)”, Astrophysical Journal, 454, L101</w:t>
      </w:r>
      <w:r>
        <w:rPr>
          <w:spacing w:val="14"/>
          <w:w w:val="105"/>
          <w:sz w:val="22"/>
        </w:rPr>
        <w:t> </w:t>
      </w:r>
      <w:r>
        <w:rPr>
          <w:w w:val="105"/>
          <w:sz w:val="22"/>
        </w:rPr>
        <w:t>(1995).</w:t>
      </w:r>
    </w:p>
    <w:p>
      <w:pPr>
        <w:pStyle w:val="ListParagraph"/>
        <w:numPr>
          <w:ilvl w:val="0"/>
          <w:numId w:val="3"/>
        </w:numPr>
        <w:tabs>
          <w:tab w:pos="654" w:val="left" w:leader="none"/>
        </w:tabs>
        <w:spacing w:line="256" w:lineRule="auto" w:before="155" w:after="0"/>
        <w:ind w:left="653" w:right="836" w:hanging="388"/>
        <w:jc w:val="both"/>
        <w:rPr>
          <w:sz w:val="22"/>
        </w:rPr>
      </w:pPr>
      <w:r>
        <w:rPr>
          <w:w w:val="105"/>
          <w:sz w:val="22"/>
        </w:rPr>
        <w:t>Struck, C., Appleton, </w:t>
      </w:r>
      <w:r>
        <w:rPr>
          <w:spacing w:val="-4"/>
          <w:w w:val="105"/>
          <w:sz w:val="22"/>
        </w:rPr>
        <w:t>P.N.,  </w:t>
      </w:r>
      <w:r>
        <w:rPr>
          <w:w w:val="105"/>
          <w:sz w:val="22"/>
        </w:rPr>
        <w:t>Borne, K.D., &amp; Lucas, R.A., “Hubble Space Telescope Imaging   of Dust Lanes and Cometary Structures in the Inner Disk of the Cartwheel Ring Galaxy”, Astronomical Journal, 112, 1868</w:t>
      </w:r>
      <w:r>
        <w:rPr>
          <w:spacing w:val="57"/>
          <w:w w:val="105"/>
          <w:sz w:val="22"/>
        </w:rPr>
        <w:t> </w:t>
      </w:r>
      <w:r>
        <w:rPr>
          <w:w w:val="105"/>
          <w:sz w:val="22"/>
        </w:rPr>
        <w:t>(1996).</w:t>
      </w:r>
    </w:p>
    <w:p>
      <w:pPr>
        <w:pStyle w:val="ListParagraph"/>
        <w:numPr>
          <w:ilvl w:val="0"/>
          <w:numId w:val="3"/>
        </w:numPr>
        <w:tabs>
          <w:tab w:pos="654" w:val="left" w:leader="none"/>
        </w:tabs>
        <w:spacing w:line="256" w:lineRule="auto" w:before="156" w:after="0"/>
        <w:ind w:left="653" w:right="836" w:hanging="388"/>
        <w:jc w:val="both"/>
        <w:rPr>
          <w:sz w:val="22"/>
        </w:rPr>
      </w:pPr>
      <w:r>
        <w:rPr>
          <w:w w:val="105"/>
          <w:sz w:val="22"/>
        </w:rPr>
        <w:t>Borne, K. D., Bushouse, H., Colina, L., Lucas, R. A., Baker, A., Clements, D., Lawrence, A., Oliver, S., &amp; Rowan-Robinson, M., “A Morphological Classification Scheme for ULIRGs”, Astrophysics &amp; Space Science, 266, 137</w:t>
      </w:r>
      <w:r>
        <w:rPr>
          <w:spacing w:val="22"/>
          <w:w w:val="105"/>
          <w:sz w:val="22"/>
        </w:rPr>
        <w:t> </w:t>
      </w:r>
      <w:r>
        <w:rPr>
          <w:w w:val="105"/>
          <w:sz w:val="22"/>
        </w:rPr>
        <w:t>(1999).</w:t>
      </w:r>
    </w:p>
    <w:p>
      <w:pPr>
        <w:pStyle w:val="ListParagraph"/>
        <w:numPr>
          <w:ilvl w:val="0"/>
          <w:numId w:val="3"/>
        </w:numPr>
        <w:tabs>
          <w:tab w:pos="654" w:val="left" w:leader="none"/>
        </w:tabs>
        <w:spacing w:line="256" w:lineRule="auto" w:before="157" w:after="0"/>
        <w:ind w:left="653" w:right="838" w:hanging="388"/>
        <w:jc w:val="both"/>
        <w:rPr>
          <w:sz w:val="22"/>
        </w:rPr>
      </w:pPr>
      <w:r>
        <w:rPr>
          <w:w w:val="105"/>
          <w:sz w:val="22"/>
        </w:rPr>
        <w:t>Arribas, S., Colina, L., &amp; Borne, K., “Two-dimensional Optical Spectroscopy of ULIRG’s: Comparison</w:t>
      </w:r>
      <w:r>
        <w:rPr>
          <w:spacing w:val="12"/>
          <w:w w:val="105"/>
          <w:sz w:val="22"/>
        </w:rPr>
        <w:t> </w:t>
      </w:r>
      <w:r>
        <w:rPr>
          <w:w w:val="105"/>
          <w:sz w:val="22"/>
        </w:rPr>
        <w:t>with</w:t>
      </w:r>
      <w:r>
        <w:rPr>
          <w:spacing w:val="12"/>
          <w:w w:val="105"/>
          <w:sz w:val="22"/>
        </w:rPr>
        <w:t> </w:t>
      </w:r>
      <w:r>
        <w:rPr>
          <w:w w:val="105"/>
          <w:sz w:val="22"/>
        </w:rPr>
        <w:t>HST</w:t>
      </w:r>
      <w:r>
        <w:rPr>
          <w:spacing w:val="13"/>
          <w:w w:val="105"/>
          <w:sz w:val="22"/>
        </w:rPr>
        <w:t> </w:t>
      </w:r>
      <w:r>
        <w:rPr>
          <w:w w:val="105"/>
          <w:sz w:val="22"/>
        </w:rPr>
        <w:t>Imaging”,</w:t>
      </w:r>
      <w:r>
        <w:rPr>
          <w:spacing w:val="12"/>
          <w:w w:val="105"/>
          <w:sz w:val="22"/>
        </w:rPr>
        <w:t> </w:t>
      </w:r>
      <w:r>
        <w:rPr>
          <w:w w:val="105"/>
          <w:sz w:val="22"/>
        </w:rPr>
        <w:t>Astrophysics</w:t>
      </w:r>
      <w:r>
        <w:rPr>
          <w:spacing w:val="14"/>
          <w:w w:val="105"/>
          <w:sz w:val="22"/>
        </w:rPr>
        <w:t> </w:t>
      </w:r>
      <w:r>
        <w:rPr>
          <w:w w:val="105"/>
          <w:sz w:val="22"/>
        </w:rPr>
        <w:t>&amp;</w:t>
      </w:r>
      <w:r>
        <w:rPr>
          <w:spacing w:val="12"/>
          <w:w w:val="105"/>
          <w:sz w:val="22"/>
        </w:rPr>
        <w:t> </w:t>
      </w:r>
      <w:r>
        <w:rPr>
          <w:w w:val="105"/>
          <w:sz w:val="22"/>
        </w:rPr>
        <w:t>Space</w:t>
      </w:r>
      <w:r>
        <w:rPr>
          <w:spacing w:val="13"/>
          <w:w w:val="105"/>
          <w:sz w:val="22"/>
        </w:rPr>
        <w:t> </w:t>
      </w:r>
      <w:r>
        <w:rPr>
          <w:w w:val="105"/>
          <w:sz w:val="22"/>
        </w:rPr>
        <w:t>Science,</w:t>
      </w:r>
      <w:r>
        <w:rPr>
          <w:spacing w:val="13"/>
          <w:w w:val="105"/>
          <w:sz w:val="22"/>
        </w:rPr>
        <w:t> </w:t>
      </w:r>
      <w:r>
        <w:rPr>
          <w:w w:val="105"/>
          <w:sz w:val="22"/>
        </w:rPr>
        <w:t>266,</w:t>
      </w:r>
      <w:r>
        <w:rPr>
          <w:spacing w:val="13"/>
          <w:w w:val="105"/>
          <w:sz w:val="22"/>
        </w:rPr>
        <w:t> </w:t>
      </w:r>
      <w:r>
        <w:rPr>
          <w:w w:val="105"/>
          <w:sz w:val="22"/>
        </w:rPr>
        <w:t>143</w:t>
      </w:r>
      <w:r>
        <w:rPr>
          <w:spacing w:val="12"/>
          <w:w w:val="105"/>
          <w:sz w:val="22"/>
        </w:rPr>
        <w:t> </w:t>
      </w:r>
      <w:r>
        <w:rPr>
          <w:w w:val="105"/>
          <w:sz w:val="22"/>
        </w:rPr>
        <w:t>(1999).</w:t>
      </w:r>
    </w:p>
    <w:p>
      <w:pPr>
        <w:pStyle w:val="ListParagraph"/>
        <w:numPr>
          <w:ilvl w:val="0"/>
          <w:numId w:val="3"/>
        </w:numPr>
        <w:tabs>
          <w:tab w:pos="654" w:val="left" w:leader="none"/>
        </w:tabs>
        <w:spacing w:line="256" w:lineRule="auto" w:before="155" w:after="0"/>
        <w:ind w:left="653" w:right="836" w:hanging="388"/>
        <w:jc w:val="both"/>
        <w:rPr>
          <w:sz w:val="22"/>
        </w:rPr>
      </w:pPr>
      <w:r>
        <w:rPr>
          <w:w w:val="105"/>
          <w:sz w:val="22"/>
        </w:rPr>
        <w:t>Borne, K. D., Colina, L., Bushouse, H., &amp; Lucas, R.A., “HST Observations of the Serendip- itous X-ray Companion to Markarian 273: Cluster at z=0.46?”, Astrophysical Journal, 527,  554</w:t>
      </w:r>
      <w:r>
        <w:rPr>
          <w:spacing w:val="14"/>
          <w:w w:val="105"/>
          <w:sz w:val="22"/>
        </w:rPr>
        <w:t> </w:t>
      </w:r>
      <w:r>
        <w:rPr>
          <w:w w:val="105"/>
          <w:sz w:val="22"/>
        </w:rPr>
        <w:t>(1999).</w:t>
      </w:r>
    </w:p>
    <w:p>
      <w:pPr>
        <w:pStyle w:val="ListParagraph"/>
        <w:numPr>
          <w:ilvl w:val="0"/>
          <w:numId w:val="3"/>
        </w:numPr>
        <w:tabs>
          <w:tab w:pos="654" w:val="left" w:leader="none"/>
        </w:tabs>
        <w:spacing w:line="256" w:lineRule="auto" w:before="156" w:after="0"/>
        <w:ind w:left="653" w:right="835" w:hanging="388"/>
        <w:jc w:val="both"/>
        <w:rPr>
          <w:sz w:val="22"/>
        </w:rPr>
      </w:pPr>
      <w:r>
        <w:rPr>
          <w:w w:val="105"/>
          <w:sz w:val="22"/>
        </w:rPr>
        <w:t>Colina, L., Arribas, S., &amp; Borne, K. D., “Integral Field Spectroscopy of Mrk273: Mapping High-Velocity Gas Flows and an Off-Nucleus Sey 2 Nebula”, Astrophysical Journal, 527, L13 (1999).</w:t>
      </w:r>
    </w:p>
    <w:p>
      <w:pPr>
        <w:pStyle w:val="ListParagraph"/>
        <w:numPr>
          <w:ilvl w:val="0"/>
          <w:numId w:val="3"/>
        </w:numPr>
        <w:tabs>
          <w:tab w:pos="654" w:val="left" w:leader="none"/>
        </w:tabs>
        <w:spacing w:line="256" w:lineRule="auto" w:before="156" w:after="0"/>
        <w:ind w:left="653" w:right="836" w:hanging="388"/>
        <w:jc w:val="both"/>
        <w:rPr>
          <w:sz w:val="22"/>
        </w:rPr>
      </w:pPr>
      <w:r>
        <w:rPr>
          <w:w w:val="105"/>
          <w:sz w:val="22"/>
        </w:rPr>
        <w:t>Borne, K. D., Bushouse, H., Lucas, R.A., &amp; Colina, L., “Evidence for Multiple Mergers among Ultraluminous Infrared Galaxies: Remnants of Compact Groups?”, Astrophysical  Journal, 529, L77</w:t>
      </w:r>
      <w:r>
        <w:rPr>
          <w:spacing w:val="27"/>
          <w:w w:val="105"/>
          <w:sz w:val="22"/>
        </w:rPr>
        <w:t> </w:t>
      </w:r>
      <w:r>
        <w:rPr>
          <w:w w:val="105"/>
          <w:sz w:val="22"/>
        </w:rPr>
        <w:t>(2000).</w:t>
      </w:r>
    </w:p>
    <w:p>
      <w:pPr>
        <w:pStyle w:val="ListParagraph"/>
        <w:numPr>
          <w:ilvl w:val="0"/>
          <w:numId w:val="3"/>
        </w:numPr>
        <w:tabs>
          <w:tab w:pos="654" w:val="left" w:leader="none"/>
        </w:tabs>
        <w:spacing w:line="256" w:lineRule="auto" w:before="156" w:after="0"/>
        <w:ind w:left="653" w:right="837" w:hanging="388"/>
        <w:jc w:val="both"/>
        <w:rPr>
          <w:sz w:val="22"/>
        </w:rPr>
      </w:pPr>
      <w:r>
        <w:rPr>
          <w:w w:val="105"/>
          <w:sz w:val="22"/>
        </w:rPr>
        <w:t>Colina, L., Arribas, S., Borne, K. D., &amp; Monreal, A., “Detection and Mapping of Decoupled Stellar and Ionized Gas Structures in the Ultraluminous Infrared Galaxy IRAS12112+0305”, Astrophysical Journal, 533, L9</w:t>
      </w:r>
      <w:r>
        <w:rPr>
          <w:spacing w:val="1"/>
          <w:w w:val="105"/>
          <w:sz w:val="22"/>
        </w:rPr>
        <w:t> </w:t>
      </w:r>
      <w:r>
        <w:rPr>
          <w:w w:val="105"/>
          <w:sz w:val="22"/>
        </w:rPr>
        <w:t>(2000).</w:t>
      </w:r>
    </w:p>
    <w:p>
      <w:pPr>
        <w:pStyle w:val="ListParagraph"/>
        <w:numPr>
          <w:ilvl w:val="0"/>
          <w:numId w:val="3"/>
        </w:numPr>
        <w:tabs>
          <w:tab w:pos="654" w:val="left" w:leader="none"/>
        </w:tabs>
        <w:spacing w:line="256" w:lineRule="auto" w:before="157" w:after="0"/>
        <w:ind w:left="653" w:right="838" w:hanging="388"/>
        <w:jc w:val="both"/>
        <w:rPr>
          <w:sz w:val="22"/>
        </w:rPr>
      </w:pPr>
      <w:r>
        <w:rPr>
          <w:w w:val="105"/>
          <w:sz w:val="22"/>
        </w:rPr>
        <w:t>Arribas, S., Colina, L., &amp; Borne, K. D., “Merging Process and Tidal-induced Star Formation  in the Ultraluminous Infrared Galaxy IRAS 08572+3915”, Astrophysical Journal, 545, 228 (2000).</w:t>
      </w:r>
    </w:p>
    <w:p>
      <w:pPr>
        <w:pStyle w:val="ListParagraph"/>
        <w:numPr>
          <w:ilvl w:val="0"/>
          <w:numId w:val="3"/>
        </w:numPr>
        <w:tabs>
          <w:tab w:pos="654" w:val="left" w:leader="none"/>
        </w:tabs>
        <w:spacing w:line="256" w:lineRule="auto" w:before="156" w:after="0"/>
        <w:ind w:left="653" w:right="839" w:hanging="388"/>
        <w:jc w:val="both"/>
        <w:rPr>
          <w:sz w:val="22"/>
        </w:rPr>
      </w:pPr>
      <w:r>
        <w:rPr>
          <w:w w:val="105"/>
          <w:sz w:val="22"/>
        </w:rPr>
        <w:t>Colina, L., Arribas, S., &amp; Borne, K. D., “ULIRGs: Tidal-induced Star Formation and Impli- cations</w:t>
      </w:r>
      <w:r>
        <w:rPr>
          <w:spacing w:val="11"/>
          <w:w w:val="105"/>
          <w:sz w:val="22"/>
        </w:rPr>
        <w:t> </w:t>
      </w:r>
      <w:r>
        <w:rPr>
          <w:w w:val="105"/>
          <w:sz w:val="22"/>
        </w:rPr>
        <w:t>for</w:t>
      </w:r>
      <w:r>
        <w:rPr>
          <w:spacing w:val="12"/>
          <w:w w:val="105"/>
          <w:sz w:val="22"/>
        </w:rPr>
        <w:t> </w:t>
      </w:r>
      <w:r>
        <w:rPr>
          <w:w w:val="105"/>
          <w:sz w:val="22"/>
        </w:rPr>
        <w:t>SCUBA</w:t>
      </w:r>
      <w:r>
        <w:rPr>
          <w:spacing w:val="11"/>
          <w:w w:val="105"/>
          <w:sz w:val="22"/>
        </w:rPr>
        <w:t> </w:t>
      </w:r>
      <w:r>
        <w:rPr>
          <w:w w:val="105"/>
          <w:sz w:val="22"/>
        </w:rPr>
        <w:t>Sources”,</w:t>
      </w:r>
      <w:r>
        <w:rPr>
          <w:spacing w:val="11"/>
          <w:w w:val="105"/>
          <w:sz w:val="22"/>
        </w:rPr>
        <w:t> </w:t>
      </w:r>
      <w:r>
        <w:rPr>
          <w:w w:val="105"/>
          <w:sz w:val="22"/>
        </w:rPr>
        <w:t>Astrophysics</w:t>
      </w:r>
      <w:r>
        <w:rPr>
          <w:spacing w:val="12"/>
          <w:w w:val="105"/>
          <w:sz w:val="22"/>
        </w:rPr>
        <w:t> </w:t>
      </w:r>
      <w:r>
        <w:rPr>
          <w:w w:val="105"/>
          <w:sz w:val="22"/>
        </w:rPr>
        <w:t>&amp;</w:t>
      </w:r>
      <w:r>
        <w:rPr>
          <w:spacing w:val="11"/>
          <w:w w:val="105"/>
          <w:sz w:val="22"/>
        </w:rPr>
        <w:t> </w:t>
      </w:r>
      <w:r>
        <w:rPr>
          <w:w w:val="105"/>
          <w:sz w:val="22"/>
        </w:rPr>
        <w:t>Space</w:t>
      </w:r>
      <w:r>
        <w:rPr>
          <w:spacing w:val="11"/>
          <w:w w:val="105"/>
          <w:sz w:val="22"/>
        </w:rPr>
        <w:t> </w:t>
      </w:r>
      <w:r>
        <w:rPr>
          <w:w w:val="105"/>
          <w:sz w:val="22"/>
        </w:rPr>
        <w:t>Science,</w:t>
      </w:r>
      <w:r>
        <w:rPr>
          <w:spacing w:val="11"/>
          <w:w w:val="105"/>
          <w:sz w:val="22"/>
        </w:rPr>
        <w:t> </w:t>
      </w:r>
      <w:r>
        <w:rPr>
          <w:w w:val="105"/>
          <w:sz w:val="22"/>
        </w:rPr>
        <w:t>277,</w:t>
      </w:r>
      <w:r>
        <w:rPr>
          <w:spacing w:val="12"/>
          <w:w w:val="105"/>
          <w:sz w:val="22"/>
        </w:rPr>
        <w:t> </w:t>
      </w:r>
      <w:r>
        <w:rPr>
          <w:w w:val="105"/>
          <w:sz w:val="22"/>
        </w:rPr>
        <w:t>413</w:t>
      </w:r>
      <w:r>
        <w:rPr>
          <w:spacing w:val="11"/>
          <w:w w:val="105"/>
          <w:sz w:val="22"/>
        </w:rPr>
        <w:t> </w:t>
      </w:r>
      <w:r>
        <w:rPr>
          <w:w w:val="105"/>
          <w:sz w:val="22"/>
        </w:rPr>
        <w:t>(2001).</w:t>
      </w:r>
    </w:p>
    <w:p>
      <w:pPr>
        <w:pStyle w:val="ListParagraph"/>
        <w:numPr>
          <w:ilvl w:val="0"/>
          <w:numId w:val="3"/>
        </w:numPr>
        <w:tabs>
          <w:tab w:pos="654" w:val="left" w:leader="none"/>
        </w:tabs>
        <w:spacing w:line="256" w:lineRule="auto" w:before="155" w:after="0"/>
        <w:ind w:left="653" w:right="836" w:hanging="388"/>
        <w:jc w:val="both"/>
        <w:rPr>
          <w:sz w:val="22"/>
        </w:rPr>
      </w:pPr>
      <w:r>
        <w:rPr>
          <w:spacing w:val="-3"/>
          <w:w w:val="105"/>
          <w:sz w:val="22"/>
        </w:rPr>
        <w:t>Farrah, </w:t>
      </w:r>
      <w:r>
        <w:rPr>
          <w:w w:val="105"/>
          <w:sz w:val="22"/>
        </w:rPr>
        <w:t>D., Rowan-Robinson, M., Oliver, S., Serjeant, S., Borne, K., Lawrence, A., Lucas, R. A., Bushouse, H., &amp; Colina, L., “HST/WFPC2 Imaging of the QDOT Ultraluminous Infrared Galaxy Sample”, Monthly Notices of the </w:t>
      </w:r>
      <w:r>
        <w:rPr>
          <w:spacing w:val="-3"/>
          <w:w w:val="105"/>
          <w:sz w:val="22"/>
        </w:rPr>
        <w:t>Royal </w:t>
      </w:r>
      <w:r>
        <w:rPr>
          <w:w w:val="105"/>
          <w:sz w:val="22"/>
        </w:rPr>
        <w:t>Astronomical Society (MNRAS), 326, 1333 (2001).</w:t>
      </w:r>
    </w:p>
    <w:p>
      <w:pPr>
        <w:spacing w:after="0" w:line="256" w:lineRule="auto"/>
        <w:jc w:val="both"/>
        <w:rPr>
          <w:sz w:val="22"/>
        </w:rPr>
        <w:sectPr>
          <w:pgSz w:w="11910" w:h="16840"/>
          <w:pgMar w:header="0" w:footer="1486" w:top="1580" w:bottom="1680" w:left="1260" w:right="340"/>
        </w:sectPr>
      </w:pPr>
    </w:p>
    <w:p>
      <w:pPr>
        <w:pStyle w:val="BodyText"/>
        <w:ind w:left="0"/>
        <w:rPr>
          <w:sz w:val="10"/>
        </w:rPr>
      </w:pPr>
    </w:p>
    <w:p>
      <w:pPr>
        <w:pStyle w:val="ListParagraph"/>
        <w:numPr>
          <w:ilvl w:val="0"/>
          <w:numId w:val="3"/>
        </w:numPr>
        <w:tabs>
          <w:tab w:pos="654" w:val="left" w:leader="none"/>
        </w:tabs>
        <w:spacing w:line="256" w:lineRule="auto" w:before="59" w:after="0"/>
        <w:ind w:left="653" w:right="836" w:hanging="388"/>
        <w:jc w:val="both"/>
        <w:rPr>
          <w:sz w:val="22"/>
        </w:rPr>
      </w:pPr>
      <w:r>
        <w:rPr>
          <w:w w:val="105"/>
          <w:sz w:val="22"/>
        </w:rPr>
        <w:t>Colina, L., Borne, K., Bushouse, H., Lucas, R., Rowan-Robinson, M., Lawrence, A.,</w:t>
      </w:r>
      <w:r>
        <w:rPr>
          <w:spacing w:val="-27"/>
          <w:w w:val="105"/>
          <w:sz w:val="22"/>
        </w:rPr>
        <w:t> </w:t>
      </w:r>
      <w:r>
        <w:rPr>
          <w:w w:val="105"/>
          <w:sz w:val="22"/>
        </w:rPr>
        <w:t>Clements, D., Baker, A., &amp; Oliver, S., “Ultraluminous Infrared Galaxies: Mergers of Sub-L* Galaxies?”, Astrophysical Journal, 563, 546 (2001).</w:t>
      </w:r>
    </w:p>
    <w:p>
      <w:pPr>
        <w:pStyle w:val="ListParagraph"/>
        <w:numPr>
          <w:ilvl w:val="0"/>
          <w:numId w:val="3"/>
        </w:numPr>
        <w:tabs>
          <w:tab w:pos="654" w:val="left" w:leader="none"/>
        </w:tabs>
        <w:spacing w:line="256" w:lineRule="auto" w:before="180" w:after="0"/>
        <w:ind w:left="653" w:right="839" w:hanging="388"/>
        <w:jc w:val="both"/>
        <w:rPr>
          <w:sz w:val="22"/>
        </w:rPr>
      </w:pPr>
      <w:r>
        <w:rPr>
          <w:w w:val="105"/>
          <w:sz w:val="22"/>
        </w:rPr>
        <w:t>Bushouse, H., Borne,  K., Colina, L., Lucas, R., Robinson, M., Baker,  A. C.,  Clements, D.  L., Lawrence, A., &amp; Oliver, S., “Ultraluminous Infrared Galaxies: Atlas of Near-Infrared Images”,</w:t>
      </w:r>
      <w:r>
        <w:rPr>
          <w:spacing w:val="14"/>
          <w:w w:val="105"/>
          <w:sz w:val="22"/>
        </w:rPr>
        <w:t> </w:t>
      </w:r>
      <w:r>
        <w:rPr>
          <w:w w:val="105"/>
          <w:sz w:val="22"/>
        </w:rPr>
        <w:t>Astrophysical</w:t>
      </w:r>
      <w:r>
        <w:rPr>
          <w:spacing w:val="15"/>
          <w:w w:val="105"/>
          <w:sz w:val="22"/>
        </w:rPr>
        <w:t> </w:t>
      </w:r>
      <w:r>
        <w:rPr>
          <w:w w:val="105"/>
          <w:sz w:val="22"/>
        </w:rPr>
        <w:t>Journal</w:t>
      </w:r>
      <w:r>
        <w:rPr>
          <w:spacing w:val="15"/>
          <w:w w:val="105"/>
          <w:sz w:val="22"/>
        </w:rPr>
        <w:t> </w:t>
      </w:r>
      <w:r>
        <w:rPr>
          <w:w w:val="105"/>
          <w:sz w:val="22"/>
        </w:rPr>
        <w:t>Supplement</w:t>
      </w:r>
      <w:r>
        <w:rPr>
          <w:spacing w:val="15"/>
          <w:w w:val="105"/>
          <w:sz w:val="22"/>
        </w:rPr>
        <w:t> </w:t>
      </w:r>
      <w:r>
        <w:rPr>
          <w:w w:val="105"/>
          <w:sz w:val="22"/>
        </w:rPr>
        <w:t>Series,</w:t>
      </w:r>
      <w:r>
        <w:rPr>
          <w:spacing w:val="15"/>
          <w:w w:val="105"/>
          <w:sz w:val="22"/>
        </w:rPr>
        <w:t> </w:t>
      </w:r>
      <w:r>
        <w:rPr>
          <w:w w:val="105"/>
          <w:sz w:val="22"/>
        </w:rPr>
        <w:t>138,</w:t>
      </w:r>
      <w:r>
        <w:rPr>
          <w:spacing w:val="15"/>
          <w:w w:val="105"/>
          <w:sz w:val="22"/>
        </w:rPr>
        <w:t> </w:t>
      </w:r>
      <w:r>
        <w:rPr>
          <w:w w:val="105"/>
          <w:sz w:val="22"/>
        </w:rPr>
        <w:t>1</w:t>
      </w:r>
      <w:r>
        <w:rPr>
          <w:spacing w:val="14"/>
          <w:w w:val="105"/>
          <w:sz w:val="22"/>
        </w:rPr>
        <w:t> </w:t>
      </w:r>
      <w:r>
        <w:rPr>
          <w:w w:val="105"/>
          <w:sz w:val="22"/>
        </w:rPr>
        <w:t>(2002).</w:t>
      </w:r>
    </w:p>
    <w:p>
      <w:pPr>
        <w:pStyle w:val="ListParagraph"/>
        <w:numPr>
          <w:ilvl w:val="0"/>
          <w:numId w:val="3"/>
        </w:numPr>
        <w:tabs>
          <w:tab w:pos="654" w:val="left" w:leader="none"/>
        </w:tabs>
        <w:spacing w:line="256" w:lineRule="auto" w:before="180" w:after="0"/>
        <w:ind w:left="653" w:right="837" w:hanging="388"/>
        <w:jc w:val="both"/>
        <w:rPr>
          <w:sz w:val="22"/>
        </w:rPr>
      </w:pPr>
      <w:r>
        <w:rPr>
          <w:w w:val="105"/>
          <w:sz w:val="22"/>
        </w:rPr>
        <w:t>Clements,  D., McDowell, J. C., Shaked, S., Baker, A. C., Borne, K., Colina, L., Lamb, S.     A., &amp; Mundell, C., “Chandra Observations of Arp 220: The Nuclear Source”, Astrophysical Journal, 581, 974</w:t>
      </w:r>
      <w:r>
        <w:rPr>
          <w:spacing w:val="42"/>
          <w:w w:val="105"/>
          <w:sz w:val="22"/>
        </w:rPr>
        <w:t> </w:t>
      </w:r>
      <w:r>
        <w:rPr>
          <w:w w:val="105"/>
          <w:sz w:val="22"/>
        </w:rPr>
        <w:t>(2002).</w:t>
      </w:r>
    </w:p>
    <w:p>
      <w:pPr>
        <w:pStyle w:val="ListParagraph"/>
        <w:numPr>
          <w:ilvl w:val="0"/>
          <w:numId w:val="3"/>
        </w:numPr>
        <w:tabs>
          <w:tab w:pos="654" w:val="left" w:leader="none"/>
        </w:tabs>
        <w:spacing w:line="256" w:lineRule="auto" w:before="180" w:after="0"/>
        <w:ind w:left="653" w:right="838" w:hanging="388"/>
        <w:jc w:val="both"/>
        <w:rPr>
          <w:sz w:val="22"/>
        </w:rPr>
      </w:pPr>
      <w:r>
        <w:rPr>
          <w:w w:val="105"/>
          <w:sz w:val="22"/>
        </w:rPr>
        <w:t>McDowell, J.C., Clements, D. L., Lamb, S. A., Shaked, S., Hearn, N. C., Colina, L., Mundell, C., Borne, K., Baker, A. C., &amp; Arribas, S., “Chandra Observations of Extended X-ray Emis- sion</w:t>
      </w:r>
      <w:r>
        <w:rPr>
          <w:spacing w:val="14"/>
          <w:w w:val="105"/>
          <w:sz w:val="22"/>
        </w:rPr>
        <w:t> </w:t>
      </w:r>
      <w:r>
        <w:rPr>
          <w:w w:val="105"/>
          <w:sz w:val="22"/>
        </w:rPr>
        <w:t>in</w:t>
      </w:r>
      <w:r>
        <w:rPr>
          <w:spacing w:val="15"/>
          <w:w w:val="105"/>
          <w:sz w:val="22"/>
        </w:rPr>
        <w:t> </w:t>
      </w:r>
      <w:r>
        <w:rPr>
          <w:w w:val="105"/>
          <w:sz w:val="22"/>
        </w:rPr>
        <w:t>Arp</w:t>
      </w:r>
      <w:r>
        <w:rPr>
          <w:spacing w:val="14"/>
          <w:w w:val="105"/>
          <w:sz w:val="22"/>
        </w:rPr>
        <w:t> </w:t>
      </w:r>
      <w:r>
        <w:rPr>
          <w:w w:val="105"/>
          <w:sz w:val="22"/>
        </w:rPr>
        <w:t>220”,</w:t>
      </w:r>
      <w:r>
        <w:rPr>
          <w:spacing w:val="14"/>
          <w:w w:val="105"/>
          <w:sz w:val="22"/>
        </w:rPr>
        <w:t> </w:t>
      </w:r>
      <w:r>
        <w:rPr>
          <w:w w:val="105"/>
          <w:sz w:val="22"/>
        </w:rPr>
        <w:t>Astrophysical</w:t>
      </w:r>
      <w:r>
        <w:rPr>
          <w:spacing w:val="16"/>
          <w:w w:val="105"/>
          <w:sz w:val="22"/>
        </w:rPr>
        <w:t> </w:t>
      </w:r>
      <w:r>
        <w:rPr>
          <w:w w:val="105"/>
          <w:sz w:val="22"/>
        </w:rPr>
        <w:t>Journal,</w:t>
      </w:r>
      <w:r>
        <w:rPr>
          <w:spacing w:val="14"/>
          <w:w w:val="105"/>
          <w:sz w:val="22"/>
        </w:rPr>
        <w:t> </w:t>
      </w:r>
      <w:r>
        <w:rPr>
          <w:w w:val="105"/>
          <w:sz w:val="22"/>
        </w:rPr>
        <w:t>591,</w:t>
      </w:r>
      <w:r>
        <w:rPr>
          <w:spacing w:val="14"/>
          <w:w w:val="105"/>
          <w:sz w:val="22"/>
        </w:rPr>
        <w:t> </w:t>
      </w:r>
      <w:r>
        <w:rPr>
          <w:w w:val="105"/>
          <w:sz w:val="22"/>
        </w:rPr>
        <w:t>154</w:t>
      </w:r>
      <w:r>
        <w:rPr>
          <w:spacing w:val="14"/>
          <w:w w:val="105"/>
          <w:sz w:val="22"/>
        </w:rPr>
        <w:t> </w:t>
      </w:r>
      <w:r>
        <w:rPr>
          <w:w w:val="105"/>
          <w:sz w:val="22"/>
        </w:rPr>
        <w:t>(2003).</w:t>
      </w:r>
    </w:p>
    <w:p>
      <w:pPr>
        <w:pStyle w:val="ListParagraph"/>
        <w:numPr>
          <w:ilvl w:val="0"/>
          <w:numId w:val="3"/>
        </w:numPr>
        <w:tabs>
          <w:tab w:pos="654" w:val="left" w:leader="none"/>
        </w:tabs>
        <w:spacing w:line="256" w:lineRule="auto" w:before="181" w:after="0"/>
        <w:ind w:left="653" w:right="835" w:hanging="388"/>
        <w:jc w:val="both"/>
        <w:rPr>
          <w:sz w:val="22"/>
        </w:rPr>
      </w:pPr>
      <w:r>
        <w:rPr>
          <w:w w:val="105"/>
          <w:sz w:val="22"/>
        </w:rPr>
        <w:t>Keel, W.C, &amp; Borne, K.D., “Massive Star Clusters in Ongoing Galaxy Interactions: Clues to Cluster</w:t>
      </w:r>
      <w:r>
        <w:rPr>
          <w:spacing w:val="15"/>
          <w:w w:val="105"/>
          <w:sz w:val="22"/>
        </w:rPr>
        <w:t> </w:t>
      </w:r>
      <w:r>
        <w:rPr>
          <w:w w:val="105"/>
          <w:sz w:val="22"/>
        </w:rPr>
        <w:t>Formation”,</w:t>
      </w:r>
      <w:r>
        <w:rPr>
          <w:spacing w:val="15"/>
          <w:w w:val="105"/>
          <w:sz w:val="22"/>
        </w:rPr>
        <w:t> </w:t>
      </w:r>
      <w:r>
        <w:rPr>
          <w:w w:val="105"/>
          <w:sz w:val="22"/>
        </w:rPr>
        <w:t>Astronomical</w:t>
      </w:r>
      <w:r>
        <w:rPr>
          <w:spacing w:val="16"/>
          <w:w w:val="105"/>
          <w:sz w:val="22"/>
        </w:rPr>
        <w:t> </w:t>
      </w:r>
      <w:r>
        <w:rPr>
          <w:w w:val="105"/>
          <w:sz w:val="22"/>
        </w:rPr>
        <w:t>Journal,</w:t>
      </w:r>
      <w:r>
        <w:rPr>
          <w:spacing w:val="16"/>
          <w:w w:val="105"/>
          <w:sz w:val="22"/>
        </w:rPr>
        <w:t> </w:t>
      </w:r>
      <w:r>
        <w:rPr>
          <w:w w:val="105"/>
          <w:sz w:val="22"/>
        </w:rPr>
        <w:t>126,</w:t>
      </w:r>
      <w:r>
        <w:rPr>
          <w:spacing w:val="16"/>
          <w:w w:val="105"/>
          <w:sz w:val="22"/>
        </w:rPr>
        <w:t> </w:t>
      </w:r>
      <w:r>
        <w:rPr>
          <w:w w:val="105"/>
          <w:sz w:val="22"/>
        </w:rPr>
        <w:t>1257</w:t>
      </w:r>
      <w:r>
        <w:rPr>
          <w:spacing w:val="15"/>
          <w:w w:val="105"/>
          <w:sz w:val="22"/>
        </w:rPr>
        <w:t> </w:t>
      </w:r>
      <w:r>
        <w:rPr>
          <w:w w:val="105"/>
          <w:sz w:val="22"/>
        </w:rPr>
        <w:t>(2003).</w:t>
      </w:r>
    </w:p>
    <w:p>
      <w:pPr>
        <w:pStyle w:val="ListParagraph"/>
        <w:numPr>
          <w:ilvl w:val="0"/>
          <w:numId w:val="3"/>
        </w:numPr>
        <w:tabs>
          <w:tab w:pos="654" w:val="left" w:leader="none"/>
        </w:tabs>
        <w:spacing w:line="256" w:lineRule="auto" w:before="180" w:after="0"/>
        <w:ind w:left="653" w:right="838" w:hanging="388"/>
        <w:jc w:val="both"/>
        <w:rPr>
          <w:sz w:val="22"/>
        </w:rPr>
      </w:pPr>
      <w:r>
        <w:rPr>
          <w:w w:val="105"/>
          <w:sz w:val="22"/>
        </w:rPr>
        <w:t>Arribas, S., Bushouse, H., Lucas, R., Colina, L., &amp; Borne, K., “Optical Imaging of </w:t>
      </w:r>
      <w:r>
        <w:rPr>
          <w:spacing w:val="-5"/>
          <w:w w:val="105"/>
          <w:sz w:val="22"/>
        </w:rPr>
        <w:t>Very </w:t>
      </w:r>
      <w:r>
        <w:rPr>
          <w:w w:val="105"/>
          <w:sz w:val="22"/>
        </w:rPr>
        <w:t>Lu- minous Infrared Galaxy Systems: Photometric Properties and Late Evolution”, Astronomical Journal, 127, 2522</w:t>
      </w:r>
      <w:r>
        <w:rPr>
          <w:spacing w:val="42"/>
          <w:w w:val="105"/>
          <w:sz w:val="22"/>
        </w:rPr>
        <w:t> </w:t>
      </w:r>
      <w:r>
        <w:rPr>
          <w:w w:val="105"/>
          <w:sz w:val="22"/>
        </w:rPr>
        <w:t>(2004).</w:t>
      </w:r>
    </w:p>
    <w:p>
      <w:pPr>
        <w:pStyle w:val="ListParagraph"/>
        <w:numPr>
          <w:ilvl w:val="0"/>
          <w:numId w:val="3"/>
        </w:numPr>
        <w:tabs>
          <w:tab w:pos="654" w:val="left" w:leader="none"/>
        </w:tabs>
        <w:spacing w:line="256" w:lineRule="auto" w:before="180" w:after="0"/>
        <w:ind w:left="653" w:right="836" w:hanging="388"/>
        <w:jc w:val="both"/>
        <w:rPr>
          <w:sz w:val="22"/>
        </w:rPr>
      </w:pPr>
      <w:r>
        <w:rPr>
          <w:w w:val="105"/>
          <w:sz w:val="22"/>
        </w:rPr>
        <w:t>Eastman, T., Borne, K., Green, J., Grayzeck, E., McGuire, R., &amp; Sawyer, D., “eScience and Archiving</w:t>
      </w:r>
      <w:r>
        <w:rPr>
          <w:spacing w:val="13"/>
          <w:w w:val="105"/>
          <w:sz w:val="22"/>
        </w:rPr>
        <w:t> </w:t>
      </w:r>
      <w:r>
        <w:rPr>
          <w:w w:val="105"/>
          <w:sz w:val="22"/>
        </w:rPr>
        <w:t>for</w:t>
      </w:r>
      <w:r>
        <w:rPr>
          <w:spacing w:val="15"/>
          <w:w w:val="105"/>
          <w:sz w:val="22"/>
        </w:rPr>
        <w:t> </w:t>
      </w:r>
      <w:r>
        <w:rPr>
          <w:w w:val="105"/>
          <w:sz w:val="22"/>
        </w:rPr>
        <w:t>Space</w:t>
      </w:r>
      <w:r>
        <w:rPr>
          <w:spacing w:val="14"/>
          <w:w w:val="105"/>
          <w:sz w:val="22"/>
        </w:rPr>
        <w:t> </w:t>
      </w:r>
      <w:r>
        <w:rPr>
          <w:w w:val="105"/>
          <w:sz w:val="22"/>
        </w:rPr>
        <w:t>Science”,</w:t>
      </w:r>
      <w:r>
        <w:rPr>
          <w:spacing w:val="13"/>
          <w:w w:val="105"/>
          <w:sz w:val="22"/>
        </w:rPr>
        <w:t> </w:t>
      </w:r>
      <w:r>
        <w:rPr>
          <w:w w:val="105"/>
          <w:sz w:val="22"/>
        </w:rPr>
        <w:t>Data</w:t>
      </w:r>
      <w:r>
        <w:rPr>
          <w:spacing w:val="15"/>
          <w:w w:val="105"/>
          <w:sz w:val="22"/>
        </w:rPr>
        <w:t> </w:t>
      </w:r>
      <w:r>
        <w:rPr>
          <w:w w:val="105"/>
          <w:sz w:val="22"/>
        </w:rPr>
        <w:t>Science</w:t>
      </w:r>
      <w:r>
        <w:rPr>
          <w:spacing w:val="14"/>
          <w:w w:val="105"/>
          <w:sz w:val="22"/>
        </w:rPr>
        <w:t> </w:t>
      </w:r>
      <w:r>
        <w:rPr>
          <w:w w:val="105"/>
          <w:sz w:val="22"/>
        </w:rPr>
        <w:t>Journal,</w:t>
      </w:r>
      <w:r>
        <w:rPr>
          <w:spacing w:val="14"/>
          <w:w w:val="105"/>
          <w:sz w:val="22"/>
        </w:rPr>
        <w:t> </w:t>
      </w:r>
      <w:r>
        <w:rPr>
          <w:w w:val="105"/>
          <w:sz w:val="22"/>
        </w:rPr>
        <w:t>4,</w:t>
      </w:r>
      <w:r>
        <w:rPr>
          <w:spacing w:val="13"/>
          <w:w w:val="105"/>
          <w:sz w:val="22"/>
        </w:rPr>
        <w:t> </w:t>
      </w:r>
      <w:r>
        <w:rPr>
          <w:w w:val="105"/>
          <w:sz w:val="22"/>
        </w:rPr>
        <w:t>67</w:t>
      </w:r>
      <w:r>
        <w:rPr>
          <w:spacing w:val="14"/>
          <w:w w:val="105"/>
          <w:sz w:val="22"/>
        </w:rPr>
        <w:t> </w:t>
      </w:r>
      <w:r>
        <w:rPr>
          <w:w w:val="105"/>
          <w:sz w:val="22"/>
        </w:rPr>
        <w:t>(2005).</w:t>
      </w:r>
    </w:p>
    <w:p>
      <w:pPr>
        <w:pStyle w:val="ListParagraph"/>
        <w:numPr>
          <w:ilvl w:val="0"/>
          <w:numId w:val="3"/>
        </w:numPr>
        <w:tabs>
          <w:tab w:pos="654" w:val="left" w:leader="none"/>
        </w:tabs>
        <w:spacing w:line="256" w:lineRule="auto" w:before="180" w:after="0"/>
        <w:ind w:left="653" w:right="835" w:hanging="388"/>
        <w:jc w:val="both"/>
        <w:rPr>
          <w:sz w:val="22"/>
        </w:rPr>
      </w:pPr>
      <w:r>
        <w:rPr>
          <w:w w:val="105"/>
          <w:sz w:val="22"/>
        </w:rPr>
        <w:t>Patton, D., Grant, J., Simard, L., Pritchet,  C.,  Carlberg,  R.,  &amp;  Borne,  K.,  “A  Hubble  Space Telescope Snapshot Survey of Dynamically Close Galaxy Pairs in the CNOC2 Redshift Survey”, Astronomical Journal, 130, 2043</w:t>
      </w:r>
      <w:r>
        <w:rPr>
          <w:spacing w:val="13"/>
          <w:w w:val="105"/>
          <w:sz w:val="22"/>
        </w:rPr>
        <w:t> </w:t>
      </w:r>
      <w:r>
        <w:rPr>
          <w:w w:val="105"/>
          <w:sz w:val="22"/>
        </w:rPr>
        <w:t>(2005).</w:t>
      </w:r>
    </w:p>
    <w:p>
      <w:pPr>
        <w:pStyle w:val="ListParagraph"/>
        <w:numPr>
          <w:ilvl w:val="0"/>
          <w:numId w:val="3"/>
        </w:numPr>
        <w:tabs>
          <w:tab w:pos="654" w:val="left" w:leader="none"/>
        </w:tabs>
        <w:spacing w:line="256" w:lineRule="auto" w:before="180" w:after="0"/>
        <w:ind w:left="653" w:right="837" w:hanging="388"/>
        <w:jc w:val="both"/>
        <w:rPr>
          <w:sz w:val="22"/>
        </w:rPr>
      </w:pPr>
      <w:r>
        <w:rPr>
          <w:w w:val="105"/>
          <w:sz w:val="22"/>
        </w:rPr>
        <w:t>Giannella, C., Dutta, H., Borne,  K.,  </w:t>
      </w:r>
      <w:r>
        <w:rPr>
          <w:spacing w:val="-3"/>
          <w:w w:val="105"/>
          <w:sz w:val="22"/>
        </w:rPr>
        <w:t>Wolff,  </w:t>
      </w:r>
      <w:r>
        <w:rPr>
          <w:w w:val="105"/>
          <w:sz w:val="22"/>
        </w:rPr>
        <w:t>R.,  &amp;  Kargupta,  H.,  “Distributed  Data  Min- ing for Astronomy Catalogs,” Special Issue of Concurrency and Computation: Practice and Experience (2006, publication of special issue cancelled</w:t>
      </w:r>
      <w:r>
        <w:rPr>
          <w:spacing w:val="4"/>
          <w:w w:val="105"/>
          <w:sz w:val="22"/>
        </w:rPr>
        <w:t> </w:t>
      </w:r>
      <w:r>
        <w:rPr>
          <w:spacing w:val="-3"/>
          <w:w w:val="105"/>
          <w:sz w:val="22"/>
        </w:rPr>
        <w:t>by </w:t>
      </w:r>
      <w:r>
        <w:rPr>
          <w:w w:val="105"/>
          <w:sz w:val="22"/>
        </w:rPr>
        <w:t>publisher).</w:t>
      </w:r>
    </w:p>
    <w:p>
      <w:pPr>
        <w:pStyle w:val="ListParagraph"/>
        <w:numPr>
          <w:ilvl w:val="0"/>
          <w:numId w:val="3"/>
        </w:numPr>
        <w:tabs>
          <w:tab w:pos="654" w:val="left" w:leader="none"/>
        </w:tabs>
        <w:spacing w:line="256" w:lineRule="auto" w:before="180" w:after="0"/>
        <w:ind w:left="653" w:right="834" w:hanging="388"/>
        <w:jc w:val="both"/>
        <w:rPr>
          <w:sz w:val="22"/>
        </w:rPr>
      </w:pPr>
      <w:r>
        <w:rPr>
          <w:w w:val="110"/>
          <w:sz w:val="22"/>
        </w:rPr>
        <w:t>Olmedo, O., Zhang, J., </w:t>
      </w:r>
      <w:r>
        <w:rPr>
          <w:spacing w:val="-3"/>
          <w:w w:val="110"/>
          <w:sz w:val="22"/>
        </w:rPr>
        <w:t>Wechsler, </w:t>
      </w:r>
      <w:r>
        <w:rPr>
          <w:w w:val="110"/>
          <w:sz w:val="22"/>
        </w:rPr>
        <w:t>H., Poland, A., &amp; Borne, K., “Automatic Detection and </w:t>
      </w:r>
      <w:r>
        <w:rPr>
          <w:spacing w:val="-4"/>
          <w:w w:val="110"/>
          <w:sz w:val="22"/>
        </w:rPr>
        <w:t>Tracking </w:t>
      </w:r>
      <w:r>
        <w:rPr>
          <w:w w:val="110"/>
          <w:sz w:val="22"/>
        </w:rPr>
        <w:t>of Coronal Mass Ejections (CMEs) in Coronagraph Time Series,” Solar Physics, 248, 485</w:t>
      </w:r>
      <w:r>
        <w:rPr>
          <w:spacing w:val="20"/>
          <w:w w:val="110"/>
          <w:sz w:val="22"/>
        </w:rPr>
        <w:t> </w:t>
      </w:r>
      <w:r>
        <w:rPr>
          <w:w w:val="110"/>
          <w:sz w:val="22"/>
        </w:rPr>
        <w:t>(2008).</w:t>
      </w:r>
    </w:p>
    <w:p>
      <w:pPr>
        <w:pStyle w:val="ListParagraph"/>
        <w:numPr>
          <w:ilvl w:val="0"/>
          <w:numId w:val="3"/>
        </w:numPr>
        <w:tabs>
          <w:tab w:pos="654" w:val="left" w:leader="none"/>
        </w:tabs>
        <w:spacing w:line="256" w:lineRule="auto" w:before="180" w:after="0"/>
        <w:ind w:left="653" w:right="834" w:hanging="388"/>
        <w:jc w:val="both"/>
        <w:rPr>
          <w:sz w:val="22"/>
        </w:rPr>
      </w:pPr>
      <w:r>
        <w:rPr>
          <w:w w:val="105"/>
          <w:sz w:val="22"/>
        </w:rPr>
        <w:t>Borne, K., “A machine learning classification broker for the LSST transient database”, As- tronomische Nachrichten, 329, 255</w:t>
      </w:r>
      <w:r>
        <w:rPr>
          <w:spacing w:val="56"/>
          <w:w w:val="105"/>
          <w:sz w:val="22"/>
        </w:rPr>
        <w:t> </w:t>
      </w:r>
      <w:r>
        <w:rPr>
          <w:w w:val="105"/>
          <w:sz w:val="22"/>
        </w:rPr>
        <w:t>(2008).</w:t>
      </w:r>
    </w:p>
    <w:p>
      <w:pPr>
        <w:pStyle w:val="ListParagraph"/>
        <w:numPr>
          <w:ilvl w:val="0"/>
          <w:numId w:val="3"/>
        </w:numPr>
        <w:tabs>
          <w:tab w:pos="654" w:val="left" w:leader="none"/>
        </w:tabs>
        <w:spacing w:line="256" w:lineRule="auto" w:before="180" w:after="0"/>
        <w:ind w:left="653" w:right="837" w:hanging="388"/>
        <w:jc w:val="both"/>
        <w:rPr>
          <w:sz w:val="22"/>
        </w:rPr>
      </w:pPr>
      <w:r>
        <w:rPr>
          <w:w w:val="105"/>
          <w:sz w:val="22"/>
        </w:rPr>
        <w:t>Borne, K., “Astroinformatics:  Data-Oriented Astronomy Research and Education,” Journal   of Earth Science Informatics, 3, 5-17</w:t>
      </w:r>
      <w:r>
        <w:rPr>
          <w:spacing w:val="27"/>
          <w:w w:val="105"/>
          <w:sz w:val="22"/>
        </w:rPr>
        <w:t> </w:t>
      </w:r>
      <w:r>
        <w:rPr>
          <w:w w:val="105"/>
          <w:sz w:val="22"/>
        </w:rPr>
        <w:t>(2010).</w:t>
      </w:r>
    </w:p>
    <w:p>
      <w:pPr>
        <w:pStyle w:val="BodyText"/>
        <w:spacing w:before="3"/>
        <w:ind w:left="0"/>
        <w:rPr>
          <w:sz w:val="18"/>
        </w:rPr>
      </w:pPr>
      <w:r>
        <w:rPr/>
        <w:pict>
          <v:shape style="position:absolute;margin-left:68.598999pt;margin-top:12.66027pt;width:202.85pt;height:16.7pt;mso-position-horizontal-relative:page;mso-position-vertical-relative:paragraph;z-index:-952;mso-wrap-distance-left:0;mso-wrap-distance-right:0" type="#_x0000_t202" filled="false" stroked="true" strokeweight=".398pt" strokecolor="#000000">
            <v:textbox inset="0,0,0,0">
              <w:txbxContent>
                <w:p>
                  <w:pPr>
                    <w:spacing w:before="21"/>
                    <w:ind w:left="59" w:right="0" w:firstLine="0"/>
                    <w:jc w:val="left"/>
                    <w:rPr>
                      <w:rFonts w:ascii="Georgia"/>
                      <w:b/>
                      <w:sz w:val="22"/>
                    </w:rPr>
                  </w:pPr>
                  <w:r>
                    <w:rPr>
                      <w:rFonts w:ascii="Georgia"/>
                      <w:b/>
                      <w:w w:val="95"/>
                      <w:sz w:val="22"/>
                    </w:rPr>
                    <w:t>Refereed Conference Proceedings**</w:t>
                  </w:r>
                </w:p>
              </w:txbxContent>
            </v:textbox>
            <v:stroke dashstyle="solid"/>
            <w10:wrap type="topAndBottom"/>
          </v:shape>
        </w:pict>
      </w:r>
    </w:p>
    <w:p>
      <w:pPr>
        <w:pStyle w:val="BodyText"/>
        <w:spacing w:before="3"/>
        <w:ind w:left="0"/>
        <w:rPr>
          <w:sz w:val="9"/>
        </w:rPr>
      </w:pPr>
    </w:p>
    <w:p>
      <w:pPr>
        <w:pStyle w:val="ListParagraph"/>
        <w:numPr>
          <w:ilvl w:val="0"/>
          <w:numId w:val="3"/>
        </w:numPr>
        <w:tabs>
          <w:tab w:pos="654" w:val="left" w:leader="none"/>
        </w:tabs>
        <w:spacing w:line="256" w:lineRule="auto" w:before="59" w:after="0"/>
        <w:ind w:left="653" w:right="837" w:hanging="388"/>
        <w:jc w:val="left"/>
        <w:rPr>
          <w:sz w:val="22"/>
        </w:rPr>
      </w:pPr>
      <w:r>
        <w:rPr>
          <w:w w:val="105"/>
          <w:sz w:val="22"/>
        </w:rPr>
        <w:t>Borne, K., &amp; Kimball, T., “WWW Access to the HST Data Archive,” Vistas in </w:t>
      </w:r>
      <w:r>
        <w:rPr>
          <w:spacing w:val="-3"/>
          <w:w w:val="105"/>
          <w:sz w:val="22"/>
        </w:rPr>
        <w:t>Astronomy,</w:t>
      </w:r>
      <w:r>
        <w:rPr>
          <w:spacing w:val="51"/>
          <w:w w:val="105"/>
          <w:sz w:val="22"/>
        </w:rPr>
        <w:t> </w:t>
      </w:r>
      <w:r>
        <w:rPr>
          <w:w w:val="105"/>
          <w:sz w:val="22"/>
        </w:rPr>
        <w:t>39, 99</w:t>
      </w:r>
      <w:r>
        <w:rPr>
          <w:spacing w:val="27"/>
          <w:w w:val="105"/>
          <w:sz w:val="22"/>
        </w:rPr>
        <w:t> </w:t>
      </w:r>
      <w:r>
        <w:rPr>
          <w:w w:val="105"/>
          <w:sz w:val="22"/>
        </w:rPr>
        <w:t>(1995).</w:t>
      </w:r>
    </w:p>
    <w:p>
      <w:pPr>
        <w:pStyle w:val="ListParagraph"/>
        <w:numPr>
          <w:ilvl w:val="0"/>
          <w:numId w:val="3"/>
        </w:numPr>
        <w:tabs>
          <w:tab w:pos="654" w:val="left" w:leader="none"/>
        </w:tabs>
        <w:spacing w:line="256" w:lineRule="auto" w:before="180" w:after="0"/>
        <w:ind w:left="653" w:right="837" w:hanging="388"/>
        <w:jc w:val="left"/>
        <w:rPr>
          <w:sz w:val="22"/>
        </w:rPr>
      </w:pPr>
      <w:r>
        <w:rPr>
          <w:w w:val="110"/>
          <w:sz w:val="22"/>
        </w:rPr>
        <w:t>Borne, K. D., “Distributed Data Mining in the National Virtual </w:t>
      </w:r>
      <w:r>
        <w:rPr>
          <w:spacing w:val="-3"/>
          <w:w w:val="110"/>
          <w:sz w:val="22"/>
        </w:rPr>
        <w:t>Observatory,” </w:t>
      </w:r>
      <w:r>
        <w:rPr>
          <w:w w:val="110"/>
          <w:sz w:val="22"/>
        </w:rPr>
        <w:t>SPIE Data Mining</w:t>
      </w:r>
      <w:r>
        <w:rPr>
          <w:spacing w:val="-25"/>
          <w:w w:val="110"/>
          <w:sz w:val="22"/>
        </w:rPr>
        <w:t> </w:t>
      </w:r>
      <w:r>
        <w:rPr>
          <w:w w:val="110"/>
          <w:sz w:val="22"/>
        </w:rPr>
        <w:t>and</w:t>
      </w:r>
      <w:r>
        <w:rPr>
          <w:spacing w:val="-24"/>
          <w:w w:val="110"/>
          <w:sz w:val="22"/>
        </w:rPr>
        <w:t> </w:t>
      </w:r>
      <w:r>
        <w:rPr>
          <w:w w:val="110"/>
          <w:sz w:val="22"/>
        </w:rPr>
        <w:t>Knowledge</w:t>
      </w:r>
      <w:r>
        <w:rPr>
          <w:spacing w:val="-24"/>
          <w:w w:val="110"/>
          <w:sz w:val="22"/>
        </w:rPr>
        <w:t> </w:t>
      </w:r>
      <w:r>
        <w:rPr>
          <w:w w:val="110"/>
          <w:sz w:val="22"/>
        </w:rPr>
        <w:t>Discovery:</w:t>
      </w:r>
      <w:r>
        <w:rPr>
          <w:spacing w:val="-11"/>
          <w:w w:val="110"/>
          <w:sz w:val="22"/>
        </w:rPr>
        <w:t> </w:t>
      </w:r>
      <w:r>
        <w:rPr>
          <w:spacing w:val="-3"/>
          <w:w w:val="110"/>
          <w:sz w:val="22"/>
        </w:rPr>
        <w:t>Theory,</w:t>
      </w:r>
      <w:r>
        <w:rPr>
          <w:spacing w:val="-24"/>
          <w:w w:val="110"/>
          <w:sz w:val="22"/>
        </w:rPr>
        <w:t> </w:t>
      </w:r>
      <w:r>
        <w:rPr>
          <w:spacing w:val="-3"/>
          <w:w w:val="110"/>
          <w:sz w:val="22"/>
        </w:rPr>
        <w:t>Tools,</w:t>
      </w:r>
      <w:r>
        <w:rPr>
          <w:spacing w:val="-24"/>
          <w:w w:val="110"/>
          <w:sz w:val="22"/>
        </w:rPr>
        <w:t> </w:t>
      </w:r>
      <w:r>
        <w:rPr>
          <w:w w:val="110"/>
          <w:sz w:val="22"/>
        </w:rPr>
        <w:t>and</w:t>
      </w:r>
      <w:r>
        <w:rPr>
          <w:spacing w:val="-24"/>
          <w:w w:val="110"/>
          <w:sz w:val="22"/>
        </w:rPr>
        <w:t> </w:t>
      </w:r>
      <w:r>
        <w:rPr>
          <w:spacing w:val="-3"/>
          <w:w w:val="110"/>
          <w:sz w:val="22"/>
        </w:rPr>
        <w:t>Technology</w:t>
      </w:r>
      <w:r>
        <w:rPr>
          <w:spacing w:val="-24"/>
          <w:w w:val="110"/>
          <w:sz w:val="22"/>
        </w:rPr>
        <w:t> </w:t>
      </w:r>
      <w:r>
        <w:rPr>
          <w:w w:val="110"/>
          <w:sz w:val="22"/>
        </w:rPr>
        <w:t>V,</w:t>
      </w:r>
      <w:r>
        <w:rPr>
          <w:spacing w:val="-24"/>
          <w:w w:val="110"/>
          <w:sz w:val="22"/>
        </w:rPr>
        <w:t> </w:t>
      </w:r>
      <w:r>
        <w:rPr>
          <w:w w:val="110"/>
          <w:sz w:val="22"/>
        </w:rPr>
        <w:t>5098,</w:t>
      </w:r>
      <w:r>
        <w:rPr>
          <w:spacing w:val="-24"/>
          <w:w w:val="110"/>
          <w:sz w:val="22"/>
        </w:rPr>
        <w:t> </w:t>
      </w:r>
      <w:r>
        <w:rPr>
          <w:w w:val="110"/>
          <w:sz w:val="22"/>
        </w:rPr>
        <w:t>211-218</w:t>
      </w:r>
      <w:r>
        <w:rPr>
          <w:spacing w:val="-24"/>
          <w:w w:val="110"/>
          <w:sz w:val="22"/>
        </w:rPr>
        <w:t> </w:t>
      </w:r>
      <w:r>
        <w:rPr>
          <w:w w:val="110"/>
          <w:sz w:val="22"/>
        </w:rPr>
        <w:t>(2003).</w:t>
      </w:r>
    </w:p>
    <w:p>
      <w:pPr>
        <w:spacing w:after="0" w:line="256" w:lineRule="auto"/>
        <w:jc w:val="left"/>
        <w:rPr>
          <w:sz w:val="22"/>
        </w:rPr>
        <w:sectPr>
          <w:pgSz w:w="11910" w:h="16840"/>
          <w:pgMar w:header="0" w:footer="1486" w:top="1580" w:bottom="1680" w:left="1260" w:right="340"/>
        </w:sectPr>
      </w:pPr>
    </w:p>
    <w:p>
      <w:pPr>
        <w:pStyle w:val="BodyText"/>
        <w:ind w:left="0"/>
        <w:rPr>
          <w:sz w:val="10"/>
        </w:rPr>
      </w:pPr>
    </w:p>
    <w:p>
      <w:pPr>
        <w:pStyle w:val="ListParagraph"/>
        <w:numPr>
          <w:ilvl w:val="0"/>
          <w:numId w:val="3"/>
        </w:numPr>
        <w:tabs>
          <w:tab w:pos="654" w:val="left" w:leader="none"/>
        </w:tabs>
        <w:spacing w:line="254" w:lineRule="auto" w:before="59" w:after="0"/>
        <w:ind w:left="653" w:right="837" w:hanging="388"/>
        <w:jc w:val="both"/>
        <w:rPr>
          <w:sz w:val="22"/>
        </w:rPr>
      </w:pPr>
      <w:r>
        <w:rPr>
          <w:w w:val="105"/>
          <w:sz w:val="22"/>
        </w:rPr>
        <w:t>Giannella, C., Dutta, H., Borne, K.,  </w:t>
      </w:r>
      <w:r>
        <w:rPr>
          <w:spacing w:val="-3"/>
          <w:w w:val="105"/>
          <w:sz w:val="22"/>
        </w:rPr>
        <w:t>Wolff,  </w:t>
      </w:r>
      <w:r>
        <w:rPr>
          <w:w w:val="105"/>
          <w:sz w:val="22"/>
        </w:rPr>
        <w:t>R.,  &amp; Kargupta,  H.,  “Distributed Data Mining for</w:t>
      </w:r>
      <w:r>
        <w:rPr>
          <w:spacing w:val="14"/>
          <w:w w:val="105"/>
          <w:sz w:val="22"/>
        </w:rPr>
        <w:t> </w:t>
      </w:r>
      <w:r>
        <w:rPr>
          <w:w w:val="105"/>
          <w:sz w:val="22"/>
        </w:rPr>
        <w:t>Astronomy</w:t>
      </w:r>
      <w:r>
        <w:rPr>
          <w:spacing w:val="15"/>
          <w:w w:val="105"/>
          <w:sz w:val="22"/>
        </w:rPr>
        <w:t> </w:t>
      </w:r>
      <w:r>
        <w:rPr>
          <w:w w:val="105"/>
          <w:sz w:val="22"/>
        </w:rPr>
        <w:t>Catalogs,”</w:t>
      </w:r>
      <w:r>
        <w:rPr>
          <w:spacing w:val="14"/>
          <w:w w:val="105"/>
          <w:sz w:val="22"/>
        </w:rPr>
        <w:t> </w:t>
      </w:r>
      <w:r>
        <w:rPr>
          <w:w w:val="105"/>
          <w:sz w:val="22"/>
        </w:rPr>
        <w:t>SIAM</w:t>
      </w:r>
      <w:r>
        <w:rPr>
          <w:spacing w:val="15"/>
          <w:w w:val="105"/>
          <w:sz w:val="22"/>
        </w:rPr>
        <w:t> </w:t>
      </w:r>
      <w:r>
        <w:rPr>
          <w:w w:val="105"/>
          <w:sz w:val="22"/>
        </w:rPr>
        <w:t>Scientific</w:t>
      </w:r>
      <w:r>
        <w:rPr>
          <w:spacing w:val="14"/>
          <w:w w:val="105"/>
          <w:sz w:val="22"/>
        </w:rPr>
        <w:t> </w:t>
      </w:r>
      <w:r>
        <w:rPr>
          <w:w w:val="105"/>
          <w:sz w:val="22"/>
        </w:rPr>
        <w:t>Data</w:t>
      </w:r>
      <w:r>
        <w:rPr>
          <w:spacing w:val="14"/>
          <w:w w:val="105"/>
          <w:sz w:val="22"/>
        </w:rPr>
        <w:t> </w:t>
      </w:r>
      <w:r>
        <w:rPr>
          <w:w w:val="105"/>
          <w:sz w:val="22"/>
        </w:rPr>
        <w:t>Mining,</w:t>
      </w:r>
      <w:r>
        <w:rPr>
          <w:spacing w:val="15"/>
          <w:w w:val="105"/>
          <w:sz w:val="22"/>
        </w:rPr>
        <w:t> </w:t>
      </w:r>
      <w:r>
        <w:rPr>
          <w:w w:val="105"/>
          <w:sz w:val="22"/>
        </w:rPr>
        <w:t>online</w:t>
      </w:r>
      <w:r>
        <w:rPr>
          <w:spacing w:val="14"/>
          <w:w w:val="105"/>
          <w:sz w:val="22"/>
        </w:rPr>
        <w:t> </w:t>
      </w:r>
      <w:r>
        <w:rPr>
          <w:w w:val="105"/>
          <w:sz w:val="22"/>
        </w:rPr>
        <w:t>publication</w:t>
      </w:r>
      <w:r>
        <w:rPr>
          <w:rFonts w:ascii="Cambria" w:hAnsi="Cambria"/>
          <w:w w:val="105"/>
          <w:sz w:val="22"/>
          <w:vertAlign w:val="superscript"/>
        </w:rPr>
        <w:t>1</w:t>
      </w:r>
      <w:r>
        <w:rPr>
          <w:rFonts w:ascii="Cambria" w:hAnsi="Cambria"/>
          <w:spacing w:val="31"/>
          <w:w w:val="105"/>
          <w:sz w:val="22"/>
          <w:vertAlign w:val="baseline"/>
        </w:rPr>
        <w:t> </w:t>
      </w:r>
      <w:r>
        <w:rPr>
          <w:w w:val="105"/>
          <w:sz w:val="22"/>
          <w:vertAlign w:val="baseline"/>
        </w:rPr>
        <w:t>(2006).</w:t>
      </w:r>
    </w:p>
    <w:p>
      <w:pPr>
        <w:pStyle w:val="ListParagraph"/>
        <w:numPr>
          <w:ilvl w:val="0"/>
          <w:numId w:val="3"/>
        </w:numPr>
        <w:tabs>
          <w:tab w:pos="654" w:val="left" w:leader="none"/>
        </w:tabs>
        <w:spacing w:line="256" w:lineRule="auto" w:before="180" w:after="0"/>
        <w:ind w:left="653" w:right="835" w:hanging="388"/>
        <w:jc w:val="both"/>
        <w:rPr>
          <w:sz w:val="22"/>
        </w:rPr>
      </w:pPr>
      <w:r>
        <w:rPr>
          <w:w w:val="105"/>
          <w:sz w:val="22"/>
        </w:rPr>
        <w:t>Borne, K., “Data-Driven Discovery through e-Science Technologies,” IEEE International Con- ference</w:t>
      </w:r>
      <w:r>
        <w:rPr>
          <w:spacing w:val="10"/>
          <w:w w:val="105"/>
          <w:sz w:val="22"/>
        </w:rPr>
        <w:t> </w:t>
      </w:r>
      <w:r>
        <w:rPr>
          <w:w w:val="105"/>
          <w:sz w:val="22"/>
        </w:rPr>
        <w:t>on</w:t>
      </w:r>
      <w:r>
        <w:rPr>
          <w:spacing w:val="10"/>
          <w:w w:val="105"/>
          <w:sz w:val="22"/>
        </w:rPr>
        <w:t> </w:t>
      </w:r>
      <w:r>
        <w:rPr>
          <w:w w:val="105"/>
          <w:sz w:val="22"/>
        </w:rPr>
        <w:t>Space</w:t>
      </w:r>
      <w:r>
        <w:rPr>
          <w:spacing w:val="10"/>
          <w:w w:val="105"/>
          <w:sz w:val="22"/>
        </w:rPr>
        <w:t> </w:t>
      </w:r>
      <w:r>
        <w:rPr>
          <w:w w:val="105"/>
          <w:sz w:val="22"/>
        </w:rPr>
        <w:t>Mission</w:t>
      </w:r>
      <w:r>
        <w:rPr>
          <w:spacing w:val="11"/>
          <w:w w:val="105"/>
          <w:sz w:val="22"/>
        </w:rPr>
        <w:t> </w:t>
      </w:r>
      <w:r>
        <w:rPr>
          <w:w w:val="105"/>
          <w:sz w:val="22"/>
        </w:rPr>
        <w:t>Challenges</w:t>
      </w:r>
      <w:r>
        <w:rPr>
          <w:spacing w:val="10"/>
          <w:w w:val="105"/>
          <w:sz w:val="22"/>
        </w:rPr>
        <w:t> </w:t>
      </w:r>
      <w:r>
        <w:rPr>
          <w:w w:val="105"/>
          <w:sz w:val="22"/>
        </w:rPr>
        <w:t>for</w:t>
      </w:r>
      <w:r>
        <w:rPr>
          <w:spacing w:val="10"/>
          <w:w w:val="105"/>
          <w:sz w:val="22"/>
        </w:rPr>
        <w:t> </w:t>
      </w:r>
      <w:r>
        <w:rPr>
          <w:w w:val="105"/>
          <w:sz w:val="22"/>
        </w:rPr>
        <w:t>Information</w:t>
      </w:r>
      <w:r>
        <w:rPr>
          <w:spacing w:val="11"/>
          <w:w w:val="105"/>
          <w:sz w:val="22"/>
        </w:rPr>
        <w:t> </w:t>
      </w:r>
      <w:r>
        <w:rPr>
          <w:spacing w:val="-4"/>
          <w:w w:val="105"/>
          <w:sz w:val="22"/>
        </w:rPr>
        <w:t>Technology,</w:t>
      </w:r>
      <w:r>
        <w:rPr>
          <w:spacing w:val="10"/>
          <w:w w:val="105"/>
          <w:sz w:val="22"/>
        </w:rPr>
        <w:t> </w:t>
      </w:r>
      <w:r>
        <w:rPr>
          <w:w w:val="105"/>
          <w:sz w:val="22"/>
        </w:rPr>
        <w:t>251-256</w:t>
      </w:r>
      <w:r>
        <w:rPr>
          <w:spacing w:val="10"/>
          <w:w w:val="105"/>
          <w:sz w:val="22"/>
        </w:rPr>
        <w:t> </w:t>
      </w:r>
      <w:r>
        <w:rPr>
          <w:w w:val="105"/>
          <w:sz w:val="22"/>
        </w:rPr>
        <w:t>(2006).</w:t>
      </w:r>
    </w:p>
    <w:p>
      <w:pPr>
        <w:pStyle w:val="ListParagraph"/>
        <w:numPr>
          <w:ilvl w:val="0"/>
          <w:numId w:val="3"/>
        </w:numPr>
        <w:tabs>
          <w:tab w:pos="654" w:val="left" w:leader="none"/>
        </w:tabs>
        <w:spacing w:line="256" w:lineRule="auto" w:before="179" w:after="0"/>
        <w:ind w:left="653" w:right="837" w:hanging="388"/>
        <w:jc w:val="both"/>
        <w:rPr>
          <w:sz w:val="22"/>
        </w:rPr>
      </w:pPr>
      <w:r>
        <w:rPr>
          <w:w w:val="105"/>
          <w:sz w:val="22"/>
        </w:rPr>
        <w:t>Borne, K., &amp; Eastman, T., “Collaborative Knowledge-Sharing for E-Science,” AAAI </w:t>
      </w:r>
      <w:r>
        <w:rPr>
          <w:spacing w:val="-4"/>
          <w:w w:val="105"/>
          <w:sz w:val="22"/>
        </w:rPr>
        <w:t>Work- </w:t>
      </w:r>
      <w:r>
        <w:rPr>
          <w:w w:val="105"/>
          <w:sz w:val="22"/>
        </w:rPr>
        <w:t>shop on the Semantic </w:t>
      </w:r>
      <w:r>
        <w:rPr>
          <w:spacing w:val="-6"/>
          <w:w w:val="105"/>
          <w:sz w:val="22"/>
        </w:rPr>
        <w:t>Web </w:t>
      </w:r>
      <w:r>
        <w:rPr>
          <w:w w:val="105"/>
          <w:sz w:val="22"/>
        </w:rPr>
        <w:t>for Collaborative Knowledge Acquisition, 104-105</w:t>
      </w:r>
      <w:r>
        <w:rPr>
          <w:spacing w:val="23"/>
          <w:w w:val="105"/>
          <w:sz w:val="22"/>
        </w:rPr>
        <w:t> </w:t>
      </w:r>
      <w:r>
        <w:rPr>
          <w:w w:val="105"/>
          <w:sz w:val="22"/>
        </w:rPr>
        <w:t>(2006).</w:t>
      </w:r>
    </w:p>
    <w:p>
      <w:pPr>
        <w:pStyle w:val="ListParagraph"/>
        <w:numPr>
          <w:ilvl w:val="0"/>
          <w:numId w:val="3"/>
        </w:numPr>
        <w:tabs>
          <w:tab w:pos="654" w:val="left" w:leader="none"/>
        </w:tabs>
        <w:spacing w:line="254" w:lineRule="auto" w:before="180" w:after="0"/>
        <w:ind w:left="653" w:right="835" w:hanging="388"/>
        <w:jc w:val="both"/>
        <w:rPr>
          <w:sz w:val="22"/>
        </w:rPr>
      </w:pPr>
      <w:r>
        <w:rPr>
          <w:w w:val="105"/>
          <w:sz w:val="22"/>
        </w:rPr>
        <w:t>J.Miller &amp; K.Borne, “Automated Wildfire Detection through Artificial Neural Networks,” in Remote Sensing and Modeling Applications to Wildland Fires (Springer-Verlag and Tsinghua University Press), online publication</w:t>
      </w:r>
      <w:r>
        <w:rPr>
          <w:rFonts w:ascii="Cambria" w:hAnsi="Cambria"/>
          <w:w w:val="105"/>
          <w:sz w:val="22"/>
          <w:vertAlign w:val="superscript"/>
        </w:rPr>
        <w:t>2</w:t>
      </w:r>
      <w:r>
        <w:rPr>
          <w:rFonts w:ascii="Cambria" w:hAnsi="Cambria"/>
          <w:spacing w:val="24"/>
          <w:w w:val="105"/>
          <w:sz w:val="22"/>
          <w:vertAlign w:val="baseline"/>
        </w:rPr>
        <w:t> </w:t>
      </w:r>
      <w:r>
        <w:rPr>
          <w:w w:val="105"/>
          <w:sz w:val="22"/>
          <w:vertAlign w:val="baseline"/>
        </w:rPr>
        <w:t>(2007)</w:t>
      </w:r>
    </w:p>
    <w:p>
      <w:pPr>
        <w:pStyle w:val="ListParagraph"/>
        <w:numPr>
          <w:ilvl w:val="0"/>
          <w:numId w:val="3"/>
        </w:numPr>
        <w:tabs>
          <w:tab w:pos="654" w:val="left" w:leader="none"/>
        </w:tabs>
        <w:spacing w:line="254" w:lineRule="auto" w:before="183" w:after="0"/>
        <w:ind w:left="653" w:right="835" w:hanging="388"/>
        <w:jc w:val="both"/>
        <w:rPr>
          <w:sz w:val="22"/>
        </w:rPr>
      </w:pPr>
      <w:r>
        <w:rPr>
          <w:w w:val="105"/>
          <w:sz w:val="22"/>
        </w:rPr>
        <w:t>Dutta, H., Giannella, C., Borne, K., &amp; Kargupta, H., “Distributed </w:t>
      </w:r>
      <w:r>
        <w:rPr>
          <w:spacing w:val="-4"/>
          <w:w w:val="105"/>
          <w:sz w:val="22"/>
        </w:rPr>
        <w:t>Top-K </w:t>
      </w:r>
      <w:r>
        <w:rPr>
          <w:w w:val="105"/>
          <w:sz w:val="22"/>
        </w:rPr>
        <w:t>Outlier Detection from Astronomy Catalogs using the DEMAC System,” SIAM Scientific Data Mining, online publication</w:t>
      </w:r>
      <w:r>
        <w:rPr>
          <w:rFonts w:ascii="Cambria" w:hAnsi="Cambria"/>
          <w:w w:val="105"/>
          <w:sz w:val="22"/>
          <w:vertAlign w:val="superscript"/>
        </w:rPr>
        <w:t>3</w:t>
      </w:r>
      <w:r>
        <w:rPr>
          <w:rFonts w:ascii="Cambria" w:hAnsi="Cambria"/>
          <w:spacing w:val="31"/>
          <w:w w:val="105"/>
          <w:sz w:val="22"/>
          <w:vertAlign w:val="baseline"/>
        </w:rPr>
        <w:t> </w:t>
      </w:r>
      <w:r>
        <w:rPr>
          <w:w w:val="105"/>
          <w:sz w:val="22"/>
          <w:vertAlign w:val="baseline"/>
        </w:rPr>
        <w:t>(2007).</w:t>
      </w:r>
    </w:p>
    <w:p>
      <w:pPr>
        <w:pStyle w:val="ListParagraph"/>
        <w:numPr>
          <w:ilvl w:val="0"/>
          <w:numId w:val="3"/>
        </w:numPr>
        <w:tabs>
          <w:tab w:pos="654" w:val="left" w:leader="none"/>
        </w:tabs>
        <w:spacing w:line="254" w:lineRule="auto" w:before="183" w:after="0"/>
        <w:ind w:left="653" w:right="836" w:hanging="388"/>
        <w:jc w:val="both"/>
        <w:rPr>
          <w:sz w:val="22"/>
        </w:rPr>
      </w:pPr>
      <w:r>
        <w:rPr>
          <w:w w:val="105"/>
          <w:sz w:val="22"/>
        </w:rPr>
        <w:t>Borne, K. D., “A Machine Learning Classification Broker for Petascale Mining of Large-scale Astronomy Sky Survey Databases,” in Next Generation of Data Mining NGDM07, online publication</w:t>
      </w:r>
      <w:r>
        <w:rPr>
          <w:rFonts w:ascii="Cambria" w:hAnsi="Cambria"/>
          <w:w w:val="105"/>
          <w:sz w:val="22"/>
          <w:vertAlign w:val="superscript"/>
        </w:rPr>
        <w:t>4</w:t>
      </w:r>
      <w:r>
        <w:rPr>
          <w:rFonts w:ascii="Cambria" w:hAnsi="Cambria"/>
          <w:spacing w:val="31"/>
          <w:w w:val="105"/>
          <w:sz w:val="22"/>
          <w:vertAlign w:val="baseline"/>
        </w:rPr>
        <w:t> </w:t>
      </w:r>
      <w:r>
        <w:rPr>
          <w:w w:val="105"/>
          <w:sz w:val="22"/>
          <w:vertAlign w:val="baseline"/>
        </w:rPr>
        <w:t>(2007).</w:t>
      </w:r>
    </w:p>
    <w:p>
      <w:pPr>
        <w:pStyle w:val="ListParagraph"/>
        <w:numPr>
          <w:ilvl w:val="0"/>
          <w:numId w:val="3"/>
        </w:numPr>
        <w:tabs>
          <w:tab w:pos="654" w:val="left" w:leader="none"/>
        </w:tabs>
        <w:spacing w:line="256" w:lineRule="auto" w:before="182" w:after="0"/>
        <w:ind w:left="653" w:right="834" w:hanging="388"/>
        <w:jc w:val="both"/>
        <w:rPr>
          <w:sz w:val="22"/>
        </w:rPr>
      </w:pPr>
      <w:r>
        <w:rPr>
          <w:w w:val="105"/>
          <w:sz w:val="22"/>
        </w:rPr>
        <w:t>Das, K., Bhaduri, K., Arora, S, Griffin, W., Borne, K., Giannella, C., &amp; Kargupta, H., “Scal- able Distributed Change Detection from Astronomy Data Streams using Local, Asynchronous Eigen</w:t>
      </w:r>
      <w:r>
        <w:rPr>
          <w:spacing w:val="13"/>
          <w:w w:val="105"/>
          <w:sz w:val="22"/>
        </w:rPr>
        <w:t> </w:t>
      </w:r>
      <w:r>
        <w:rPr>
          <w:w w:val="105"/>
          <w:sz w:val="22"/>
        </w:rPr>
        <w:t>Monitoring</w:t>
      </w:r>
      <w:r>
        <w:rPr>
          <w:spacing w:val="14"/>
          <w:w w:val="105"/>
          <w:sz w:val="22"/>
        </w:rPr>
        <w:t> </w:t>
      </w:r>
      <w:r>
        <w:rPr>
          <w:w w:val="105"/>
          <w:sz w:val="22"/>
        </w:rPr>
        <w:t>Algorithms,”</w:t>
      </w:r>
      <w:r>
        <w:rPr>
          <w:spacing w:val="14"/>
          <w:w w:val="105"/>
          <w:sz w:val="22"/>
        </w:rPr>
        <w:t> </w:t>
      </w:r>
      <w:r>
        <w:rPr>
          <w:w w:val="105"/>
          <w:sz w:val="22"/>
        </w:rPr>
        <w:t>SIAM</w:t>
      </w:r>
      <w:r>
        <w:rPr>
          <w:spacing w:val="14"/>
          <w:w w:val="105"/>
          <w:sz w:val="22"/>
        </w:rPr>
        <w:t> </w:t>
      </w:r>
      <w:r>
        <w:rPr>
          <w:w w:val="105"/>
          <w:sz w:val="22"/>
        </w:rPr>
        <w:t>Data</w:t>
      </w:r>
      <w:r>
        <w:rPr>
          <w:spacing w:val="14"/>
          <w:w w:val="105"/>
          <w:sz w:val="22"/>
        </w:rPr>
        <w:t> </w:t>
      </w:r>
      <w:r>
        <w:rPr>
          <w:w w:val="105"/>
          <w:sz w:val="22"/>
        </w:rPr>
        <w:t>Mining,</w:t>
      </w:r>
      <w:r>
        <w:rPr>
          <w:spacing w:val="14"/>
          <w:w w:val="105"/>
          <w:sz w:val="22"/>
        </w:rPr>
        <w:t> </w:t>
      </w:r>
      <w:r>
        <w:rPr>
          <w:w w:val="105"/>
          <w:sz w:val="22"/>
        </w:rPr>
        <w:t>247-258</w:t>
      </w:r>
      <w:r>
        <w:rPr>
          <w:spacing w:val="14"/>
          <w:w w:val="105"/>
          <w:sz w:val="22"/>
        </w:rPr>
        <w:t> </w:t>
      </w:r>
      <w:r>
        <w:rPr>
          <w:w w:val="105"/>
          <w:sz w:val="22"/>
        </w:rPr>
        <w:t>(2009).</w:t>
      </w:r>
    </w:p>
    <w:p>
      <w:pPr>
        <w:pStyle w:val="ListParagraph"/>
        <w:numPr>
          <w:ilvl w:val="0"/>
          <w:numId w:val="3"/>
        </w:numPr>
        <w:tabs>
          <w:tab w:pos="654" w:val="left" w:leader="none"/>
        </w:tabs>
        <w:spacing w:line="256" w:lineRule="auto" w:before="180" w:after="0"/>
        <w:ind w:left="653" w:right="839" w:hanging="388"/>
        <w:jc w:val="both"/>
        <w:rPr>
          <w:sz w:val="22"/>
        </w:rPr>
      </w:pPr>
      <w:r>
        <w:rPr>
          <w:w w:val="110"/>
          <w:sz w:val="22"/>
        </w:rPr>
        <w:t>Borne, K., </w:t>
      </w:r>
      <w:r>
        <w:rPr>
          <w:spacing w:val="-3"/>
          <w:w w:val="110"/>
          <w:sz w:val="22"/>
        </w:rPr>
        <w:t>Wallin, </w:t>
      </w:r>
      <w:r>
        <w:rPr>
          <w:w w:val="110"/>
          <w:sz w:val="22"/>
        </w:rPr>
        <w:t>J., &amp; </w:t>
      </w:r>
      <w:r>
        <w:rPr>
          <w:spacing w:val="-3"/>
          <w:w w:val="110"/>
          <w:sz w:val="22"/>
        </w:rPr>
        <w:t>Weigel, </w:t>
      </w:r>
      <w:r>
        <w:rPr>
          <w:w w:val="110"/>
          <w:sz w:val="22"/>
        </w:rPr>
        <w:t>R., “The New Undergraduate Program in Computational and</w:t>
      </w:r>
      <w:r>
        <w:rPr>
          <w:spacing w:val="-5"/>
          <w:w w:val="110"/>
          <w:sz w:val="22"/>
        </w:rPr>
        <w:t> </w:t>
      </w:r>
      <w:r>
        <w:rPr>
          <w:w w:val="110"/>
          <w:sz w:val="22"/>
        </w:rPr>
        <w:t>Data</w:t>
      </w:r>
      <w:r>
        <w:rPr>
          <w:spacing w:val="-4"/>
          <w:w w:val="110"/>
          <w:sz w:val="22"/>
        </w:rPr>
        <w:t> </w:t>
      </w:r>
      <w:r>
        <w:rPr>
          <w:w w:val="110"/>
          <w:sz w:val="22"/>
        </w:rPr>
        <w:t>Sciences</w:t>
      </w:r>
      <w:r>
        <w:rPr>
          <w:spacing w:val="-4"/>
          <w:w w:val="110"/>
          <w:sz w:val="22"/>
        </w:rPr>
        <w:t> </w:t>
      </w:r>
      <w:r>
        <w:rPr>
          <w:w w:val="110"/>
          <w:sz w:val="22"/>
        </w:rPr>
        <w:t>at</w:t>
      </w:r>
      <w:r>
        <w:rPr>
          <w:spacing w:val="-5"/>
          <w:w w:val="110"/>
          <w:sz w:val="22"/>
        </w:rPr>
        <w:t> </w:t>
      </w:r>
      <w:r>
        <w:rPr>
          <w:w w:val="110"/>
          <w:sz w:val="22"/>
        </w:rPr>
        <w:t>GMU,”</w:t>
      </w:r>
      <w:r>
        <w:rPr>
          <w:spacing w:val="-3"/>
          <w:w w:val="110"/>
          <w:sz w:val="22"/>
        </w:rPr>
        <w:t> </w:t>
      </w:r>
      <w:r>
        <w:rPr>
          <w:w w:val="110"/>
          <w:sz w:val="22"/>
        </w:rPr>
        <w:t>Lecture</w:t>
      </w:r>
      <w:r>
        <w:rPr>
          <w:spacing w:val="-5"/>
          <w:w w:val="110"/>
          <w:sz w:val="22"/>
        </w:rPr>
        <w:t> </w:t>
      </w:r>
      <w:r>
        <w:rPr>
          <w:w w:val="110"/>
          <w:sz w:val="22"/>
        </w:rPr>
        <w:t>Notes</w:t>
      </w:r>
      <w:r>
        <w:rPr>
          <w:spacing w:val="-4"/>
          <w:w w:val="110"/>
          <w:sz w:val="22"/>
        </w:rPr>
        <w:t> </w:t>
      </w:r>
      <w:r>
        <w:rPr>
          <w:w w:val="110"/>
          <w:sz w:val="22"/>
        </w:rPr>
        <w:t>in</w:t>
      </w:r>
      <w:r>
        <w:rPr>
          <w:spacing w:val="-4"/>
          <w:w w:val="110"/>
          <w:sz w:val="22"/>
        </w:rPr>
        <w:t> </w:t>
      </w:r>
      <w:r>
        <w:rPr>
          <w:w w:val="110"/>
          <w:sz w:val="22"/>
        </w:rPr>
        <w:t>Computer</w:t>
      </w:r>
      <w:r>
        <w:rPr>
          <w:spacing w:val="-5"/>
          <w:w w:val="110"/>
          <w:sz w:val="22"/>
        </w:rPr>
        <w:t> </w:t>
      </w:r>
      <w:r>
        <w:rPr>
          <w:w w:val="110"/>
          <w:sz w:val="22"/>
        </w:rPr>
        <w:t>Science,</w:t>
      </w:r>
      <w:r>
        <w:rPr>
          <w:spacing w:val="-4"/>
          <w:w w:val="110"/>
          <w:sz w:val="22"/>
        </w:rPr>
        <w:t> </w:t>
      </w:r>
      <w:r>
        <w:rPr>
          <w:w w:val="110"/>
          <w:sz w:val="22"/>
        </w:rPr>
        <w:t>5545,</w:t>
      </w:r>
      <w:r>
        <w:rPr>
          <w:spacing w:val="-5"/>
          <w:w w:val="110"/>
          <w:sz w:val="22"/>
        </w:rPr>
        <w:t> </w:t>
      </w:r>
      <w:r>
        <w:rPr>
          <w:w w:val="110"/>
          <w:sz w:val="22"/>
        </w:rPr>
        <w:t>74-83</w:t>
      </w:r>
      <w:r>
        <w:rPr>
          <w:spacing w:val="-4"/>
          <w:w w:val="110"/>
          <w:sz w:val="22"/>
        </w:rPr>
        <w:t> </w:t>
      </w:r>
      <w:r>
        <w:rPr>
          <w:w w:val="110"/>
          <w:sz w:val="22"/>
        </w:rPr>
        <w:t>(2009).</w:t>
      </w:r>
    </w:p>
    <w:p>
      <w:pPr>
        <w:pStyle w:val="ListParagraph"/>
        <w:numPr>
          <w:ilvl w:val="0"/>
          <w:numId w:val="3"/>
        </w:numPr>
        <w:tabs>
          <w:tab w:pos="654" w:val="left" w:leader="none"/>
        </w:tabs>
        <w:spacing w:line="256" w:lineRule="auto" w:before="180" w:after="0"/>
        <w:ind w:left="653" w:right="836" w:hanging="388"/>
        <w:jc w:val="both"/>
        <w:rPr>
          <w:sz w:val="22"/>
        </w:rPr>
      </w:pPr>
      <w:r>
        <w:rPr>
          <w:w w:val="105"/>
          <w:sz w:val="22"/>
        </w:rPr>
        <w:t>Dutta, H., Zhu, X., Mahule, T., Kargupta, H., Borne, K., et al., “TagLearner: A P2P Clas-  sifier Learning System from Collaboratively </w:t>
      </w:r>
      <w:r>
        <w:rPr>
          <w:spacing w:val="-4"/>
          <w:w w:val="105"/>
          <w:sz w:val="22"/>
        </w:rPr>
        <w:t>Tagged </w:t>
      </w:r>
      <w:r>
        <w:rPr>
          <w:spacing w:val="-5"/>
          <w:w w:val="105"/>
          <w:sz w:val="22"/>
        </w:rPr>
        <w:t>Text </w:t>
      </w:r>
      <w:r>
        <w:rPr>
          <w:w w:val="105"/>
          <w:sz w:val="22"/>
        </w:rPr>
        <w:t>Documents,” IEEE International Conference on Data Mining - </w:t>
      </w:r>
      <w:r>
        <w:rPr>
          <w:spacing w:val="-3"/>
          <w:w w:val="105"/>
          <w:sz w:val="22"/>
        </w:rPr>
        <w:t>Workshop </w:t>
      </w:r>
      <w:r>
        <w:rPr>
          <w:w w:val="105"/>
          <w:sz w:val="22"/>
        </w:rPr>
        <w:t>on Mining Multiple Information Sources, 495-500 (2009).</w:t>
      </w:r>
    </w:p>
    <w:p>
      <w:pPr>
        <w:pStyle w:val="ListParagraph"/>
        <w:numPr>
          <w:ilvl w:val="0"/>
          <w:numId w:val="3"/>
        </w:numPr>
        <w:tabs>
          <w:tab w:pos="654" w:val="left" w:leader="none"/>
        </w:tabs>
        <w:spacing w:line="254" w:lineRule="auto" w:before="181" w:after="0"/>
        <w:ind w:left="653" w:right="837" w:hanging="388"/>
        <w:jc w:val="both"/>
        <w:rPr>
          <w:sz w:val="22"/>
        </w:rPr>
      </w:pPr>
      <w:r>
        <w:rPr>
          <w:w w:val="105"/>
          <w:sz w:val="22"/>
        </w:rPr>
        <w:t>Baehr, S., </w:t>
      </w:r>
      <w:r>
        <w:rPr>
          <w:spacing w:val="-3"/>
          <w:w w:val="105"/>
          <w:sz w:val="22"/>
        </w:rPr>
        <w:t>Vedachalam, </w:t>
      </w:r>
      <w:r>
        <w:rPr>
          <w:w w:val="105"/>
          <w:sz w:val="22"/>
        </w:rPr>
        <w:t>A., Borne, K., &amp; Sponseller, D., “Data Mining the Galaxy Zoo Mergers,”</w:t>
      </w:r>
      <w:r>
        <w:rPr>
          <w:spacing w:val="19"/>
          <w:w w:val="105"/>
          <w:sz w:val="22"/>
        </w:rPr>
        <w:t> </w:t>
      </w:r>
      <w:r>
        <w:rPr>
          <w:w w:val="105"/>
          <w:sz w:val="22"/>
        </w:rPr>
        <w:t>NASA</w:t>
      </w:r>
      <w:r>
        <w:rPr>
          <w:spacing w:val="19"/>
          <w:w w:val="105"/>
          <w:sz w:val="22"/>
        </w:rPr>
        <w:t> </w:t>
      </w:r>
      <w:r>
        <w:rPr>
          <w:w w:val="105"/>
          <w:sz w:val="22"/>
        </w:rPr>
        <w:t>Conference</w:t>
      </w:r>
      <w:r>
        <w:rPr>
          <w:spacing w:val="19"/>
          <w:w w:val="105"/>
          <w:sz w:val="22"/>
        </w:rPr>
        <w:t> </w:t>
      </w:r>
      <w:r>
        <w:rPr>
          <w:w w:val="105"/>
          <w:sz w:val="22"/>
        </w:rPr>
        <w:t>on</w:t>
      </w:r>
      <w:r>
        <w:rPr>
          <w:spacing w:val="19"/>
          <w:w w:val="105"/>
          <w:sz w:val="22"/>
        </w:rPr>
        <w:t> </w:t>
      </w:r>
      <w:r>
        <w:rPr>
          <w:w w:val="105"/>
          <w:sz w:val="22"/>
        </w:rPr>
        <w:t>Intelligent</w:t>
      </w:r>
      <w:r>
        <w:rPr>
          <w:spacing w:val="19"/>
          <w:w w:val="105"/>
          <w:sz w:val="22"/>
        </w:rPr>
        <w:t> </w:t>
      </w:r>
      <w:r>
        <w:rPr>
          <w:w w:val="105"/>
          <w:sz w:val="22"/>
        </w:rPr>
        <w:t>Data</w:t>
      </w:r>
      <w:r>
        <w:rPr>
          <w:spacing w:val="19"/>
          <w:w w:val="105"/>
          <w:sz w:val="22"/>
        </w:rPr>
        <w:t> </w:t>
      </w:r>
      <w:r>
        <w:rPr>
          <w:w w:val="105"/>
          <w:sz w:val="22"/>
        </w:rPr>
        <w:t>Understanding,</w:t>
      </w:r>
      <w:r>
        <w:rPr>
          <w:spacing w:val="19"/>
          <w:w w:val="105"/>
          <w:sz w:val="22"/>
        </w:rPr>
        <w:t> </w:t>
      </w:r>
      <w:r>
        <w:rPr>
          <w:w w:val="105"/>
          <w:sz w:val="22"/>
        </w:rPr>
        <w:t>online</w:t>
      </w:r>
      <w:r>
        <w:rPr>
          <w:spacing w:val="19"/>
          <w:w w:val="105"/>
          <w:sz w:val="22"/>
        </w:rPr>
        <w:t> </w:t>
      </w:r>
      <w:r>
        <w:rPr>
          <w:w w:val="105"/>
          <w:sz w:val="22"/>
        </w:rPr>
        <w:t>publication</w:t>
      </w:r>
      <w:r>
        <w:rPr>
          <w:rFonts w:ascii="Cambria" w:hAnsi="Cambria"/>
          <w:w w:val="105"/>
          <w:sz w:val="22"/>
          <w:vertAlign w:val="superscript"/>
        </w:rPr>
        <w:t>5</w:t>
      </w:r>
      <w:r>
        <w:rPr>
          <w:rFonts w:ascii="Cambria" w:hAnsi="Cambria"/>
          <w:spacing w:val="36"/>
          <w:w w:val="105"/>
          <w:sz w:val="22"/>
          <w:vertAlign w:val="baseline"/>
        </w:rPr>
        <w:t> </w:t>
      </w:r>
      <w:r>
        <w:rPr>
          <w:w w:val="105"/>
          <w:sz w:val="22"/>
          <w:vertAlign w:val="baseline"/>
        </w:rPr>
        <w:t>(2010).</w:t>
      </w:r>
    </w:p>
    <w:p>
      <w:pPr>
        <w:pStyle w:val="ListParagraph"/>
        <w:numPr>
          <w:ilvl w:val="0"/>
          <w:numId w:val="3"/>
        </w:numPr>
        <w:tabs>
          <w:tab w:pos="654" w:val="left" w:leader="none"/>
        </w:tabs>
        <w:spacing w:line="254" w:lineRule="auto" w:before="180" w:after="0"/>
        <w:ind w:left="653" w:right="835" w:hanging="388"/>
        <w:jc w:val="both"/>
        <w:rPr>
          <w:sz w:val="22"/>
        </w:rPr>
      </w:pPr>
      <w:r>
        <w:rPr>
          <w:w w:val="110"/>
          <w:sz w:val="22"/>
        </w:rPr>
        <w:t>Mahule,</w:t>
      </w:r>
      <w:r>
        <w:rPr>
          <w:spacing w:val="-5"/>
          <w:w w:val="110"/>
          <w:sz w:val="22"/>
        </w:rPr>
        <w:t> </w:t>
      </w:r>
      <w:r>
        <w:rPr>
          <w:w w:val="110"/>
          <w:sz w:val="22"/>
        </w:rPr>
        <w:t>T.,</w:t>
      </w:r>
      <w:r>
        <w:rPr>
          <w:spacing w:val="-5"/>
          <w:w w:val="110"/>
          <w:sz w:val="22"/>
        </w:rPr>
        <w:t> </w:t>
      </w:r>
      <w:r>
        <w:rPr>
          <w:w w:val="110"/>
          <w:sz w:val="22"/>
        </w:rPr>
        <w:t>Borne,</w:t>
      </w:r>
      <w:r>
        <w:rPr>
          <w:spacing w:val="-5"/>
          <w:w w:val="110"/>
          <w:sz w:val="22"/>
        </w:rPr>
        <w:t> </w:t>
      </w:r>
      <w:r>
        <w:rPr>
          <w:w w:val="110"/>
          <w:sz w:val="22"/>
        </w:rPr>
        <w:t>K.,</w:t>
      </w:r>
      <w:r>
        <w:rPr>
          <w:spacing w:val="-4"/>
          <w:w w:val="110"/>
          <w:sz w:val="22"/>
        </w:rPr>
        <w:t> </w:t>
      </w:r>
      <w:r>
        <w:rPr>
          <w:spacing w:val="-5"/>
          <w:w w:val="110"/>
          <w:sz w:val="22"/>
        </w:rPr>
        <w:t>Dey, </w:t>
      </w:r>
      <w:r>
        <w:rPr>
          <w:w w:val="110"/>
          <w:sz w:val="22"/>
        </w:rPr>
        <w:t>S.,</w:t>
      </w:r>
      <w:r>
        <w:rPr>
          <w:spacing w:val="-5"/>
          <w:w w:val="110"/>
          <w:sz w:val="22"/>
        </w:rPr>
        <w:t> </w:t>
      </w:r>
      <w:r>
        <w:rPr>
          <w:w w:val="110"/>
          <w:sz w:val="22"/>
        </w:rPr>
        <w:t>Arora,</w:t>
      </w:r>
      <w:r>
        <w:rPr>
          <w:spacing w:val="-4"/>
          <w:w w:val="110"/>
          <w:sz w:val="22"/>
        </w:rPr>
        <w:t> </w:t>
      </w:r>
      <w:r>
        <w:rPr>
          <w:w w:val="110"/>
          <w:sz w:val="22"/>
        </w:rPr>
        <w:t>S.,</w:t>
      </w:r>
      <w:r>
        <w:rPr>
          <w:spacing w:val="-5"/>
          <w:w w:val="110"/>
          <w:sz w:val="22"/>
        </w:rPr>
        <w:t> </w:t>
      </w:r>
      <w:r>
        <w:rPr>
          <w:w w:val="110"/>
          <w:sz w:val="22"/>
        </w:rPr>
        <w:t>&amp;</w:t>
      </w:r>
      <w:r>
        <w:rPr>
          <w:spacing w:val="-5"/>
          <w:w w:val="110"/>
          <w:sz w:val="22"/>
        </w:rPr>
        <w:t> </w:t>
      </w:r>
      <w:r>
        <w:rPr>
          <w:w w:val="110"/>
          <w:sz w:val="22"/>
        </w:rPr>
        <w:t>Kargupta,</w:t>
      </w:r>
      <w:r>
        <w:rPr>
          <w:spacing w:val="-4"/>
          <w:w w:val="110"/>
          <w:sz w:val="22"/>
        </w:rPr>
        <w:t> </w:t>
      </w:r>
      <w:r>
        <w:rPr>
          <w:w w:val="110"/>
          <w:sz w:val="22"/>
        </w:rPr>
        <w:t>H.,</w:t>
      </w:r>
      <w:r>
        <w:rPr>
          <w:spacing w:val="-5"/>
          <w:w w:val="110"/>
          <w:sz w:val="22"/>
        </w:rPr>
        <w:t> </w:t>
      </w:r>
      <w:r>
        <w:rPr>
          <w:spacing w:val="-3"/>
          <w:w w:val="110"/>
          <w:sz w:val="22"/>
        </w:rPr>
        <w:t>“PADMINI:</w:t>
      </w:r>
      <w:r>
        <w:rPr>
          <w:spacing w:val="-5"/>
          <w:w w:val="110"/>
          <w:sz w:val="22"/>
        </w:rPr>
        <w:t> </w:t>
      </w:r>
      <w:r>
        <w:rPr>
          <w:w w:val="110"/>
          <w:sz w:val="22"/>
        </w:rPr>
        <w:t>A</w:t>
      </w:r>
      <w:r>
        <w:rPr>
          <w:spacing w:val="-5"/>
          <w:w w:val="110"/>
          <w:sz w:val="22"/>
        </w:rPr>
        <w:t> </w:t>
      </w:r>
      <w:r>
        <w:rPr>
          <w:w w:val="110"/>
          <w:sz w:val="22"/>
        </w:rPr>
        <w:t>Peer-to-Peer</w:t>
      </w:r>
      <w:r>
        <w:rPr>
          <w:spacing w:val="-4"/>
          <w:w w:val="110"/>
          <w:sz w:val="22"/>
        </w:rPr>
        <w:t> </w:t>
      </w:r>
      <w:r>
        <w:rPr>
          <w:w w:val="110"/>
          <w:sz w:val="22"/>
        </w:rPr>
        <w:t>Dis- tributed</w:t>
      </w:r>
      <w:r>
        <w:rPr>
          <w:spacing w:val="-25"/>
          <w:w w:val="110"/>
          <w:sz w:val="22"/>
        </w:rPr>
        <w:t> </w:t>
      </w:r>
      <w:r>
        <w:rPr>
          <w:w w:val="110"/>
          <w:sz w:val="22"/>
        </w:rPr>
        <w:t>Astronomy</w:t>
      </w:r>
      <w:r>
        <w:rPr>
          <w:spacing w:val="-24"/>
          <w:w w:val="110"/>
          <w:sz w:val="22"/>
        </w:rPr>
        <w:t> </w:t>
      </w:r>
      <w:r>
        <w:rPr>
          <w:w w:val="110"/>
          <w:sz w:val="22"/>
        </w:rPr>
        <w:t>Data</w:t>
      </w:r>
      <w:r>
        <w:rPr>
          <w:spacing w:val="-25"/>
          <w:w w:val="110"/>
          <w:sz w:val="22"/>
        </w:rPr>
        <w:t> </w:t>
      </w:r>
      <w:r>
        <w:rPr>
          <w:w w:val="110"/>
          <w:sz w:val="22"/>
        </w:rPr>
        <w:t>Mining</w:t>
      </w:r>
      <w:r>
        <w:rPr>
          <w:spacing w:val="-24"/>
          <w:w w:val="110"/>
          <w:sz w:val="22"/>
        </w:rPr>
        <w:t> </w:t>
      </w:r>
      <w:r>
        <w:rPr>
          <w:w w:val="110"/>
          <w:sz w:val="22"/>
        </w:rPr>
        <w:t>System</w:t>
      </w:r>
      <w:r>
        <w:rPr>
          <w:spacing w:val="-25"/>
          <w:w w:val="110"/>
          <w:sz w:val="22"/>
        </w:rPr>
        <w:t> </w:t>
      </w:r>
      <w:r>
        <w:rPr>
          <w:w w:val="110"/>
          <w:sz w:val="22"/>
        </w:rPr>
        <w:t>and</w:t>
      </w:r>
      <w:r>
        <w:rPr>
          <w:spacing w:val="-24"/>
          <w:w w:val="110"/>
          <w:sz w:val="22"/>
        </w:rPr>
        <w:t> </w:t>
      </w:r>
      <w:r>
        <w:rPr>
          <w:w w:val="110"/>
          <w:sz w:val="22"/>
        </w:rPr>
        <w:t>a</w:t>
      </w:r>
      <w:r>
        <w:rPr>
          <w:spacing w:val="-25"/>
          <w:w w:val="110"/>
          <w:sz w:val="22"/>
        </w:rPr>
        <w:t> </w:t>
      </w:r>
      <w:r>
        <w:rPr>
          <w:w w:val="110"/>
          <w:sz w:val="22"/>
        </w:rPr>
        <w:t>Case</w:t>
      </w:r>
      <w:r>
        <w:rPr>
          <w:spacing w:val="-24"/>
          <w:w w:val="110"/>
          <w:sz w:val="22"/>
        </w:rPr>
        <w:t> </w:t>
      </w:r>
      <w:r>
        <w:rPr>
          <w:spacing w:val="-3"/>
          <w:w w:val="110"/>
          <w:sz w:val="22"/>
        </w:rPr>
        <w:t>Study,”</w:t>
      </w:r>
      <w:r>
        <w:rPr>
          <w:spacing w:val="-23"/>
          <w:w w:val="110"/>
          <w:sz w:val="22"/>
        </w:rPr>
        <w:t> </w:t>
      </w:r>
      <w:r>
        <w:rPr>
          <w:w w:val="110"/>
          <w:sz w:val="22"/>
        </w:rPr>
        <w:t>NASA</w:t>
      </w:r>
      <w:r>
        <w:rPr>
          <w:spacing w:val="-24"/>
          <w:w w:val="110"/>
          <w:sz w:val="22"/>
        </w:rPr>
        <w:t> </w:t>
      </w:r>
      <w:r>
        <w:rPr>
          <w:w w:val="110"/>
          <w:sz w:val="22"/>
        </w:rPr>
        <w:t>Conference</w:t>
      </w:r>
      <w:r>
        <w:rPr>
          <w:spacing w:val="-24"/>
          <w:w w:val="110"/>
          <w:sz w:val="22"/>
        </w:rPr>
        <w:t> </w:t>
      </w:r>
      <w:r>
        <w:rPr>
          <w:w w:val="110"/>
          <w:sz w:val="22"/>
        </w:rPr>
        <w:t>on</w:t>
      </w:r>
      <w:r>
        <w:rPr>
          <w:spacing w:val="-25"/>
          <w:w w:val="110"/>
          <w:sz w:val="22"/>
        </w:rPr>
        <w:t> </w:t>
      </w:r>
      <w:r>
        <w:rPr>
          <w:w w:val="110"/>
          <w:sz w:val="22"/>
        </w:rPr>
        <w:t>Intelligent Data Understanding, online publication</w:t>
      </w:r>
      <w:r>
        <w:rPr>
          <w:rFonts w:ascii="Cambria" w:hAnsi="Cambria"/>
          <w:w w:val="110"/>
          <w:sz w:val="22"/>
          <w:vertAlign w:val="superscript"/>
        </w:rPr>
        <w:t>5</w:t>
      </w:r>
      <w:r>
        <w:rPr>
          <w:rFonts w:ascii="Cambria" w:hAnsi="Cambria"/>
          <w:spacing w:val="1"/>
          <w:w w:val="110"/>
          <w:sz w:val="22"/>
          <w:vertAlign w:val="baseline"/>
        </w:rPr>
        <w:t> </w:t>
      </w:r>
      <w:r>
        <w:rPr>
          <w:w w:val="110"/>
          <w:sz w:val="22"/>
          <w:vertAlign w:val="baseline"/>
        </w:rPr>
        <w:t>(2010).</w:t>
      </w:r>
    </w:p>
    <w:p>
      <w:pPr>
        <w:pStyle w:val="ListParagraph"/>
        <w:numPr>
          <w:ilvl w:val="0"/>
          <w:numId w:val="3"/>
        </w:numPr>
        <w:tabs>
          <w:tab w:pos="654" w:val="left" w:leader="none"/>
        </w:tabs>
        <w:spacing w:line="254" w:lineRule="auto" w:before="182" w:after="0"/>
        <w:ind w:left="653" w:right="834" w:hanging="388"/>
        <w:jc w:val="both"/>
        <w:rPr>
          <w:sz w:val="22"/>
        </w:rPr>
      </w:pPr>
      <w:r>
        <w:rPr>
          <w:w w:val="105"/>
          <w:sz w:val="22"/>
        </w:rPr>
        <w:t>Borne, K., &amp; </w:t>
      </w:r>
      <w:r>
        <w:rPr>
          <w:spacing w:val="-3"/>
          <w:w w:val="105"/>
          <w:sz w:val="22"/>
        </w:rPr>
        <w:t>Vedachalam, </w:t>
      </w:r>
      <w:r>
        <w:rPr>
          <w:w w:val="105"/>
          <w:sz w:val="22"/>
        </w:rPr>
        <w:t>A., “Effective Outlier Detection in Science Datasets using K- Nearest Neighbor Data Distributions (KNN-DD),” NASA Conference on Intelligent Data Understanding, online publication</w:t>
      </w:r>
      <w:r>
        <w:rPr>
          <w:rFonts w:ascii="Cambria" w:hAnsi="Cambria"/>
          <w:w w:val="105"/>
          <w:sz w:val="22"/>
          <w:vertAlign w:val="superscript"/>
        </w:rPr>
        <w:t>5</w:t>
      </w:r>
      <w:r>
        <w:rPr>
          <w:rFonts w:ascii="Cambria" w:hAnsi="Cambria"/>
          <w:spacing w:val="10"/>
          <w:w w:val="105"/>
          <w:sz w:val="22"/>
          <w:vertAlign w:val="baseline"/>
        </w:rPr>
        <w:t> </w:t>
      </w:r>
      <w:r>
        <w:rPr>
          <w:w w:val="105"/>
          <w:sz w:val="22"/>
          <w:vertAlign w:val="baseline"/>
        </w:rPr>
        <w:t>(2010).</w:t>
      </w:r>
    </w:p>
    <w:p>
      <w:pPr>
        <w:pStyle w:val="BodyText"/>
        <w:spacing w:before="8"/>
        <w:ind w:left="0"/>
      </w:pPr>
    </w:p>
    <w:p>
      <w:pPr>
        <w:spacing w:line="276" w:lineRule="auto" w:before="0"/>
        <w:ind w:left="108" w:right="816" w:firstLine="0"/>
        <w:jc w:val="left"/>
        <w:rPr>
          <w:sz w:val="20"/>
        </w:rPr>
      </w:pPr>
      <w:r>
        <w:rPr/>
        <w:pict>
          <v:line style="position:absolute;mso-position-horizontal-relative:page;mso-position-vertical-relative:paragraph;z-index:-928;mso-wrap-distance-left:0;mso-wrap-distance-right:0" from="68.400002pt,31.995943pt" to="255.597002pt,31.995943pt" stroked="true" strokeweight=".398pt" strokecolor="#000000">
            <v:stroke dashstyle="solid"/>
            <w10:wrap type="topAndBottom"/>
          </v:line>
        </w:pict>
      </w:r>
      <w:r>
        <w:rPr/>
        <w:pict>
          <v:line style="position:absolute;mso-position-horizontal-relative:page;mso-position-vertical-relative:paragraph;z-index:-71896" from="352.647003pt,53.215942pt" to="355.412003pt,53.215942pt" stroked="true" strokeweight=".398pt" strokecolor="#000000">
            <v:stroke dashstyle="solid"/>
            <w10:wrap type="none"/>
          </v:line>
        </w:pict>
      </w:r>
      <w:r>
        <w:rPr>
          <w:w w:val="105"/>
          <w:sz w:val="20"/>
        </w:rPr>
        <w:t>**Note: as explained at </w:t>
      </w:r>
      <w:hyperlink r:id="rId11">
        <w:r>
          <w:rPr>
            <w:w w:val="105"/>
            <w:sz w:val="20"/>
          </w:rPr>
          <w:t>www.cra.org </w:t>
        </w:r>
      </w:hyperlink>
      <w:r>
        <w:rPr>
          <w:w w:val="105"/>
          <w:sz w:val="20"/>
        </w:rPr>
        <w:t>(Computing Research Association), regarding evidence of accomplish- ment in the field of computer science, conference publication is preferred</w:t>
      </w:r>
      <w:r>
        <w:rPr>
          <w:rFonts w:ascii="Maiandra GD"/>
          <w:w w:val="105"/>
          <w:sz w:val="20"/>
          <w:vertAlign w:val="superscript"/>
        </w:rPr>
        <w:t>6</w:t>
      </w:r>
      <w:r>
        <w:rPr>
          <w:w w:val="105"/>
          <w:sz w:val="20"/>
          <w:vertAlign w:val="baseline"/>
        </w:rPr>
        <w:t>. Specifically, conference publication</w:t>
      </w:r>
    </w:p>
    <w:p>
      <w:pPr>
        <w:spacing w:line="218" w:lineRule="auto" w:before="0"/>
        <w:ind w:left="356" w:right="1924" w:firstLine="0"/>
        <w:jc w:val="left"/>
        <w:rPr>
          <w:rFonts w:ascii="Garamond"/>
          <w:sz w:val="18"/>
        </w:rPr>
      </w:pPr>
      <w:r>
        <w:rPr>
          <w:rFonts w:ascii="Bookman Old Style"/>
          <w:b w:val="0"/>
          <w:w w:val="110"/>
          <w:position w:val="8"/>
          <w:sz w:val="12"/>
        </w:rPr>
        <w:t>1</w:t>
      </w:r>
      <w:hyperlink r:id="rId12">
        <w:r>
          <w:rPr>
            <w:rFonts w:ascii="Garamond"/>
            <w:w w:val="110"/>
            <w:sz w:val="18"/>
          </w:rPr>
          <w:t>http://www.siam.org/meetings/sdm06/workproceed/Scientific%20Datasets/giannella.pdf</w:t>
        </w:r>
      </w:hyperlink>
      <w:r>
        <w:rPr>
          <w:rFonts w:ascii="Garamond"/>
          <w:w w:val="110"/>
          <w:sz w:val="18"/>
        </w:rPr>
        <w:t> </w:t>
      </w:r>
      <w:r>
        <w:rPr>
          <w:rFonts w:ascii="Bookman Old Style"/>
          <w:b w:val="0"/>
          <w:w w:val="115"/>
          <w:position w:val="8"/>
          <w:sz w:val="12"/>
        </w:rPr>
        <w:t>2</w:t>
      </w:r>
      <w:hyperlink r:id="rId13">
        <w:r>
          <w:rPr>
            <w:rFonts w:ascii="Garamond"/>
            <w:w w:val="115"/>
            <w:sz w:val="18"/>
          </w:rPr>
          <w:t>http://ntrs.nasa.gov/archive/nasa/casi.ntrs.nasa.gov/20050180456</w:t>
        </w:r>
      </w:hyperlink>
      <w:r>
        <w:rPr>
          <w:rFonts w:ascii="Garamond"/>
          <w:w w:val="115"/>
          <w:sz w:val="18"/>
        </w:rPr>
        <w:t> 2005177531.pdf </w:t>
      </w:r>
      <w:r>
        <w:rPr>
          <w:rFonts w:ascii="Bookman Old Style"/>
          <w:b w:val="0"/>
          <w:w w:val="115"/>
          <w:position w:val="8"/>
          <w:sz w:val="12"/>
        </w:rPr>
        <w:t>3</w:t>
      </w:r>
      <w:r>
        <w:rPr>
          <w:rFonts w:ascii="Garamond"/>
          <w:w w:val="115"/>
          <w:sz w:val="18"/>
        </w:rPr>
        <w:t>h</w:t>
      </w:r>
      <w:hyperlink r:id="rId14">
        <w:r>
          <w:rPr>
            <w:rFonts w:ascii="Garamond"/>
            <w:w w:val="115"/>
            <w:sz w:val="18"/>
          </w:rPr>
          <w:t>ttps://www.siam.org/proceedings/datamining/2007/dm07 </w:t>
        </w:r>
      </w:hyperlink>
      <w:r>
        <w:rPr>
          <w:rFonts w:ascii="Garamond"/>
          <w:w w:val="115"/>
          <w:sz w:val="18"/>
        </w:rPr>
        <w:t>047Dutta.pdf </w:t>
      </w:r>
      <w:r>
        <w:rPr>
          <w:rFonts w:ascii="Bookman Old Style"/>
          <w:b w:val="0"/>
          <w:w w:val="115"/>
          <w:position w:val="8"/>
          <w:sz w:val="12"/>
        </w:rPr>
        <w:t>4</w:t>
      </w:r>
      <w:hyperlink r:id="rId15">
        <w:r>
          <w:rPr>
            <w:rFonts w:ascii="Garamond"/>
            <w:w w:val="115"/>
            <w:sz w:val="18"/>
          </w:rPr>
          <w:t>http://citeseerx.ist.psu.edu/viewdoc/summary?doi=10.1.1.129.5904</w:t>
        </w:r>
      </w:hyperlink>
      <w:r>
        <w:rPr>
          <w:rFonts w:ascii="Garamond"/>
          <w:w w:val="115"/>
          <w:sz w:val="18"/>
        </w:rPr>
        <w:t> </w:t>
      </w:r>
      <w:r>
        <w:rPr>
          <w:rFonts w:ascii="Bookman Old Style"/>
          <w:b w:val="0"/>
          <w:w w:val="115"/>
          <w:position w:val="8"/>
          <w:sz w:val="12"/>
        </w:rPr>
        <w:t>5</w:t>
      </w:r>
      <w:r>
        <w:rPr>
          <w:rFonts w:ascii="Garamond"/>
          <w:w w:val="115"/>
          <w:sz w:val="18"/>
        </w:rPr>
        <w:t>https://c3.ndc.nasa.gov/dashlink/resources/220/</w:t>
      </w:r>
    </w:p>
    <w:p>
      <w:pPr>
        <w:spacing w:line="211" w:lineRule="exact" w:before="0"/>
        <w:ind w:left="356" w:right="0" w:firstLine="0"/>
        <w:jc w:val="left"/>
        <w:rPr>
          <w:rFonts w:ascii="Garamond"/>
          <w:sz w:val="18"/>
        </w:rPr>
      </w:pPr>
      <w:r>
        <w:rPr/>
        <w:pict>
          <v:line style="position:absolute;mso-position-horizontal-relative:page;mso-position-vertical-relative:paragraph;z-index:-71872" from="325.854004pt,-24.895987pt" to="328.619004pt,-24.895987pt" stroked="true" strokeweight=".398pt" strokecolor="#000000">
            <v:stroke dashstyle="solid"/>
            <w10:wrap type="none"/>
          </v:line>
        </w:pict>
      </w:r>
      <w:r>
        <w:rPr>
          <w:rFonts w:ascii="Bookman Old Style"/>
          <w:b w:val="0"/>
          <w:w w:val="110"/>
          <w:position w:val="8"/>
          <w:sz w:val="12"/>
        </w:rPr>
        <w:t>6</w:t>
      </w:r>
      <w:hyperlink r:id="rId16">
        <w:r>
          <w:rPr>
            <w:rFonts w:ascii="Garamond"/>
            <w:w w:val="110"/>
            <w:sz w:val="18"/>
          </w:rPr>
          <w:t>h</w:t>
        </w:r>
      </w:hyperlink>
      <w:hyperlink r:id="rId16">
        <w:r>
          <w:rPr>
            <w:rFonts w:ascii="Garamond"/>
            <w:w w:val="110"/>
            <w:sz w:val="18"/>
          </w:rPr>
          <w:t>ttp://www.cra.org/resources/bp-memos/</w:t>
        </w:r>
      </w:hyperlink>
    </w:p>
    <w:p>
      <w:pPr>
        <w:spacing w:after="0" w:line="211" w:lineRule="exact"/>
        <w:jc w:val="left"/>
        <w:rPr>
          <w:rFonts w:ascii="Garamond"/>
          <w:sz w:val="18"/>
        </w:rPr>
        <w:sectPr>
          <w:pgSz w:w="11910" w:h="16840"/>
          <w:pgMar w:header="0" w:footer="1486" w:top="1580" w:bottom="1680" w:left="1260" w:right="340"/>
        </w:sectPr>
      </w:pPr>
    </w:p>
    <w:p>
      <w:pPr>
        <w:pStyle w:val="BodyText"/>
        <w:spacing w:before="6"/>
        <w:ind w:left="0"/>
        <w:rPr>
          <w:rFonts w:ascii="Garamond"/>
          <w:sz w:val="11"/>
        </w:rPr>
      </w:pPr>
    </w:p>
    <w:p>
      <w:pPr>
        <w:spacing w:line="283" w:lineRule="auto" w:before="63"/>
        <w:ind w:left="108" w:right="835" w:firstLine="0"/>
        <w:jc w:val="both"/>
        <w:rPr>
          <w:sz w:val="20"/>
        </w:rPr>
      </w:pPr>
      <w:r>
        <w:rPr>
          <w:w w:val="105"/>
          <w:sz w:val="20"/>
        </w:rPr>
        <w:t>is preferred to journal publication, and the premier conferences are generally more selective than the premier journals (Academic Careers, National Academy Press, 1994). This tradition is at variance with conventional academic publication traditions. Conference publication in the computer science field is both rigorous and prestigious.</w:t>
      </w:r>
    </w:p>
    <w:p>
      <w:pPr>
        <w:pStyle w:val="BodyText"/>
        <w:ind w:left="0"/>
        <w:rPr>
          <w:sz w:val="20"/>
        </w:rPr>
      </w:pPr>
    </w:p>
    <w:p>
      <w:pPr>
        <w:pStyle w:val="BodyText"/>
        <w:spacing w:before="5"/>
        <w:ind w:left="0"/>
        <w:rPr>
          <w:sz w:val="17"/>
        </w:rPr>
      </w:pPr>
      <w:r>
        <w:rPr/>
        <w:pict>
          <v:shape style="position:absolute;margin-left:68.598999pt;margin-top:12.197086pt;width:184.7pt;height:16.1pt;mso-position-horizontal-relative:page;mso-position-vertical-relative:paragraph;z-index:-856;mso-wrap-distance-left:0;mso-wrap-distance-right:0" type="#_x0000_t202" filled="false" stroked="true" strokeweight=".398pt" strokecolor="#000000">
            <v:textbox inset="0,0,0,0">
              <w:txbxContent>
                <w:p>
                  <w:pPr>
                    <w:spacing w:before="9"/>
                    <w:ind w:left="59" w:right="0" w:firstLine="0"/>
                    <w:jc w:val="left"/>
                    <w:rPr>
                      <w:rFonts w:ascii="Georgia"/>
                      <w:b/>
                      <w:sz w:val="22"/>
                    </w:rPr>
                  </w:pPr>
                  <w:r>
                    <w:rPr>
                      <w:rFonts w:ascii="Georgia"/>
                      <w:b/>
                      <w:sz w:val="22"/>
                    </w:rPr>
                    <w:t>Invited Refereed Book Chapters</w:t>
                  </w:r>
                </w:p>
              </w:txbxContent>
            </v:textbox>
            <v:stroke dashstyle="solid"/>
            <w10:wrap type="topAndBottom"/>
          </v:shape>
        </w:pict>
      </w:r>
    </w:p>
    <w:p>
      <w:pPr>
        <w:pStyle w:val="BodyText"/>
        <w:ind w:left="0"/>
        <w:rPr>
          <w:sz w:val="10"/>
        </w:rPr>
      </w:pPr>
    </w:p>
    <w:p>
      <w:pPr>
        <w:pStyle w:val="ListParagraph"/>
        <w:numPr>
          <w:ilvl w:val="0"/>
          <w:numId w:val="3"/>
        </w:numPr>
        <w:tabs>
          <w:tab w:pos="654" w:val="left" w:leader="none"/>
        </w:tabs>
        <w:spacing w:line="256" w:lineRule="auto" w:before="59" w:after="0"/>
        <w:ind w:left="653" w:right="835" w:hanging="388"/>
        <w:jc w:val="both"/>
        <w:rPr>
          <w:sz w:val="22"/>
        </w:rPr>
      </w:pPr>
      <w:r>
        <w:rPr>
          <w:w w:val="110"/>
          <w:sz w:val="22"/>
        </w:rPr>
        <w:t>Borne,</w:t>
      </w:r>
      <w:r>
        <w:rPr>
          <w:spacing w:val="-25"/>
          <w:w w:val="110"/>
          <w:sz w:val="22"/>
        </w:rPr>
        <w:t> </w:t>
      </w:r>
      <w:r>
        <w:rPr>
          <w:w w:val="110"/>
          <w:sz w:val="22"/>
        </w:rPr>
        <w:t>K.,</w:t>
      </w:r>
      <w:r>
        <w:rPr>
          <w:spacing w:val="-25"/>
          <w:w w:val="110"/>
          <w:sz w:val="22"/>
        </w:rPr>
        <w:t> </w:t>
      </w:r>
      <w:r>
        <w:rPr>
          <w:w w:val="110"/>
          <w:sz w:val="22"/>
        </w:rPr>
        <w:t>“Scientific</w:t>
      </w:r>
      <w:r>
        <w:rPr>
          <w:spacing w:val="-27"/>
          <w:w w:val="110"/>
          <w:sz w:val="22"/>
        </w:rPr>
        <w:t> </w:t>
      </w:r>
      <w:r>
        <w:rPr>
          <w:w w:val="110"/>
          <w:sz w:val="22"/>
        </w:rPr>
        <w:t>Data</w:t>
      </w:r>
      <w:r>
        <w:rPr>
          <w:spacing w:val="-27"/>
          <w:w w:val="110"/>
          <w:sz w:val="22"/>
        </w:rPr>
        <w:t> </w:t>
      </w:r>
      <w:r>
        <w:rPr>
          <w:w w:val="110"/>
          <w:sz w:val="22"/>
        </w:rPr>
        <w:t>Mining</w:t>
      </w:r>
      <w:r>
        <w:rPr>
          <w:spacing w:val="-27"/>
          <w:w w:val="110"/>
          <w:sz w:val="22"/>
        </w:rPr>
        <w:t> </w:t>
      </w:r>
      <w:r>
        <w:rPr>
          <w:w w:val="110"/>
          <w:sz w:val="22"/>
        </w:rPr>
        <w:t>in</w:t>
      </w:r>
      <w:r>
        <w:rPr>
          <w:spacing w:val="-28"/>
          <w:w w:val="110"/>
          <w:sz w:val="22"/>
        </w:rPr>
        <w:t> </w:t>
      </w:r>
      <w:r>
        <w:rPr>
          <w:spacing w:val="-3"/>
          <w:w w:val="110"/>
          <w:sz w:val="22"/>
        </w:rPr>
        <w:t>Astronomy,”</w:t>
      </w:r>
      <w:r>
        <w:rPr>
          <w:spacing w:val="-24"/>
          <w:w w:val="110"/>
          <w:sz w:val="22"/>
        </w:rPr>
        <w:t> </w:t>
      </w:r>
      <w:r>
        <w:rPr>
          <w:w w:val="110"/>
          <w:sz w:val="22"/>
        </w:rPr>
        <w:t>in</w:t>
      </w:r>
      <w:r>
        <w:rPr>
          <w:spacing w:val="-28"/>
          <w:w w:val="110"/>
          <w:sz w:val="22"/>
        </w:rPr>
        <w:t> </w:t>
      </w:r>
      <w:r>
        <w:rPr>
          <w:w w:val="110"/>
          <w:sz w:val="22"/>
        </w:rPr>
        <w:t>Next</w:t>
      </w:r>
      <w:r>
        <w:rPr>
          <w:spacing w:val="-27"/>
          <w:w w:val="110"/>
          <w:sz w:val="22"/>
        </w:rPr>
        <w:t> </w:t>
      </w:r>
      <w:r>
        <w:rPr>
          <w:w w:val="110"/>
          <w:sz w:val="22"/>
        </w:rPr>
        <w:t>Generation</w:t>
      </w:r>
      <w:r>
        <w:rPr>
          <w:spacing w:val="-27"/>
          <w:w w:val="110"/>
          <w:sz w:val="22"/>
        </w:rPr>
        <w:t> </w:t>
      </w:r>
      <w:r>
        <w:rPr>
          <w:w w:val="110"/>
          <w:sz w:val="22"/>
        </w:rPr>
        <w:t>of</w:t>
      </w:r>
      <w:r>
        <w:rPr>
          <w:spacing w:val="-27"/>
          <w:w w:val="110"/>
          <w:sz w:val="22"/>
        </w:rPr>
        <w:t> </w:t>
      </w:r>
      <w:r>
        <w:rPr>
          <w:w w:val="110"/>
          <w:sz w:val="22"/>
        </w:rPr>
        <w:t>Data</w:t>
      </w:r>
      <w:r>
        <w:rPr>
          <w:spacing w:val="-27"/>
          <w:w w:val="110"/>
          <w:sz w:val="22"/>
        </w:rPr>
        <w:t> </w:t>
      </w:r>
      <w:r>
        <w:rPr>
          <w:w w:val="110"/>
          <w:sz w:val="22"/>
        </w:rPr>
        <w:t>Mining</w:t>
      </w:r>
      <w:r>
        <w:rPr>
          <w:spacing w:val="-28"/>
          <w:w w:val="110"/>
          <w:sz w:val="22"/>
        </w:rPr>
        <w:t> </w:t>
      </w:r>
      <w:r>
        <w:rPr>
          <w:spacing w:val="-4"/>
          <w:w w:val="110"/>
          <w:sz w:val="22"/>
        </w:rPr>
        <w:t>(Taylor </w:t>
      </w:r>
      <w:r>
        <w:rPr>
          <w:w w:val="110"/>
          <w:sz w:val="22"/>
        </w:rPr>
        <w:t>&amp; </w:t>
      </w:r>
      <w:r>
        <w:rPr>
          <w:spacing w:val="-3"/>
          <w:w w:val="110"/>
          <w:sz w:val="22"/>
        </w:rPr>
        <w:t>Francis: </w:t>
      </w:r>
      <w:r>
        <w:rPr>
          <w:w w:val="110"/>
          <w:sz w:val="22"/>
        </w:rPr>
        <w:t>CRC Press), pp. 91-114 (2009).</w:t>
      </w:r>
      <w:r>
        <w:rPr>
          <w:spacing w:val="13"/>
          <w:w w:val="110"/>
          <w:sz w:val="22"/>
        </w:rPr>
        <w:t> </w:t>
      </w:r>
      <w:hyperlink r:id="rId17">
        <w:r>
          <w:rPr>
            <w:w w:val="110"/>
            <w:sz w:val="22"/>
          </w:rPr>
          <w:t>http://arxiv.org/abs/0911.0505</w:t>
        </w:r>
      </w:hyperlink>
    </w:p>
    <w:p>
      <w:pPr>
        <w:pStyle w:val="ListParagraph"/>
        <w:numPr>
          <w:ilvl w:val="0"/>
          <w:numId w:val="3"/>
        </w:numPr>
        <w:tabs>
          <w:tab w:pos="654" w:val="left" w:leader="none"/>
        </w:tabs>
        <w:spacing w:line="256" w:lineRule="auto" w:before="175" w:after="0"/>
        <w:ind w:left="653" w:right="835" w:hanging="388"/>
        <w:jc w:val="both"/>
        <w:rPr>
          <w:sz w:val="22"/>
        </w:rPr>
      </w:pPr>
      <w:r>
        <w:rPr/>
        <w:pict>
          <v:line style="position:absolute;mso-position-horizontal-relative:page;mso-position-vertical-relative:paragraph;z-index:-71800" from="508.88501pt,32.369526pt" to="512.15801pt,32.369526pt" stroked="true" strokeweight=".398pt" strokecolor="#000000">
            <v:stroke dashstyle="solid"/>
            <w10:wrap type="none"/>
          </v:line>
        </w:pict>
      </w:r>
      <w:r>
        <w:rPr>
          <w:spacing w:val="-4"/>
          <w:w w:val="110"/>
          <w:sz w:val="22"/>
        </w:rPr>
        <w:t>Jacoby, </w:t>
      </w:r>
      <w:r>
        <w:rPr>
          <w:w w:val="110"/>
          <w:sz w:val="22"/>
        </w:rPr>
        <w:t>S., Borne, K., Olsen, J., Raddick, M. J., &amp; </w:t>
      </w:r>
      <w:r>
        <w:rPr>
          <w:spacing w:val="-3"/>
          <w:w w:val="110"/>
          <w:sz w:val="22"/>
        </w:rPr>
        <w:t>Wolff, </w:t>
      </w:r>
      <w:r>
        <w:rPr>
          <w:w w:val="110"/>
          <w:sz w:val="22"/>
        </w:rPr>
        <w:t>S., “Education and Public Out- reach,”</w:t>
      </w:r>
      <w:r>
        <w:rPr>
          <w:spacing w:val="-19"/>
          <w:w w:val="110"/>
          <w:sz w:val="22"/>
        </w:rPr>
        <w:t> </w:t>
      </w:r>
      <w:r>
        <w:rPr>
          <w:w w:val="110"/>
          <w:sz w:val="22"/>
        </w:rPr>
        <w:t>LSST</w:t>
      </w:r>
      <w:r>
        <w:rPr>
          <w:spacing w:val="-20"/>
          <w:w w:val="110"/>
          <w:sz w:val="22"/>
        </w:rPr>
        <w:t> </w:t>
      </w:r>
      <w:r>
        <w:rPr>
          <w:w w:val="110"/>
          <w:sz w:val="22"/>
        </w:rPr>
        <w:t>Science</w:t>
      </w:r>
      <w:r>
        <w:rPr>
          <w:spacing w:val="-20"/>
          <w:w w:val="110"/>
          <w:sz w:val="22"/>
        </w:rPr>
        <w:t> </w:t>
      </w:r>
      <w:r>
        <w:rPr>
          <w:w w:val="110"/>
          <w:sz w:val="22"/>
        </w:rPr>
        <w:t>Book,</w:t>
      </w:r>
      <w:r>
        <w:rPr>
          <w:spacing w:val="-19"/>
          <w:w w:val="110"/>
          <w:sz w:val="22"/>
        </w:rPr>
        <w:t> </w:t>
      </w:r>
      <w:r>
        <w:rPr>
          <w:w w:val="110"/>
          <w:sz w:val="22"/>
        </w:rPr>
        <w:t>pp.</w:t>
      </w:r>
      <w:r>
        <w:rPr>
          <w:spacing w:val="-20"/>
          <w:w w:val="110"/>
          <w:sz w:val="22"/>
        </w:rPr>
        <w:t> </w:t>
      </w:r>
      <w:r>
        <w:rPr>
          <w:w w:val="110"/>
          <w:sz w:val="22"/>
        </w:rPr>
        <w:t>87-96,</w:t>
      </w:r>
      <w:r>
        <w:rPr>
          <w:spacing w:val="-19"/>
          <w:w w:val="110"/>
          <w:sz w:val="22"/>
        </w:rPr>
        <w:t> </w:t>
      </w:r>
      <w:hyperlink r:id="rId18">
        <w:r>
          <w:rPr>
            <w:w w:val="110"/>
            <w:sz w:val="22"/>
          </w:rPr>
          <w:t>http://www.lsst.org/files/docs/sciencebook/SB</w:t>
        </w:r>
        <w:r>
          <w:rPr>
            <w:spacing w:val="-14"/>
            <w:w w:val="110"/>
            <w:sz w:val="22"/>
          </w:rPr>
          <w:t> </w:t>
        </w:r>
      </w:hyperlink>
      <w:r>
        <w:rPr>
          <w:w w:val="110"/>
          <w:sz w:val="22"/>
        </w:rPr>
        <w:t>4.pdf (2010).</w:t>
      </w:r>
    </w:p>
    <w:p>
      <w:pPr>
        <w:pStyle w:val="ListParagraph"/>
        <w:numPr>
          <w:ilvl w:val="0"/>
          <w:numId w:val="3"/>
        </w:numPr>
        <w:tabs>
          <w:tab w:pos="654" w:val="left" w:leader="none"/>
        </w:tabs>
        <w:spacing w:line="240" w:lineRule="auto" w:before="150" w:after="0"/>
        <w:ind w:left="653" w:right="836" w:hanging="388"/>
        <w:jc w:val="both"/>
        <w:rPr>
          <w:sz w:val="22"/>
        </w:rPr>
      </w:pPr>
      <w:r>
        <w:rPr/>
        <w:pict>
          <v:line style="position:absolute;mso-position-horizontal-relative:page;mso-position-vertical-relative:paragraph;z-index:-71776" from="322.266998pt,32.397842pt" to="325.539998pt,32.397842pt" stroked="true" strokeweight=".398pt" strokecolor="#000000">
            <v:stroke dashstyle="solid"/>
            <w10:wrap type="none"/>
          </v:line>
        </w:pict>
      </w:r>
      <w:r>
        <w:rPr>
          <w:w w:val="110"/>
          <w:sz w:val="22"/>
        </w:rPr>
        <w:t>Ferguson, H., </w:t>
      </w:r>
      <w:r>
        <w:rPr>
          <w:rFonts w:ascii="Palatino Linotype" w:hAnsi="Palatino Linotype"/>
          <w:i/>
          <w:w w:val="110"/>
          <w:sz w:val="22"/>
        </w:rPr>
        <w:t>et al. </w:t>
      </w:r>
      <w:r>
        <w:rPr>
          <w:w w:val="110"/>
          <w:sz w:val="22"/>
        </w:rPr>
        <w:t>(including K. Borne), “Galaxies,” LSST Science Book, pp. 309-344,</w:t>
      </w:r>
      <w:hyperlink r:id="rId18">
        <w:r>
          <w:rPr>
            <w:w w:val="110"/>
            <w:sz w:val="22"/>
          </w:rPr>
          <w:t> http://www.lsst.org/files/docs/sciencebook/SB </w:t>
        </w:r>
      </w:hyperlink>
      <w:r>
        <w:rPr>
          <w:w w:val="110"/>
          <w:sz w:val="22"/>
        </w:rPr>
        <w:t>9.pdf</w:t>
      </w:r>
      <w:r>
        <w:rPr>
          <w:spacing w:val="25"/>
          <w:w w:val="110"/>
          <w:sz w:val="22"/>
        </w:rPr>
        <w:t> </w:t>
      </w:r>
      <w:r>
        <w:rPr>
          <w:w w:val="110"/>
          <w:sz w:val="22"/>
        </w:rPr>
        <w:t>(2010).</w:t>
      </w:r>
    </w:p>
    <w:p>
      <w:pPr>
        <w:pStyle w:val="BodyText"/>
        <w:spacing w:before="6"/>
        <w:ind w:left="0"/>
        <w:rPr>
          <w:sz w:val="18"/>
        </w:rPr>
      </w:pPr>
      <w:r>
        <w:rPr/>
        <w:pict>
          <v:shape style="position:absolute;margin-left:68.598999pt;margin-top:12.805477pt;width:217.3pt;height:16.1pt;mso-position-horizontal-relative:page;mso-position-vertical-relative:paragraph;z-index:-832;mso-wrap-distance-left:0;mso-wrap-distance-right:0" type="#_x0000_t202" filled="false" stroked="true" strokeweight=".398pt" strokecolor="#000000">
            <v:textbox inset="0,0,0,0">
              <w:txbxContent>
                <w:p>
                  <w:pPr>
                    <w:spacing w:before="9"/>
                    <w:ind w:left="59" w:right="0" w:firstLine="0"/>
                    <w:jc w:val="left"/>
                    <w:rPr>
                      <w:rFonts w:ascii="Georgia"/>
                      <w:b/>
                      <w:sz w:val="22"/>
                    </w:rPr>
                  </w:pPr>
                  <w:r>
                    <w:rPr>
                      <w:rFonts w:ascii="Georgia"/>
                      <w:b/>
                      <w:sz w:val="22"/>
                    </w:rPr>
                    <w:t>Peer-Reviewed Public Science Papers</w:t>
                  </w:r>
                </w:p>
              </w:txbxContent>
            </v:textbox>
            <v:stroke dashstyle="solid"/>
            <w10:wrap type="topAndBottom"/>
          </v:shape>
        </w:pict>
      </w:r>
    </w:p>
    <w:p>
      <w:pPr>
        <w:pStyle w:val="BodyText"/>
        <w:ind w:left="0"/>
        <w:rPr>
          <w:sz w:val="10"/>
        </w:rPr>
      </w:pPr>
    </w:p>
    <w:p>
      <w:pPr>
        <w:pStyle w:val="ListParagraph"/>
        <w:numPr>
          <w:ilvl w:val="0"/>
          <w:numId w:val="3"/>
        </w:numPr>
        <w:tabs>
          <w:tab w:pos="654" w:val="left" w:leader="none"/>
        </w:tabs>
        <w:spacing w:line="256" w:lineRule="auto" w:before="59" w:after="0"/>
        <w:ind w:left="653" w:right="837" w:hanging="388"/>
        <w:jc w:val="both"/>
        <w:rPr>
          <w:sz w:val="22"/>
        </w:rPr>
      </w:pPr>
      <w:r>
        <w:rPr>
          <w:w w:val="110"/>
          <w:sz w:val="22"/>
        </w:rPr>
        <w:t>Rieke, G. H., et al. (including K. Borne), “Charting the Winds that Change the Universe: </w:t>
      </w:r>
      <w:r>
        <w:rPr>
          <w:spacing w:val="-6"/>
          <w:w w:val="110"/>
          <w:sz w:val="22"/>
        </w:rPr>
        <w:t>Far </w:t>
      </w:r>
      <w:r>
        <w:rPr>
          <w:w w:val="110"/>
          <w:sz w:val="22"/>
        </w:rPr>
        <w:t>Infrared and Submm </w:t>
      </w:r>
      <w:r>
        <w:rPr>
          <w:spacing w:val="-3"/>
          <w:w w:val="110"/>
          <w:sz w:val="22"/>
        </w:rPr>
        <w:t>Astronomy,” </w:t>
      </w:r>
      <w:r>
        <w:rPr>
          <w:w w:val="110"/>
          <w:sz w:val="22"/>
        </w:rPr>
        <w:t>NASA Report</w:t>
      </w:r>
      <w:r>
        <w:rPr>
          <w:spacing w:val="12"/>
          <w:w w:val="110"/>
          <w:sz w:val="22"/>
        </w:rPr>
        <w:t> </w:t>
      </w:r>
      <w:r>
        <w:rPr>
          <w:w w:val="110"/>
          <w:sz w:val="22"/>
        </w:rPr>
        <w:t>(1999).</w:t>
      </w:r>
    </w:p>
    <w:p>
      <w:pPr>
        <w:pStyle w:val="ListParagraph"/>
        <w:numPr>
          <w:ilvl w:val="0"/>
          <w:numId w:val="3"/>
        </w:numPr>
        <w:tabs>
          <w:tab w:pos="654" w:val="left" w:leader="none"/>
        </w:tabs>
        <w:spacing w:line="256" w:lineRule="auto" w:before="175" w:after="0"/>
        <w:ind w:left="653" w:right="522" w:hanging="388"/>
        <w:jc w:val="left"/>
        <w:rPr>
          <w:sz w:val="22"/>
        </w:rPr>
      </w:pPr>
      <w:r>
        <w:rPr/>
        <w:pict>
          <v:line style="position:absolute;mso-position-horizontal-relative:page;mso-position-vertical-relative:paragraph;z-index:-71752" from="397.903015pt,32.369526pt" to="401.176015pt,32.369526pt" stroked="true" strokeweight=".398pt" strokecolor="#000000">
            <v:stroke dashstyle="solid"/>
            <w10:wrap type="none"/>
          </v:line>
        </w:pict>
      </w:r>
      <w:r>
        <w:rPr/>
        <w:pict>
          <v:line style="position:absolute;mso-position-horizontal-relative:page;mso-position-vertical-relative:paragraph;z-index:-71728" from="423.799988pt,32.369526pt" to="427.072988pt,32.369526pt" stroked="true" strokeweight=".398pt" strokecolor="#000000">
            <v:stroke dashstyle="solid"/>
            <w10:wrap type="none"/>
          </v:line>
        </w:pict>
      </w:r>
      <w:r>
        <w:rPr>
          <w:w w:val="110"/>
          <w:sz w:val="22"/>
        </w:rPr>
        <w:t>Leisawitz,</w:t>
      </w:r>
      <w:r>
        <w:rPr>
          <w:spacing w:val="-37"/>
          <w:w w:val="110"/>
          <w:sz w:val="22"/>
        </w:rPr>
        <w:t> </w:t>
      </w:r>
      <w:r>
        <w:rPr>
          <w:w w:val="110"/>
          <w:sz w:val="22"/>
        </w:rPr>
        <w:t>D.,</w:t>
      </w:r>
      <w:r>
        <w:rPr>
          <w:spacing w:val="-37"/>
          <w:w w:val="110"/>
          <w:sz w:val="22"/>
        </w:rPr>
        <w:t> </w:t>
      </w:r>
      <w:r>
        <w:rPr>
          <w:w w:val="110"/>
          <w:sz w:val="22"/>
        </w:rPr>
        <w:t>&amp;</w:t>
      </w:r>
      <w:r>
        <w:rPr>
          <w:spacing w:val="-40"/>
          <w:w w:val="110"/>
          <w:sz w:val="22"/>
        </w:rPr>
        <w:t> </w:t>
      </w:r>
      <w:r>
        <w:rPr>
          <w:w w:val="110"/>
          <w:sz w:val="22"/>
        </w:rPr>
        <w:t>124</w:t>
      </w:r>
      <w:r>
        <w:rPr>
          <w:spacing w:val="-39"/>
          <w:w w:val="110"/>
          <w:sz w:val="22"/>
        </w:rPr>
        <w:t> </w:t>
      </w:r>
      <w:r>
        <w:rPr>
          <w:w w:val="110"/>
          <w:sz w:val="22"/>
        </w:rPr>
        <w:t>co-authors</w:t>
      </w:r>
      <w:r>
        <w:rPr>
          <w:spacing w:val="-39"/>
          <w:w w:val="110"/>
          <w:sz w:val="22"/>
        </w:rPr>
        <w:t> </w:t>
      </w:r>
      <w:r>
        <w:rPr>
          <w:w w:val="110"/>
          <w:sz w:val="22"/>
        </w:rPr>
        <w:t>(including</w:t>
      </w:r>
      <w:r>
        <w:rPr>
          <w:spacing w:val="-39"/>
          <w:w w:val="110"/>
          <w:sz w:val="22"/>
        </w:rPr>
        <w:t> </w:t>
      </w:r>
      <w:r>
        <w:rPr>
          <w:w w:val="110"/>
          <w:sz w:val="22"/>
        </w:rPr>
        <w:t>K.Borne),</w:t>
      </w:r>
      <w:r>
        <w:rPr>
          <w:spacing w:val="-37"/>
          <w:w w:val="110"/>
          <w:sz w:val="22"/>
        </w:rPr>
        <w:t> </w:t>
      </w:r>
      <w:r>
        <w:rPr>
          <w:w w:val="110"/>
          <w:sz w:val="22"/>
        </w:rPr>
        <w:t>“Community</w:t>
      </w:r>
      <w:r>
        <w:rPr>
          <w:spacing w:val="-39"/>
          <w:w w:val="110"/>
          <w:sz w:val="22"/>
        </w:rPr>
        <w:t> </w:t>
      </w:r>
      <w:r>
        <w:rPr>
          <w:w w:val="110"/>
          <w:sz w:val="22"/>
        </w:rPr>
        <w:t>Plan</w:t>
      </w:r>
      <w:r>
        <w:rPr>
          <w:spacing w:val="-40"/>
          <w:w w:val="110"/>
          <w:sz w:val="22"/>
        </w:rPr>
        <w:t> </w:t>
      </w:r>
      <w:r>
        <w:rPr>
          <w:w w:val="110"/>
          <w:sz w:val="22"/>
        </w:rPr>
        <w:t>for</w:t>
      </w:r>
      <w:r>
        <w:rPr>
          <w:spacing w:val="-39"/>
          <w:w w:val="110"/>
          <w:sz w:val="22"/>
        </w:rPr>
        <w:t> </w:t>
      </w:r>
      <w:r>
        <w:rPr>
          <w:w w:val="110"/>
          <w:sz w:val="22"/>
        </w:rPr>
        <w:t>Far-IR/Submillimeter Space </w:t>
      </w:r>
      <w:r>
        <w:rPr>
          <w:spacing w:val="-3"/>
          <w:w w:val="110"/>
          <w:sz w:val="22"/>
        </w:rPr>
        <w:t>Astronomy,” </w:t>
      </w:r>
      <w:hyperlink r:id="rId19">
        <w:r>
          <w:rPr>
            <w:w w:val="110"/>
            <w:sz w:val="22"/>
          </w:rPr>
          <w:t>http://safir.gsfc.nasa.gov/docs/Community </w:t>
        </w:r>
      </w:hyperlink>
      <w:r>
        <w:rPr>
          <w:w w:val="110"/>
          <w:sz w:val="22"/>
        </w:rPr>
        <w:t>Plan printed.pdf</w:t>
      </w:r>
      <w:r>
        <w:rPr>
          <w:spacing w:val="42"/>
          <w:w w:val="110"/>
          <w:sz w:val="22"/>
        </w:rPr>
        <w:t> </w:t>
      </w:r>
      <w:r>
        <w:rPr>
          <w:w w:val="110"/>
          <w:sz w:val="22"/>
        </w:rPr>
        <w:t>(2003).</w:t>
      </w:r>
    </w:p>
    <w:p>
      <w:pPr>
        <w:pStyle w:val="ListParagraph"/>
        <w:numPr>
          <w:ilvl w:val="0"/>
          <w:numId w:val="3"/>
        </w:numPr>
        <w:tabs>
          <w:tab w:pos="654" w:val="left" w:leader="none"/>
        </w:tabs>
        <w:spacing w:line="256" w:lineRule="auto" w:before="175" w:after="0"/>
        <w:ind w:left="653" w:right="837" w:hanging="388"/>
        <w:jc w:val="left"/>
        <w:rPr>
          <w:sz w:val="22"/>
        </w:rPr>
      </w:pPr>
      <w:r>
        <w:rPr/>
        <w:pict>
          <v:line style="position:absolute;mso-position-horizontal-relative:page;mso-position-vertical-relative:paragraph;z-index:-71704" from="412.540009pt,45.918533pt" to="415.813009pt,45.918533pt" stroked="true" strokeweight=".398pt" strokecolor="#000000">
            <v:stroke dashstyle="solid"/>
            <w10:wrap type="none"/>
          </v:line>
        </w:pict>
      </w:r>
      <w:r>
        <w:rPr>
          <w:w w:val="110"/>
          <w:sz w:val="22"/>
        </w:rPr>
        <w:t>Leisawitz, D., &amp; 28 co-authors (including K.Borne), “Probing The Invisible Universe: The Case for Far-IR/Submillimeter Interferometry,” NASA </w:t>
      </w:r>
      <w:r>
        <w:rPr>
          <w:spacing w:val="-3"/>
          <w:w w:val="110"/>
          <w:sz w:val="22"/>
        </w:rPr>
        <w:t>Technical </w:t>
      </w:r>
      <w:r>
        <w:rPr>
          <w:w w:val="110"/>
          <w:sz w:val="22"/>
        </w:rPr>
        <w:t>Report (2004).</w:t>
      </w:r>
      <w:hyperlink r:id="rId20">
        <w:r>
          <w:rPr>
            <w:w w:val="110"/>
            <w:sz w:val="22"/>
          </w:rPr>
          <w:t> http://ntrs.nasa.gov/archive/nasa/casi.ntrs.nasa.gov/20040074288</w:t>
        </w:r>
        <w:r>
          <w:rPr>
            <w:spacing w:val="4"/>
            <w:w w:val="110"/>
            <w:sz w:val="22"/>
          </w:rPr>
          <w:t> </w:t>
        </w:r>
      </w:hyperlink>
      <w:r>
        <w:rPr>
          <w:w w:val="110"/>
          <w:sz w:val="22"/>
        </w:rPr>
        <w:t>2004071191.pdf</w:t>
      </w:r>
    </w:p>
    <w:p>
      <w:pPr>
        <w:pStyle w:val="ListParagraph"/>
        <w:numPr>
          <w:ilvl w:val="0"/>
          <w:numId w:val="3"/>
        </w:numPr>
        <w:tabs>
          <w:tab w:pos="654" w:val="left" w:leader="none"/>
        </w:tabs>
        <w:spacing w:line="256" w:lineRule="auto" w:before="176" w:after="0"/>
        <w:ind w:left="653" w:right="835" w:hanging="388"/>
        <w:jc w:val="both"/>
        <w:rPr>
          <w:sz w:val="22"/>
        </w:rPr>
      </w:pPr>
      <w:r>
        <w:rPr>
          <w:w w:val="110"/>
          <w:sz w:val="22"/>
        </w:rPr>
        <w:t>“Data-Enabled Science in the Mathematical and Physical Sciences,” report from the NSF </w:t>
      </w:r>
      <w:r>
        <w:rPr>
          <w:spacing w:val="-3"/>
          <w:w w:val="110"/>
          <w:sz w:val="22"/>
        </w:rPr>
        <w:t>Working </w:t>
      </w:r>
      <w:r>
        <w:rPr>
          <w:w w:val="110"/>
          <w:sz w:val="22"/>
        </w:rPr>
        <w:t>Group on Data-Enabled Science to the NSF MPS Advisory Committee (2010) [K.Borne, significant contributing</w:t>
      </w:r>
      <w:r>
        <w:rPr>
          <w:spacing w:val="28"/>
          <w:w w:val="110"/>
          <w:sz w:val="22"/>
        </w:rPr>
        <w:t> </w:t>
      </w:r>
      <w:r>
        <w:rPr>
          <w:w w:val="110"/>
          <w:sz w:val="22"/>
        </w:rPr>
        <w:t>co-author]</w:t>
      </w:r>
    </w:p>
    <w:p>
      <w:pPr>
        <w:pStyle w:val="BodyText"/>
        <w:spacing w:before="7"/>
        <w:ind w:left="0"/>
        <w:rPr>
          <w:sz w:val="18"/>
        </w:rPr>
      </w:pPr>
    </w:p>
    <w:p>
      <w:pPr>
        <w:spacing w:line="218" w:lineRule="auto" w:before="0"/>
        <w:ind w:left="682" w:right="980" w:firstLine="0"/>
        <w:jc w:val="both"/>
        <w:rPr>
          <w:sz w:val="22"/>
        </w:rPr>
      </w:pPr>
      <w:r>
        <w:rPr/>
        <w:pict>
          <v:line style="position:absolute;mso-position-horizontal-relative:page;mso-position-vertical-relative:paragraph;z-index:-71680" from="436.506989pt,37.407551pt" to="439.942989pt,37.407551pt" stroked="true" strokeweight=".398pt" strokecolor="#000000">
            <v:stroke dashstyle="solid"/>
            <w10:wrap type="none"/>
          </v:line>
        </w:pict>
      </w:r>
      <w:r>
        <w:rPr>
          <w:rFonts w:ascii="Palatino Linotype"/>
          <w:i/>
          <w:w w:val="105"/>
          <w:sz w:val="22"/>
        </w:rPr>
        <w:t>The remaining items listed below (in this category) were submitted to the National Academy </w:t>
      </w:r>
      <w:r>
        <w:rPr>
          <w:rFonts w:ascii="Palatino Linotype"/>
          <w:i/>
          <w:w w:val="105"/>
          <w:sz w:val="22"/>
        </w:rPr>
        <w:t>of Sciences, as advice to the ASTRO2010 Decadal Survey of Astronomy &amp; Astrophysics (2009). </w:t>
      </w:r>
      <w:r>
        <w:rPr>
          <w:w w:val="105"/>
          <w:sz w:val="22"/>
        </w:rPr>
        <w:t>Reports at: </w:t>
      </w:r>
      <w:hyperlink r:id="rId21">
        <w:r>
          <w:rPr>
            <w:w w:val="105"/>
            <w:sz w:val="22"/>
          </w:rPr>
          <w:t>http://sites.nationalacademies.org/BPA/BPA </w:t>
        </w:r>
      </w:hyperlink>
      <w:r>
        <w:rPr>
          <w:w w:val="105"/>
          <w:sz w:val="22"/>
        </w:rPr>
        <w:t>049526</w:t>
      </w:r>
    </w:p>
    <w:p>
      <w:pPr>
        <w:pStyle w:val="BodyText"/>
        <w:spacing w:before="8"/>
        <w:ind w:left="0"/>
        <w:rPr>
          <w:sz w:val="19"/>
        </w:rPr>
      </w:pPr>
    </w:p>
    <w:p>
      <w:pPr>
        <w:pStyle w:val="ListParagraph"/>
        <w:numPr>
          <w:ilvl w:val="0"/>
          <w:numId w:val="3"/>
        </w:numPr>
        <w:tabs>
          <w:tab w:pos="654" w:val="left" w:leader="none"/>
        </w:tabs>
        <w:spacing w:line="256" w:lineRule="auto" w:before="0" w:after="0"/>
        <w:ind w:left="653" w:right="832" w:hanging="388"/>
        <w:jc w:val="both"/>
        <w:rPr>
          <w:sz w:val="22"/>
        </w:rPr>
      </w:pPr>
      <w:r>
        <w:rPr>
          <w:w w:val="110"/>
          <w:sz w:val="22"/>
        </w:rPr>
        <w:t>“Astroinformatics: A 21st Century Approach to </w:t>
      </w:r>
      <w:r>
        <w:rPr>
          <w:spacing w:val="-3"/>
          <w:w w:val="110"/>
          <w:sz w:val="22"/>
        </w:rPr>
        <w:t>Astronomy,” </w:t>
      </w:r>
      <w:r>
        <w:rPr>
          <w:w w:val="110"/>
          <w:sz w:val="22"/>
        </w:rPr>
        <w:t>(K.Borne, primary and lead author of 91) </w:t>
      </w:r>
      <w:hyperlink r:id="rId22">
        <w:r>
          <w:rPr>
            <w:w w:val="110"/>
            <w:sz w:val="22"/>
          </w:rPr>
          <w:t>http://arxiv.org/abs/0909.3892 </w:t>
        </w:r>
      </w:hyperlink>
      <w:r>
        <w:rPr>
          <w:w w:val="110"/>
          <w:sz w:val="22"/>
        </w:rPr>
        <w:t>[Ranked in </w:t>
      </w:r>
      <w:r>
        <w:rPr>
          <w:spacing w:val="-7"/>
          <w:w w:val="110"/>
          <w:sz w:val="22"/>
        </w:rPr>
        <w:t>Top </w:t>
      </w:r>
      <w:r>
        <w:rPr>
          <w:w w:val="110"/>
          <w:sz w:val="22"/>
        </w:rPr>
        <w:t>5 papers from physics during the week it </w:t>
      </w:r>
      <w:r>
        <w:rPr>
          <w:spacing w:val="-3"/>
          <w:w w:val="110"/>
          <w:sz w:val="22"/>
        </w:rPr>
        <w:t>was </w:t>
      </w:r>
      <w:r>
        <w:rPr>
          <w:w w:val="110"/>
          <w:sz w:val="22"/>
        </w:rPr>
        <w:t>posted:</w:t>
      </w:r>
      <w:r>
        <w:rPr>
          <w:spacing w:val="53"/>
          <w:w w:val="110"/>
          <w:sz w:val="22"/>
        </w:rPr>
        <w:t> </w:t>
      </w:r>
      <w:hyperlink r:id="rId23">
        <w:r>
          <w:rPr>
            <w:w w:val="110"/>
            <w:sz w:val="22"/>
          </w:rPr>
          <w:t>http://www.technologyreview.com/blog/arxiv/24173]</w:t>
        </w:r>
      </w:hyperlink>
    </w:p>
    <w:p>
      <w:pPr>
        <w:pStyle w:val="ListParagraph"/>
        <w:numPr>
          <w:ilvl w:val="0"/>
          <w:numId w:val="3"/>
        </w:numPr>
        <w:tabs>
          <w:tab w:pos="654" w:val="left" w:leader="none"/>
        </w:tabs>
        <w:spacing w:line="256" w:lineRule="auto" w:before="176" w:after="0"/>
        <w:ind w:left="653" w:right="835" w:hanging="388"/>
        <w:jc w:val="both"/>
        <w:rPr>
          <w:sz w:val="22"/>
        </w:rPr>
      </w:pPr>
      <w:r>
        <w:rPr>
          <w:w w:val="110"/>
          <w:sz w:val="22"/>
        </w:rPr>
        <w:t>“The Revolution in Astronomy Education: Data Science for the Masses,” (K.Borne, lead author of 24)</w:t>
      </w:r>
      <w:r>
        <w:rPr>
          <w:spacing w:val="35"/>
          <w:w w:val="110"/>
          <w:sz w:val="22"/>
        </w:rPr>
        <w:t> </w:t>
      </w:r>
      <w:hyperlink r:id="rId24">
        <w:r>
          <w:rPr>
            <w:w w:val="110"/>
            <w:sz w:val="22"/>
          </w:rPr>
          <w:t>http://arxiv.org/abs/0909.3895</w:t>
        </w:r>
      </w:hyperlink>
    </w:p>
    <w:p>
      <w:pPr>
        <w:pStyle w:val="ListParagraph"/>
        <w:numPr>
          <w:ilvl w:val="0"/>
          <w:numId w:val="3"/>
        </w:numPr>
        <w:tabs>
          <w:tab w:pos="654" w:val="left" w:leader="none"/>
        </w:tabs>
        <w:spacing w:line="256" w:lineRule="auto" w:before="175" w:after="0"/>
        <w:ind w:left="653" w:right="836" w:hanging="388"/>
        <w:jc w:val="both"/>
        <w:rPr>
          <w:sz w:val="22"/>
        </w:rPr>
      </w:pPr>
      <w:r>
        <w:rPr>
          <w:w w:val="110"/>
          <w:sz w:val="22"/>
        </w:rPr>
        <w:t>“Educating</w:t>
      </w:r>
      <w:r>
        <w:rPr>
          <w:spacing w:val="-23"/>
          <w:w w:val="110"/>
          <w:sz w:val="22"/>
        </w:rPr>
        <w:t> </w:t>
      </w:r>
      <w:r>
        <w:rPr>
          <w:w w:val="110"/>
          <w:sz w:val="22"/>
        </w:rPr>
        <w:t>the</w:t>
      </w:r>
      <w:r>
        <w:rPr>
          <w:spacing w:val="-22"/>
          <w:w w:val="110"/>
          <w:sz w:val="22"/>
        </w:rPr>
        <w:t> </w:t>
      </w:r>
      <w:r>
        <w:rPr>
          <w:w w:val="110"/>
          <w:sz w:val="22"/>
        </w:rPr>
        <w:t>Next</w:t>
      </w:r>
      <w:r>
        <w:rPr>
          <w:spacing w:val="-22"/>
          <w:w w:val="110"/>
          <w:sz w:val="22"/>
        </w:rPr>
        <w:t> </w:t>
      </w:r>
      <w:r>
        <w:rPr>
          <w:w w:val="110"/>
          <w:sz w:val="22"/>
        </w:rPr>
        <w:t>Generation</w:t>
      </w:r>
      <w:r>
        <w:rPr>
          <w:spacing w:val="-22"/>
          <w:w w:val="110"/>
          <w:sz w:val="22"/>
        </w:rPr>
        <w:t> </w:t>
      </w:r>
      <w:r>
        <w:rPr>
          <w:w w:val="110"/>
          <w:sz w:val="22"/>
        </w:rPr>
        <w:t>of</w:t>
      </w:r>
      <w:r>
        <w:rPr>
          <w:spacing w:val="-23"/>
          <w:w w:val="110"/>
          <w:sz w:val="22"/>
        </w:rPr>
        <w:t> </w:t>
      </w:r>
      <w:r>
        <w:rPr>
          <w:w w:val="110"/>
          <w:sz w:val="22"/>
        </w:rPr>
        <w:t>Leading</w:t>
      </w:r>
      <w:r>
        <w:rPr>
          <w:spacing w:val="-22"/>
          <w:w w:val="110"/>
          <w:sz w:val="22"/>
        </w:rPr>
        <w:t> </w:t>
      </w:r>
      <w:r>
        <w:rPr>
          <w:w w:val="110"/>
          <w:sz w:val="22"/>
        </w:rPr>
        <w:t>Scientists:</w:t>
      </w:r>
      <w:r>
        <w:rPr>
          <w:spacing w:val="1"/>
          <w:w w:val="110"/>
          <w:sz w:val="22"/>
        </w:rPr>
        <w:t> </w:t>
      </w:r>
      <w:r>
        <w:rPr>
          <w:spacing w:val="-3"/>
          <w:w w:val="110"/>
          <w:sz w:val="22"/>
        </w:rPr>
        <w:t>Turning</w:t>
      </w:r>
      <w:r>
        <w:rPr>
          <w:spacing w:val="-23"/>
          <w:w w:val="110"/>
          <w:sz w:val="22"/>
        </w:rPr>
        <w:t> </w:t>
      </w:r>
      <w:r>
        <w:rPr>
          <w:w w:val="110"/>
          <w:sz w:val="22"/>
        </w:rPr>
        <w:t>Ideas</w:t>
      </w:r>
      <w:r>
        <w:rPr>
          <w:spacing w:val="-22"/>
          <w:w w:val="110"/>
          <w:sz w:val="22"/>
        </w:rPr>
        <w:t> </w:t>
      </w:r>
      <w:r>
        <w:rPr>
          <w:w w:val="110"/>
          <w:sz w:val="22"/>
        </w:rPr>
        <w:t>into</w:t>
      </w:r>
      <w:r>
        <w:rPr>
          <w:spacing w:val="-22"/>
          <w:w w:val="110"/>
          <w:sz w:val="22"/>
        </w:rPr>
        <w:t> </w:t>
      </w:r>
      <w:r>
        <w:rPr>
          <w:w w:val="110"/>
          <w:sz w:val="22"/>
        </w:rPr>
        <w:t>Action,”</w:t>
      </w:r>
      <w:r>
        <w:rPr>
          <w:spacing w:val="-20"/>
          <w:w w:val="110"/>
          <w:sz w:val="22"/>
        </w:rPr>
        <w:t> </w:t>
      </w:r>
      <w:r>
        <w:rPr>
          <w:w w:val="110"/>
          <w:sz w:val="22"/>
        </w:rPr>
        <w:t>(K.Borne, significant contributing co-author)</w:t>
      </w:r>
      <w:r>
        <w:rPr>
          <w:spacing w:val="32"/>
          <w:w w:val="110"/>
          <w:sz w:val="22"/>
        </w:rPr>
        <w:t> </w:t>
      </w:r>
      <w:hyperlink r:id="rId25">
        <w:r>
          <w:rPr>
            <w:w w:val="110"/>
            <w:sz w:val="22"/>
          </w:rPr>
          <w:t>http://arxiv.org/abs/0903.3327</w:t>
        </w:r>
      </w:hyperlink>
    </w:p>
    <w:p>
      <w:pPr>
        <w:pStyle w:val="ListParagraph"/>
        <w:numPr>
          <w:ilvl w:val="0"/>
          <w:numId w:val="3"/>
        </w:numPr>
        <w:tabs>
          <w:tab w:pos="654" w:val="left" w:leader="none"/>
        </w:tabs>
        <w:spacing w:line="256" w:lineRule="auto" w:before="175" w:after="0"/>
        <w:ind w:left="653" w:right="767" w:hanging="388"/>
        <w:jc w:val="both"/>
        <w:rPr>
          <w:sz w:val="22"/>
        </w:rPr>
      </w:pPr>
      <w:r>
        <w:rPr>
          <w:w w:val="105"/>
          <w:sz w:val="22"/>
        </w:rPr>
        <w:t>“The Astronomical Information Sciences: A Keystone for 21st-Century </w:t>
      </w:r>
      <w:r>
        <w:rPr>
          <w:spacing w:val="-3"/>
          <w:w w:val="105"/>
          <w:sz w:val="22"/>
        </w:rPr>
        <w:t>Astronomy,” </w:t>
      </w:r>
      <w:r>
        <w:rPr>
          <w:w w:val="105"/>
          <w:sz w:val="22"/>
        </w:rPr>
        <w:t>(K.Borne, significant contributing</w:t>
      </w:r>
      <w:r>
        <w:rPr>
          <w:spacing w:val="30"/>
          <w:w w:val="105"/>
          <w:sz w:val="22"/>
        </w:rPr>
        <w:t> </w:t>
      </w:r>
      <w:r>
        <w:rPr>
          <w:w w:val="105"/>
          <w:sz w:val="22"/>
        </w:rPr>
        <w:t>co-author)</w:t>
      </w:r>
    </w:p>
    <w:p>
      <w:pPr>
        <w:pStyle w:val="ListParagraph"/>
        <w:numPr>
          <w:ilvl w:val="0"/>
          <w:numId w:val="3"/>
        </w:numPr>
        <w:tabs>
          <w:tab w:pos="654" w:val="left" w:leader="none"/>
        </w:tabs>
        <w:spacing w:line="240" w:lineRule="auto" w:before="175" w:after="0"/>
        <w:ind w:left="653" w:right="0" w:hanging="388"/>
        <w:jc w:val="left"/>
        <w:rPr>
          <w:sz w:val="22"/>
        </w:rPr>
      </w:pPr>
      <w:r>
        <w:rPr>
          <w:w w:val="105"/>
          <w:sz w:val="22"/>
        </w:rPr>
        <w:t>“Science </w:t>
      </w:r>
      <w:r>
        <w:rPr>
          <w:spacing w:val="-3"/>
          <w:w w:val="105"/>
          <w:sz w:val="22"/>
        </w:rPr>
        <w:t>Frontiers </w:t>
      </w:r>
      <w:r>
        <w:rPr>
          <w:w w:val="105"/>
          <w:sz w:val="22"/>
        </w:rPr>
        <w:t>In Galaxy Evolution: Deep-Wide Surveys,” (K.Borne,</w:t>
      </w:r>
      <w:r>
        <w:rPr>
          <w:spacing w:val="54"/>
          <w:w w:val="105"/>
          <w:sz w:val="22"/>
        </w:rPr>
        <w:t> </w:t>
      </w:r>
      <w:r>
        <w:rPr>
          <w:w w:val="105"/>
          <w:sz w:val="22"/>
        </w:rPr>
        <w:t>co-author)</w:t>
      </w:r>
    </w:p>
    <w:p>
      <w:pPr>
        <w:spacing w:after="0" w:line="240" w:lineRule="auto"/>
        <w:jc w:val="left"/>
        <w:rPr>
          <w:sz w:val="22"/>
        </w:rPr>
        <w:sectPr>
          <w:pgSz w:w="11910" w:h="16840"/>
          <w:pgMar w:header="0" w:footer="1486" w:top="1580" w:bottom="1680" w:left="1260" w:right="340"/>
        </w:sectPr>
      </w:pPr>
    </w:p>
    <w:p>
      <w:pPr>
        <w:pStyle w:val="BodyText"/>
        <w:ind w:left="0"/>
        <w:rPr>
          <w:sz w:val="10"/>
        </w:rPr>
      </w:pPr>
    </w:p>
    <w:p>
      <w:pPr>
        <w:pStyle w:val="ListParagraph"/>
        <w:numPr>
          <w:ilvl w:val="0"/>
          <w:numId w:val="3"/>
        </w:numPr>
        <w:tabs>
          <w:tab w:pos="654" w:val="left" w:leader="none"/>
        </w:tabs>
        <w:spacing w:line="256" w:lineRule="auto" w:before="59" w:after="0"/>
        <w:ind w:left="653" w:right="839" w:hanging="388"/>
        <w:jc w:val="left"/>
        <w:rPr>
          <w:sz w:val="22"/>
        </w:rPr>
      </w:pPr>
      <w:r>
        <w:rPr>
          <w:w w:val="105"/>
          <w:sz w:val="22"/>
        </w:rPr>
        <w:t>“Multidimensional Image Processing and Nonlinear Dimensionality Reduction for Advanced Data</w:t>
      </w:r>
      <w:r>
        <w:rPr>
          <w:spacing w:val="18"/>
          <w:w w:val="105"/>
          <w:sz w:val="22"/>
        </w:rPr>
        <w:t> </w:t>
      </w:r>
      <w:r>
        <w:rPr>
          <w:w w:val="105"/>
          <w:sz w:val="22"/>
        </w:rPr>
        <w:t>Mining</w:t>
      </w:r>
      <w:r>
        <w:rPr>
          <w:spacing w:val="18"/>
          <w:w w:val="105"/>
          <w:sz w:val="22"/>
        </w:rPr>
        <w:t> </w:t>
      </w:r>
      <w:r>
        <w:rPr>
          <w:w w:val="105"/>
          <w:sz w:val="22"/>
        </w:rPr>
        <w:t>and</w:t>
      </w:r>
      <w:r>
        <w:rPr>
          <w:spacing w:val="18"/>
          <w:w w:val="105"/>
          <w:sz w:val="22"/>
        </w:rPr>
        <w:t> </w:t>
      </w:r>
      <w:r>
        <w:rPr>
          <w:w w:val="105"/>
          <w:sz w:val="22"/>
        </w:rPr>
        <w:t>Visualization</w:t>
      </w:r>
      <w:r>
        <w:rPr>
          <w:spacing w:val="18"/>
          <w:w w:val="105"/>
          <w:sz w:val="22"/>
        </w:rPr>
        <w:t> </w:t>
      </w:r>
      <w:r>
        <w:rPr>
          <w:w w:val="105"/>
          <w:sz w:val="22"/>
        </w:rPr>
        <w:t>of</w:t>
      </w:r>
      <w:r>
        <w:rPr>
          <w:spacing w:val="18"/>
          <w:w w:val="105"/>
          <w:sz w:val="22"/>
        </w:rPr>
        <w:t> </w:t>
      </w:r>
      <w:r>
        <w:rPr>
          <w:w w:val="105"/>
          <w:sz w:val="22"/>
        </w:rPr>
        <w:t>Astronomical</w:t>
      </w:r>
      <w:r>
        <w:rPr>
          <w:spacing w:val="18"/>
          <w:w w:val="105"/>
          <w:sz w:val="22"/>
        </w:rPr>
        <w:t> </w:t>
      </w:r>
      <w:r>
        <w:rPr>
          <w:w w:val="105"/>
          <w:sz w:val="22"/>
        </w:rPr>
        <w:t>Images,”</w:t>
      </w:r>
      <w:r>
        <w:rPr>
          <w:spacing w:val="18"/>
          <w:w w:val="105"/>
          <w:sz w:val="22"/>
        </w:rPr>
        <w:t> </w:t>
      </w:r>
      <w:r>
        <w:rPr>
          <w:w w:val="105"/>
          <w:sz w:val="22"/>
        </w:rPr>
        <w:t>(K.Borne,</w:t>
      </w:r>
      <w:r>
        <w:rPr>
          <w:spacing w:val="18"/>
          <w:w w:val="105"/>
          <w:sz w:val="22"/>
        </w:rPr>
        <w:t> </w:t>
      </w:r>
      <w:r>
        <w:rPr>
          <w:w w:val="105"/>
          <w:sz w:val="22"/>
        </w:rPr>
        <w:t>co-author)</w:t>
      </w:r>
    </w:p>
    <w:p>
      <w:pPr>
        <w:pStyle w:val="ListParagraph"/>
        <w:numPr>
          <w:ilvl w:val="0"/>
          <w:numId w:val="3"/>
        </w:numPr>
        <w:tabs>
          <w:tab w:pos="654" w:val="left" w:leader="none"/>
        </w:tabs>
        <w:spacing w:line="256" w:lineRule="auto" w:before="177" w:after="0"/>
        <w:ind w:left="653" w:right="835" w:hanging="388"/>
        <w:jc w:val="left"/>
        <w:rPr>
          <w:sz w:val="22"/>
        </w:rPr>
      </w:pPr>
      <w:r>
        <w:rPr>
          <w:w w:val="110"/>
          <w:sz w:val="22"/>
        </w:rPr>
        <w:t>“Citizen</w:t>
      </w:r>
      <w:r>
        <w:rPr>
          <w:spacing w:val="-17"/>
          <w:w w:val="110"/>
          <w:sz w:val="22"/>
        </w:rPr>
        <w:t> </w:t>
      </w:r>
      <w:r>
        <w:rPr>
          <w:w w:val="110"/>
          <w:sz w:val="22"/>
        </w:rPr>
        <w:t>Science:</w:t>
      </w:r>
      <w:r>
        <w:rPr>
          <w:spacing w:val="-2"/>
          <w:w w:val="110"/>
          <w:sz w:val="22"/>
        </w:rPr>
        <w:t> </w:t>
      </w:r>
      <w:r>
        <w:rPr>
          <w:w w:val="110"/>
          <w:sz w:val="22"/>
        </w:rPr>
        <w:t>Status</w:t>
      </w:r>
      <w:r>
        <w:rPr>
          <w:spacing w:val="-17"/>
          <w:w w:val="110"/>
          <w:sz w:val="22"/>
        </w:rPr>
        <w:t> </w:t>
      </w:r>
      <w:r>
        <w:rPr>
          <w:w w:val="110"/>
          <w:sz w:val="22"/>
        </w:rPr>
        <w:t>and</w:t>
      </w:r>
      <w:r>
        <w:rPr>
          <w:spacing w:val="-16"/>
          <w:w w:val="110"/>
          <w:sz w:val="22"/>
        </w:rPr>
        <w:t> </w:t>
      </w:r>
      <w:r>
        <w:rPr>
          <w:w w:val="110"/>
          <w:sz w:val="22"/>
        </w:rPr>
        <w:t>Research</w:t>
      </w:r>
      <w:r>
        <w:rPr>
          <w:spacing w:val="-17"/>
          <w:w w:val="110"/>
          <w:sz w:val="22"/>
        </w:rPr>
        <w:t> </w:t>
      </w:r>
      <w:r>
        <w:rPr>
          <w:w w:val="110"/>
          <w:sz w:val="22"/>
        </w:rPr>
        <w:t>Directions</w:t>
      </w:r>
      <w:r>
        <w:rPr>
          <w:spacing w:val="-17"/>
          <w:w w:val="110"/>
          <w:sz w:val="22"/>
        </w:rPr>
        <w:t> </w:t>
      </w:r>
      <w:r>
        <w:rPr>
          <w:w w:val="110"/>
          <w:sz w:val="22"/>
        </w:rPr>
        <w:t>for</w:t>
      </w:r>
      <w:r>
        <w:rPr>
          <w:spacing w:val="-16"/>
          <w:w w:val="110"/>
          <w:sz w:val="22"/>
        </w:rPr>
        <w:t> </w:t>
      </w:r>
      <w:r>
        <w:rPr>
          <w:w w:val="110"/>
          <w:sz w:val="22"/>
        </w:rPr>
        <w:t>the</w:t>
      </w:r>
      <w:r>
        <w:rPr>
          <w:spacing w:val="-17"/>
          <w:w w:val="110"/>
          <w:sz w:val="22"/>
        </w:rPr>
        <w:t> </w:t>
      </w:r>
      <w:r>
        <w:rPr>
          <w:w w:val="110"/>
          <w:sz w:val="22"/>
        </w:rPr>
        <w:t>Coming</w:t>
      </w:r>
      <w:r>
        <w:rPr>
          <w:spacing w:val="-17"/>
          <w:w w:val="110"/>
          <w:sz w:val="22"/>
        </w:rPr>
        <w:t> </w:t>
      </w:r>
      <w:r>
        <w:rPr>
          <w:w w:val="110"/>
          <w:sz w:val="22"/>
        </w:rPr>
        <w:t>Decade,”</w:t>
      </w:r>
      <w:r>
        <w:rPr>
          <w:spacing w:val="-16"/>
          <w:w w:val="110"/>
          <w:sz w:val="22"/>
        </w:rPr>
        <w:t> </w:t>
      </w:r>
      <w:r>
        <w:rPr>
          <w:w w:val="110"/>
          <w:sz w:val="22"/>
        </w:rPr>
        <w:t>(K.Borne,</w:t>
      </w:r>
      <w:r>
        <w:rPr>
          <w:spacing w:val="-17"/>
          <w:w w:val="110"/>
          <w:sz w:val="22"/>
        </w:rPr>
        <w:t> </w:t>
      </w:r>
      <w:r>
        <w:rPr>
          <w:w w:val="110"/>
          <w:sz w:val="22"/>
        </w:rPr>
        <w:t>signif- icant contributing</w:t>
      </w:r>
      <w:r>
        <w:rPr>
          <w:spacing w:val="22"/>
          <w:w w:val="110"/>
          <w:sz w:val="22"/>
        </w:rPr>
        <w:t> </w:t>
      </w:r>
      <w:r>
        <w:rPr>
          <w:w w:val="110"/>
          <w:sz w:val="22"/>
        </w:rPr>
        <w:t>co-author)</w:t>
      </w:r>
    </w:p>
    <w:p>
      <w:pPr>
        <w:pStyle w:val="ListParagraph"/>
        <w:numPr>
          <w:ilvl w:val="0"/>
          <w:numId w:val="3"/>
        </w:numPr>
        <w:tabs>
          <w:tab w:pos="654" w:val="left" w:leader="none"/>
        </w:tabs>
        <w:spacing w:line="240" w:lineRule="auto" w:before="177" w:after="0"/>
        <w:ind w:left="653" w:right="0" w:hanging="388"/>
        <w:jc w:val="left"/>
        <w:rPr>
          <w:sz w:val="22"/>
        </w:rPr>
      </w:pPr>
      <w:r>
        <w:rPr>
          <w:w w:val="110"/>
          <w:sz w:val="22"/>
        </w:rPr>
        <w:t>“Advanced Data Products for the Next Decade,” (K.Borne,</w:t>
      </w:r>
      <w:r>
        <w:rPr>
          <w:spacing w:val="12"/>
          <w:w w:val="110"/>
          <w:sz w:val="22"/>
        </w:rPr>
        <w:t> </w:t>
      </w:r>
      <w:r>
        <w:rPr>
          <w:w w:val="110"/>
          <w:sz w:val="22"/>
        </w:rPr>
        <w:t>co-author)</w:t>
      </w:r>
    </w:p>
    <w:p>
      <w:pPr>
        <w:pStyle w:val="BodyText"/>
        <w:spacing w:before="10"/>
        <w:ind w:left="0"/>
        <w:rPr>
          <w:sz w:val="18"/>
        </w:rPr>
      </w:pPr>
      <w:r>
        <w:rPr/>
        <w:pict>
          <v:shape style="position:absolute;margin-left:68.598999pt;margin-top:13.02916pt;width:80.25pt;height:14pt;mso-position-horizontal-relative:page;mso-position-vertical-relative:paragraph;z-index:-664;mso-wrap-distance-left:0;mso-wrap-distance-right:0" type="#_x0000_t202" filled="false" stroked="true" strokeweight=".398pt" strokecolor="#000000">
            <v:textbox inset="0,0,0,0">
              <w:txbxContent>
                <w:p>
                  <w:pPr>
                    <w:spacing w:before="9"/>
                    <w:ind w:left="59" w:right="0" w:firstLine="0"/>
                    <w:jc w:val="left"/>
                    <w:rPr>
                      <w:rFonts w:ascii="Georgia"/>
                      <w:b/>
                      <w:sz w:val="22"/>
                    </w:rPr>
                  </w:pPr>
                  <w:r>
                    <w:rPr>
                      <w:rFonts w:ascii="Georgia"/>
                      <w:b/>
                      <w:sz w:val="22"/>
                    </w:rPr>
                    <w:t>Edited Books</w:t>
                  </w:r>
                </w:p>
              </w:txbxContent>
            </v:textbox>
            <v:stroke dashstyle="solid"/>
            <w10:wrap type="topAndBottom"/>
          </v:shape>
        </w:pict>
      </w:r>
    </w:p>
    <w:p>
      <w:pPr>
        <w:pStyle w:val="BodyText"/>
        <w:spacing w:before="2"/>
        <w:ind w:left="0"/>
        <w:rPr>
          <w:sz w:val="12"/>
        </w:rPr>
      </w:pPr>
    </w:p>
    <w:p>
      <w:pPr>
        <w:pStyle w:val="ListParagraph"/>
        <w:numPr>
          <w:ilvl w:val="0"/>
          <w:numId w:val="3"/>
        </w:numPr>
        <w:tabs>
          <w:tab w:pos="654" w:val="left" w:leader="none"/>
        </w:tabs>
        <w:spacing w:line="256" w:lineRule="auto" w:before="58" w:after="0"/>
        <w:ind w:left="653" w:right="837" w:hanging="388"/>
        <w:jc w:val="left"/>
        <w:rPr>
          <w:sz w:val="22"/>
        </w:rPr>
      </w:pPr>
      <w:r>
        <w:rPr>
          <w:w w:val="105"/>
          <w:sz w:val="22"/>
        </w:rPr>
        <w:t>“Groups of Galaxies,” eds. O.-G. Richter &amp; K. Borne, ASP Conference Series, volume 70, 1995 (Astronomical Society of the Pacific: San</w:t>
      </w:r>
      <w:r>
        <w:rPr>
          <w:spacing w:val="6"/>
          <w:w w:val="105"/>
          <w:sz w:val="22"/>
        </w:rPr>
        <w:t> </w:t>
      </w:r>
      <w:r>
        <w:rPr>
          <w:w w:val="105"/>
          <w:sz w:val="22"/>
        </w:rPr>
        <w:t>Francisco).</w:t>
      </w:r>
    </w:p>
    <w:p>
      <w:pPr>
        <w:pStyle w:val="ListParagraph"/>
        <w:numPr>
          <w:ilvl w:val="0"/>
          <w:numId w:val="3"/>
        </w:numPr>
        <w:tabs>
          <w:tab w:pos="654" w:val="left" w:leader="none"/>
        </w:tabs>
        <w:spacing w:line="256" w:lineRule="auto" w:before="177" w:after="0"/>
        <w:ind w:left="653" w:right="1228" w:hanging="388"/>
        <w:jc w:val="left"/>
        <w:rPr>
          <w:sz w:val="22"/>
        </w:rPr>
      </w:pPr>
      <w:r>
        <w:rPr>
          <w:w w:val="110"/>
          <w:sz w:val="22"/>
        </w:rPr>
        <w:t>Strauss,</w:t>
      </w:r>
      <w:r>
        <w:rPr>
          <w:spacing w:val="-15"/>
          <w:w w:val="110"/>
          <w:sz w:val="22"/>
        </w:rPr>
        <w:t> </w:t>
      </w:r>
      <w:r>
        <w:rPr>
          <w:w w:val="110"/>
          <w:sz w:val="22"/>
        </w:rPr>
        <w:t>M.,</w:t>
      </w:r>
      <w:r>
        <w:rPr>
          <w:spacing w:val="-14"/>
          <w:w w:val="110"/>
          <w:sz w:val="22"/>
        </w:rPr>
        <w:t> </w:t>
      </w:r>
      <w:r>
        <w:rPr>
          <w:w w:val="110"/>
          <w:sz w:val="22"/>
        </w:rPr>
        <w:t>&amp;</w:t>
      </w:r>
      <w:r>
        <w:rPr>
          <w:spacing w:val="-14"/>
          <w:w w:val="110"/>
          <w:sz w:val="22"/>
        </w:rPr>
        <w:t> </w:t>
      </w:r>
      <w:r>
        <w:rPr>
          <w:w w:val="110"/>
          <w:sz w:val="22"/>
        </w:rPr>
        <w:t>200+</w:t>
      </w:r>
      <w:r>
        <w:rPr>
          <w:spacing w:val="-14"/>
          <w:w w:val="110"/>
          <w:sz w:val="22"/>
        </w:rPr>
        <w:t> </w:t>
      </w:r>
      <w:r>
        <w:rPr>
          <w:w w:val="110"/>
          <w:sz w:val="22"/>
        </w:rPr>
        <w:t>co-authors</w:t>
      </w:r>
      <w:r>
        <w:rPr>
          <w:spacing w:val="-15"/>
          <w:w w:val="110"/>
          <w:sz w:val="22"/>
        </w:rPr>
        <w:t> </w:t>
      </w:r>
      <w:r>
        <w:rPr>
          <w:w w:val="110"/>
          <w:sz w:val="22"/>
        </w:rPr>
        <w:t>(including</w:t>
      </w:r>
      <w:r>
        <w:rPr>
          <w:spacing w:val="-13"/>
          <w:w w:val="110"/>
          <w:sz w:val="22"/>
        </w:rPr>
        <w:t> </w:t>
      </w:r>
      <w:r>
        <w:rPr>
          <w:w w:val="110"/>
          <w:sz w:val="22"/>
        </w:rPr>
        <w:t>K.Borne),</w:t>
      </w:r>
      <w:r>
        <w:rPr>
          <w:spacing w:val="-15"/>
          <w:w w:val="110"/>
          <w:sz w:val="22"/>
        </w:rPr>
        <w:t> </w:t>
      </w:r>
      <w:r>
        <w:rPr>
          <w:w w:val="110"/>
          <w:sz w:val="22"/>
        </w:rPr>
        <w:t>“The</w:t>
      </w:r>
      <w:r>
        <w:rPr>
          <w:spacing w:val="-14"/>
          <w:w w:val="110"/>
          <w:sz w:val="22"/>
        </w:rPr>
        <w:t> </w:t>
      </w:r>
      <w:r>
        <w:rPr>
          <w:w w:val="110"/>
          <w:sz w:val="22"/>
        </w:rPr>
        <w:t>LSST</w:t>
      </w:r>
      <w:r>
        <w:rPr>
          <w:spacing w:val="-15"/>
          <w:w w:val="110"/>
          <w:sz w:val="22"/>
        </w:rPr>
        <w:t> </w:t>
      </w:r>
      <w:r>
        <w:rPr>
          <w:w w:val="110"/>
          <w:sz w:val="22"/>
        </w:rPr>
        <w:t>Science</w:t>
      </w:r>
      <w:r>
        <w:rPr>
          <w:spacing w:val="-13"/>
          <w:w w:val="110"/>
          <w:sz w:val="22"/>
        </w:rPr>
        <w:t> </w:t>
      </w:r>
      <w:r>
        <w:rPr>
          <w:w w:val="110"/>
          <w:sz w:val="22"/>
        </w:rPr>
        <w:t>Book,”</w:t>
      </w:r>
      <w:r>
        <w:rPr>
          <w:spacing w:val="-15"/>
          <w:w w:val="110"/>
          <w:sz w:val="22"/>
        </w:rPr>
        <w:t> </w:t>
      </w:r>
      <w:r>
        <w:rPr>
          <w:w w:val="110"/>
          <w:sz w:val="22"/>
        </w:rPr>
        <w:t>(2010)</w:t>
      </w:r>
      <w:hyperlink r:id="rId26">
        <w:r>
          <w:rPr>
            <w:w w:val="110"/>
            <w:sz w:val="22"/>
          </w:rPr>
          <w:t> http://arxiv.org/abs/0912.0201</w:t>
        </w:r>
      </w:hyperlink>
    </w:p>
    <w:p>
      <w:pPr>
        <w:pStyle w:val="BodyText"/>
        <w:spacing w:before="5"/>
        <w:ind w:left="0"/>
        <w:rPr>
          <w:sz w:val="17"/>
        </w:rPr>
      </w:pPr>
      <w:r>
        <w:rPr/>
        <w:pict>
          <v:shape style="position:absolute;margin-left:68.598999pt;margin-top:12.197184pt;width:256.6pt;height:16.1pt;mso-position-horizontal-relative:page;mso-position-vertical-relative:paragraph;z-index:-640;mso-wrap-distance-left:0;mso-wrap-distance-right:0" type="#_x0000_t202" filled="false" stroked="true" strokeweight=".398pt" strokecolor="#000000">
            <v:textbox inset="0,0,0,0">
              <w:txbxContent>
                <w:p>
                  <w:pPr>
                    <w:spacing w:before="9"/>
                    <w:ind w:left="59" w:right="0" w:firstLine="0"/>
                    <w:jc w:val="left"/>
                    <w:rPr>
                      <w:rFonts w:ascii="Georgia"/>
                      <w:b/>
                      <w:sz w:val="22"/>
                    </w:rPr>
                  </w:pPr>
                  <w:r>
                    <w:rPr>
                      <w:rFonts w:ascii="Georgia"/>
                      <w:b/>
                      <w:w w:val="95"/>
                      <w:sz w:val="22"/>
                    </w:rPr>
                    <w:t>Authorship on non-reviewed research papers</w:t>
                  </w:r>
                </w:p>
              </w:txbxContent>
            </v:textbox>
            <v:stroke dashstyle="solid"/>
            <w10:wrap type="topAndBottom"/>
          </v:shape>
        </w:pict>
      </w:r>
    </w:p>
    <w:p>
      <w:pPr>
        <w:pStyle w:val="BodyText"/>
        <w:spacing w:before="6"/>
        <w:ind w:left="0"/>
        <w:rPr>
          <w:sz w:val="8"/>
        </w:rPr>
      </w:pPr>
    </w:p>
    <w:p>
      <w:pPr>
        <w:pStyle w:val="ListParagraph"/>
        <w:numPr>
          <w:ilvl w:val="0"/>
          <w:numId w:val="3"/>
        </w:numPr>
        <w:tabs>
          <w:tab w:pos="654" w:val="left" w:leader="none"/>
        </w:tabs>
        <w:spacing w:line="256" w:lineRule="auto" w:before="58" w:after="0"/>
        <w:ind w:left="653" w:right="836" w:hanging="388"/>
        <w:jc w:val="both"/>
        <w:rPr>
          <w:sz w:val="22"/>
        </w:rPr>
      </w:pPr>
      <w:r>
        <w:rPr>
          <w:w w:val="105"/>
          <w:sz w:val="22"/>
        </w:rPr>
        <w:t>Borne, K. D., “The Structure and Evolution of Interacting Binary Galaxies,” Ph.D. thesis, California Institute of </w:t>
      </w:r>
      <w:r>
        <w:rPr>
          <w:spacing w:val="-3"/>
          <w:w w:val="105"/>
          <w:sz w:val="22"/>
        </w:rPr>
        <w:t>Technology</w:t>
      </w:r>
      <w:r>
        <w:rPr>
          <w:spacing w:val="4"/>
          <w:w w:val="105"/>
          <w:sz w:val="22"/>
        </w:rPr>
        <w:t> </w:t>
      </w:r>
      <w:r>
        <w:rPr>
          <w:w w:val="105"/>
          <w:sz w:val="22"/>
        </w:rPr>
        <w:t>(1983).</w:t>
      </w:r>
    </w:p>
    <w:p>
      <w:pPr>
        <w:pStyle w:val="ListParagraph"/>
        <w:numPr>
          <w:ilvl w:val="0"/>
          <w:numId w:val="3"/>
        </w:numPr>
        <w:tabs>
          <w:tab w:pos="654" w:val="left" w:leader="none"/>
        </w:tabs>
        <w:spacing w:line="256" w:lineRule="auto" w:before="177" w:after="0"/>
        <w:ind w:left="653" w:right="836" w:hanging="388"/>
        <w:jc w:val="both"/>
        <w:rPr>
          <w:sz w:val="22"/>
        </w:rPr>
      </w:pPr>
      <w:r>
        <w:rPr>
          <w:w w:val="105"/>
          <w:sz w:val="22"/>
        </w:rPr>
        <w:t>Borne, K. D., ‘The Path to a Merger,” in the “Galaxies” volume of the Time/Life </w:t>
      </w:r>
      <w:r>
        <w:rPr>
          <w:spacing w:val="-5"/>
          <w:w w:val="105"/>
          <w:sz w:val="22"/>
        </w:rPr>
        <w:t>“Voyage </w:t>
      </w:r>
      <w:r>
        <w:rPr>
          <w:w w:val="105"/>
          <w:sz w:val="22"/>
        </w:rPr>
        <w:t>Through the Universe” series, 104-105</w:t>
      </w:r>
      <w:r>
        <w:rPr>
          <w:spacing w:val="11"/>
          <w:w w:val="105"/>
          <w:sz w:val="22"/>
        </w:rPr>
        <w:t> </w:t>
      </w:r>
      <w:r>
        <w:rPr>
          <w:w w:val="105"/>
          <w:sz w:val="22"/>
        </w:rPr>
        <w:t>(1988).</w:t>
      </w:r>
    </w:p>
    <w:p>
      <w:pPr>
        <w:pStyle w:val="ListParagraph"/>
        <w:numPr>
          <w:ilvl w:val="0"/>
          <w:numId w:val="3"/>
        </w:numPr>
        <w:tabs>
          <w:tab w:pos="654" w:val="left" w:leader="none"/>
        </w:tabs>
        <w:spacing w:line="256" w:lineRule="auto" w:before="177" w:after="0"/>
        <w:ind w:left="653" w:right="836" w:hanging="388"/>
        <w:jc w:val="both"/>
        <w:rPr>
          <w:sz w:val="22"/>
        </w:rPr>
      </w:pPr>
      <w:r>
        <w:rPr>
          <w:w w:val="105"/>
          <w:sz w:val="22"/>
        </w:rPr>
        <w:t>Borne, K. D., “Probing the Tides in Interacting Galaxy Pairs,” in </w:t>
      </w:r>
      <w:r>
        <w:rPr>
          <w:spacing w:val="-3"/>
          <w:w w:val="105"/>
          <w:sz w:val="22"/>
        </w:rPr>
        <w:t>IAU </w:t>
      </w:r>
      <w:r>
        <w:rPr>
          <w:w w:val="105"/>
          <w:sz w:val="22"/>
        </w:rPr>
        <w:t>Colloquium 124 proceedings</w:t>
      </w:r>
      <w:r>
        <w:rPr>
          <w:spacing w:val="15"/>
          <w:w w:val="105"/>
          <w:sz w:val="22"/>
        </w:rPr>
        <w:t> </w:t>
      </w:r>
      <w:r>
        <w:rPr>
          <w:w w:val="105"/>
          <w:sz w:val="22"/>
        </w:rPr>
        <w:t>“Paired</w:t>
      </w:r>
      <w:r>
        <w:rPr>
          <w:spacing w:val="15"/>
          <w:w w:val="105"/>
          <w:sz w:val="22"/>
        </w:rPr>
        <w:t> </w:t>
      </w:r>
      <w:r>
        <w:rPr>
          <w:w w:val="105"/>
          <w:sz w:val="22"/>
        </w:rPr>
        <w:t>and</w:t>
      </w:r>
      <w:r>
        <w:rPr>
          <w:spacing w:val="16"/>
          <w:w w:val="105"/>
          <w:sz w:val="22"/>
        </w:rPr>
        <w:t> </w:t>
      </w:r>
      <w:r>
        <w:rPr>
          <w:w w:val="105"/>
          <w:sz w:val="22"/>
        </w:rPr>
        <w:t>Interacting</w:t>
      </w:r>
      <w:r>
        <w:rPr>
          <w:spacing w:val="15"/>
          <w:w w:val="105"/>
          <w:sz w:val="22"/>
        </w:rPr>
        <w:t> </w:t>
      </w:r>
      <w:r>
        <w:rPr>
          <w:w w:val="105"/>
          <w:sz w:val="22"/>
        </w:rPr>
        <w:t>Galaxies,”</w:t>
      </w:r>
      <w:r>
        <w:rPr>
          <w:spacing w:val="16"/>
          <w:w w:val="105"/>
          <w:sz w:val="22"/>
        </w:rPr>
        <w:t> </w:t>
      </w:r>
      <w:r>
        <w:rPr>
          <w:w w:val="105"/>
          <w:sz w:val="22"/>
        </w:rPr>
        <w:t>537-542</w:t>
      </w:r>
      <w:r>
        <w:rPr>
          <w:spacing w:val="15"/>
          <w:w w:val="105"/>
          <w:sz w:val="22"/>
        </w:rPr>
        <w:t> </w:t>
      </w:r>
      <w:r>
        <w:rPr>
          <w:w w:val="105"/>
          <w:sz w:val="22"/>
        </w:rPr>
        <w:t>(1990).</w:t>
      </w:r>
    </w:p>
    <w:p>
      <w:pPr>
        <w:pStyle w:val="ListParagraph"/>
        <w:numPr>
          <w:ilvl w:val="0"/>
          <w:numId w:val="3"/>
        </w:numPr>
        <w:tabs>
          <w:tab w:pos="654" w:val="left" w:leader="none"/>
        </w:tabs>
        <w:spacing w:line="256" w:lineRule="auto" w:before="177" w:after="0"/>
        <w:ind w:left="653" w:right="834" w:hanging="388"/>
        <w:jc w:val="both"/>
        <w:rPr>
          <w:sz w:val="22"/>
        </w:rPr>
      </w:pPr>
      <w:r>
        <w:rPr>
          <w:w w:val="105"/>
          <w:sz w:val="22"/>
        </w:rPr>
        <w:t>Borne, K. D., “Tidal Phenomena in Interacting Galaxies,” in proceedings for Dynamics and Interactions of Galaxies (Berlin: Springer), 196-199</w:t>
      </w:r>
      <w:r>
        <w:rPr>
          <w:spacing w:val="53"/>
          <w:w w:val="105"/>
          <w:sz w:val="22"/>
        </w:rPr>
        <w:t> </w:t>
      </w:r>
      <w:r>
        <w:rPr>
          <w:w w:val="105"/>
          <w:sz w:val="22"/>
        </w:rPr>
        <w:t>(1990).</w:t>
      </w:r>
    </w:p>
    <w:p>
      <w:pPr>
        <w:pStyle w:val="ListParagraph"/>
        <w:numPr>
          <w:ilvl w:val="0"/>
          <w:numId w:val="3"/>
        </w:numPr>
        <w:tabs>
          <w:tab w:pos="654" w:val="left" w:leader="none"/>
        </w:tabs>
        <w:spacing w:line="256" w:lineRule="auto" w:before="176" w:after="0"/>
        <w:ind w:left="653" w:right="837" w:hanging="388"/>
        <w:jc w:val="both"/>
        <w:rPr>
          <w:sz w:val="22"/>
        </w:rPr>
      </w:pPr>
      <w:r>
        <w:rPr>
          <w:w w:val="110"/>
          <w:sz w:val="22"/>
        </w:rPr>
        <w:t>Borne,</w:t>
      </w:r>
      <w:r>
        <w:rPr>
          <w:spacing w:val="-18"/>
          <w:w w:val="110"/>
          <w:sz w:val="22"/>
        </w:rPr>
        <w:t> </w:t>
      </w:r>
      <w:r>
        <w:rPr>
          <w:w w:val="110"/>
          <w:sz w:val="22"/>
        </w:rPr>
        <w:t>K.,</w:t>
      </w:r>
      <w:r>
        <w:rPr>
          <w:spacing w:val="-17"/>
          <w:w w:val="110"/>
          <w:sz w:val="22"/>
        </w:rPr>
        <w:t> </w:t>
      </w:r>
      <w:r>
        <w:rPr>
          <w:w w:val="110"/>
          <w:sz w:val="22"/>
        </w:rPr>
        <w:t>&amp;</w:t>
      </w:r>
      <w:r>
        <w:rPr>
          <w:spacing w:val="-19"/>
          <w:w w:val="110"/>
          <w:sz w:val="22"/>
        </w:rPr>
        <w:t> </w:t>
      </w:r>
      <w:r>
        <w:rPr>
          <w:w w:val="110"/>
          <w:sz w:val="22"/>
        </w:rPr>
        <w:t>Whitmore,</w:t>
      </w:r>
      <w:r>
        <w:rPr>
          <w:spacing w:val="-17"/>
          <w:w w:val="110"/>
          <w:sz w:val="22"/>
        </w:rPr>
        <w:t> </w:t>
      </w:r>
      <w:r>
        <w:rPr>
          <w:w w:val="110"/>
          <w:sz w:val="22"/>
        </w:rPr>
        <w:t>B.,</w:t>
      </w:r>
      <w:r>
        <w:rPr>
          <w:spacing w:val="-18"/>
          <w:w w:val="110"/>
          <w:sz w:val="22"/>
        </w:rPr>
        <w:t> </w:t>
      </w:r>
      <w:r>
        <w:rPr>
          <w:w w:val="110"/>
          <w:sz w:val="22"/>
        </w:rPr>
        <w:t>“Hubble</w:t>
      </w:r>
      <w:r>
        <w:rPr>
          <w:spacing w:val="-18"/>
          <w:w w:val="110"/>
          <w:sz w:val="22"/>
        </w:rPr>
        <w:t> </w:t>
      </w:r>
      <w:r>
        <w:rPr>
          <w:w w:val="110"/>
          <w:sz w:val="22"/>
        </w:rPr>
        <w:t>Space</w:t>
      </w:r>
      <w:r>
        <w:rPr>
          <w:spacing w:val="-19"/>
          <w:w w:val="110"/>
          <w:sz w:val="22"/>
        </w:rPr>
        <w:t> </w:t>
      </w:r>
      <w:r>
        <w:rPr>
          <w:w w:val="110"/>
          <w:sz w:val="22"/>
        </w:rPr>
        <w:t>Telescope</w:t>
      </w:r>
      <w:r>
        <w:rPr>
          <w:spacing w:val="-19"/>
          <w:w w:val="110"/>
          <w:sz w:val="22"/>
        </w:rPr>
        <w:t> </w:t>
      </w:r>
      <w:r>
        <w:rPr>
          <w:w w:val="110"/>
          <w:sz w:val="22"/>
        </w:rPr>
        <w:t>Phase</w:t>
      </w:r>
      <w:r>
        <w:rPr>
          <w:spacing w:val="-18"/>
          <w:w w:val="110"/>
          <w:sz w:val="22"/>
        </w:rPr>
        <w:t> </w:t>
      </w:r>
      <w:r>
        <w:rPr>
          <w:w w:val="110"/>
          <w:sz w:val="22"/>
        </w:rPr>
        <w:t>I</w:t>
      </w:r>
      <w:r>
        <w:rPr>
          <w:spacing w:val="-19"/>
          <w:w w:val="110"/>
          <w:sz w:val="22"/>
        </w:rPr>
        <w:t> </w:t>
      </w:r>
      <w:r>
        <w:rPr>
          <w:w w:val="110"/>
          <w:sz w:val="22"/>
        </w:rPr>
        <w:t>Proposal</w:t>
      </w:r>
      <w:r>
        <w:rPr>
          <w:spacing w:val="-19"/>
          <w:w w:val="110"/>
          <w:sz w:val="22"/>
        </w:rPr>
        <w:t> </w:t>
      </w:r>
      <w:r>
        <w:rPr>
          <w:w w:val="110"/>
          <w:sz w:val="22"/>
        </w:rPr>
        <w:t>Instructions,”</w:t>
      </w:r>
      <w:r>
        <w:rPr>
          <w:spacing w:val="-17"/>
          <w:w w:val="110"/>
          <w:sz w:val="22"/>
        </w:rPr>
        <w:t> </w:t>
      </w:r>
      <w:r>
        <w:rPr>
          <w:w w:val="110"/>
          <w:sz w:val="22"/>
        </w:rPr>
        <w:t>NASA </w:t>
      </w:r>
      <w:r>
        <w:rPr>
          <w:spacing w:val="-3"/>
          <w:w w:val="110"/>
          <w:sz w:val="22"/>
        </w:rPr>
        <w:t>Technical </w:t>
      </w:r>
      <w:r>
        <w:rPr>
          <w:w w:val="110"/>
          <w:sz w:val="22"/>
        </w:rPr>
        <w:t>Report</w:t>
      </w:r>
      <w:r>
        <w:rPr>
          <w:spacing w:val="24"/>
          <w:w w:val="110"/>
          <w:sz w:val="22"/>
        </w:rPr>
        <w:t> </w:t>
      </w:r>
      <w:r>
        <w:rPr>
          <w:w w:val="110"/>
          <w:sz w:val="22"/>
        </w:rPr>
        <w:t>(1990).</w:t>
      </w:r>
    </w:p>
    <w:p>
      <w:pPr>
        <w:pStyle w:val="ListParagraph"/>
        <w:numPr>
          <w:ilvl w:val="0"/>
          <w:numId w:val="3"/>
        </w:numPr>
        <w:tabs>
          <w:tab w:pos="654" w:val="left" w:leader="none"/>
        </w:tabs>
        <w:spacing w:line="256" w:lineRule="auto" w:before="177" w:after="0"/>
        <w:ind w:left="653" w:right="837" w:hanging="388"/>
        <w:jc w:val="both"/>
        <w:rPr>
          <w:sz w:val="22"/>
        </w:rPr>
      </w:pPr>
      <w:r>
        <w:rPr>
          <w:w w:val="105"/>
          <w:sz w:val="22"/>
        </w:rPr>
        <w:t>Borne, K., “Hubble Space Telescope Phase I Proposal Instructions,” NASA </w:t>
      </w:r>
      <w:r>
        <w:rPr>
          <w:spacing w:val="-3"/>
          <w:w w:val="105"/>
          <w:sz w:val="22"/>
        </w:rPr>
        <w:t>Technical </w:t>
      </w:r>
      <w:r>
        <w:rPr>
          <w:w w:val="105"/>
          <w:sz w:val="22"/>
        </w:rPr>
        <w:t>Report (1991 and</w:t>
      </w:r>
      <w:r>
        <w:rPr>
          <w:spacing w:val="28"/>
          <w:w w:val="105"/>
          <w:sz w:val="22"/>
        </w:rPr>
        <w:t> </w:t>
      </w:r>
      <w:r>
        <w:rPr>
          <w:w w:val="105"/>
          <w:sz w:val="22"/>
        </w:rPr>
        <w:t>1992).</w:t>
      </w:r>
    </w:p>
    <w:p>
      <w:pPr>
        <w:pStyle w:val="ListParagraph"/>
        <w:numPr>
          <w:ilvl w:val="0"/>
          <w:numId w:val="3"/>
        </w:numPr>
        <w:tabs>
          <w:tab w:pos="654" w:val="left" w:leader="none"/>
        </w:tabs>
        <w:spacing w:line="256" w:lineRule="auto" w:before="177" w:after="0"/>
        <w:ind w:left="653" w:right="838" w:hanging="388"/>
        <w:jc w:val="both"/>
        <w:rPr>
          <w:sz w:val="22"/>
        </w:rPr>
      </w:pPr>
      <w:r>
        <w:rPr>
          <w:w w:val="105"/>
          <w:sz w:val="22"/>
        </w:rPr>
        <w:t>Borne, K. (lead author and coordinator), “Hubble Space Telescope Cycle 3 Call for Propos- als,” NASA </w:t>
      </w:r>
      <w:r>
        <w:rPr>
          <w:spacing w:val="-3"/>
          <w:w w:val="105"/>
          <w:sz w:val="22"/>
        </w:rPr>
        <w:t>Technical </w:t>
      </w:r>
      <w:r>
        <w:rPr>
          <w:w w:val="105"/>
          <w:sz w:val="22"/>
        </w:rPr>
        <w:t>Report</w:t>
      </w:r>
      <w:r>
        <w:rPr>
          <w:spacing w:val="6"/>
          <w:w w:val="105"/>
          <w:sz w:val="22"/>
        </w:rPr>
        <w:t> </w:t>
      </w:r>
      <w:r>
        <w:rPr>
          <w:w w:val="105"/>
          <w:sz w:val="22"/>
        </w:rPr>
        <w:t>(1992).</w:t>
      </w:r>
    </w:p>
    <w:p>
      <w:pPr>
        <w:pStyle w:val="ListParagraph"/>
        <w:numPr>
          <w:ilvl w:val="0"/>
          <w:numId w:val="3"/>
        </w:numPr>
        <w:tabs>
          <w:tab w:pos="654" w:val="left" w:leader="none"/>
        </w:tabs>
        <w:spacing w:line="256" w:lineRule="auto" w:before="177" w:after="0"/>
        <w:ind w:left="653" w:right="836" w:hanging="388"/>
        <w:jc w:val="both"/>
        <w:rPr>
          <w:sz w:val="22"/>
        </w:rPr>
      </w:pPr>
      <w:r>
        <w:rPr>
          <w:w w:val="105"/>
          <w:sz w:val="22"/>
        </w:rPr>
        <w:t>Borne, K. D., Colina, L., &amp; Scott, J., “Activity in Interacting Galaxies,” in proceedings for    the MORIOND 1992 Conference on Physics of Nearby Galaxies: Nature or Nurture, 337-350 (1992).</w:t>
      </w:r>
    </w:p>
    <w:p>
      <w:pPr>
        <w:pStyle w:val="ListParagraph"/>
        <w:numPr>
          <w:ilvl w:val="0"/>
          <w:numId w:val="3"/>
        </w:numPr>
        <w:tabs>
          <w:tab w:pos="654" w:val="left" w:leader="none"/>
        </w:tabs>
        <w:spacing w:line="256" w:lineRule="auto" w:before="177" w:after="0"/>
        <w:ind w:left="653" w:right="835" w:hanging="388"/>
        <w:jc w:val="both"/>
        <w:rPr>
          <w:sz w:val="22"/>
        </w:rPr>
      </w:pPr>
      <w:r>
        <w:rPr>
          <w:w w:val="110"/>
          <w:sz w:val="22"/>
        </w:rPr>
        <w:t>Borne,</w:t>
      </w:r>
      <w:r>
        <w:rPr>
          <w:spacing w:val="-25"/>
          <w:w w:val="110"/>
          <w:sz w:val="22"/>
        </w:rPr>
        <w:t> </w:t>
      </w:r>
      <w:r>
        <w:rPr>
          <w:w w:val="110"/>
          <w:sz w:val="22"/>
        </w:rPr>
        <w:t>K.</w:t>
      </w:r>
      <w:r>
        <w:rPr>
          <w:spacing w:val="-27"/>
          <w:w w:val="110"/>
          <w:sz w:val="22"/>
        </w:rPr>
        <w:t> </w:t>
      </w:r>
      <w:r>
        <w:rPr>
          <w:w w:val="110"/>
          <w:sz w:val="22"/>
        </w:rPr>
        <w:t>D.,</w:t>
      </w:r>
      <w:r>
        <w:rPr>
          <w:spacing w:val="-24"/>
          <w:w w:val="110"/>
          <w:sz w:val="22"/>
        </w:rPr>
        <w:t> </w:t>
      </w:r>
      <w:r>
        <w:rPr>
          <w:w w:val="110"/>
          <w:sz w:val="22"/>
        </w:rPr>
        <w:t>&amp;</w:t>
      </w:r>
      <w:r>
        <w:rPr>
          <w:spacing w:val="-27"/>
          <w:w w:val="110"/>
          <w:sz w:val="22"/>
        </w:rPr>
        <w:t> </w:t>
      </w:r>
      <w:r>
        <w:rPr>
          <w:w w:val="110"/>
          <w:sz w:val="22"/>
        </w:rPr>
        <w:t>Colina,</w:t>
      </w:r>
      <w:r>
        <w:rPr>
          <w:spacing w:val="-23"/>
          <w:w w:val="110"/>
          <w:sz w:val="22"/>
        </w:rPr>
        <w:t> </w:t>
      </w:r>
      <w:r>
        <w:rPr>
          <w:w w:val="110"/>
          <w:sz w:val="22"/>
        </w:rPr>
        <w:t>L.,</w:t>
      </w:r>
      <w:r>
        <w:rPr>
          <w:spacing w:val="-25"/>
          <w:w w:val="110"/>
          <w:sz w:val="22"/>
        </w:rPr>
        <w:t> </w:t>
      </w:r>
      <w:r>
        <w:rPr>
          <w:w w:val="110"/>
          <w:sz w:val="22"/>
        </w:rPr>
        <w:t>“Radio</w:t>
      </w:r>
      <w:r>
        <w:rPr>
          <w:spacing w:val="-26"/>
          <w:w w:val="110"/>
          <w:sz w:val="22"/>
        </w:rPr>
        <w:t> </w:t>
      </w:r>
      <w:r>
        <w:rPr>
          <w:w w:val="110"/>
          <w:sz w:val="22"/>
        </w:rPr>
        <w:t>Jets</w:t>
      </w:r>
      <w:r>
        <w:rPr>
          <w:spacing w:val="-27"/>
          <w:w w:val="110"/>
          <w:sz w:val="22"/>
        </w:rPr>
        <w:t> </w:t>
      </w:r>
      <w:r>
        <w:rPr>
          <w:w w:val="110"/>
          <w:sz w:val="22"/>
        </w:rPr>
        <w:t>in</w:t>
      </w:r>
      <w:r>
        <w:rPr>
          <w:spacing w:val="-27"/>
          <w:w w:val="110"/>
          <w:sz w:val="22"/>
        </w:rPr>
        <w:t> </w:t>
      </w:r>
      <w:r>
        <w:rPr>
          <w:w w:val="110"/>
          <w:sz w:val="22"/>
        </w:rPr>
        <w:t>Colliding</w:t>
      </w:r>
      <w:r>
        <w:rPr>
          <w:spacing w:val="-27"/>
          <w:w w:val="110"/>
          <w:sz w:val="22"/>
        </w:rPr>
        <w:t> </w:t>
      </w:r>
      <w:r>
        <w:rPr>
          <w:w w:val="110"/>
          <w:sz w:val="22"/>
        </w:rPr>
        <w:t>Galaxies:</w:t>
      </w:r>
      <w:r>
        <w:rPr>
          <w:spacing w:val="-3"/>
          <w:w w:val="110"/>
          <w:sz w:val="22"/>
        </w:rPr>
        <w:t> Testing</w:t>
      </w:r>
      <w:r>
        <w:rPr>
          <w:spacing w:val="-27"/>
          <w:w w:val="110"/>
          <w:sz w:val="22"/>
        </w:rPr>
        <w:t> </w:t>
      </w:r>
      <w:r>
        <w:rPr>
          <w:w w:val="110"/>
          <w:sz w:val="22"/>
        </w:rPr>
        <w:t>the</w:t>
      </w:r>
      <w:r>
        <w:rPr>
          <w:spacing w:val="-27"/>
          <w:w w:val="110"/>
          <w:sz w:val="22"/>
        </w:rPr>
        <w:t> </w:t>
      </w:r>
      <w:r>
        <w:rPr>
          <w:w w:val="110"/>
          <w:sz w:val="22"/>
        </w:rPr>
        <w:t>Interaction-Activity Connection,”</w:t>
      </w:r>
      <w:r>
        <w:rPr>
          <w:spacing w:val="-7"/>
          <w:w w:val="110"/>
          <w:sz w:val="22"/>
        </w:rPr>
        <w:t> </w:t>
      </w:r>
      <w:r>
        <w:rPr>
          <w:w w:val="110"/>
          <w:sz w:val="22"/>
        </w:rPr>
        <w:t>in</w:t>
      </w:r>
      <w:r>
        <w:rPr>
          <w:spacing w:val="-7"/>
          <w:w w:val="110"/>
          <w:sz w:val="22"/>
        </w:rPr>
        <w:t> </w:t>
      </w:r>
      <w:r>
        <w:rPr>
          <w:w w:val="110"/>
          <w:sz w:val="22"/>
        </w:rPr>
        <w:t>proceedings</w:t>
      </w:r>
      <w:r>
        <w:rPr>
          <w:spacing w:val="-8"/>
          <w:w w:val="110"/>
          <w:sz w:val="22"/>
        </w:rPr>
        <w:t> </w:t>
      </w:r>
      <w:r>
        <w:rPr>
          <w:w w:val="110"/>
          <w:sz w:val="22"/>
        </w:rPr>
        <w:t>for</w:t>
      </w:r>
      <w:r>
        <w:rPr>
          <w:spacing w:val="-8"/>
          <w:w w:val="110"/>
          <w:sz w:val="22"/>
        </w:rPr>
        <w:t> </w:t>
      </w:r>
      <w:r>
        <w:rPr>
          <w:w w:val="110"/>
          <w:sz w:val="22"/>
        </w:rPr>
        <w:t>The</w:t>
      </w:r>
      <w:r>
        <w:rPr>
          <w:spacing w:val="-8"/>
          <w:w w:val="110"/>
          <w:sz w:val="22"/>
        </w:rPr>
        <w:t> </w:t>
      </w:r>
      <w:r>
        <w:rPr>
          <w:w w:val="110"/>
          <w:sz w:val="22"/>
        </w:rPr>
        <w:t>Evolution</w:t>
      </w:r>
      <w:r>
        <w:rPr>
          <w:spacing w:val="-8"/>
          <w:w w:val="110"/>
          <w:sz w:val="22"/>
        </w:rPr>
        <w:t> </w:t>
      </w:r>
      <w:r>
        <w:rPr>
          <w:w w:val="110"/>
          <w:sz w:val="22"/>
        </w:rPr>
        <w:t>of</w:t>
      </w:r>
      <w:r>
        <w:rPr>
          <w:spacing w:val="-7"/>
          <w:w w:val="110"/>
          <w:sz w:val="22"/>
        </w:rPr>
        <w:t> </w:t>
      </w:r>
      <w:r>
        <w:rPr>
          <w:w w:val="110"/>
          <w:sz w:val="22"/>
        </w:rPr>
        <w:t>Galaxies</w:t>
      </w:r>
      <w:r>
        <w:rPr>
          <w:spacing w:val="-8"/>
          <w:w w:val="110"/>
          <w:sz w:val="22"/>
        </w:rPr>
        <w:t> </w:t>
      </w:r>
      <w:r>
        <w:rPr>
          <w:w w:val="110"/>
          <w:sz w:val="22"/>
        </w:rPr>
        <w:t>and</w:t>
      </w:r>
      <w:r>
        <w:rPr>
          <w:spacing w:val="-8"/>
          <w:w w:val="110"/>
          <w:sz w:val="22"/>
        </w:rPr>
        <w:t> </w:t>
      </w:r>
      <w:r>
        <w:rPr>
          <w:w w:val="110"/>
          <w:sz w:val="22"/>
        </w:rPr>
        <w:t>their</w:t>
      </w:r>
      <w:r>
        <w:rPr>
          <w:spacing w:val="-8"/>
          <w:w w:val="110"/>
          <w:sz w:val="22"/>
        </w:rPr>
        <w:t> </w:t>
      </w:r>
      <w:r>
        <w:rPr>
          <w:w w:val="110"/>
          <w:sz w:val="22"/>
        </w:rPr>
        <w:t>Environment,</w:t>
      </w:r>
      <w:r>
        <w:rPr>
          <w:spacing w:val="-6"/>
          <w:w w:val="110"/>
          <w:sz w:val="22"/>
        </w:rPr>
        <w:t> </w:t>
      </w:r>
      <w:r>
        <w:rPr>
          <w:w w:val="110"/>
          <w:sz w:val="22"/>
        </w:rPr>
        <w:t>249-250 (1993).</w:t>
      </w:r>
    </w:p>
    <w:p>
      <w:pPr>
        <w:pStyle w:val="ListParagraph"/>
        <w:numPr>
          <w:ilvl w:val="0"/>
          <w:numId w:val="3"/>
        </w:numPr>
        <w:tabs>
          <w:tab w:pos="654" w:val="left" w:leader="none"/>
        </w:tabs>
        <w:spacing w:line="256" w:lineRule="auto" w:before="177" w:after="0"/>
        <w:ind w:left="653" w:right="836" w:hanging="388"/>
        <w:jc w:val="left"/>
        <w:rPr>
          <w:sz w:val="22"/>
        </w:rPr>
      </w:pPr>
      <w:r>
        <w:rPr/>
        <w:pict>
          <v:line style="position:absolute;mso-position-horizontal-relative:page;mso-position-vertical-relative:paragraph;z-index:-71608" from="412.540009pt,59.568527pt" to="415.813009pt,59.568527pt" stroked="true" strokeweight=".398pt" strokecolor="#000000">
            <v:stroke dashstyle="solid"/>
            <w10:wrap type="none"/>
          </v:line>
        </w:pict>
      </w:r>
      <w:r>
        <w:rPr>
          <w:w w:val="110"/>
          <w:sz w:val="22"/>
        </w:rPr>
        <w:t>Borne, K. (initial creator and original author), “Hubble Space Telescope (HST): The AEC (Archived</w:t>
      </w:r>
      <w:r>
        <w:rPr>
          <w:spacing w:val="-6"/>
          <w:w w:val="110"/>
          <w:sz w:val="22"/>
        </w:rPr>
        <w:t> </w:t>
      </w:r>
      <w:r>
        <w:rPr>
          <w:w w:val="110"/>
          <w:sz w:val="22"/>
        </w:rPr>
        <w:t>Exposures</w:t>
      </w:r>
      <w:r>
        <w:rPr>
          <w:spacing w:val="-6"/>
          <w:w w:val="110"/>
          <w:sz w:val="22"/>
        </w:rPr>
        <w:t> </w:t>
      </w:r>
      <w:r>
        <w:rPr>
          <w:w w:val="110"/>
          <w:sz w:val="22"/>
        </w:rPr>
        <w:t>Catalog),”</w:t>
      </w:r>
      <w:r>
        <w:rPr>
          <w:spacing w:val="-4"/>
          <w:w w:val="110"/>
          <w:sz w:val="22"/>
        </w:rPr>
        <w:t> </w:t>
      </w:r>
      <w:r>
        <w:rPr>
          <w:w w:val="110"/>
          <w:sz w:val="22"/>
        </w:rPr>
        <w:t>(1992</w:t>
      </w:r>
      <w:r>
        <w:rPr>
          <w:spacing w:val="-6"/>
          <w:w w:val="110"/>
          <w:sz w:val="22"/>
        </w:rPr>
        <w:t> </w:t>
      </w:r>
      <w:r>
        <w:rPr>
          <w:w w:val="110"/>
          <w:sz w:val="22"/>
        </w:rPr>
        <w:t>and</w:t>
      </w:r>
      <w:r>
        <w:rPr>
          <w:spacing w:val="-6"/>
          <w:w w:val="110"/>
          <w:sz w:val="22"/>
        </w:rPr>
        <w:t> </w:t>
      </w:r>
      <w:r>
        <w:rPr>
          <w:w w:val="110"/>
          <w:sz w:val="22"/>
        </w:rPr>
        <w:t>1993;</w:t>
      </w:r>
      <w:r>
        <w:rPr>
          <w:spacing w:val="-2"/>
          <w:w w:val="110"/>
          <w:sz w:val="22"/>
        </w:rPr>
        <w:t> </w:t>
      </w:r>
      <w:r>
        <w:rPr>
          <w:w w:val="110"/>
          <w:sz w:val="22"/>
        </w:rPr>
        <w:t>which</w:t>
      </w:r>
      <w:r>
        <w:rPr>
          <w:spacing w:val="-6"/>
          <w:w w:val="110"/>
          <w:sz w:val="22"/>
        </w:rPr>
        <w:t> </w:t>
      </w:r>
      <w:r>
        <w:rPr>
          <w:w w:val="110"/>
          <w:sz w:val="22"/>
        </w:rPr>
        <w:t>continued</w:t>
      </w:r>
      <w:r>
        <w:rPr>
          <w:spacing w:val="-6"/>
          <w:w w:val="110"/>
          <w:sz w:val="22"/>
        </w:rPr>
        <w:t> </w:t>
      </w:r>
      <w:r>
        <w:rPr>
          <w:w w:val="110"/>
          <w:sz w:val="22"/>
        </w:rPr>
        <w:t>to</w:t>
      </w:r>
      <w:r>
        <w:rPr>
          <w:spacing w:val="-6"/>
          <w:w w:val="110"/>
          <w:sz w:val="22"/>
        </w:rPr>
        <w:t> </w:t>
      </w:r>
      <w:r>
        <w:rPr>
          <w:spacing w:val="3"/>
          <w:w w:val="110"/>
          <w:sz w:val="22"/>
        </w:rPr>
        <w:t>be</w:t>
      </w:r>
      <w:r>
        <w:rPr>
          <w:spacing w:val="-6"/>
          <w:w w:val="110"/>
          <w:sz w:val="22"/>
        </w:rPr>
        <w:t> </w:t>
      </w:r>
      <w:r>
        <w:rPr>
          <w:w w:val="110"/>
          <w:sz w:val="22"/>
        </w:rPr>
        <w:t>published</w:t>
      </w:r>
      <w:r>
        <w:rPr>
          <w:spacing w:val="-6"/>
          <w:w w:val="110"/>
          <w:sz w:val="22"/>
        </w:rPr>
        <w:t> </w:t>
      </w:r>
      <w:r>
        <w:rPr>
          <w:w w:val="110"/>
          <w:sz w:val="22"/>
        </w:rPr>
        <w:t>annually </w:t>
      </w:r>
      <w:r>
        <w:rPr>
          <w:spacing w:val="-3"/>
          <w:w w:val="110"/>
          <w:sz w:val="22"/>
        </w:rPr>
        <w:t>by </w:t>
      </w:r>
      <w:r>
        <w:rPr>
          <w:w w:val="110"/>
          <w:sz w:val="22"/>
        </w:rPr>
        <w:t>NASA-HST archive scientists since 1993 to the present day).</w:t>
      </w:r>
      <w:hyperlink r:id="rId27">
        <w:r>
          <w:rPr>
            <w:w w:val="110"/>
            <w:sz w:val="22"/>
          </w:rPr>
          <w:t> http://ntrs.nasa.gov/archive/nasa/casi.ntrs.nasa.gov/19930017234</w:t>
        </w:r>
        <w:r>
          <w:rPr>
            <w:spacing w:val="4"/>
            <w:w w:val="110"/>
            <w:sz w:val="22"/>
          </w:rPr>
          <w:t> </w:t>
        </w:r>
      </w:hyperlink>
      <w:r>
        <w:rPr>
          <w:w w:val="110"/>
          <w:sz w:val="22"/>
        </w:rPr>
        <w:t>1993017234.pdf</w:t>
      </w:r>
    </w:p>
    <w:p>
      <w:pPr>
        <w:pStyle w:val="ListParagraph"/>
        <w:numPr>
          <w:ilvl w:val="0"/>
          <w:numId w:val="3"/>
        </w:numPr>
        <w:tabs>
          <w:tab w:pos="654" w:val="left" w:leader="none"/>
        </w:tabs>
        <w:spacing w:line="240" w:lineRule="auto" w:before="178" w:after="0"/>
        <w:ind w:left="653" w:right="0" w:hanging="388"/>
        <w:jc w:val="left"/>
        <w:rPr>
          <w:sz w:val="22"/>
        </w:rPr>
      </w:pPr>
      <w:r>
        <w:rPr>
          <w:w w:val="105"/>
          <w:sz w:val="22"/>
        </w:rPr>
        <w:t>Borne, K., “The Hubble Space Telescope Archive Primer,” NASA </w:t>
      </w:r>
      <w:r>
        <w:rPr>
          <w:spacing w:val="-3"/>
          <w:w w:val="105"/>
          <w:sz w:val="22"/>
        </w:rPr>
        <w:t>Technical </w:t>
      </w:r>
      <w:r>
        <w:rPr>
          <w:w w:val="105"/>
          <w:sz w:val="22"/>
        </w:rPr>
        <w:t>Report</w:t>
      </w:r>
      <w:r>
        <w:rPr>
          <w:spacing w:val="13"/>
          <w:w w:val="105"/>
          <w:sz w:val="22"/>
        </w:rPr>
        <w:t> </w:t>
      </w:r>
      <w:r>
        <w:rPr>
          <w:w w:val="105"/>
          <w:sz w:val="22"/>
        </w:rPr>
        <w:t>(1993).</w:t>
      </w:r>
    </w:p>
    <w:p>
      <w:pPr>
        <w:spacing w:after="0" w:line="240" w:lineRule="auto"/>
        <w:jc w:val="left"/>
        <w:rPr>
          <w:sz w:val="22"/>
        </w:rPr>
        <w:sectPr>
          <w:pgSz w:w="11910" w:h="16840"/>
          <w:pgMar w:header="0" w:footer="1486" w:top="1580" w:bottom="1680" w:left="1260" w:right="340"/>
        </w:sectPr>
      </w:pPr>
    </w:p>
    <w:p>
      <w:pPr>
        <w:pStyle w:val="BodyText"/>
        <w:ind w:left="0"/>
        <w:rPr>
          <w:sz w:val="10"/>
        </w:rPr>
      </w:pPr>
    </w:p>
    <w:p>
      <w:pPr>
        <w:pStyle w:val="ListParagraph"/>
        <w:numPr>
          <w:ilvl w:val="0"/>
          <w:numId w:val="3"/>
        </w:numPr>
        <w:tabs>
          <w:tab w:pos="654" w:val="left" w:leader="none"/>
        </w:tabs>
        <w:spacing w:line="240" w:lineRule="auto" w:before="59" w:after="0"/>
        <w:ind w:left="653" w:right="0" w:hanging="388"/>
        <w:jc w:val="left"/>
        <w:rPr>
          <w:sz w:val="22"/>
        </w:rPr>
      </w:pPr>
      <w:r>
        <w:rPr>
          <w:w w:val="105"/>
          <w:sz w:val="22"/>
        </w:rPr>
        <w:t>Borne,</w:t>
      </w:r>
      <w:r>
        <w:rPr>
          <w:spacing w:val="15"/>
          <w:w w:val="105"/>
          <w:sz w:val="22"/>
        </w:rPr>
        <w:t> </w:t>
      </w:r>
      <w:r>
        <w:rPr>
          <w:w w:val="105"/>
          <w:sz w:val="22"/>
        </w:rPr>
        <w:t>K.,</w:t>
      </w:r>
      <w:r>
        <w:rPr>
          <w:spacing w:val="16"/>
          <w:w w:val="105"/>
          <w:sz w:val="22"/>
        </w:rPr>
        <w:t> </w:t>
      </w:r>
      <w:r>
        <w:rPr>
          <w:w w:val="105"/>
          <w:sz w:val="22"/>
        </w:rPr>
        <w:t>“The</w:t>
      </w:r>
      <w:r>
        <w:rPr>
          <w:spacing w:val="16"/>
          <w:w w:val="105"/>
          <w:sz w:val="22"/>
        </w:rPr>
        <w:t> </w:t>
      </w:r>
      <w:r>
        <w:rPr>
          <w:w w:val="105"/>
          <w:sz w:val="22"/>
        </w:rPr>
        <w:t>Hubble</w:t>
      </w:r>
      <w:r>
        <w:rPr>
          <w:spacing w:val="15"/>
          <w:w w:val="105"/>
          <w:sz w:val="22"/>
        </w:rPr>
        <w:t> </w:t>
      </w:r>
      <w:r>
        <w:rPr>
          <w:w w:val="105"/>
          <w:sz w:val="22"/>
        </w:rPr>
        <w:t>Space</w:t>
      </w:r>
      <w:r>
        <w:rPr>
          <w:spacing w:val="16"/>
          <w:w w:val="105"/>
          <w:sz w:val="22"/>
        </w:rPr>
        <w:t> </w:t>
      </w:r>
      <w:r>
        <w:rPr>
          <w:w w:val="105"/>
          <w:sz w:val="22"/>
        </w:rPr>
        <w:t>Telescope</w:t>
      </w:r>
      <w:r>
        <w:rPr>
          <w:spacing w:val="15"/>
          <w:w w:val="105"/>
          <w:sz w:val="22"/>
        </w:rPr>
        <w:t> </w:t>
      </w:r>
      <w:r>
        <w:rPr>
          <w:w w:val="105"/>
          <w:sz w:val="22"/>
        </w:rPr>
        <w:t>Archive</w:t>
      </w:r>
      <w:r>
        <w:rPr>
          <w:spacing w:val="16"/>
          <w:w w:val="105"/>
          <w:sz w:val="22"/>
        </w:rPr>
        <w:t> </w:t>
      </w:r>
      <w:r>
        <w:rPr>
          <w:w w:val="105"/>
          <w:sz w:val="22"/>
        </w:rPr>
        <w:t>Manual,”</w:t>
      </w:r>
      <w:r>
        <w:rPr>
          <w:spacing w:val="16"/>
          <w:w w:val="105"/>
          <w:sz w:val="22"/>
        </w:rPr>
        <w:t> </w:t>
      </w:r>
      <w:r>
        <w:rPr>
          <w:w w:val="105"/>
          <w:sz w:val="22"/>
        </w:rPr>
        <w:t>NASA</w:t>
      </w:r>
      <w:r>
        <w:rPr>
          <w:spacing w:val="16"/>
          <w:w w:val="105"/>
          <w:sz w:val="22"/>
        </w:rPr>
        <w:t> </w:t>
      </w:r>
      <w:r>
        <w:rPr>
          <w:spacing w:val="-3"/>
          <w:w w:val="105"/>
          <w:sz w:val="22"/>
        </w:rPr>
        <w:t>Technical</w:t>
      </w:r>
      <w:r>
        <w:rPr>
          <w:spacing w:val="15"/>
          <w:w w:val="105"/>
          <w:sz w:val="22"/>
        </w:rPr>
        <w:t> </w:t>
      </w:r>
      <w:r>
        <w:rPr>
          <w:w w:val="105"/>
          <w:sz w:val="22"/>
        </w:rPr>
        <w:t>Report</w:t>
      </w:r>
      <w:r>
        <w:rPr>
          <w:spacing w:val="16"/>
          <w:w w:val="105"/>
          <w:sz w:val="22"/>
        </w:rPr>
        <w:t> </w:t>
      </w:r>
      <w:r>
        <w:rPr>
          <w:w w:val="105"/>
          <w:sz w:val="22"/>
        </w:rPr>
        <w:t>(1994).</w:t>
      </w:r>
    </w:p>
    <w:p>
      <w:pPr>
        <w:pStyle w:val="ListParagraph"/>
        <w:numPr>
          <w:ilvl w:val="0"/>
          <w:numId w:val="3"/>
        </w:numPr>
        <w:tabs>
          <w:tab w:pos="654" w:val="left" w:leader="none"/>
        </w:tabs>
        <w:spacing w:line="256" w:lineRule="auto" w:before="173" w:after="0"/>
        <w:ind w:left="653" w:right="835" w:hanging="388"/>
        <w:jc w:val="both"/>
        <w:rPr>
          <w:sz w:val="22"/>
        </w:rPr>
      </w:pPr>
      <w:r>
        <w:rPr>
          <w:w w:val="105"/>
          <w:sz w:val="22"/>
        </w:rPr>
        <w:t>Borne, K. D., &amp; Colina, L., “Multi-Wavelength Observations of ‘Interactive’ Galaxies,” in proceedings for Mass-Transfer Induced Activity in Galaxies (Cambridge University Press), 384-385</w:t>
      </w:r>
      <w:r>
        <w:rPr>
          <w:spacing w:val="13"/>
          <w:w w:val="105"/>
          <w:sz w:val="22"/>
        </w:rPr>
        <w:t> </w:t>
      </w:r>
      <w:r>
        <w:rPr>
          <w:w w:val="105"/>
          <w:sz w:val="22"/>
        </w:rPr>
        <w:t>(1994).</w:t>
      </w:r>
    </w:p>
    <w:p>
      <w:pPr>
        <w:pStyle w:val="ListParagraph"/>
        <w:numPr>
          <w:ilvl w:val="0"/>
          <w:numId w:val="3"/>
        </w:numPr>
        <w:tabs>
          <w:tab w:pos="654" w:val="left" w:leader="none"/>
        </w:tabs>
        <w:spacing w:line="256" w:lineRule="auto" w:before="156" w:after="0"/>
        <w:ind w:left="653" w:right="837" w:hanging="388"/>
        <w:jc w:val="both"/>
        <w:rPr>
          <w:sz w:val="22"/>
        </w:rPr>
      </w:pPr>
      <w:r>
        <w:rPr>
          <w:w w:val="105"/>
          <w:sz w:val="22"/>
        </w:rPr>
        <w:t>Long, K. S., Baum, S., Borne, K., &amp; Swade, D., “The Hubble Space Telescope Data Archive,” in ASP Conference Proceedings for Astronomical Data Analysis Software and Systems Con- ference (ADASS) </w:t>
      </w:r>
      <w:r>
        <w:rPr>
          <w:spacing w:val="2"/>
          <w:w w:val="105"/>
          <w:sz w:val="22"/>
        </w:rPr>
        <w:t>III, </w:t>
      </w:r>
      <w:r>
        <w:rPr>
          <w:w w:val="105"/>
          <w:sz w:val="22"/>
        </w:rPr>
        <w:t>61, 151-154</w:t>
      </w:r>
      <w:r>
        <w:rPr>
          <w:spacing w:val="6"/>
          <w:w w:val="105"/>
          <w:sz w:val="22"/>
        </w:rPr>
        <w:t> </w:t>
      </w:r>
      <w:r>
        <w:rPr>
          <w:w w:val="105"/>
          <w:sz w:val="22"/>
        </w:rPr>
        <w:t>(1994).</w:t>
      </w:r>
    </w:p>
    <w:p>
      <w:pPr>
        <w:pStyle w:val="ListParagraph"/>
        <w:numPr>
          <w:ilvl w:val="0"/>
          <w:numId w:val="3"/>
        </w:numPr>
        <w:tabs>
          <w:tab w:pos="654" w:val="left" w:leader="none"/>
        </w:tabs>
        <w:spacing w:line="256" w:lineRule="auto" w:before="156" w:after="0"/>
        <w:ind w:left="653" w:right="836" w:hanging="388"/>
        <w:jc w:val="both"/>
        <w:rPr>
          <w:sz w:val="22"/>
        </w:rPr>
      </w:pPr>
      <w:r>
        <w:rPr>
          <w:w w:val="105"/>
          <w:sz w:val="22"/>
        </w:rPr>
        <w:t>Borne, K. D., Baum, S., </w:t>
      </w:r>
      <w:r>
        <w:rPr>
          <w:spacing w:val="-4"/>
          <w:w w:val="105"/>
          <w:sz w:val="22"/>
        </w:rPr>
        <w:t>Fruchter, </w:t>
      </w:r>
      <w:r>
        <w:rPr>
          <w:w w:val="105"/>
          <w:sz w:val="22"/>
        </w:rPr>
        <w:t>A., &amp; Long, K., “The Hubble Space Telescope Data Archive,” in ASP Conference Proceedings for Astronomical Data Analysis Software and Sys- tems Conference (ADASS) IV, 77, 158-161</w:t>
      </w:r>
      <w:r>
        <w:rPr>
          <w:spacing w:val="20"/>
          <w:w w:val="105"/>
          <w:sz w:val="22"/>
        </w:rPr>
        <w:t> </w:t>
      </w:r>
      <w:r>
        <w:rPr>
          <w:w w:val="105"/>
          <w:sz w:val="22"/>
        </w:rPr>
        <w:t>(1995).</w:t>
      </w:r>
    </w:p>
    <w:p>
      <w:pPr>
        <w:pStyle w:val="ListParagraph"/>
        <w:numPr>
          <w:ilvl w:val="0"/>
          <w:numId w:val="3"/>
        </w:numPr>
        <w:tabs>
          <w:tab w:pos="654" w:val="left" w:leader="none"/>
        </w:tabs>
        <w:spacing w:line="256" w:lineRule="auto" w:before="156" w:after="0"/>
        <w:ind w:left="653" w:right="838" w:hanging="388"/>
        <w:jc w:val="both"/>
        <w:rPr>
          <w:sz w:val="22"/>
        </w:rPr>
      </w:pPr>
      <w:r>
        <w:rPr>
          <w:w w:val="110"/>
          <w:sz w:val="22"/>
        </w:rPr>
        <w:t>Borne, K. D., “HST Archive Status Report,” in ”Calibrating Hubble Space Telescope: Post Servicing Mission,” 386-397</w:t>
      </w:r>
      <w:r>
        <w:rPr>
          <w:spacing w:val="25"/>
          <w:w w:val="110"/>
          <w:sz w:val="22"/>
        </w:rPr>
        <w:t> </w:t>
      </w:r>
      <w:r>
        <w:rPr>
          <w:w w:val="110"/>
          <w:sz w:val="22"/>
        </w:rPr>
        <w:t>(1995).</w:t>
      </w:r>
    </w:p>
    <w:p>
      <w:pPr>
        <w:pStyle w:val="ListParagraph"/>
        <w:numPr>
          <w:ilvl w:val="0"/>
          <w:numId w:val="3"/>
        </w:numPr>
        <w:tabs>
          <w:tab w:pos="654" w:val="left" w:leader="none"/>
        </w:tabs>
        <w:spacing w:line="256" w:lineRule="auto" w:before="156" w:after="0"/>
        <w:ind w:left="653" w:right="837" w:hanging="388"/>
        <w:jc w:val="both"/>
        <w:rPr>
          <w:sz w:val="22"/>
        </w:rPr>
      </w:pPr>
      <w:r>
        <w:rPr>
          <w:w w:val="105"/>
          <w:sz w:val="22"/>
        </w:rPr>
        <w:t>Borne, K., &amp; Levison, H., “Group Simulations: Looking for Compact Groups,” in ASP Conference</w:t>
      </w:r>
      <w:r>
        <w:rPr>
          <w:spacing w:val="12"/>
          <w:w w:val="105"/>
          <w:sz w:val="22"/>
        </w:rPr>
        <w:t> </w:t>
      </w:r>
      <w:r>
        <w:rPr>
          <w:w w:val="105"/>
          <w:sz w:val="22"/>
        </w:rPr>
        <w:t>Proceedings</w:t>
      </w:r>
      <w:r>
        <w:rPr>
          <w:spacing w:val="12"/>
          <w:w w:val="105"/>
          <w:sz w:val="22"/>
        </w:rPr>
        <w:t> </w:t>
      </w:r>
      <w:r>
        <w:rPr>
          <w:w w:val="105"/>
          <w:sz w:val="22"/>
        </w:rPr>
        <w:t>for</w:t>
      </w:r>
      <w:r>
        <w:rPr>
          <w:spacing w:val="14"/>
          <w:w w:val="105"/>
          <w:sz w:val="22"/>
        </w:rPr>
        <w:t> </w:t>
      </w:r>
      <w:r>
        <w:rPr>
          <w:w w:val="105"/>
          <w:sz w:val="22"/>
        </w:rPr>
        <w:t>Groups</w:t>
      </w:r>
      <w:r>
        <w:rPr>
          <w:spacing w:val="12"/>
          <w:w w:val="105"/>
          <w:sz w:val="22"/>
        </w:rPr>
        <w:t> </w:t>
      </w:r>
      <w:r>
        <w:rPr>
          <w:w w:val="105"/>
          <w:sz w:val="22"/>
        </w:rPr>
        <w:t>of</w:t>
      </w:r>
      <w:r>
        <w:rPr>
          <w:spacing w:val="12"/>
          <w:w w:val="105"/>
          <w:sz w:val="22"/>
        </w:rPr>
        <w:t> </w:t>
      </w:r>
      <w:r>
        <w:rPr>
          <w:w w:val="105"/>
          <w:sz w:val="22"/>
        </w:rPr>
        <w:t>Galaxies,</w:t>
      </w:r>
      <w:r>
        <w:rPr>
          <w:spacing w:val="14"/>
          <w:w w:val="105"/>
          <w:sz w:val="22"/>
        </w:rPr>
        <w:t> </w:t>
      </w:r>
      <w:r>
        <w:rPr>
          <w:w w:val="105"/>
          <w:sz w:val="22"/>
        </w:rPr>
        <w:t>70,</w:t>
      </w:r>
      <w:r>
        <w:rPr>
          <w:spacing w:val="12"/>
          <w:w w:val="105"/>
          <w:sz w:val="22"/>
        </w:rPr>
        <w:t> </w:t>
      </w:r>
      <w:r>
        <w:rPr>
          <w:w w:val="105"/>
          <w:sz w:val="22"/>
        </w:rPr>
        <w:t>151-153</w:t>
      </w:r>
      <w:r>
        <w:rPr>
          <w:spacing w:val="12"/>
          <w:w w:val="105"/>
          <w:sz w:val="22"/>
        </w:rPr>
        <w:t> </w:t>
      </w:r>
      <w:r>
        <w:rPr>
          <w:w w:val="105"/>
          <w:sz w:val="22"/>
        </w:rPr>
        <w:t>(1995).</w:t>
      </w:r>
    </w:p>
    <w:p>
      <w:pPr>
        <w:pStyle w:val="ListParagraph"/>
        <w:numPr>
          <w:ilvl w:val="0"/>
          <w:numId w:val="3"/>
        </w:numPr>
        <w:tabs>
          <w:tab w:pos="654" w:val="left" w:leader="none"/>
        </w:tabs>
        <w:spacing w:line="256" w:lineRule="auto" w:before="156" w:after="0"/>
        <w:ind w:left="653" w:right="837" w:hanging="388"/>
        <w:jc w:val="both"/>
        <w:rPr>
          <w:sz w:val="22"/>
        </w:rPr>
      </w:pPr>
      <w:r>
        <w:rPr>
          <w:w w:val="105"/>
          <w:sz w:val="22"/>
        </w:rPr>
        <w:t>Borne, K. D., “Hubble Space Telescope Data Archive ST-DADS Verification Report,” NASA </w:t>
      </w:r>
      <w:r>
        <w:rPr>
          <w:spacing w:val="-3"/>
          <w:w w:val="105"/>
          <w:sz w:val="22"/>
        </w:rPr>
        <w:t>Technical </w:t>
      </w:r>
      <w:r>
        <w:rPr>
          <w:w w:val="105"/>
          <w:sz w:val="22"/>
        </w:rPr>
        <w:t>Report</w:t>
      </w:r>
      <w:r>
        <w:rPr>
          <w:spacing w:val="-23"/>
          <w:w w:val="105"/>
          <w:sz w:val="22"/>
        </w:rPr>
        <w:t> </w:t>
      </w:r>
      <w:r>
        <w:rPr>
          <w:w w:val="105"/>
          <w:sz w:val="22"/>
        </w:rPr>
        <w:t>(1995).</w:t>
      </w:r>
    </w:p>
    <w:p>
      <w:pPr>
        <w:pStyle w:val="ListParagraph"/>
        <w:numPr>
          <w:ilvl w:val="0"/>
          <w:numId w:val="3"/>
        </w:numPr>
        <w:tabs>
          <w:tab w:pos="654" w:val="left" w:leader="none"/>
        </w:tabs>
        <w:spacing w:line="256" w:lineRule="auto" w:before="156" w:after="0"/>
        <w:ind w:left="653" w:right="837" w:hanging="388"/>
        <w:jc w:val="both"/>
        <w:rPr>
          <w:sz w:val="22"/>
        </w:rPr>
      </w:pPr>
      <w:r>
        <w:rPr>
          <w:w w:val="110"/>
          <w:sz w:val="22"/>
        </w:rPr>
        <w:t>Borne, K. D., Lucas, R., Appleton, </w:t>
      </w:r>
      <w:r>
        <w:rPr>
          <w:spacing w:val="-6"/>
          <w:w w:val="110"/>
          <w:sz w:val="22"/>
        </w:rPr>
        <w:t>P., </w:t>
      </w:r>
      <w:r>
        <w:rPr>
          <w:w w:val="110"/>
          <w:sz w:val="22"/>
        </w:rPr>
        <w:t>Struck, C., Schultz, A., &amp; Spight, L., “WFPC2 Imaging</w:t>
      </w:r>
      <w:r>
        <w:rPr>
          <w:spacing w:val="-9"/>
          <w:w w:val="110"/>
          <w:sz w:val="22"/>
        </w:rPr>
        <w:t> </w:t>
      </w:r>
      <w:r>
        <w:rPr>
          <w:w w:val="110"/>
          <w:sz w:val="22"/>
        </w:rPr>
        <w:t>of</w:t>
      </w:r>
      <w:r>
        <w:rPr>
          <w:spacing w:val="-8"/>
          <w:w w:val="110"/>
          <w:sz w:val="22"/>
        </w:rPr>
        <w:t> </w:t>
      </w:r>
      <w:r>
        <w:rPr>
          <w:w w:val="110"/>
          <w:sz w:val="22"/>
        </w:rPr>
        <w:t>the</w:t>
      </w:r>
      <w:r>
        <w:rPr>
          <w:spacing w:val="-7"/>
          <w:w w:val="110"/>
          <w:sz w:val="22"/>
        </w:rPr>
        <w:t> </w:t>
      </w:r>
      <w:r>
        <w:rPr>
          <w:w w:val="110"/>
          <w:sz w:val="22"/>
        </w:rPr>
        <w:t>Cartwheel</w:t>
      </w:r>
      <w:r>
        <w:rPr>
          <w:spacing w:val="-8"/>
          <w:w w:val="110"/>
          <w:sz w:val="22"/>
        </w:rPr>
        <w:t> </w:t>
      </w:r>
      <w:r>
        <w:rPr>
          <w:w w:val="110"/>
          <w:sz w:val="22"/>
        </w:rPr>
        <w:t>Ring</w:t>
      </w:r>
      <w:r>
        <w:rPr>
          <w:spacing w:val="-8"/>
          <w:w w:val="110"/>
          <w:sz w:val="22"/>
        </w:rPr>
        <w:t> </w:t>
      </w:r>
      <w:r>
        <w:rPr>
          <w:spacing w:val="-3"/>
          <w:w w:val="110"/>
          <w:sz w:val="22"/>
        </w:rPr>
        <w:t>Galaxy,”</w:t>
      </w:r>
      <w:r>
        <w:rPr>
          <w:spacing w:val="-7"/>
          <w:w w:val="110"/>
          <w:sz w:val="22"/>
        </w:rPr>
        <w:t> </w:t>
      </w:r>
      <w:r>
        <w:rPr>
          <w:w w:val="110"/>
          <w:sz w:val="22"/>
        </w:rPr>
        <w:t>in</w:t>
      </w:r>
      <w:r>
        <w:rPr>
          <w:spacing w:val="-8"/>
          <w:w w:val="110"/>
          <w:sz w:val="22"/>
        </w:rPr>
        <w:t> </w:t>
      </w:r>
      <w:r>
        <w:rPr>
          <w:w w:val="110"/>
          <w:sz w:val="22"/>
        </w:rPr>
        <w:t>“Science</w:t>
      </w:r>
      <w:r>
        <w:rPr>
          <w:spacing w:val="-8"/>
          <w:w w:val="110"/>
          <w:sz w:val="22"/>
        </w:rPr>
        <w:t> </w:t>
      </w:r>
      <w:r>
        <w:rPr>
          <w:w w:val="110"/>
          <w:sz w:val="22"/>
        </w:rPr>
        <w:t>with</w:t>
      </w:r>
      <w:r>
        <w:rPr>
          <w:spacing w:val="-8"/>
          <w:w w:val="110"/>
          <w:sz w:val="22"/>
        </w:rPr>
        <w:t> </w:t>
      </w:r>
      <w:r>
        <w:rPr>
          <w:w w:val="110"/>
          <w:sz w:val="22"/>
        </w:rPr>
        <w:t>the</w:t>
      </w:r>
      <w:r>
        <w:rPr>
          <w:spacing w:val="-7"/>
          <w:w w:val="110"/>
          <w:sz w:val="22"/>
        </w:rPr>
        <w:t> </w:t>
      </w:r>
      <w:r>
        <w:rPr>
          <w:w w:val="110"/>
          <w:sz w:val="22"/>
        </w:rPr>
        <w:t>Hubble</w:t>
      </w:r>
      <w:r>
        <w:rPr>
          <w:spacing w:val="-8"/>
          <w:w w:val="110"/>
          <w:sz w:val="22"/>
        </w:rPr>
        <w:t> </w:t>
      </w:r>
      <w:r>
        <w:rPr>
          <w:w w:val="110"/>
          <w:sz w:val="22"/>
        </w:rPr>
        <w:t>Space</w:t>
      </w:r>
      <w:r>
        <w:rPr>
          <w:spacing w:val="-7"/>
          <w:w w:val="110"/>
          <w:sz w:val="22"/>
        </w:rPr>
        <w:t> </w:t>
      </w:r>
      <w:r>
        <w:rPr>
          <w:w w:val="110"/>
          <w:sz w:val="22"/>
        </w:rPr>
        <w:t>Telescope</w:t>
      </w:r>
      <w:r>
        <w:rPr>
          <w:spacing w:val="-8"/>
          <w:w w:val="110"/>
          <w:sz w:val="22"/>
        </w:rPr>
        <w:t> </w:t>
      </w:r>
      <w:r>
        <w:rPr>
          <w:w w:val="110"/>
          <w:sz w:val="22"/>
        </w:rPr>
        <w:t>-</w:t>
      </w:r>
      <w:r>
        <w:rPr>
          <w:spacing w:val="-8"/>
          <w:w w:val="110"/>
          <w:sz w:val="22"/>
        </w:rPr>
        <w:t> </w:t>
      </w:r>
      <w:r>
        <w:rPr>
          <w:w w:val="110"/>
          <w:sz w:val="22"/>
        </w:rPr>
        <w:t>II,” pp. 239-248</w:t>
      </w:r>
      <w:r>
        <w:rPr>
          <w:spacing w:val="-16"/>
          <w:w w:val="110"/>
          <w:sz w:val="22"/>
        </w:rPr>
        <w:t> </w:t>
      </w:r>
      <w:r>
        <w:rPr>
          <w:w w:val="110"/>
          <w:sz w:val="22"/>
        </w:rPr>
        <w:t>(1996).</w:t>
      </w:r>
    </w:p>
    <w:p>
      <w:pPr>
        <w:pStyle w:val="ListParagraph"/>
        <w:numPr>
          <w:ilvl w:val="0"/>
          <w:numId w:val="3"/>
        </w:numPr>
        <w:tabs>
          <w:tab w:pos="654" w:val="left" w:leader="none"/>
        </w:tabs>
        <w:spacing w:line="256" w:lineRule="auto" w:before="156" w:after="0"/>
        <w:ind w:left="653" w:right="1384" w:hanging="388"/>
        <w:jc w:val="left"/>
        <w:rPr>
          <w:sz w:val="22"/>
        </w:rPr>
      </w:pPr>
      <w:r>
        <w:rPr/>
        <w:pict>
          <v:line style="position:absolute;mso-position-horizontal-relative:page;mso-position-vertical-relative:paragraph;z-index:-71584" from="412.540009pt,31.419519pt" to="415.813009pt,31.419519pt" stroked="true" strokeweight=".398pt" strokecolor="#000000">
            <v:stroke dashstyle="solid"/>
            <w10:wrap type="none"/>
          </v:line>
        </w:pict>
      </w:r>
      <w:r>
        <w:rPr>
          <w:w w:val="110"/>
          <w:sz w:val="22"/>
        </w:rPr>
        <w:t>Borne,</w:t>
      </w:r>
      <w:r>
        <w:rPr>
          <w:spacing w:val="-13"/>
          <w:w w:val="110"/>
          <w:sz w:val="22"/>
        </w:rPr>
        <w:t> </w:t>
      </w:r>
      <w:r>
        <w:rPr>
          <w:w w:val="110"/>
          <w:sz w:val="22"/>
        </w:rPr>
        <w:t>K.</w:t>
      </w:r>
      <w:r>
        <w:rPr>
          <w:spacing w:val="-11"/>
          <w:w w:val="110"/>
          <w:sz w:val="22"/>
        </w:rPr>
        <w:t> </w:t>
      </w:r>
      <w:r>
        <w:rPr>
          <w:w w:val="110"/>
          <w:sz w:val="22"/>
        </w:rPr>
        <w:t>D.,</w:t>
      </w:r>
      <w:r>
        <w:rPr>
          <w:spacing w:val="-13"/>
          <w:w w:val="110"/>
          <w:sz w:val="22"/>
        </w:rPr>
        <w:t> </w:t>
      </w:r>
      <w:r>
        <w:rPr>
          <w:w w:val="110"/>
          <w:sz w:val="22"/>
        </w:rPr>
        <w:t>“The</w:t>
      </w:r>
      <w:r>
        <w:rPr>
          <w:spacing w:val="-12"/>
          <w:w w:val="110"/>
          <w:sz w:val="22"/>
        </w:rPr>
        <w:t> </w:t>
      </w:r>
      <w:r>
        <w:rPr>
          <w:w w:val="110"/>
          <w:sz w:val="22"/>
        </w:rPr>
        <w:t>Interaction-Activity</w:t>
      </w:r>
      <w:r>
        <w:rPr>
          <w:spacing w:val="-12"/>
          <w:w w:val="110"/>
          <w:sz w:val="22"/>
        </w:rPr>
        <w:t> </w:t>
      </w:r>
      <w:r>
        <w:rPr>
          <w:w w:val="110"/>
          <w:sz w:val="22"/>
        </w:rPr>
        <w:t>Connection,”</w:t>
      </w:r>
      <w:r>
        <w:rPr>
          <w:spacing w:val="-13"/>
          <w:w w:val="110"/>
          <w:sz w:val="22"/>
        </w:rPr>
        <w:t> </w:t>
      </w:r>
      <w:r>
        <w:rPr>
          <w:w w:val="110"/>
          <w:sz w:val="22"/>
        </w:rPr>
        <w:t>NASA</w:t>
      </w:r>
      <w:r>
        <w:rPr>
          <w:spacing w:val="-12"/>
          <w:w w:val="110"/>
          <w:sz w:val="22"/>
        </w:rPr>
        <w:t> </w:t>
      </w:r>
      <w:r>
        <w:rPr>
          <w:spacing w:val="-3"/>
          <w:w w:val="110"/>
          <w:sz w:val="22"/>
        </w:rPr>
        <w:t>Technical</w:t>
      </w:r>
      <w:r>
        <w:rPr>
          <w:spacing w:val="-11"/>
          <w:w w:val="110"/>
          <w:sz w:val="22"/>
        </w:rPr>
        <w:t> </w:t>
      </w:r>
      <w:r>
        <w:rPr>
          <w:w w:val="110"/>
          <w:sz w:val="22"/>
        </w:rPr>
        <w:t>Report</w:t>
      </w:r>
      <w:r>
        <w:rPr>
          <w:spacing w:val="-13"/>
          <w:w w:val="110"/>
          <w:sz w:val="22"/>
        </w:rPr>
        <w:t> </w:t>
      </w:r>
      <w:r>
        <w:rPr>
          <w:w w:val="110"/>
          <w:sz w:val="22"/>
        </w:rPr>
        <w:t>(1996).</w:t>
      </w:r>
      <w:hyperlink r:id="rId28">
        <w:r>
          <w:rPr>
            <w:w w:val="110"/>
            <w:sz w:val="22"/>
          </w:rPr>
          <w:t> http://ntrs.nasa.gov/archive/nasa/casi.ntrs.nasa.gov/19990042108</w:t>
        </w:r>
        <w:r>
          <w:rPr>
            <w:spacing w:val="-6"/>
            <w:w w:val="110"/>
            <w:sz w:val="22"/>
          </w:rPr>
          <w:t> </w:t>
        </w:r>
      </w:hyperlink>
      <w:r>
        <w:rPr>
          <w:w w:val="110"/>
          <w:sz w:val="22"/>
        </w:rPr>
        <w:t>1999057787.pdf</w:t>
      </w:r>
    </w:p>
    <w:p>
      <w:pPr>
        <w:pStyle w:val="ListParagraph"/>
        <w:numPr>
          <w:ilvl w:val="0"/>
          <w:numId w:val="3"/>
        </w:numPr>
        <w:tabs>
          <w:tab w:pos="654" w:val="left" w:leader="none"/>
        </w:tabs>
        <w:spacing w:line="256" w:lineRule="auto" w:before="155" w:after="0"/>
        <w:ind w:left="653" w:right="837" w:hanging="388"/>
        <w:jc w:val="both"/>
        <w:rPr>
          <w:sz w:val="22"/>
        </w:rPr>
      </w:pPr>
      <w:r>
        <w:rPr>
          <w:w w:val="110"/>
          <w:sz w:val="22"/>
        </w:rPr>
        <w:t>Appleton,</w:t>
      </w:r>
      <w:r>
        <w:rPr>
          <w:spacing w:val="-13"/>
          <w:w w:val="110"/>
          <w:sz w:val="22"/>
        </w:rPr>
        <w:t> </w:t>
      </w:r>
      <w:r>
        <w:rPr>
          <w:spacing w:val="-7"/>
          <w:w w:val="110"/>
          <w:sz w:val="22"/>
        </w:rPr>
        <w:t>P.,</w:t>
      </w:r>
      <w:r>
        <w:rPr>
          <w:spacing w:val="-13"/>
          <w:w w:val="110"/>
          <w:sz w:val="22"/>
        </w:rPr>
        <w:t> </w:t>
      </w:r>
      <w:r>
        <w:rPr>
          <w:w w:val="110"/>
          <w:sz w:val="22"/>
        </w:rPr>
        <w:t>Struck,</w:t>
      </w:r>
      <w:r>
        <w:rPr>
          <w:spacing w:val="-13"/>
          <w:w w:val="110"/>
          <w:sz w:val="22"/>
        </w:rPr>
        <w:t> </w:t>
      </w:r>
      <w:r>
        <w:rPr>
          <w:w w:val="110"/>
          <w:sz w:val="22"/>
        </w:rPr>
        <w:t>C.,</w:t>
      </w:r>
      <w:r>
        <w:rPr>
          <w:spacing w:val="-13"/>
          <w:w w:val="110"/>
          <w:sz w:val="22"/>
        </w:rPr>
        <w:t> </w:t>
      </w:r>
      <w:r>
        <w:rPr>
          <w:w w:val="110"/>
          <w:sz w:val="22"/>
        </w:rPr>
        <w:t>Bransford,</w:t>
      </w:r>
      <w:r>
        <w:rPr>
          <w:spacing w:val="-13"/>
          <w:w w:val="110"/>
          <w:sz w:val="22"/>
        </w:rPr>
        <w:t> </w:t>
      </w:r>
      <w:r>
        <w:rPr>
          <w:w w:val="110"/>
          <w:sz w:val="22"/>
        </w:rPr>
        <w:t>M.,</w:t>
      </w:r>
      <w:r>
        <w:rPr>
          <w:spacing w:val="-13"/>
          <w:w w:val="110"/>
          <w:sz w:val="22"/>
        </w:rPr>
        <w:t> </w:t>
      </w:r>
      <w:r>
        <w:rPr>
          <w:w w:val="110"/>
          <w:sz w:val="22"/>
        </w:rPr>
        <w:t>Charmandaris,</w:t>
      </w:r>
      <w:r>
        <w:rPr>
          <w:spacing w:val="-13"/>
          <w:w w:val="110"/>
          <w:sz w:val="22"/>
        </w:rPr>
        <w:t> </w:t>
      </w:r>
      <w:r>
        <w:rPr>
          <w:w w:val="110"/>
          <w:sz w:val="22"/>
        </w:rPr>
        <w:t>V.,</w:t>
      </w:r>
      <w:r>
        <w:rPr>
          <w:spacing w:val="-13"/>
          <w:w w:val="110"/>
          <w:sz w:val="22"/>
        </w:rPr>
        <w:t> </w:t>
      </w:r>
      <w:r>
        <w:rPr>
          <w:w w:val="110"/>
          <w:sz w:val="22"/>
        </w:rPr>
        <w:t>Marston,</w:t>
      </w:r>
      <w:r>
        <w:rPr>
          <w:spacing w:val="-13"/>
          <w:w w:val="110"/>
          <w:sz w:val="22"/>
        </w:rPr>
        <w:t> </w:t>
      </w:r>
      <w:r>
        <w:rPr>
          <w:w w:val="110"/>
          <w:sz w:val="22"/>
        </w:rPr>
        <w:t>A.,</w:t>
      </w:r>
      <w:r>
        <w:rPr>
          <w:spacing w:val="-13"/>
          <w:w w:val="110"/>
          <w:sz w:val="22"/>
        </w:rPr>
        <w:t> </w:t>
      </w:r>
      <w:r>
        <w:rPr>
          <w:w w:val="110"/>
          <w:sz w:val="22"/>
        </w:rPr>
        <w:t>Borne,</w:t>
      </w:r>
      <w:r>
        <w:rPr>
          <w:spacing w:val="-13"/>
          <w:w w:val="110"/>
          <w:sz w:val="22"/>
        </w:rPr>
        <w:t> </w:t>
      </w:r>
      <w:r>
        <w:rPr>
          <w:w w:val="110"/>
          <w:sz w:val="22"/>
        </w:rPr>
        <w:t>K.,</w:t>
      </w:r>
      <w:r>
        <w:rPr>
          <w:spacing w:val="-13"/>
          <w:w w:val="110"/>
          <w:sz w:val="22"/>
        </w:rPr>
        <w:t> </w:t>
      </w:r>
      <w:r>
        <w:rPr>
          <w:w w:val="110"/>
          <w:sz w:val="22"/>
        </w:rPr>
        <w:t>&amp;</w:t>
      </w:r>
      <w:r>
        <w:rPr>
          <w:spacing w:val="-15"/>
          <w:w w:val="110"/>
          <w:sz w:val="22"/>
        </w:rPr>
        <w:t> </w:t>
      </w:r>
      <w:r>
        <w:rPr>
          <w:w w:val="110"/>
          <w:sz w:val="22"/>
        </w:rPr>
        <w:t>Lucas, R., “Mapping Stellar Evolution in the </w:t>
      </w:r>
      <w:r>
        <w:rPr>
          <w:spacing w:val="-7"/>
          <w:w w:val="110"/>
          <w:sz w:val="22"/>
        </w:rPr>
        <w:t>Wake </w:t>
      </w:r>
      <w:r>
        <w:rPr>
          <w:w w:val="110"/>
          <w:sz w:val="22"/>
        </w:rPr>
        <w:t>of Density </w:t>
      </w:r>
      <w:r>
        <w:rPr>
          <w:spacing w:val="-7"/>
          <w:w w:val="110"/>
          <w:sz w:val="22"/>
        </w:rPr>
        <w:t>Waves </w:t>
      </w:r>
      <w:r>
        <w:rPr>
          <w:w w:val="110"/>
          <w:sz w:val="22"/>
        </w:rPr>
        <w:t>in Ring Galaxies,” in </w:t>
      </w:r>
      <w:r>
        <w:rPr>
          <w:spacing w:val="-3"/>
          <w:w w:val="110"/>
          <w:sz w:val="22"/>
        </w:rPr>
        <w:t>IAU </w:t>
      </w:r>
      <w:r>
        <w:rPr>
          <w:w w:val="110"/>
          <w:sz w:val="22"/>
        </w:rPr>
        <w:t>Symposium 171 proceedings for New Light on Galaxy Evolution, 337</w:t>
      </w:r>
      <w:r>
        <w:rPr>
          <w:spacing w:val="-3"/>
          <w:w w:val="110"/>
          <w:sz w:val="22"/>
        </w:rPr>
        <w:t> </w:t>
      </w:r>
      <w:r>
        <w:rPr>
          <w:w w:val="110"/>
          <w:sz w:val="22"/>
        </w:rPr>
        <w:t>(1996).</w:t>
      </w:r>
    </w:p>
    <w:p>
      <w:pPr>
        <w:pStyle w:val="ListParagraph"/>
        <w:numPr>
          <w:ilvl w:val="0"/>
          <w:numId w:val="3"/>
        </w:numPr>
        <w:tabs>
          <w:tab w:pos="654" w:val="left" w:leader="none"/>
        </w:tabs>
        <w:spacing w:line="256" w:lineRule="auto" w:before="156" w:after="0"/>
        <w:ind w:left="653" w:right="836" w:hanging="388"/>
        <w:jc w:val="both"/>
        <w:rPr>
          <w:sz w:val="22"/>
        </w:rPr>
      </w:pPr>
      <w:r>
        <w:rPr>
          <w:w w:val="105"/>
          <w:sz w:val="22"/>
        </w:rPr>
        <w:t>Borne, K., &amp; Colina, L., “The Unusual X-ray Collision Morphology of NGC 4782/4783 (3C 278),” in the proceedings for the International Conference on X-ray Astronomy and Astro- physics: Roentgenstrahlung from the Universe, 427-428</w:t>
      </w:r>
      <w:r>
        <w:rPr>
          <w:spacing w:val="50"/>
          <w:w w:val="105"/>
          <w:sz w:val="22"/>
        </w:rPr>
        <w:t> </w:t>
      </w:r>
      <w:r>
        <w:rPr>
          <w:w w:val="105"/>
          <w:sz w:val="22"/>
        </w:rPr>
        <w:t>(1996).</w:t>
      </w:r>
    </w:p>
    <w:p>
      <w:pPr>
        <w:pStyle w:val="ListParagraph"/>
        <w:numPr>
          <w:ilvl w:val="0"/>
          <w:numId w:val="3"/>
        </w:numPr>
        <w:tabs>
          <w:tab w:pos="654" w:val="left" w:leader="none"/>
        </w:tabs>
        <w:spacing w:line="256" w:lineRule="auto" w:before="156" w:after="0"/>
        <w:ind w:left="653" w:right="838" w:hanging="388"/>
        <w:jc w:val="both"/>
        <w:rPr>
          <w:sz w:val="22"/>
        </w:rPr>
      </w:pPr>
      <w:r>
        <w:rPr>
          <w:w w:val="105"/>
          <w:sz w:val="22"/>
        </w:rPr>
        <w:t>Borne, K., Bushouse, H., Colina, L., &amp; Lucas, R., “Early Results from an HST Imaging Survey of the Ultraluminous IR Galaxies,” in AIP Conference Proceedings for Star Formation, Near and </w:t>
      </w:r>
      <w:r>
        <w:rPr>
          <w:spacing w:val="-5"/>
          <w:w w:val="105"/>
          <w:sz w:val="22"/>
        </w:rPr>
        <w:t>Far, </w:t>
      </w:r>
      <w:r>
        <w:rPr>
          <w:w w:val="105"/>
          <w:sz w:val="22"/>
        </w:rPr>
        <w:t>393, 295-298</w:t>
      </w:r>
      <w:r>
        <w:rPr>
          <w:spacing w:val="8"/>
          <w:w w:val="105"/>
          <w:sz w:val="22"/>
        </w:rPr>
        <w:t> </w:t>
      </w:r>
      <w:r>
        <w:rPr>
          <w:w w:val="105"/>
          <w:sz w:val="22"/>
        </w:rPr>
        <w:t>(1997).</w:t>
      </w:r>
    </w:p>
    <w:p>
      <w:pPr>
        <w:pStyle w:val="ListParagraph"/>
        <w:numPr>
          <w:ilvl w:val="0"/>
          <w:numId w:val="3"/>
        </w:numPr>
        <w:tabs>
          <w:tab w:pos="654" w:val="left" w:leader="none"/>
        </w:tabs>
        <w:spacing w:line="256" w:lineRule="auto" w:before="157" w:after="0"/>
        <w:ind w:left="653" w:right="834" w:hanging="388"/>
        <w:jc w:val="both"/>
        <w:rPr>
          <w:sz w:val="22"/>
        </w:rPr>
      </w:pPr>
      <w:r>
        <w:rPr>
          <w:w w:val="110"/>
          <w:sz w:val="22"/>
        </w:rPr>
        <w:t>Borne, K., Bushouse, H., Colina, L., &amp; Lucas, R., “An HST Imaging Survey of the</w:t>
      </w:r>
      <w:r>
        <w:rPr>
          <w:spacing w:val="-43"/>
          <w:w w:val="110"/>
          <w:sz w:val="22"/>
        </w:rPr>
        <w:t> </w:t>
      </w:r>
      <w:r>
        <w:rPr>
          <w:w w:val="110"/>
          <w:sz w:val="22"/>
        </w:rPr>
        <w:t>Ultralu- minous</w:t>
      </w:r>
      <w:r>
        <w:rPr>
          <w:spacing w:val="-21"/>
          <w:w w:val="110"/>
          <w:sz w:val="22"/>
        </w:rPr>
        <w:t> </w:t>
      </w:r>
      <w:r>
        <w:rPr>
          <w:w w:val="110"/>
          <w:sz w:val="22"/>
        </w:rPr>
        <w:t>IR</w:t>
      </w:r>
      <w:r>
        <w:rPr>
          <w:spacing w:val="-20"/>
          <w:w w:val="110"/>
          <w:sz w:val="22"/>
        </w:rPr>
        <w:t> </w:t>
      </w:r>
      <w:r>
        <w:rPr>
          <w:w w:val="110"/>
          <w:sz w:val="22"/>
        </w:rPr>
        <w:t>Galaxies:</w:t>
      </w:r>
      <w:r>
        <w:rPr>
          <w:spacing w:val="-3"/>
          <w:w w:val="110"/>
          <w:sz w:val="22"/>
        </w:rPr>
        <w:t> </w:t>
      </w:r>
      <w:r>
        <w:rPr>
          <w:w w:val="110"/>
          <w:sz w:val="22"/>
        </w:rPr>
        <w:t>in</w:t>
      </w:r>
      <w:r>
        <w:rPr>
          <w:spacing w:val="-20"/>
          <w:w w:val="110"/>
          <w:sz w:val="22"/>
        </w:rPr>
        <w:t> </w:t>
      </w:r>
      <w:r>
        <w:rPr>
          <w:w w:val="110"/>
          <w:sz w:val="22"/>
        </w:rPr>
        <w:t>Search</w:t>
      </w:r>
      <w:r>
        <w:rPr>
          <w:spacing w:val="-20"/>
          <w:w w:val="110"/>
          <w:sz w:val="22"/>
        </w:rPr>
        <w:t> </w:t>
      </w:r>
      <w:r>
        <w:rPr>
          <w:w w:val="110"/>
          <w:sz w:val="22"/>
        </w:rPr>
        <w:t>of</w:t>
      </w:r>
      <w:r>
        <w:rPr>
          <w:spacing w:val="-20"/>
          <w:w w:val="110"/>
          <w:sz w:val="22"/>
        </w:rPr>
        <w:t> </w:t>
      </w:r>
      <w:r>
        <w:rPr>
          <w:w w:val="110"/>
          <w:sz w:val="22"/>
        </w:rPr>
        <w:t>the</w:t>
      </w:r>
      <w:r>
        <w:rPr>
          <w:spacing w:val="-20"/>
          <w:w w:val="110"/>
          <w:sz w:val="22"/>
        </w:rPr>
        <w:t> </w:t>
      </w:r>
      <w:r>
        <w:rPr>
          <w:spacing w:val="-4"/>
          <w:w w:val="110"/>
          <w:sz w:val="22"/>
        </w:rPr>
        <w:t>Power</w:t>
      </w:r>
      <w:r>
        <w:rPr>
          <w:spacing w:val="-20"/>
          <w:w w:val="110"/>
          <w:sz w:val="22"/>
        </w:rPr>
        <w:t> </w:t>
      </w:r>
      <w:r>
        <w:rPr>
          <w:w w:val="110"/>
          <w:sz w:val="22"/>
        </w:rPr>
        <w:t>Source,”</w:t>
      </w:r>
      <w:r>
        <w:rPr>
          <w:spacing w:val="-20"/>
          <w:w w:val="110"/>
          <w:sz w:val="22"/>
        </w:rPr>
        <w:t> </w:t>
      </w:r>
      <w:r>
        <w:rPr>
          <w:w w:val="110"/>
          <w:sz w:val="22"/>
        </w:rPr>
        <w:t>in</w:t>
      </w:r>
      <w:r>
        <w:rPr>
          <w:spacing w:val="-20"/>
          <w:w w:val="110"/>
          <w:sz w:val="22"/>
        </w:rPr>
        <w:t> </w:t>
      </w:r>
      <w:r>
        <w:rPr>
          <w:w w:val="110"/>
          <w:sz w:val="22"/>
        </w:rPr>
        <w:t>proceedings</w:t>
      </w:r>
      <w:r>
        <w:rPr>
          <w:spacing w:val="-20"/>
          <w:w w:val="110"/>
          <w:sz w:val="22"/>
        </w:rPr>
        <w:t> </w:t>
      </w:r>
      <w:r>
        <w:rPr>
          <w:w w:val="110"/>
          <w:sz w:val="22"/>
        </w:rPr>
        <w:t>for</w:t>
      </w:r>
      <w:r>
        <w:rPr>
          <w:spacing w:val="-20"/>
          <w:w w:val="110"/>
          <w:sz w:val="22"/>
        </w:rPr>
        <w:t> </w:t>
      </w:r>
      <w:r>
        <w:rPr>
          <w:w w:val="110"/>
          <w:sz w:val="22"/>
        </w:rPr>
        <w:t>the</w:t>
      </w:r>
      <w:r>
        <w:rPr>
          <w:spacing w:val="-20"/>
          <w:w w:val="110"/>
          <w:sz w:val="22"/>
        </w:rPr>
        <w:t> </w:t>
      </w:r>
      <w:r>
        <w:rPr>
          <w:w w:val="110"/>
          <w:sz w:val="22"/>
        </w:rPr>
        <w:t>MORIOND</w:t>
      </w:r>
      <w:r>
        <w:rPr>
          <w:spacing w:val="-20"/>
          <w:w w:val="110"/>
          <w:sz w:val="22"/>
        </w:rPr>
        <w:t> </w:t>
      </w:r>
      <w:r>
        <w:rPr>
          <w:w w:val="110"/>
          <w:sz w:val="22"/>
        </w:rPr>
        <w:t>1997 Conference on Extragalactic Astronomy in the Infrared, 277-282</w:t>
      </w:r>
      <w:r>
        <w:rPr>
          <w:spacing w:val="33"/>
          <w:w w:val="110"/>
          <w:sz w:val="22"/>
        </w:rPr>
        <w:t> </w:t>
      </w:r>
      <w:r>
        <w:rPr>
          <w:w w:val="110"/>
          <w:sz w:val="22"/>
        </w:rPr>
        <w:t>(1997).</w:t>
      </w:r>
    </w:p>
    <w:p>
      <w:pPr>
        <w:pStyle w:val="ListParagraph"/>
        <w:numPr>
          <w:ilvl w:val="0"/>
          <w:numId w:val="3"/>
        </w:numPr>
        <w:tabs>
          <w:tab w:pos="654" w:val="left" w:leader="none"/>
        </w:tabs>
        <w:spacing w:line="256" w:lineRule="auto" w:before="156" w:after="0"/>
        <w:ind w:left="653" w:right="838" w:hanging="388"/>
        <w:jc w:val="both"/>
        <w:rPr>
          <w:sz w:val="22"/>
        </w:rPr>
      </w:pPr>
      <w:r>
        <w:rPr>
          <w:w w:val="105"/>
          <w:sz w:val="22"/>
        </w:rPr>
        <w:t>Borne, K. D., Bushouse, H., Colina, L., &amp; Lucas, R., “Morphological Similarities between HDF and Ultraluminous IR Galaxies,” in AIP Conference Proceedings for The Ultraviolet Universe</w:t>
      </w:r>
      <w:r>
        <w:rPr>
          <w:spacing w:val="13"/>
          <w:w w:val="105"/>
          <w:sz w:val="22"/>
        </w:rPr>
        <w:t> </w:t>
      </w:r>
      <w:r>
        <w:rPr>
          <w:w w:val="105"/>
          <w:sz w:val="22"/>
        </w:rPr>
        <w:t>at</w:t>
      </w:r>
      <w:r>
        <w:rPr>
          <w:spacing w:val="13"/>
          <w:w w:val="105"/>
          <w:sz w:val="22"/>
        </w:rPr>
        <w:t> </w:t>
      </w:r>
      <w:r>
        <w:rPr>
          <w:spacing w:val="-3"/>
          <w:w w:val="105"/>
          <w:sz w:val="22"/>
        </w:rPr>
        <w:t>Low</w:t>
      </w:r>
      <w:r>
        <w:rPr>
          <w:spacing w:val="14"/>
          <w:w w:val="105"/>
          <w:sz w:val="22"/>
        </w:rPr>
        <w:t> </w:t>
      </w:r>
      <w:r>
        <w:rPr>
          <w:w w:val="105"/>
          <w:sz w:val="22"/>
        </w:rPr>
        <w:t>and</w:t>
      </w:r>
      <w:r>
        <w:rPr>
          <w:spacing w:val="13"/>
          <w:w w:val="105"/>
          <w:sz w:val="22"/>
        </w:rPr>
        <w:t> </w:t>
      </w:r>
      <w:r>
        <w:rPr>
          <w:w w:val="105"/>
          <w:sz w:val="22"/>
        </w:rPr>
        <w:t>High</w:t>
      </w:r>
      <w:r>
        <w:rPr>
          <w:spacing w:val="14"/>
          <w:w w:val="105"/>
          <w:sz w:val="22"/>
        </w:rPr>
        <w:t> </w:t>
      </w:r>
      <w:r>
        <w:rPr>
          <w:w w:val="105"/>
          <w:sz w:val="22"/>
        </w:rPr>
        <w:t>Redshift,</w:t>
      </w:r>
      <w:r>
        <w:rPr>
          <w:spacing w:val="13"/>
          <w:w w:val="105"/>
          <w:sz w:val="22"/>
        </w:rPr>
        <w:t> </w:t>
      </w:r>
      <w:r>
        <w:rPr>
          <w:w w:val="105"/>
          <w:sz w:val="22"/>
        </w:rPr>
        <w:t>408,</w:t>
      </w:r>
      <w:r>
        <w:rPr>
          <w:spacing w:val="13"/>
          <w:w w:val="105"/>
          <w:sz w:val="22"/>
        </w:rPr>
        <w:t> </w:t>
      </w:r>
      <w:r>
        <w:rPr>
          <w:w w:val="105"/>
          <w:sz w:val="22"/>
        </w:rPr>
        <w:t>423-428</w:t>
      </w:r>
      <w:r>
        <w:rPr>
          <w:spacing w:val="14"/>
          <w:w w:val="105"/>
          <w:sz w:val="22"/>
        </w:rPr>
        <w:t> </w:t>
      </w:r>
      <w:r>
        <w:rPr>
          <w:w w:val="105"/>
          <w:sz w:val="22"/>
        </w:rPr>
        <w:t>(1997).</w:t>
      </w:r>
    </w:p>
    <w:p>
      <w:pPr>
        <w:pStyle w:val="ListParagraph"/>
        <w:numPr>
          <w:ilvl w:val="0"/>
          <w:numId w:val="3"/>
        </w:numPr>
        <w:tabs>
          <w:tab w:pos="654" w:val="left" w:leader="none"/>
        </w:tabs>
        <w:spacing w:line="256" w:lineRule="auto" w:before="156" w:after="0"/>
        <w:ind w:left="653" w:right="837" w:hanging="388"/>
        <w:jc w:val="both"/>
        <w:rPr>
          <w:sz w:val="22"/>
        </w:rPr>
      </w:pPr>
      <w:r>
        <w:rPr>
          <w:w w:val="105"/>
          <w:sz w:val="22"/>
        </w:rPr>
        <w:t>**Borne,  K. D.,  “Collision-Induced Star Formation in Ring Galaxies,”  in proceedings for  the 1st Guillermo Haro Conference on Astrophysics: Starburst Activity in Galaxies, 141-144 (1997)</w:t>
      </w:r>
    </w:p>
    <w:p>
      <w:pPr>
        <w:pStyle w:val="BodyText"/>
        <w:spacing w:before="1"/>
      </w:pPr>
      <w:r>
        <w:rPr>
          <w:w w:val="110"/>
        </w:rPr>
        <w:t>**[judged by conference participants as the “Best Poster” at the conference].</w:t>
      </w:r>
    </w:p>
    <w:p>
      <w:pPr>
        <w:spacing w:after="0"/>
        <w:sectPr>
          <w:pgSz w:w="11910" w:h="16840"/>
          <w:pgMar w:header="0" w:footer="1486" w:top="1580" w:bottom="1680" w:left="1260" w:right="340"/>
        </w:sectPr>
      </w:pPr>
    </w:p>
    <w:p>
      <w:pPr>
        <w:pStyle w:val="BodyText"/>
        <w:ind w:left="0"/>
        <w:rPr>
          <w:sz w:val="10"/>
        </w:rPr>
      </w:pPr>
    </w:p>
    <w:p>
      <w:pPr>
        <w:pStyle w:val="ListParagraph"/>
        <w:numPr>
          <w:ilvl w:val="0"/>
          <w:numId w:val="3"/>
        </w:numPr>
        <w:tabs>
          <w:tab w:pos="654" w:val="left" w:leader="none"/>
        </w:tabs>
        <w:spacing w:line="256" w:lineRule="auto" w:before="59" w:after="0"/>
        <w:ind w:left="653" w:right="837" w:hanging="388"/>
        <w:jc w:val="both"/>
        <w:rPr>
          <w:sz w:val="22"/>
        </w:rPr>
      </w:pPr>
      <w:r>
        <w:rPr>
          <w:w w:val="105"/>
          <w:sz w:val="22"/>
        </w:rPr>
        <w:t>Borne,  K. D.,  “HST Observations of the Ultraluminous IR Galaxies,”  in proceedings for    the 1st Guillermo Haro Conference on Astrophysics: Starburst Activity in Galaxies, 250-251 (1997).</w:t>
      </w:r>
    </w:p>
    <w:p>
      <w:pPr>
        <w:pStyle w:val="ListParagraph"/>
        <w:numPr>
          <w:ilvl w:val="0"/>
          <w:numId w:val="3"/>
        </w:numPr>
        <w:tabs>
          <w:tab w:pos="654" w:val="left" w:leader="none"/>
        </w:tabs>
        <w:spacing w:line="256" w:lineRule="auto" w:before="180" w:after="0"/>
        <w:ind w:left="653" w:right="835" w:hanging="388"/>
        <w:jc w:val="both"/>
        <w:rPr>
          <w:sz w:val="22"/>
        </w:rPr>
      </w:pPr>
      <w:r>
        <w:rPr>
          <w:w w:val="110"/>
          <w:sz w:val="22"/>
        </w:rPr>
        <w:t>Borne, K. D., “Investigations of the Interaction-Activity Connection,” in proceedings for the</w:t>
      </w:r>
      <w:r>
        <w:rPr>
          <w:spacing w:val="-18"/>
          <w:w w:val="110"/>
          <w:sz w:val="22"/>
        </w:rPr>
        <w:t> </w:t>
      </w:r>
      <w:r>
        <w:rPr>
          <w:w w:val="110"/>
          <w:sz w:val="22"/>
        </w:rPr>
        <w:t>1st</w:t>
      </w:r>
      <w:r>
        <w:rPr>
          <w:spacing w:val="-17"/>
          <w:w w:val="110"/>
          <w:sz w:val="22"/>
        </w:rPr>
        <w:t> </w:t>
      </w:r>
      <w:r>
        <w:rPr>
          <w:w w:val="110"/>
          <w:sz w:val="22"/>
        </w:rPr>
        <w:t>Guillermo</w:t>
      </w:r>
      <w:r>
        <w:rPr>
          <w:spacing w:val="-17"/>
          <w:w w:val="110"/>
          <w:sz w:val="22"/>
        </w:rPr>
        <w:t> </w:t>
      </w:r>
      <w:r>
        <w:rPr>
          <w:w w:val="110"/>
          <w:sz w:val="22"/>
        </w:rPr>
        <w:t>Haro</w:t>
      </w:r>
      <w:r>
        <w:rPr>
          <w:spacing w:val="-17"/>
          <w:w w:val="110"/>
          <w:sz w:val="22"/>
        </w:rPr>
        <w:t> </w:t>
      </w:r>
      <w:r>
        <w:rPr>
          <w:w w:val="110"/>
          <w:sz w:val="22"/>
        </w:rPr>
        <w:t>Conference</w:t>
      </w:r>
      <w:r>
        <w:rPr>
          <w:spacing w:val="-17"/>
          <w:w w:val="110"/>
          <w:sz w:val="22"/>
        </w:rPr>
        <w:t> </w:t>
      </w:r>
      <w:r>
        <w:rPr>
          <w:w w:val="110"/>
          <w:sz w:val="22"/>
        </w:rPr>
        <w:t>on</w:t>
      </w:r>
      <w:r>
        <w:rPr>
          <w:spacing w:val="-17"/>
          <w:w w:val="110"/>
          <w:sz w:val="22"/>
        </w:rPr>
        <w:t> </w:t>
      </w:r>
      <w:r>
        <w:rPr>
          <w:w w:val="110"/>
          <w:sz w:val="22"/>
        </w:rPr>
        <w:t>Astrophysics:</w:t>
      </w:r>
      <w:r>
        <w:rPr>
          <w:spacing w:val="-1"/>
          <w:w w:val="110"/>
          <w:sz w:val="22"/>
        </w:rPr>
        <w:t> </w:t>
      </w:r>
      <w:r>
        <w:rPr>
          <w:w w:val="110"/>
          <w:sz w:val="22"/>
        </w:rPr>
        <w:t>Starburst</w:t>
      </w:r>
      <w:r>
        <w:rPr>
          <w:spacing w:val="-17"/>
          <w:w w:val="110"/>
          <w:sz w:val="22"/>
        </w:rPr>
        <w:t> </w:t>
      </w:r>
      <w:r>
        <w:rPr>
          <w:w w:val="110"/>
          <w:sz w:val="22"/>
        </w:rPr>
        <w:t>Activity</w:t>
      </w:r>
      <w:r>
        <w:rPr>
          <w:spacing w:val="-17"/>
          <w:w w:val="110"/>
          <w:sz w:val="22"/>
        </w:rPr>
        <w:t> </w:t>
      </w:r>
      <w:r>
        <w:rPr>
          <w:w w:val="110"/>
          <w:sz w:val="22"/>
        </w:rPr>
        <w:t>in</w:t>
      </w:r>
      <w:r>
        <w:rPr>
          <w:spacing w:val="-17"/>
          <w:w w:val="110"/>
          <w:sz w:val="22"/>
        </w:rPr>
        <w:t> </w:t>
      </w:r>
      <w:r>
        <w:rPr>
          <w:w w:val="110"/>
          <w:sz w:val="22"/>
        </w:rPr>
        <w:t>Galaxies,</w:t>
      </w:r>
      <w:r>
        <w:rPr>
          <w:spacing w:val="-18"/>
          <w:w w:val="110"/>
          <w:sz w:val="22"/>
        </w:rPr>
        <w:t> </w:t>
      </w:r>
      <w:r>
        <w:rPr>
          <w:w w:val="110"/>
          <w:sz w:val="22"/>
        </w:rPr>
        <w:t>251-252 (1997).</w:t>
      </w:r>
    </w:p>
    <w:p>
      <w:pPr>
        <w:pStyle w:val="ListParagraph"/>
        <w:numPr>
          <w:ilvl w:val="0"/>
          <w:numId w:val="3"/>
        </w:numPr>
        <w:tabs>
          <w:tab w:pos="654" w:val="left" w:leader="none"/>
        </w:tabs>
        <w:spacing w:line="256" w:lineRule="auto" w:before="180" w:after="0"/>
        <w:ind w:left="653" w:right="836" w:hanging="388"/>
        <w:jc w:val="both"/>
        <w:rPr>
          <w:sz w:val="22"/>
        </w:rPr>
      </w:pPr>
      <w:r>
        <w:rPr>
          <w:w w:val="105"/>
          <w:sz w:val="22"/>
        </w:rPr>
        <w:t>Bushouse, H., Colina, L., Lucas, R., &amp; Borne, K., “Simulations of NGST Observations of Ultraluminous IR Galaxies,” in ASP conference proceedings for Science with the Next Gen- eration Space Telescope (NGST), 233-236</w:t>
      </w:r>
      <w:r>
        <w:rPr>
          <w:spacing w:val="11"/>
          <w:w w:val="105"/>
          <w:sz w:val="22"/>
        </w:rPr>
        <w:t> </w:t>
      </w:r>
      <w:r>
        <w:rPr>
          <w:w w:val="105"/>
          <w:sz w:val="22"/>
        </w:rPr>
        <w:t>(1998).</w:t>
      </w:r>
    </w:p>
    <w:p>
      <w:pPr>
        <w:pStyle w:val="ListParagraph"/>
        <w:numPr>
          <w:ilvl w:val="0"/>
          <w:numId w:val="3"/>
        </w:numPr>
        <w:tabs>
          <w:tab w:pos="654" w:val="left" w:leader="none"/>
        </w:tabs>
        <w:spacing w:line="256" w:lineRule="auto" w:before="180" w:after="0"/>
        <w:ind w:left="653" w:right="837" w:hanging="388"/>
        <w:jc w:val="both"/>
        <w:rPr>
          <w:sz w:val="22"/>
        </w:rPr>
      </w:pPr>
      <w:r>
        <w:rPr>
          <w:w w:val="105"/>
          <w:sz w:val="22"/>
        </w:rPr>
        <w:t>Borne, K. D., Bushouse, H., Colina, L., &amp; Lucas, R., “Early Results from an HST Imaging Survey of the Ultraluminous IR Galaxies,” in IAU Symposium 179 proceedings for New Horizons from Multi-Wavelength Sky Surveys, 275-277</w:t>
      </w:r>
      <w:r>
        <w:rPr>
          <w:spacing w:val="17"/>
          <w:w w:val="105"/>
          <w:sz w:val="22"/>
        </w:rPr>
        <w:t> </w:t>
      </w:r>
      <w:r>
        <w:rPr>
          <w:w w:val="105"/>
          <w:sz w:val="22"/>
        </w:rPr>
        <w:t>(1998).</w:t>
      </w:r>
    </w:p>
    <w:p>
      <w:pPr>
        <w:pStyle w:val="ListParagraph"/>
        <w:numPr>
          <w:ilvl w:val="0"/>
          <w:numId w:val="3"/>
        </w:numPr>
        <w:tabs>
          <w:tab w:pos="654" w:val="left" w:leader="none"/>
        </w:tabs>
        <w:spacing w:line="256" w:lineRule="auto" w:before="181" w:after="0"/>
        <w:ind w:left="653" w:right="836" w:hanging="497"/>
        <w:jc w:val="both"/>
        <w:rPr>
          <w:sz w:val="22"/>
        </w:rPr>
      </w:pPr>
      <w:r>
        <w:rPr>
          <w:w w:val="105"/>
          <w:sz w:val="22"/>
        </w:rPr>
        <w:t>Kargatis, V., Shaya, E., Blackwell, J., Borne, K., White, R. A., &amp; Cheung, C., “Web-Based </w:t>
      </w:r>
      <w:r>
        <w:rPr>
          <w:spacing w:val="-3"/>
          <w:w w:val="105"/>
          <w:sz w:val="22"/>
        </w:rPr>
        <w:t>Tools </w:t>
      </w:r>
      <w:r>
        <w:rPr>
          <w:w w:val="105"/>
          <w:sz w:val="22"/>
        </w:rPr>
        <w:t>for Exploration of ADC Data Holdings and NASA Data Archives” in ASP Conference Proceedings</w:t>
      </w:r>
      <w:r>
        <w:rPr>
          <w:spacing w:val="-6"/>
          <w:w w:val="105"/>
          <w:sz w:val="22"/>
        </w:rPr>
        <w:t> </w:t>
      </w:r>
      <w:r>
        <w:rPr>
          <w:w w:val="105"/>
          <w:sz w:val="22"/>
        </w:rPr>
        <w:t>for</w:t>
      </w:r>
      <w:r>
        <w:rPr>
          <w:spacing w:val="-6"/>
          <w:w w:val="105"/>
          <w:sz w:val="22"/>
        </w:rPr>
        <w:t> </w:t>
      </w:r>
      <w:r>
        <w:rPr>
          <w:w w:val="105"/>
          <w:sz w:val="22"/>
        </w:rPr>
        <w:t>Astronomical</w:t>
      </w:r>
      <w:r>
        <w:rPr>
          <w:spacing w:val="-5"/>
          <w:w w:val="105"/>
          <w:sz w:val="22"/>
        </w:rPr>
        <w:t> </w:t>
      </w:r>
      <w:r>
        <w:rPr>
          <w:w w:val="105"/>
          <w:sz w:val="22"/>
        </w:rPr>
        <w:t>Data</w:t>
      </w:r>
      <w:r>
        <w:rPr>
          <w:spacing w:val="-5"/>
          <w:w w:val="105"/>
          <w:sz w:val="22"/>
        </w:rPr>
        <w:t> </w:t>
      </w:r>
      <w:r>
        <w:rPr>
          <w:w w:val="105"/>
          <w:sz w:val="22"/>
        </w:rPr>
        <w:t>Analysis</w:t>
      </w:r>
      <w:r>
        <w:rPr>
          <w:spacing w:val="-5"/>
          <w:w w:val="105"/>
          <w:sz w:val="22"/>
        </w:rPr>
        <w:t> </w:t>
      </w:r>
      <w:r>
        <w:rPr>
          <w:w w:val="105"/>
          <w:sz w:val="22"/>
        </w:rPr>
        <w:t>Software</w:t>
      </w:r>
      <w:r>
        <w:rPr>
          <w:spacing w:val="-5"/>
          <w:w w:val="105"/>
          <w:sz w:val="22"/>
        </w:rPr>
        <w:t> </w:t>
      </w:r>
      <w:r>
        <w:rPr>
          <w:w w:val="105"/>
          <w:sz w:val="22"/>
        </w:rPr>
        <w:t>and</w:t>
      </w:r>
      <w:r>
        <w:rPr>
          <w:spacing w:val="-5"/>
          <w:w w:val="105"/>
          <w:sz w:val="22"/>
        </w:rPr>
        <w:t> </w:t>
      </w:r>
      <w:r>
        <w:rPr>
          <w:w w:val="105"/>
          <w:sz w:val="22"/>
        </w:rPr>
        <w:t>Systems</w:t>
      </w:r>
      <w:r>
        <w:rPr>
          <w:spacing w:val="-6"/>
          <w:w w:val="105"/>
          <w:sz w:val="22"/>
        </w:rPr>
        <w:t> </w:t>
      </w:r>
      <w:r>
        <w:rPr>
          <w:w w:val="105"/>
          <w:sz w:val="22"/>
        </w:rPr>
        <w:t>Conference</w:t>
      </w:r>
      <w:r>
        <w:rPr>
          <w:spacing w:val="-5"/>
          <w:w w:val="105"/>
          <w:sz w:val="22"/>
        </w:rPr>
        <w:t> </w:t>
      </w:r>
      <w:r>
        <w:rPr>
          <w:w w:val="105"/>
          <w:sz w:val="22"/>
        </w:rPr>
        <w:t>(ADASS)</w:t>
      </w:r>
      <w:r>
        <w:rPr>
          <w:spacing w:val="-5"/>
          <w:w w:val="105"/>
          <w:sz w:val="22"/>
        </w:rPr>
        <w:t> </w:t>
      </w:r>
      <w:r>
        <w:rPr>
          <w:spacing w:val="2"/>
          <w:w w:val="105"/>
          <w:sz w:val="22"/>
        </w:rPr>
        <w:t>VIII, </w:t>
      </w:r>
      <w:r>
        <w:rPr>
          <w:w w:val="105"/>
          <w:sz w:val="22"/>
        </w:rPr>
        <w:t>172, 217-220</w:t>
      </w:r>
      <w:r>
        <w:rPr>
          <w:spacing w:val="27"/>
          <w:w w:val="105"/>
          <w:sz w:val="22"/>
        </w:rPr>
        <w:t> </w:t>
      </w:r>
      <w:r>
        <w:rPr>
          <w:w w:val="105"/>
          <w:sz w:val="22"/>
        </w:rPr>
        <w:t>(1999).</w:t>
      </w:r>
    </w:p>
    <w:p>
      <w:pPr>
        <w:pStyle w:val="ListParagraph"/>
        <w:numPr>
          <w:ilvl w:val="0"/>
          <w:numId w:val="3"/>
        </w:numPr>
        <w:tabs>
          <w:tab w:pos="654" w:val="left" w:leader="none"/>
        </w:tabs>
        <w:spacing w:line="256" w:lineRule="auto" w:before="180" w:after="0"/>
        <w:ind w:left="653" w:right="836" w:hanging="497"/>
        <w:jc w:val="both"/>
        <w:rPr>
          <w:sz w:val="22"/>
        </w:rPr>
      </w:pPr>
      <w:r>
        <w:rPr>
          <w:w w:val="105"/>
          <w:sz w:val="22"/>
        </w:rPr>
        <w:t>Shaya, E., Blackwell, J., Gass, J., Kargatis, V., Schneider, G., Borne, K., Cheung, C., &amp;  White, R. A., “Formatting Journal </w:t>
      </w:r>
      <w:r>
        <w:rPr>
          <w:spacing w:val="-4"/>
          <w:w w:val="105"/>
          <w:sz w:val="22"/>
        </w:rPr>
        <w:t>Tables </w:t>
      </w:r>
      <w:r>
        <w:rPr>
          <w:w w:val="105"/>
          <w:sz w:val="22"/>
        </w:rPr>
        <w:t>in XML at the ADC,” in ASP Conference Pro- ceedings for Astronomical Data Analysis Software and Systems Conference (ADASS) </w:t>
      </w:r>
      <w:r>
        <w:rPr>
          <w:spacing w:val="2"/>
          <w:w w:val="105"/>
          <w:sz w:val="22"/>
        </w:rPr>
        <w:t>VIII, </w:t>
      </w:r>
      <w:r>
        <w:rPr>
          <w:w w:val="105"/>
          <w:sz w:val="22"/>
        </w:rPr>
        <w:t>172, 274-277</w:t>
      </w:r>
      <w:r>
        <w:rPr>
          <w:spacing w:val="27"/>
          <w:w w:val="105"/>
          <w:sz w:val="22"/>
        </w:rPr>
        <w:t> </w:t>
      </w:r>
      <w:r>
        <w:rPr>
          <w:w w:val="105"/>
          <w:sz w:val="22"/>
        </w:rPr>
        <w:t>(1999).</w:t>
      </w:r>
    </w:p>
    <w:p>
      <w:pPr>
        <w:pStyle w:val="ListParagraph"/>
        <w:numPr>
          <w:ilvl w:val="0"/>
          <w:numId w:val="3"/>
        </w:numPr>
        <w:tabs>
          <w:tab w:pos="654" w:val="left" w:leader="none"/>
        </w:tabs>
        <w:spacing w:line="256" w:lineRule="auto" w:before="181" w:after="0"/>
        <w:ind w:left="653" w:right="837" w:hanging="497"/>
        <w:jc w:val="both"/>
        <w:rPr>
          <w:sz w:val="22"/>
        </w:rPr>
      </w:pPr>
      <w:r>
        <w:rPr>
          <w:w w:val="105"/>
          <w:sz w:val="22"/>
        </w:rPr>
        <w:t>Borne, K., Bushouse, H., Colina, L., Lucas, R., Baker, A., Clements, D., Lawrence, A., Oliver, S., &amp; Rowan-Robinson, M., “NICMOS and WFPC2 Imaging of Ultraluminous Galaxies,” in ASP Conference Proceedings for Astrophysics with Infrared Surveys: A Prelude to </w:t>
      </w:r>
      <w:r>
        <w:rPr>
          <w:spacing w:val="-4"/>
          <w:w w:val="105"/>
          <w:sz w:val="22"/>
        </w:rPr>
        <w:t>SIRTF, </w:t>
      </w:r>
      <w:r>
        <w:rPr>
          <w:w w:val="105"/>
          <w:sz w:val="22"/>
        </w:rPr>
        <w:t>177, 167-170</w:t>
      </w:r>
      <w:r>
        <w:rPr>
          <w:spacing w:val="27"/>
          <w:w w:val="105"/>
          <w:sz w:val="22"/>
        </w:rPr>
        <w:t> </w:t>
      </w:r>
      <w:r>
        <w:rPr>
          <w:w w:val="105"/>
          <w:sz w:val="22"/>
        </w:rPr>
        <w:t>(1999).</w:t>
      </w:r>
    </w:p>
    <w:p>
      <w:pPr>
        <w:pStyle w:val="ListParagraph"/>
        <w:numPr>
          <w:ilvl w:val="0"/>
          <w:numId w:val="3"/>
        </w:numPr>
        <w:tabs>
          <w:tab w:pos="654" w:val="left" w:leader="none"/>
        </w:tabs>
        <w:spacing w:line="256" w:lineRule="auto" w:before="180" w:after="0"/>
        <w:ind w:left="653" w:right="839" w:hanging="497"/>
        <w:jc w:val="both"/>
        <w:rPr>
          <w:sz w:val="22"/>
        </w:rPr>
      </w:pPr>
      <w:r>
        <w:rPr>
          <w:w w:val="105"/>
          <w:sz w:val="22"/>
        </w:rPr>
        <w:t>Borne, K. D., Bushouse, H., Colina, L., &amp; Lucas, R., “Dynamics of Ultraluminous Galaxies,” in</w:t>
      </w:r>
      <w:r>
        <w:rPr>
          <w:spacing w:val="12"/>
          <w:w w:val="105"/>
          <w:sz w:val="22"/>
        </w:rPr>
        <w:t> </w:t>
      </w:r>
      <w:r>
        <w:rPr>
          <w:w w:val="105"/>
          <w:sz w:val="22"/>
        </w:rPr>
        <w:t>ASP</w:t>
      </w:r>
      <w:r>
        <w:rPr>
          <w:spacing w:val="12"/>
          <w:w w:val="105"/>
          <w:sz w:val="22"/>
        </w:rPr>
        <w:t> </w:t>
      </w:r>
      <w:r>
        <w:rPr>
          <w:w w:val="105"/>
          <w:sz w:val="22"/>
        </w:rPr>
        <w:t>Conference</w:t>
      </w:r>
      <w:r>
        <w:rPr>
          <w:spacing w:val="14"/>
          <w:w w:val="105"/>
          <w:sz w:val="22"/>
        </w:rPr>
        <w:t> </w:t>
      </w:r>
      <w:r>
        <w:rPr>
          <w:w w:val="105"/>
          <w:sz w:val="22"/>
        </w:rPr>
        <w:t>Proceedings</w:t>
      </w:r>
      <w:r>
        <w:rPr>
          <w:spacing w:val="12"/>
          <w:w w:val="105"/>
          <w:sz w:val="22"/>
        </w:rPr>
        <w:t> </w:t>
      </w:r>
      <w:r>
        <w:rPr>
          <w:w w:val="105"/>
          <w:sz w:val="22"/>
        </w:rPr>
        <w:t>for</w:t>
      </w:r>
      <w:r>
        <w:rPr>
          <w:spacing w:val="12"/>
          <w:w w:val="105"/>
          <w:sz w:val="22"/>
        </w:rPr>
        <w:t> </w:t>
      </w:r>
      <w:r>
        <w:rPr>
          <w:w w:val="105"/>
          <w:sz w:val="22"/>
        </w:rPr>
        <w:t>Galaxy</w:t>
      </w:r>
      <w:r>
        <w:rPr>
          <w:spacing w:val="14"/>
          <w:w w:val="105"/>
          <w:sz w:val="22"/>
        </w:rPr>
        <w:t> </w:t>
      </w:r>
      <w:r>
        <w:rPr>
          <w:w w:val="105"/>
          <w:sz w:val="22"/>
        </w:rPr>
        <w:t>Dynamics,</w:t>
      </w:r>
      <w:r>
        <w:rPr>
          <w:spacing w:val="12"/>
          <w:w w:val="105"/>
          <w:sz w:val="22"/>
        </w:rPr>
        <w:t> </w:t>
      </w:r>
      <w:r>
        <w:rPr>
          <w:w w:val="105"/>
          <w:sz w:val="22"/>
        </w:rPr>
        <w:t>182,</w:t>
      </w:r>
      <w:r>
        <w:rPr>
          <w:spacing w:val="13"/>
          <w:w w:val="105"/>
          <w:sz w:val="22"/>
        </w:rPr>
        <w:t> </w:t>
      </w:r>
      <w:r>
        <w:rPr>
          <w:w w:val="105"/>
          <w:sz w:val="22"/>
        </w:rPr>
        <w:t>461-462</w:t>
      </w:r>
      <w:r>
        <w:rPr>
          <w:spacing w:val="12"/>
          <w:w w:val="105"/>
          <w:sz w:val="22"/>
        </w:rPr>
        <w:t> </w:t>
      </w:r>
      <w:r>
        <w:rPr>
          <w:w w:val="105"/>
          <w:sz w:val="22"/>
        </w:rPr>
        <w:t>(1999).</w:t>
      </w:r>
    </w:p>
    <w:p>
      <w:pPr>
        <w:pStyle w:val="ListParagraph"/>
        <w:numPr>
          <w:ilvl w:val="0"/>
          <w:numId w:val="3"/>
        </w:numPr>
        <w:tabs>
          <w:tab w:pos="654" w:val="left" w:leader="none"/>
        </w:tabs>
        <w:spacing w:line="256" w:lineRule="auto" w:before="180" w:after="0"/>
        <w:ind w:left="653" w:right="837" w:hanging="497"/>
        <w:jc w:val="both"/>
        <w:rPr>
          <w:sz w:val="22"/>
        </w:rPr>
      </w:pPr>
      <w:r>
        <w:rPr>
          <w:w w:val="105"/>
          <w:sz w:val="22"/>
        </w:rPr>
        <w:t>Borne, K. D., Bushouse, H., Colina, L., &amp; Lucas, R., “Evidence for Multiple Mergers Among Ultraluminous IR Galaxies,” in AIP Conference Proceedings for After the Dark Ages, When Galaxies were </w:t>
      </w:r>
      <w:r>
        <w:rPr>
          <w:spacing w:val="-4"/>
          <w:w w:val="105"/>
          <w:sz w:val="22"/>
        </w:rPr>
        <w:t>Young, </w:t>
      </w:r>
      <w:r>
        <w:rPr>
          <w:w w:val="105"/>
          <w:sz w:val="22"/>
        </w:rPr>
        <w:t>470, 220-224</w:t>
      </w:r>
      <w:r>
        <w:rPr>
          <w:spacing w:val="15"/>
          <w:w w:val="105"/>
          <w:sz w:val="22"/>
        </w:rPr>
        <w:t> </w:t>
      </w:r>
      <w:r>
        <w:rPr>
          <w:w w:val="105"/>
          <w:sz w:val="22"/>
        </w:rPr>
        <w:t>(1999).</w:t>
      </w:r>
    </w:p>
    <w:p>
      <w:pPr>
        <w:pStyle w:val="ListParagraph"/>
        <w:numPr>
          <w:ilvl w:val="0"/>
          <w:numId w:val="3"/>
        </w:numPr>
        <w:tabs>
          <w:tab w:pos="654" w:val="left" w:leader="none"/>
        </w:tabs>
        <w:spacing w:line="256" w:lineRule="auto" w:before="180" w:after="0"/>
        <w:ind w:left="653" w:right="836" w:hanging="497"/>
        <w:jc w:val="both"/>
        <w:rPr>
          <w:sz w:val="22"/>
        </w:rPr>
      </w:pPr>
      <w:r>
        <w:rPr>
          <w:w w:val="105"/>
          <w:sz w:val="22"/>
        </w:rPr>
        <w:t>Borne, K. D., Shaya, E., White, R. A., &amp; Cheung, C., “An </w:t>
      </w:r>
      <w:r>
        <w:rPr>
          <w:spacing w:val="-3"/>
          <w:w w:val="105"/>
          <w:sz w:val="22"/>
        </w:rPr>
        <w:t>Archival </w:t>
      </w:r>
      <w:r>
        <w:rPr>
          <w:w w:val="105"/>
          <w:sz w:val="22"/>
        </w:rPr>
        <w:t>Survey of the HDF- South,” in AIP Conference Proceedings for After the Dark Ages, When Galaxies were </w:t>
      </w:r>
      <w:r>
        <w:rPr>
          <w:spacing w:val="-4"/>
          <w:w w:val="105"/>
          <w:sz w:val="22"/>
        </w:rPr>
        <w:t>Young, </w:t>
      </w:r>
      <w:r>
        <w:rPr>
          <w:w w:val="105"/>
          <w:sz w:val="22"/>
        </w:rPr>
        <w:t>470, 438-442</w:t>
      </w:r>
      <w:r>
        <w:rPr>
          <w:spacing w:val="27"/>
          <w:w w:val="105"/>
          <w:sz w:val="22"/>
        </w:rPr>
        <w:t> </w:t>
      </w:r>
      <w:r>
        <w:rPr>
          <w:w w:val="105"/>
          <w:sz w:val="22"/>
        </w:rPr>
        <w:t>(1999).</w:t>
      </w:r>
    </w:p>
    <w:p>
      <w:pPr>
        <w:pStyle w:val="ListParagraph"/>
        <w:numPr>
          <w:ilvl w:val="0"/>
          <w:numId w:val="3"/>
        </w:numPr>
        <w:tabs>
          <w:tab w:pos="654" w:val="left" w:leader="none"/>
        </w:tabs>
        <w:spacing w:line="256" w:lineRule="auto" w:before="181" w:after="0"/>
        <w:ind w:left="653" w:right="836" w:hanging="497"/>
        <w:jc w:val="both"/>
        <w:rPr>
          <w:sz w:val="22"/>
        </w:rPr>
      </w:pPr>
      <w:r>
        <w:rPr>
          <w:w w:val="105"/>
          <w:sz w:val="22"/>
        </w:rPr>
        <w:t>Borne, K. D, “Providing </w:t>
      </w:r>
      <w:r>
        <w:rPr>
          <w:spacing w:val="-6"/>
          <w:w w:val="105"/>
          <w:sz w:val="22"/>
        </w:rPr>
        <w:t>Web </w:t>
      </w:r>
      <w:r>
        <w:rPr>
          <w:w w:val="105"/>
          <w:sz w:val="22"/>
        </w:rPr>
        <w:t>Access </w:t>
      </w:r>
      <w:r>
        <w:rPr>
          <w:spacing w:val="-3"/>
          <w:w w:val="105"/>
          <w:sz w:val="22"/>
        </w:rPr>
        <w:t>Tools </w:t>
      </w:r>
      <w:r>
        <w:rPr>
          <w:w w:val="105"/>
          <w:sz w:val="22"/>
        </w:rPr>
        <w:t>for Astronomical Data and Metadata,” Science Information Systems Newsletter, 50, 1-3</w:t>
      </w:r>
      <w:r>
        <w:rPr>
          <w:spacing w:val="14"/>
          <w:w w:val="105"/>
          <w:sz w:val="22"/>
        </w:rPr>
        <w:t> </w:t>
      </w:r>
      <w:r>
        <w:rPr>
          <w:w w:val="105"/>
          <w:sz w:val="22"/>
        </w:rPr>
        <w:t>(1999).</w:t>
      </w:r>
    </w:p>
    <w:p>
      <w:pPr>
        <w:pStyle w:val="ListParagraph"/>
        <w:numPr>
          <w:ilvl w:val="0"/>
          <w:numId w:val="3"/>
        </w:numPr>
        <w:tabs>
          <w:tab w:pos="654" w:val="left" w:leader="none"/>
        </w:tabs>
        <w:spacing w:line="256" w:lineRule="auto" w:before="180" w:after="0"/>
        <w:ind w:left="653" w:right="836" w:hanging="497"/>
        <w:jc w:val="both"/>
        <w:rPr>
          <w:sz w:val="22"/>
        </w:rPr>
      </w:pPr>
      <w:r>
        <w:rPr>
          <w:w w:val="105"/>
          <w:sz w:val="22"/>
        </w:rPr>
        <w:t>Borne, K. D., “ADC’s Scientific Users’ Guide and Demo Page Go On-Line,” Science Infor- mation Systems Newsletter, vol. 57</w:t>
      </w:r>
      <w:r>
        <w:rPr>
          <w:spacing w:val="39"/>
          <w:w w:val="105"/>
          <w:sz w:val="22"/>
        </w:rPr>
        <w:t> </w:t>
      </w:r>
      <w:r>
        <w:rPr>
          <w:w w:val="105"/>
          <w:sz w:val="22"/>
        </w:rPr>
        <w:t>(2000).</w:t>
      </w:r>
    </w:p>
    <w:p>
      <w:pPr>
        <w:pStyle w:val="ListParagraph"/>
        <w:numPr>
          <w:ilvl w:val="0"/>
          <w:numId w:val="3"/>
        </w:numPr>
        <w:tabs>
          <w:tab w:pos="654" w:val="left" w:leader="none"/>
        </w:tabs>
        <w:spacing w:line="240" w:lineRule="auto" w:before="179" w:after="0"/>
        <w:ind w:left="653" w:right="0" w:hanging="497"/>
        <w:jc w:val="left"/>
        <w:rPr>
          <w:sz w:val="22"/>
        </w:rPr>
      </w:pPr>
      <w:r>
        <w:rPr>
          <w:w w:val="105"/>
          <w:sz w:val="22"/>
        </w:rPr>
        <w:t>Borne,</w:t>
      </w:r>
      <w:r>
        <w:rPr>
          <w:spacing w:val="14"/>
          <w:w w:val="105"/>
          <w:sz w:val="22"/>
        </w:rPr>
        <w:t> </w:t>
      </w:r>
      <w:r>
        <w:rPr>
          <w:w w:val="105"/>
          <w:sz w:val="22"/>
        </w:rPr>
        <w:t>K.,</w:t>
      </w:r>
      <w:r>
        <w:rPr>
          <w:spacing w:val="15"/>
          <w:w w:val="105"/>
          <w:sz w:val="22"/>
        </w:rPr>
        <w:t> </w:t>
      </w:r>
      <w:r>
        <w:rPr>
          <w:w w:val="105"/>
          <w:sz w:val="22"/>
        </w:rPr>
        <w:t>“ADC</w:t>
      </w:r>
      <w:r>
        <w:rPr>
          <w:spacing w:val="14"/>
          <w:w w:val="105"/>
          <w:sz w:val="22"/>
        </w:rPr>
        <w:t> </w:t>
      </w:r>
      <w:r>
        <w:rPr>
          <w:w w:val="105"/>
          <w:sz w:val="22"/>
        </w:rPr>
        <w:t>Scientific</w:t>
      </w:r>
      <w:r>
        <w:rPr>
          <w:spacing w:val="14"/>
          <w:w w:val="105"/>
          <w:sz w:val="22"/>
        </w:rPr>
        <w:t> </w:t>
      </w:r>
      <w:r>
        <w:rPr>
          <w:w w:val="105"/>
          <w:sz w:val="22"/>
        </w:rPr>
        <w:t>User’s</w:t>
      </w:r>
      <w:r>
        <w:rPr>
          <w:spacing w:val="15"/>
          <w:w w:val="105"/>
          <w:sz w:val="22"/>
        </w:rPr>
        <w:t> </w:t>
      </w:r>
      <w:r>
        <w:rPr>
          <w:w w:val="105"/>
          <w:sz w:val="22"/>
        </w:rPr>
        <w:t>Guide”</w:t>
      </w:r>
      <w:r>
        <w:rPr>
          <w:spacing w:val="14"/>
          <w:w w:val="105"/>
          <w:sz w:val="22"/>
        </w:rPr>
        <w:t> </w:t>
      </w:r>
      <w:r>
        <w:rPr>
          <w:w w:val="105"/>
          <w:sz w:val="22"/>
        </w:rPr>
        <w:t>(2001),</w:t>
      </w:r>
      <w:r>
        <w:rPr>
          <w:spacing w:val="14"/>
          <w:w w:val="105"/>
          <w:sz w:val="22"/>
        </w:rPr>
        <w:t> </w:t>
      </w:r>
      <w:r>
        <w:rPr>
          <w:w w:val="105"/>
          <w:sz w:val="22"/>
        </w:rPr>
        <w:t>archived</w:t>
      </w:r>
      <w:r>
        <w:rPr>
          <w:spacing w:val="15"/>
          <w:w w:val="105"/>
          <w:sz w:val="22"/>
        </w:rPr>
        <w:t> </w:t>
      </w:r>
      <w:r>
        <w:rPr>
          <w:w w:val="105"/>
          <w:sz w:val="22"/>
        </w:rPr>
        <w:t>at</w:t>
      </w:r>
    </w:p>
    <w:p>
      <w:pPr>
        <w:spacing w:before="69"/>
        <w:ind w:left="653" w:right="0" w:firstLine="0"/>
        <w:jc w:val="left"/>
        <w:rPr>
          <w:rFonts w:ascii="Garamond"/>
          <w:sz w:val="18"/>
        </w:rPr>
      </w:pPr>
      <w:r>
        <w:rPr/>
        <w:pict>
          <v:line style="position:absolute;mso-position-horizontal-relative:page;mso-position-vertical-relative:paragraph;z-index:-71560" from="386.40799pt,11.007349pt" to="389.17299pt,11.007349pt" stroked="true" strokeweight=".398pt" strokecolor="#000000">
            <v:stroke dashstyle="solid"/>
            <w10:wrap type="none"/>
          </v:line>
        </w:pict>
      </w:r>
      <w:hyperlink r:id="rId29">
        <w:r>
          <w:rPr>
            <w:rFonts w:ascii="Garamond"/>
            <w:w w:val="110"/>
            <w:sz w:val="18"/>
          </w:rPr>
          <w:t>http://web.archive.org/web/20020626230908/adc.gsfc.nasa.gov/adc/adc</w:t>
        </w:r>
      </w:hyperlink>
      <w:r>
        <w:rPr>
          <w:rFonts w:ascii="Garamond"/>
          <w:w w:val="110"/>
          <w:sz w:val="18"/>
        </w:rPr>
        <w:t> science/adc-science-guide.html</w:t>
      </w:r>
    </w:p>
    <w:p>
      <w:pPr>
        <w:spacing w:after="0"/>
        <w:jc w:val="left"/>
        <w:rPr>
          <w:rFonts w:ascii="Garamond"/>
          <w:sz w:val="18"/>
        </w:rPr>
        <w:sectPr>
          <w:pgSz w:w="11910" w:h="16840"/>
          <w:pgMar w:header="0" w:footer="1486" w:top="1580" w:bottom="1680" w:left="1260" w:right="340"/>
        </w:sectPr>
      </w:pPr>
    </w:p>
    <w:p>
      <w:pPr>
        <w:pStyle w:val="BodyText"/>
        <w:spacing w:before="3"/>
        <w:ind w:left="0"/>
        <w:rPr>
          <w:rFonts w:ascii="Garamond"/>
          <w:sz w:val="10"/>
        </w:rPr>
      </w:pPr>
    </w:p>
    <w:p>
      <w:pPr>
        <w:pStyle w:val="ListParagraph"/>
        <w:numPr>
          <w:ilvl w:val="0"/>
          <w:numId w:val="3"/>
        </w:numPr>
        <w:tabs>
          <w:tab w:pos="654" w:val="left" w:leader="none"/>
        </w:tabs>
        <w:spacing w:line="256" w:lineRule="auto" w:before="58" w:after="0"/>
        <w:ind w:left="653" w:right="835" w:hanging="497"/>
        <w:jc w:val="left"/>
        <w:rPr>
          <w:sz w:val="22"/>
        </w:rPr>
      </w:pPr>
      <w:r>
        <w:rPr>
          <w:w w:val="110"/>
          <w:sz w:val="22"/>
        </w:rPr>
        <w:t>Borne, K. D., Arribas, S., Bushouse, H., Colina, L., &amp; Lucas, R., “The Diverse Population of ULIRGs,” in FIRSED Far-Infrared and Submillimeter Spectral Energy Distributions of Active and Starburst Galaxies, New Astronomy Reviews (Elsevier) (2000)</w:t>
      </w:r>
      <w:hyperlink r:id="rId30">
        <w:r>
          <w:rPr>
            <w:w w:val="110"/>
            <w:sz w:val="22"/>
          </w:rPr>
          <w:t> http://arxiv.org/abs/astro-ph/0009361</w:t>
        </w:r>
      </w:hyperlink>
    </w:p>
    <w:p>
      <w:pPr>
        <w:pStyle w:val="ListParagraph"/>
        <w:numPr>
          <w:ilvl w:val="0"/>
          <w:numId w:val="3"/>
        </w:numPr>
        <w:tabs>
          <w:tab w:pos="654" w:val="left" w:leader="none"/>
        </w:tabs>
        <w:spacing w:line="256" w:lineRule="auto" w:before="181" w:after="0"/>
        <w:ind w:left="653" w:right="835" w:hanging="497"/>
        <w:jc w:val="both"/>
        <w:rPr>
          <w:sz w:val="22"/>
        </w:rPr>
      </w:pPr>
      <w:r>
        <w:rPr>
          <w:w w:val="105"/>
          <w:sz w:val="22"/>
        </w:rPr>
        <w:t>Colina, L., Arribas, S., &amp; Borne, K., “Integral Field Spectroscopy of Ultraluminous Infrared Galaxies,” in ASP Conference Proceedings for Imaging the Universe in Three Dimensions, Scenarios</w:t>
      </w:r>
      <w:r>
        <w:rPr>
          <w:spacing w:val="11"/>
          <w:w w:val="105"/>
          <w:sz w:val="22"/>
        </w:rPr>
        <w:t> </w:t>
      </w:r>
      <w:r>
        <w:rPr>
          <w:w w:val="105"/>
          <w:sz w:val="22"/>
        </w:rPr>
        <w:t>for</w:t>
      </w:r>
      <w:r>
        <w:rPr>
          <w:spacing w:val="12"/>
          <w:w w:val="105"/>
          <w:sz w:val="22"/>
        </w:rPr>
        <w:t> </w:t>
      </w:r>
      <w:r>
        <w:rPr>
          <w:w w:val="105"/>
          <w:sz w:val="22"/>
        </w:rPr>
        <w:t>a</w:t>
      </w:r>
      <w:r>
        <w:rPr>
          <w:spacing w:val="11"/>
          <w:w w:val="105"/>
          <w:sz w:val="22"/>
        </w:rPr>
        <w:t> </w:t>
      </w:r>
      <w:r>
        <w:rPr>
          <w:spacing w:val="-4"/>
          <w:w w:val="105"/>
          <w:sz w:val="22"/>
        </w:rPr>
        <w:t>VO</w:t>
      </w:r>
      <w:r>
        <w:rPr>
          <w:spacing w:val="11"/>
          <w:w w:val="105"/>
          <w:sz w:val="22"/>
        </w:rPr>
        <w:t> </w:t>
      </w:r>
      <w:r>
        <w:rPr>
          <w:w w:val="105"/>
          <w:sz w:val="22"/>
        </w:rPr>
        <w:t>Design</w:t>
      </w:r>
      <w:r>
        <w:rPr>
          <w:spacing w:val="13"/>
          <w:w w:val="105"/>
          <w:sz w:val="22"/>
        </w:rPr>
        <w:t> </w:t>
      </w:r>
      <w:r>
        <w:rPr>
          <w:w w:val="105"/>
          <w:sz w:val="22"/>
        </w:rPr>
        <w:t>Reference</w:t>
      </w:r>
      <w:r>
        <w:rPr>
          <w:spacing w:val="11"/>
          <w:w w:val="105"/>
          <w:sz w:val="22"/>
        </w:rPr>
        <w:t> </w:t>
      </w:r>
      <w:r>
        <w:rPr>
          <w:w w:val="105"/>
          <w:sz w:val="22"/>
        </w:rPr>
        <w:t>Mission,”</w:t>
      </w:r>
      <w:r>
        <w:rPr>
          <w:spacing w:val="11"/>
          <w:w w:val="105"/>
          <w:sz w:val="22"/>
        </w:rPr>
        <w:t> </w:t>
      </w:r>
      <w:r>
        <w:rPr>
          <w:w w:val="105"/>
          <w:sz w:val="22"/>
        </w:rPr>
        <w:t>195,</w:t>
      </w:r>
      <w:r>
        <w:rPr>
          <w:spacing w:val="11"/>
          <w:w w:val="105"/>
          <w:sz w:val="22"/>
        </w:rPr>
        <w:t> </w:t>
      </w:r>
      <w:r>
        <w:rPr>
          <w:w w:val="105"/>
          <w:sz w:val="22"/>
        </w:rPr>
        <w:t>220-223</w:t>
      </w:r>
      <w:r>
        <w:rPr>
          <w:spacing w:val="12"/>
          <w:w w:val="105"/>
          <w:sz w:val="22"/>
        </w:rPr>
        <w:t> </w:t>
      </w:r>
      <w:r>
        <w:rPr>
          <w:w w:val="105"/>
          <w:sz w:val="22"/>
        </w:rPr>
        <w:t>(2000).</w:t>
      </w:r>
    </w:p>
    <w:p>
      <w:pPr>
        <w:pStyle w:val="ListParagraph"/>
        <w:numPr>
          <w:ilvl w:val="0"/>
          <w:numId w:val="3"/>
        </w:numPr>
        <w:tabs>
          <w:tab w:pos="654" w:val="left" w:leader="none"/>
        </w:tabs>
        <w:spacing w:line="256" w:lineRule="auto" w:before="180" w:after="0"/>
        <w:ind w:left="653" w:right="838" w:hanging="497"/>
        <w:jc w:val="both"/>
        <w:rPr>
          <w:sz w:val="22"/>
        </w:rPr>
      </w:pPr>
      <w:r>
        <w:rPr>
          <w:w w:val="105"/>
          <w:sz w:val="22"/>
        </w:rPr>
        <w:t>Borne, K. D., Bushouse, H., Lucas, R., &amp; Colina, L., “The Ultra-Luminous Infrared Galaxy Population,” in ASP Conference Proceedings for Gas and Galaxy Evolution, 240, 202-203 (2001).</w:t>
      </w:r>
    </w:p>
    <w:p>
      <w:pPr>
        <w:pStyle w:val="ListParagraph"/>
        <w:numPr>
          <w:ilvl w:val="0"/>
          <w:numId w:val="3"/>
        </w:numPr>
        <w:tabs>
          <w:tab w:pos="654" w:val="left" w:leader="none"/>
        </w:tabs>
        <w:spacing w:line="256" w:lineRule="auto" w:before="180" w:after="0"/>
        <w:ind w:left="653" w:right="834" w:hanging="497"/>
        <w:jc w:val="both"/>
        <w:rPr>
          <w:sz w:val="22"/>
        </w:rPr>
      </w:pPr>
      <w:r>
        <w:rPr>
          <w:w w:val="105"/>
          <w:sz w:val="22"/>
        </w:rPr>
        <w:t>Borne, K. D., “Data Mining in Astronomical Databases,” in Mining the Sky (Springer-Verlag: Berlin), 671-673</w:t>
      </w:r>
      <w:r>
        <w:rPr>
          <w:spacing w:val="27"/>
          <w:w w:val="105"/>
          <w:sz w:val="22"/>
        </w:rPr>
        <w:t> </w:t>
      </w:r>
      <w:r>
        <w:rPr>
          <w:w w:val="105"/>
          <w:sz w:val="22"/>
        </w:rPr>
        <w:t>(2001).</w:t>
      </w:r>
    </w:p>
    <w:p>
      <w:pPr>
        <w:pStyle w:val="ListParagraph"/>
        <w:numPr>
          <w:ilvl w:val="0"/>
          <w:numId w:val="3"/>
        </w:numPr>
        <w:tabs>
          <w:tab w:pos="654" w:val="left" w:leader="none"/>
        </w:tabs>
        <w:spacing w:line="256" w:lineRule="auto" w:before="180" w:after="0"/>
        <w:ind w:left="653" w:right="836" w:hanging="497"/>
        <w:jc w:val="both"/>
        <w:rPr>
          <w:sz w:val="22"/>
        </w:rPr>
      </w:pPr>
      <w:r>
        <w:rPr>
          <w:w w:val="105"/>
          <w:sz w:val="22"/>
        </w:rPr>
        <w:t>Borne, K., &amp; Clements, D., “The Nuclear and Extended Emission from Arp 220,” in proceed- ings for the </w:t>
      </w:r>
      <w:r>
        <w:rPr>
          <w:spacing w:val="-3"/>
          <w:w w:val="105"/>
          <w:sz w:val="22"/>
        </w:rPr>
        <w:t>Two </w:t>
      </w:r>
      <w:r>
        <w:rPr>
          <w:spacing w:val="-4"/>
          <w:w w:val="105"/>
          <w:sz w:val="22"/>
        </w:rPr>
        <w:t>Years </w:t>
      </w:r>
      <w:r>
        <w:rPr>
          <w:w w:val="105"/>
          <w:sz w:val="22"/>
        </w:rPr>
        <w:t>of Science with Chandra Symposium, contributed poster paper #79 (2001).</w:t>
      </w:r>
    </w:p>
    <w:p>
      <w:pPr>
        <w:pStyle w:val="ListParagraph"/>
        <w:numPr>
          <w:ilvl w:val="0"/>
          <w:numId w:val="3"/>
        </w:numPr>
        <w:tabs>
          <w:tab w:pos="654" w:val="left" w:leader="none"/>
        </w:tabs>
        <w:spacing w:line="256" w:lineRule="auto" w:before="180" w:after="0"/>
        <w:ind w:left="653" w:right="835" w:hanging="497"/>
        <w:jc w:val="both"/>
        <w:rPr>
          <w:sz w:val="22"/>
        </w:rPr>
      </w:pPr>
      <w:r>
        <w:rPr>
          <w:w w:val="105"/>
          <w:sz w:val="22"/>
        </w:rPr>
        <w:t>Borne, K. D., Keel, W., Appleton, </w:t>
      </w:r>
      <w:r>
        <w:rPr>
          <w:spacing w:val="-7"/>
          <w:w w:val="105"/>
          <w:sz w:val="22"/>
        </w:rPr>
        <w:t>P., </w:t>
      </w:r>
      <w:r>
        <w:rPr>
          <w:w w:val="105"/>
          <w:sz w:val="22"/>
        </w:rPr>
        <w:t>Struck, C., Lucas, R., &amp; Schultz, A., “HST Observations of </w:t>
      </w:r>
      <w:r>
        <w:rPr>
          <w:spacing w:val="-4"/>
          <w:w w:val="105"/>
          <w:sz w:val="22"/>
        </w:rPr>
        <w:t>Young </w:t>
      </w:r>
      <w:r>
        <w:rPr>
          <w:w w:val="105"/>
          <w:sz w:val="22"/>
        </w:rPr>
        <w:t>Star Clusters in Interacting Galaxies,” in </w:t>
      </w:r>
      <w:r>
        <w:rPr>
          <w:spacing w:val="-3"/>
          <w:w w:val="105"/>
          <w:sz w:val="22"/>
        </w:rPr>
        <w:t>IAU </w:t>
      </w:r>
      <w:r>
        <w:rPr>
          <w:w w:val="105"/>
          <w:sz w:val="22"/>
        </w:rPr>
        <w:t>Symposium 207 proceedings for Extragalactic Star Clusters, 474-476</w:t>
      </w:r>
      <w:r>
        <w:rPr>
          <w:spacing w:val="2"/>
          <w:w w:val="105"/>
          <w:sz w:val="22"/>
        </w:rPr>
        <w:t> </w:t>
      </w:r>
      <w:r>
        <w:rPr>
          <w:w w:val="105"/>
          <w:sz w:val="22"/>
        </w:rPr>
        <w:t>(2002).</w:t>
      </w:r>
    </w:p>
    <w:p>
      <w:pPr>
        <w:pStyle w:val="ListParagraph"/>
        <w:numPr>
          <w:ilvl w:val="0"/>
          <w:numId w:val="3"/>
        </w:numPr>
        <w:tabs>
          <w:tab w:pos="654" w:val="left" w:leader="none"/>
        </w:tabs>
        <w:spacing w:line="256" w:lineRule="auto" w:before="181" w:after="0"/>
        <w:ind w:left="653" w:right="834" w:hanging="497"/>
        <w:jc w:val="both"/>
        <w:rPr>
          <w:sz w:val="22"/>
        </w:rPr>
      </w:pPr>
      <w:r>
        <w:rPr>
          <w:w w:val="110"/>
          <w:sz w:val="22"/>
        </w:rPr>
        <w:t>Shaya,</w:t>
      </w:r>
      <w:r>
        <w:rPr>
          <w:spacing w:val="-17"/>
          <w:w w:val="110"/>
          <w:sz w:val="22"/>
        </w:rPr>
        <w:t> </w:t>
      </w:r>
      <w:r>
        <w:rPr>
          <w:w w:val="110"/>
          <w:sz w:val="22"/>
        </w:rPr>
        <w:t>E.</w:t>
      </w:r>
      <w:r>
        <w:rPr>
          <w:spacing w:val="-20"/>
          <w:w w:val="110"/>
          <w:sz w:val="22"/>
        </w:rPr>
        <w:t> </w:t>
      </w:r>
      <w:r>
        <w:rPr>
          <w:w w:val="110"/>
          <w:sz w:val="22"/>
        </w:rPr>
        <w:t>J.,</w:t>
      </w:r>
      <w:r>
        <w:rPr>
          <w:spacing w:val="-16"/>
          <w:w w:val="110"/>
          <w:sz w:val="22"/>
        </w:rPr>
        <w:t> </w:t>
      </w:r>
      <w:r>
        <w:rPr>
          <w:w w:val="110"/>
          <w:sz w:val="22"/>
        </w:rPr>
        <w:t>Borne,</w:t>
      </w:r>
      <w:r>
        <w:rPr>
          <w:spacing w:val="-16"/>
          <w:w w:val="110"/>
          <w:sz w:val="22"/>
        </w:rPr>
        <w:t> </w:t>
      </w:r>
      <w:r>
        <w:rPr>
          <w:w w:val="110"/>
          <w:sz w:val="22"/>
        </w:rPr>
        <w:t>K.,</w:t>
      </w:r>
      <w:r>
        <w:rPr>
          <w:spacing w:val="-16"/>
          <w:w w:val="110"/>
          <w:sz w:val="22"/>
        </w:rPr>
        <w:t> </w:t>
      </w:r>
      <w:r>
        <w:rPr>
          <w:w w:val="110"/>
          <w:sz w:val="22"/>
        </w:rPr>
        <w:t>Nusser,</w:t>
      </w:r>
      <w:r>
        <w:rPr>
          <w:spacing w:val="-16"/>
          <w:w w:val="110"/>
          <w:sz w:val="22"/>
        </w:rPr>
        <w:t> </w:t>
      </w:r>
      <w:r>
        <w:rPr>
          <w:w w:val="110"/>
          <w:sz w:val="22"/>
        </w:rPr>
        <w:t>A.,</w:t>
      </w:r>
      <w:r>
        <w:rPr>
          <w:spacing w:val="-16"/>
          <w:w w:val="110"/>
          <w:sz w:val="22"/>
        </w:rPr>
        <w:t> </w:t>
      </w:r>
      <w:r>
        <w:rPr>
          <w:w w:val="110"/>
          <w:sz w:val="22"/>
        </w:rPr>
        <w:t>Peebles,</w:t>
      </w:r>
      <w:r>
        <w:rPr>
          <w:spacing w:val="-16"/>
          <w:w w:val="110"/>
          <w:sz w:val="22"/>
        </w:rPr>
        <w:t> </w:t>
      </w:r>
      <w:r>
        <w:rPr>
          <w:spacing w:val="-9"/>
          <w:w w:val="110"/>
          <w:sz w:val="22"/>
        </w:rPr>
        <w:t>P.</w:t>
      </w:r>
      <w:r>
        <w:rPr>
          <w:spacing w:val="-21"/>
          <w:w w:val="110"/>
          <w:sz w:val="22"/>
        </w:rPr>
        <w:t> </w:t>
      </w:r>
      <w:r>
        <w:rPr>
          <w:w w:val="110"/>
          <w:sz w:val="22"/>
        </w:rPr>
        <w:t>J.</w:t>
      </w:r>
      <w:r>
        <w:rPr>
          <w:spacing w:val="-19"/>
          <w:w w:val="110"/>
          <w:sz w:val="22"/>
        </w:rPr>
        <w:t> </w:t>
      </w:r>
      <w:r>
        <w:rPr>
          <w:w w:val="110"/>
          <w:sz w:val="22"/>
        </w:rPr>
        <w:t>E.,</w:t>
      </w:r>
      <w:r>
        <w:rPr>
          <w:spacing w:val="-16"/>
          <w:w w:val="110"/>
          <w:sz w:val="22"/>
        </w:rPr>
        <w:t> </w:t>
      </w:r>
      <w:r>
        <w:rPr>
          <w:spacing w:val="-7"/>
          <w:w w:val="110"/>
          <w:sz w:val="22"/>
        </w:rPr>
        <w:t>Tonry,</w:t>
      </w:r>
      <w:r>
        <w:rPr>
          <w:spacing w:val="-16"/>
          <w:w w:val="110"/>
          <w:sz w:val="22"/>
        </w:rPr>
        <w:t> </w:t>
      </w:r>
      <w:r>
        <w:rPr>
          <w:w w:val="110"/>
          <w:sz w:val="22"/>
        </w:rPr>
        <w:t>J.,</w:t>
      </w:r>
      <w:r>
        <w:rPr>
          <w:spacing w:val="-16"/>
          <w:w w:val="110"/>
          <w:sz w:val="22"/>
        </w:rPr>
        <w:t> </w:t>
      </w:r>
      <w:r>
        <w:rPr>
          <w:spacing w:val="-7"/>
          <w:w w:val="110"/>
          <w:sz w:val="22"/>
        </w:rPr>
        <w:t>Tully,</w:t>
      </w:r>
      <w:r>
        <w:rPr>
          <w:spacing w:val="-16"/>
          <w:w w:val="110"/>
          <w:sz w:val="22"/>
        </w:rPr>
        <w:t> </w:t>
      </w:r>
      <w:r>
        <w:rPr>
          <w:w w:val="110"/>
          <w:sz w:val="22"/>
        </w:rPr>
        <w:t>B.,</w:t>
      </w:r>
      <w:r>
        <w:rPr>
          <w:spacing w:val="-16"/>
          <w:w w:val="110"/>
          <w:sz w:val="22"/>
        </w:rPr>
        <w:t> </w:t>
      </w:r>
      <w:r>
        <w:rPr>
          <w:spacing w:val="-4"/>
          <w:w w:val="110"/>
          <w:sz w:val="22"/>
        </w:rPr>
        <w:t>Vogel,</w:t>
      </w:r>
      <w:r>
        <w:rPr>
          <w:spacing w:val="-17"/>
          <w:w w:val="110"/>
          <w:sz w:val="22"/>
        </w:rPr>
        <w:t> </w:t>
      </w:r>
      <w:r>
        <w:rPr>
          <w:w w:val="110"/>
          <w:sz w:val="22"/>
        </w:rPr>
        <w:t>S.,</w:t>
      </w:r>
      <w:r>
        <w:rPr>
          <w:spacing w:val="-16"/>
          <w:w w:val="110"/>
          <w:sz w:val="22"/>
        </w:rPr>
        <w:t> </w:t>
      </w:r>
      <w:r>
        <w:rPr>
          <w:w w:val="110"/>
          <w:sz w:val="22"/>
        </w:rPr>
        <w:t>&amp;</w:t>
      </w:r>
      <w:r>
        <w:rPr>
          <w:spacing w:val="-20"/>
          <w:w w:val="110"/>
          <w:sz w:val="22"/>
        </w:rPr>
        <w:t> </w:t>
      </w:r>
      <w:r>
        <w:rPr>
          <w:spacing w:val="-3"/>
          <w:w w:val="110"/>
          <w:sz w:val="22"/>
        </w:rPr>
        <w:t>Zaritsky, </w:t>
      </w:r>
      <w:r>
        <w:rPr>
          <w:w w:val="110"/>
          <w:sz w:val="22"/>
        </w:rPr>
        <w:t>D., “Space Interferometry Mission: Dynamical Observations of Galaxies (SIMDOG),” in Science with the Space Interferometry Mission, 27-29</w:t>
      </w:r>
      <w:r>
        <w:rPr>
          <w:spacing w:val="40"/>
          <w:w w:val="110"/>
          <w:sz w:val="22"/>
        </w:rPr>
        <w:t> </w:t>
      </w:r>
      <w:r>
        <w:rPr>
          <w:w w:val="110"/>
          <w:sz w:val="22"/>
        </w:rPr>
        <w:t>(2002).</w:t>
      </w:r>
    </w:p>
    <w:p>
      <w:pPr>
        <w:pStyle w:val="ListParagraph"/>
        <w:numPr>
          <w:ilvl w:val="0"/>
          <w:numId w:val="3"/>
        </w:numPr>
        <w:tabs>
          <w:tab w:pos="654" w:val="left" w:leader="none"/>
        </w:tabs>
        <w:spacing w:line="256" w:lineRule="auto" w:before="180" w:after="0"/>
        <w:ind w:left="653" w:right="837" w:hanging="497"/>
        <w:jc w:val="both"/>
        <w:rPr>
          <w:sz w:val="22"/>
        </w:rPr>
      </w:pPr>
      <w:r>
        <w:rPr>
          <w:w w:val="105"/>
          <w:sz w:val="22"/>
        </w:rPr>
        <w:t>Borne, K. D., “Project AstroData: Value-Added Educational </w:t>
      </w:r>
      <w:r>
        <w:rPr>
          <w:spacing w:val="-3"/>
          <w:w w:val="105"/>
          <w:sz w:val="22"/>
        </w:rPr>
        <w:t>Tutorials </w:t>
      </w:r>
      <w:r>
        <w:rPr>
          <w:w w:val="105"/>
          <w:sz w:val="22"/>
        </w:rPr>
        <w:t>for HST Data at NSSDC’s Astronomical Data Center,” Science Information Systems Newsletter, vol. 62 (2002).</w:t>
      </w:r>
    </w:p>
    <w:p>
      <w:pPr>
        <w:pStyle w:val="ListParagraph"/>
        <w:numPr>
          <w:ilvl w:val="0"/>
          <w:numId w:val="3"/>
        </w:numPr>
        <w:tabs>
          <w:tab w:pos="654" w:val="left" w:leader="none"/>
        </w:tabs>
        <w:spacing w:line="256" w:lineRule="auto" w:before="180" w:after="0"/>
        <w:ind w:left="653" w:right="834" w:hanging="497"/>
        <w:jc w:val="both"/>
        <w:rPr>
          <w:sz w:val="22"/>
        </w:rPr>
      </w:pPr>
      <w:r>
        <w:rPr>
          <w:w w:val="110"/>
          <w:sz w:val="22"/>
        </w:rPr>
        <w:t>Shaya,</w:t>
      </w:r>
      <w:r>
        <w:rPr>
          <w:spacing w:val="-12"/>
          <w:w w:val="110"/>
          <w:sz w:val="22"/>
        </w:rPr>
        <w:t> </w:t>
      </w:r>
      <w:r>
        <w:rPr>
          <w:w w:val="110"/>
          <w:sz w:val="22"/>
        </w:rPr>
        <w:t>E.</w:t>
      </w:r>
      <w:r>
        <w:rPr>
          <w:spacing w:val="-15"/>
          <w:w w:val="110"/>
          <w:sz w:val="22"/>
        </w:rPr>
        <w:t> </w:t>
      </w:r>
      <w:r>
        <w:rPr>
          <w:w w:val="110"/>
          <w:sz w:val="22"/>
        </w:rPr>
        <w:t>J.,</w:t>
      </w:r>
      <w:r>
        <w:rPr>
          <w:spacing w:val="-12"/>
          <w:w w:val="110"/>
          <w:sz w:val="22"/>
        </w:rPr>
        <w:t> </w:t>
      </w:r>
      <w:r>
        <w:rPr>
          <w:spacing w:val="-7"/>
          <w:w w:val="110"/>
          <w:sz w:val="22"/>
        </w:rPr>
        <w:t>Tully,</w:t>
      </w:r>
      <w:r>
        <w:rPr>
          <w:spacing w:val="-12"/>
          <w:w w:val="110"/>
          <w:sz w:val="22"/>
        </w:rPr>
        <w:t> </w:t>
      </w:r>
      <w:r>
        <w:rPr>
          <w:w w:val="110"/>
          <w:sz w:val="22"/>
        </w:rPr>
        <w:t>R.</w:t>
      </w:r>
      <w:r>
        <w:rPr>
          <w:spacing w:val="-14"/>
          <w:w w:val="110"/>
          <w:sz w:val="22"/>
        </w:rPr>
        <w:t> </w:t>
      </w:r>
      <w:r>
        <w:rPr>
          <w:w w:val="110"/>
          <w:sz w:val="22"/>
        </w:rPr>
        <w:t>B.,</w:t>
      </w:r>
      <w:r>
        <w:rPr>
          <w:spacing w:val="-12"/>
          <w:w w:val="110"/>
          <w:sz w:val="22"/>
        </w:rPr>
        <w:t> </w:t>
      </w:r>
      <w:r>
        <w:rPr>
          <w:w w:val="110"/>
          <w:sz w:val="22"/>
        </w:rPr>
        <w:t>Peebles,</w:t>
      </w:r>
      <w:r>
        <w:rPr>
          <w:spacing w:val="-12"/>
          <w:w w:val="110"/>
          <w:sz w:val="22"/>
        </w:rPr>
        <w:t> </w:t>
      </w:r>
      <w:r>
        <w:rPr>
          <w:spacing w:val="-9"/>
          <w:w w:val="110"/>
          <w:sz w:val="22"/>
        </w:rPr>
        <w:t>P.</w:t>
      </w:r>
      <w:r>
        <w:rPr>
          <w:spacing w:val="-14"/>
          <w:w w:val="110"/>
          <w:sz w:val="22"/>
        </w:rPr>
        <w:t> </w:t>
      </w:r>
      <w:r>
        <w:rPr>
          <w:w w:val="110"/>
          <w:sz w:val="22"/>
        </w:rPr>
        <w:t>J.</w:t>
      </w:r>
      <w:r>
        <w:rPr>
          <w:spacing w:val="-14"/>
          <w:w w:val="110"/>
          <w:sz w:val="22"/>
        </w:rPr>
        <w:t> </w:t>
      </w:r>
      <w:r>
        <w:rPr>
          <w:w w:val="110"/>
          <w:sz w:val="22"/>
        </w:rPr>
        <w:t>E.,</w:t>
      </w:r>
      <w:r>
        <w:rPr>
          <w:spacing w:val="-12"/>
          <w:w w:val="110"/>
          <w:sz w:val="22"/>
        </w:rPr>
        <w:t> </w:t>
      </w:r>
      <w:r>
        <w:rPr>
          <w:spacing w:val="-7"/>
          <w:w w:val="110"/>
          <w:sz w:val="22"/>
        </w:rPr>
        <w:t>Tonry,</w:t>
      </w:r>
      <w:r>
        <w:rPr>
          <w:spacing w:val="-12"/>
          <w:w w:val="110"/>
          <w:sz w:val="22"/>
        </w:rPr>
        <w:t> </w:t>
      </w:r>
      <w:r>
        <w:rPr>
          <w:w w:val="110"/>
          <w:sz w:val="22"/>
        </w:rPr>
        <w:t>J.</w:t>
      </w:r>
      <w:r>
        <w:rPr>
          <w:spacing w:val="-15"/>
          <w:w w:val="110"/>
          <w:sz w:val="22"/>
        </w:rPr>
        <w:t> </w:t>
      </w:r>
      <w:r>
        <w:rPr>
          <w:w w:val="110"/>
          <w:sz w:val="22"/>
        </w:rPr>
        <w:t>L.,</w:t>
      </w:r>
      <w:r>
        <w:rPr>
          <w:spacing w:val="-11"/>
          <w:w w:val="110"/>
          <w:sz w:val="22"/>
        </w:rPr>
        <w:t> </w:t>
      </w:r>
      <w:r>
        <w:rPr>
          <w:w w:val="110"/>
          <w:sz w:val="22"/>
        </w:rPr>
        <w:t>Borne,</w:t>
      </w:r>
      <w:r>
        <w:rPr>
          <w:spacing w:val="-12"/>
          <w:w w:val="110"/>
          <w:sz w:val="22"/>
        </w:rPr>
        <w:t> </w:t>
      </w:r>
      <w:r>
        <w:rPr>
          <w:w w:val="110"/>
          <w:sz w:val="22"/>
        </w:rPr>
        <w:t>K.,</w:t>
      </w:r>
      <w:r>
        <w:rPr>
          <w:spacing w:val="-12"/>
          <w:w w:val="110"/>
          <w:sz w:val="22"/>
        </w:rPr>
        <w:t> </w:t>
      </w:r>
      <w:r>
        <w:rPr>
          <w:spacing w:val="-4"/>
          <w:w w:val="110"/>
          <w:sz w:val="22"/>
        </w:rPr>
        <w:t>Vogel,</w:t>
      </w:r>
      <w:r>
        <w:rPr>
          <w:spacing w:val="-12"/>
          <w:w w:val="110"/>
          <w:sz w:val="22"/>
        </w:rPr>
        <w:t> </w:t>
      </w:r>
      <w:r>
        <w:rPr>
          <w:w w:val="110"/>
          <w:sz w:val="22"/>
        </w:rPr>
        <w:t>S.</w:t>
      </w:r>
      <w:r>
        <w:rPr>
          <w:spacing w:val="-15"/>
          <w:w w:val="110"/>
          <w:sz w:val="22"/>
        </w:rPr>
        <w:t> </w:t>
      </w:r>
      <w:r>
        <w:rPr>
          <w:w w:val="110"/>
          <w:sz w:val="22"/>
        </w:rPr>
        <w:t>N.,</w:t>
      </w:r>
      <w:r>
        <w:rPr>
          <w:spacing w:val="-11"/>
          <w:w w:val="110"/>
          <w:sz w:val="22"/>
        </w:rPr>
        <w:t> </w:t>
      </w:r>
      <w:r>
        <w:rPr>
          <w:w w:val="110"/>
          <w:sz w:val="22"/>
        </w:rPr>
        <w:t>Nusser,</w:t>
      </w:r>
      <w:r>
        <w:rPr>
          <w:spacing w:val="-12"/>
          <w:w w:val="110"/>
          <w:sz w:val="22"/>
        </w:rPr>
        <w:t> </w:t>
      </w:r>
      <w:r>
        <w:rPr>
          <w:w w:val="110"/>
          <w:sz w:val="22"/>
        </w:rPr>
        <w:t>A.,</w:t>
      </w:r>
      <w:r>
        <w:rPr>
          <w:spacing w:val="-12"/>
          <w:w w:val="110"/>
          <w:sz w:val="22"/>
        </w:rPr>
        <w:t> </w:t>
      </w:r>
      <w:r>
        <w:rPr>
          <w:w w:val="110"/>
          <w:sz w:val="22"/>
        </w:rPr>
        <w:t>&amp; </w:t>
      </w:r>
      <w:r>
        <w:rPr>
          <w:spacing w:val="-3"/>
          <w:w w:val="110"/>
          <w:sz w:val="22"/>
        </w:rPr>
        <w:t>Zaritsky,</w:t>
      </w:r>
      <w:r>
        <w:rPr>
          <w:spacing w:val="-28"/>
          <w:w w:val="110"/>
          <w:sz w:val="22"/>
        </w:rPr>
        <w:t> </w:t>
      </w:r>
      <w:r>
        <w:rPr>
          <w:w w:val="110"/>
          <w:sz w:val="22"/>
        </w:rPr>
        <w:t>D.,</w:t>
      </w:r>
      <w:r>
        <w:rPr>
          <w:spacing w:val="-27"/>
          <w:w w:val="110"/>
          <w:sz w:val="22"/>
        </w:rPr>
        <w:t> </w:t>
      </w:r>
      <w:r>
        <w:rPr>
          <w:w w:val="110"/>
          <w:sz w:val="22"/>
        </w:rPr>
        <w:t>“Space</w:t>
      </w:r>
      <w:r>
        <w:rPr>
          <w:spacing w:val="-27"/>
          <w:w w:val="110"/>
          <w:sz w:val="22"/>
        </w:rPr>
        <w:t> </w:t>
      </w:r>
      <w:r>
        <w:rPr>
          <w:w w:val="110"/>
          <w:sz w:val="22"/>
        </w:rPr>
        <w:t>Interferometry</w:t>
      </w:r>
      <w:r>
        <w:rPr>
          <w:spacing w:val="-28"/>
          <w:w w:val="110"/>
          <w:sz w:val="22"/>
        </w:rPr>
        <w:t> </w:t>
      </w:r>
      <w:r>
        <w:rPr>
          <w:w w:val="110"/>
          <w:sz w:val="22"/>
        </w:rPr>
        <w:t>Mission</w:t>
      </w:r>
      <w:r>
        <w:rPr>
          <w:spacing w:val="-27"/>
          <w:w w:val="110"/>
          <w:sz w:val="22"/>
        </w:rPr>
        <w:t> </w:t>
      </w:r>
      <w:r>
        <w:rPr>
          <w:w w:val="110"/>
          <w:sz w:val="22"/>
        </w:rPr>
        <w:t>Dynamical</w:t>
      </w:r>
      <w:r>
        <w:rPr>
          <w:spacing w:val="-28"/>
          <w:w w:val="110"/>
          <w:sz w:val="22"/>
        </w:rPr>
        <w:t> </w:t>
      </w:r>
      <w:r>
        <w:rPr>
          <w:w w:val="110"/>
          <w:sz w:val="22"/>
        </w:rPr>
        <w:t>Observations</w:t>
      </w:r>
      <w:r>
        <w:rPr>
          <w:spacing w:val="-27"/>
          <w:w w:val="110"/>
          <w:sz w:val="22"/>
        </w:rPr>
        <w:t> </w:t>
      </w:r>
      <w:r>
        <w:rPr>
          <w:w w:val="110"/>
          <w:sz w:val="22"/>
        </w:rPr>
        <w:t>of</w:t>
      </w:r>
      <w:r>
        <w:rPr>
          <w:spacing w:val="-28"/>
          <w:w w:val="110"/>
          <w:sz w:val="22"/>
        </w:rPr>
        <w:t> </w:t>
      </w:r>
      <w:r>
        <w:rPr>
          <w:w w:val="110"/>
          <w:sz w:val="22"/>
        </w:rPr>
        <w:t>Galaxies</w:t>
      </w:r>
      <w:r>
        <w:rPr>
          <w:spacing w:val="-28"/>
          <w:w w:val="110"/>
          <w:sz w:val="22"/>
        </w:rPr>
        <w:t> </w:t>
      </w:r>
      <w:r>
        <w:rPr>
          <w:w w:val="110"/>
          <w:sz w:val="22"/>
        </w:rPr>
        <w:t>(SIMDOG) Key Project,” in Proceedings SPIE, 4852, 120-130</w:t>
      </w:r>
      <w:r>
        <w:rPr>
          <w:spacing w:val="51"/>
          <w:w w:val="110"/>
          <w:sz w:val="22"/>
        </w:rPr>
        <w:t> </w:t>
      </w:r>
      <w:r>
        <w:rPr>
          <w:w w:val="110"/>
          <w:sz w:val="22"/>
        </w:rPr>
        <w:t>(2003).</w:t>
      </w:r>
    </w:p>
    <w:p>
      <w:pPr>
        <w:pStyle w:val="ListParagraph"/>
        <w:numPr>
          <w:ilvl w:val="0"/>
          <w:numId w:val="3"/>
        </w:numPr>
        <w:tabs>
          <w:tab w:pos="654" w:val="left" w:leader="none"/>
        </w:tabs>
        <w:spacing w:line="240" w:lineRule="auto" w:before="180" w:after="0"/>
        <w:ind w:left="653" w:right="0" w:hanging="497"/>
        <w:jc w:val="left"/>
        <w:rPr>
          <w:sz w:val="22"/>
        </w:rPr>
      </w:pPr>
      <w:r>
        <w:rPr>
          <w:w w:val="105"/>
          <w:sz w:val="22"/>
        </w:rPr>
        <w:t>Borne,</w:t>
      </w:r>
      <w:r>
        <w:rPr>
          <w:spacing w:val="14"/>
          <w:w w:val="105"/>
          <w:sz w:val="22"/>
        </w:rPr>
        <w:t> </w:t>
      </w:r>
      <w:r>
        <w:rPr>
          <w:w w:val="105"/>
          <w:sz w:val="22"/>
        </w:rPr>
        <w:t>K.</w:t>
      </w:r>
      <w:r>
        <w:rPr>
          <w:spacing w:val="16"/>
          <w:w w:val="105"/>
          <w:sz w:val="22"/>
        </w:rPr>
        <w:t> </w:t>
      </w:r>
      <w:r>
        <w:rPr>
          <w:w w:val="105"/>
          <w:sz w:val="22"/>
        </w:rPr>
        <w:t>“Data</w:t>
      </w:r>
      <w:r>
        <w:rPr>
          <w:spacing w:val="14"/>
          <w:w w:val="105"/>
          <w:sz w:val="22"/>
        </w:rPr>
        <w:t> </w:t>
      </w:r>
      <w:r>
        <w:rPr>
          <w:w w:val="105"/>
          <w:sz w:val="22"/>
        </w:rPr>
        <w:t>Mining</w:t>
      </w:r>
      <w:r>
        <w:rPr>
          <w:spacing w:val="15"/>
          <w:w w:val="105"/>
          <w:sz w:val="22"/>
        </w:rPr>
        <w:t> </w:t>
      </w:r>
      <w:r>
        <w:rPr>
          <w:w w:val="105"/>
          <w:sz w:val="22"/>
        </w:rPr>
        <w:t>Resources</w:t>
      </w:r>
      <w:r>
        <w:rPr>
          <w:spacing w:val="14"/>
          <w:w w:val="105"/>
          <w:sz w:val="22"/>
        </w:rPr>
        <w:t> </w:t>
      </w:r>
      <w:r>
        <w:rPr>
          <w:w w:val="105"/>
          <w:sz w:val="22"/>
        </w:rPr>
        <w:t>for</w:t>
      </w:r>
      <w:r>
        <w:rPr>
          <w:spacing w:val="15"/>
          <w:w w:val="105"/>
          <w:sz w:val="22"/>
        </w:rPr>
        <w:t> </w:t>
      </w:r>
      <w:r>
        <w:rPr>
          <w:w w:val="105"/>
          <w:sz w:val="22"/>
        </w:rPr>
        <w:t>Space</w:t>
      </w:r>
      <w:r>
        <w:rPr>
          <w:spacing w:val="14"/>
          <w:w w:val="105"/>
          <w:sz w:val="22"/>
        </w:rPr>
        <w:t> </w:t>
      </w:r>
      <w:r>
        <w:rPr>
          <w:w w:val="105"/>
          <w:sz w:val="22"/>
        </w:rPr>
        <w:t>Science”</w:t>
      </w:r>
      <w:r>
        <w:rPr>
          <w:spacing w:val="16"/>
          <w:w w:val="105"/>
          <w:sz w:val="22"/>
        </w:rPr>
        <w:t> </w:t>
      </w:r>
      <w:r>
        <w:rPr>
          <w:w w:val="105"/>
          <w:sz w:val="22"/>
        </w:rPr>
        <w:t>(2003),</w:t>
      </w:r>
      <w:r>
        <w:rPr>
          <w:spacing w:val="14"/>
          <w:w w:val="105"/>
          <w:sz w:val="22"/>
        </w:rPr>
        <w:t> </w:t>
      </w:r>
      <w:r>
        <w:rPr>
          <w:w w:val="105"/>
          <w:sz w:val="22"/>
        </w:rPr>
        <w:t>archived</w:t>
      </w:r>
      <w:r>
        <w:rPr>
          <w:spacing w:val="15"/>
          <w:w w:val="105"/>
          <w:sz w:val="22"/>
        </w:rPr>
        <w:t> </w:t>
      </w:r>
      <w:r>
        <w:rPr>
          <w:w w:val="105"/>
          <w:sz w:val="22"/>
        </w:rPr>
        <w:t>at</w:t>
      </w:r>
    </w:p>
    <w:p>
      <w:pPr>
        <w:spacing w:before="69"/>
        <w:ind w:left="653" w:right="0" w:firstLine="0"/>
        <w:jc w:val="left"/>
        <w:rPr>
          <w:rFonts w:ascii="Garamond"/>
          <w:sz w:val="18"/>
        </w:rPr>
      </w:pPr>
      <w:r>
        <w:rPr/>
        <w:pict>
          <v:line style="position:absolute;mso-position-horizontal-relative:page;mso-position-vertical-relative:paragraph;z-index:-71536" from="397.415009pt,11.006352pt" to="400.180009pt,11.006352pt" stroked="true" strokeweight=".398pt" strokecolor="#000000">
            <v:stroke dashstyle="solid"/>
            <w10:wrap type="none"/>
          </v:line>
        </w:pict>
      </w:r>
      <w:r>
        <w:rPr>
          <w:rFonts w:ascii="Garamond"/>
          <w:w w:val="115"/>
          <w:sz w:val="18"/>
        </w:rPr>
        <w:t>http://web.archive.org/w</w:t>
      </w:r>
      <w:hyperlink r:id="rId31">
        <w:r>
          <w:rPr>
            <w:rFonts w:ascii="Garamond"/>
            <w:w w:val="115"/>
            <w:sz w:val="18"/>
          </w:rPr>
          <w:t>eb/20050405023752/h</w:t>
        </w:r>
      </w:hyperlink>
      <w:r>
        <w:rPr>
          <w:rFonts w:ascii="Garamond"/>
          <w:w w:val="115"/>
          <w:sz w:val="18"/>
        </w:rPr>
        <w:t>ttp://nv</w:t>
      </w:r>
      <w:hyperlink r:id="rId31">
        <w:r>
          <w:rPr>
            <w:rFonts w:ascii="Garamond"/>
            <w:w w:val="115"/>
            <w:sz w:val="18"/>
          </w:rPr>
          <w:t>o.gsfc.nasa.go</w:t>
        </w:r>
      </w:hyperlink>
      <w:r>
        <w:rPr>
          <w:rFonts w:ascii="Garamond"/>
          <w:w w:val="115"/>
          <w:sz w:val="18"/>
        </w:rPr>
        <w:t>v/nvo datamining.html</w:t>
      </w:r>
    </w:p>
    <w:p>
      <w:pPr>
        <w:pStyle w:val="BodyText"/>
        <w:spacing w:before="6"/>
        <w:ind w:left="0"/>
        <w:rPr>
          <w:rFonts w:ascii="Garamond"/>
          <w:sz w:val="17"/>
        </w:rPr>
      </w:pPr>
    </w:p>
    <w:p>
      <w:pPr>
        <w:pStyle w:val="ListParagraph"/>
        <w:numPr>
          <w:ilvl w:val="0"/>
          <w:numId w:val="3"/>
        </w:numPr>
        <w:tabs>
          <w:tab w:pos="654" w:val="left" w:leader="none"/>
        </w:tabs>
        <w:spacing w:line="280" w:lineRule="auto" w:before="0" w:after="0"/>
        <w:ind w:left="653" w:right="838" w:hanging="497"/>
        <w:jc w:val="left"/>
        <w:rPr>
          <w:rFonts w:ascii="Garamond" w:hAnsi="Garamond"/>
          <w:sz w:val="18"/>
        </w:rPr>
      </w:pPr>
      <w:r>
        <w:rPr>
          <w:w w:val="110"/>
          <w:sz w:val="22"/>
        </w:rPr>
        <w:t>Borne, K. “Project AstroData: Value-Added Educational </w:t>
      </w:r>
      <w:r>
        <w:rPr>
          <w:spacing w:val="-3"/>
          <w:w w:val="110"/>
          <w:sz w:val="22"/>
        </w:rPr>
        <w:t>Tutorials </w:t>
      </w:r>
      <w:r>
        <w:rPr>
          <w:w w:val="110"/>
          <w:sz w:val="22"/>
        </w:rPr>
        <w:t>for Hubble Space </w:t>
      </w:r>
      <w:r>
        <w:rPr>
          <w:spacing w:val="-4"/>
          <w:w w:val="110"/>
          <w:sz w:val="22"/>
        </w:rPr>
        <w:t>Tele- </w:t>
      </w:r>
      <w:r>
        <w:rPr>
          <w:w w:val="110"/>
          <w:sz w:val="22"/>
        </w:rPr>
        <w:t>scope Data” (2003), archived at</w:t>
      </w:r>
      <w:hyperlink r:id="rId32">
        <w:r>
          <w:rPr>
            <w:w w:val="110"/>
            <w:sz w:val="22"/>
          </w:rPr>
          <w:t> </w:t>
        </w:r>
        <w:r>
          <w:rPr>
            <w:rFonts w:ascii="Garamond" w:hAnsi="Garamond"/>
            <w:w w:val="110"/>
            <w:sz w:val="18"/>
          </w:rPr>
          <w:t>http://web.archive.org/web/20050410191718/nvo.gsfc.nasa.gov/astrodata/</w:t>
        </w:r>
      </w:hyperlink>
    </w:p>
    <w:p>
      <w:pPr>
        <w:pStyle w:val="BodyText"/>
        <w:spacing w:before="6"/>
        <w:ind w:left="0"/>
        <w:rPr>
          <w:rFonts w:ascii="Garamond"/>
          <w:sz w:val="14"/>
        </w:rPr>
      </w:pPr>
    </w:p>
    <w:p>
      <w:pPr>
        <w:pStyle w:val="ListParagraph"/>
        <w:numPr>
          <w:ilvl w:val="0"/>
          <w:numId w:val="3"/>
        </w:numPr>
        <w:tabs>
          <w:tab w:pos="654" w:val="left" w:leader="none"/>
        </w:tabs>
        <w:spacing w:line="256" w:lineRule="auto" w:before="0" w:after="0"/>
        <w:ind w:left="653" w:right="835" w:hanging="497"/>
        <w:jc w:val="both"/>
        <w:rPr>
          <w:sz w:val="22"/>
        </w:rPr>
      </w:pPr>
      <w:r>
        <w:rPr>
          <w:w w:val="105"/>
          <w:sz w:val="22"/>
        </w:rPr>
        <w:t>Borne, K. D., Arribas, S., Bushouse, H., Colina, L., &amp; Lucas, R., “A National Virtual Obser- </w:t>
      </w:r>
      <w:r>
        <w:rPr>
          <w:spacing w:val="-3"/>
          <w:w w:val="105"/>
          <w:sz w:val="22"/>
        </w:rPr>
        <w:t>vatory </w:t>
      </w:r>
      <w:r>
        <w:rPr>
          <w:w w:val="105"/>
          <w:sz w:val="22"/>
        </w:rPr>
        <w:t>(NVO) Science Case: Properties of </w:t>
      </w:r>
      <w:r>
        <w:rPr>
          <w:spacing w:val="-5"/>
          <w:w w:val="105"/>
          <w:sz w:val="22"/>
        </w:rPr>
        <w:t>Very </w:t>
      </w:r>
      <w:r>
        <w:rPr>
          <w:w w:val="105"/>
          <w:sz w:val="22"/>
        </w:rPr>
        <w:t>Luminous IR Galaxies (VLIRGs),” in AIP Conference</w:t>
      </w:r>
      <w:r>
        <w:rPr>
          <w:spacing w:val="11"/>
          <w:w w:val="105"/>
          <w:sz w:val="22"/>
        </w:rPr>
        <w:t> </w:t>
      </w:r>
      <w:r>
        <w:rPr>
          <w:w w:val="105"/>
          <w:sz w:val="22"/>
        </w:rPr>
        <w:t>Proceedings</w:t>
      </w:r>
      <w:r>
        <w:rPr>
          <w:spacing w:val="12"/>
          <w:w w:val="105"/>
          <w:sz w:val="22"/>
        </w:rPr>
        <w:t> </w:t>
      </w:r>
      <w:r>
        <w:rPr>
          <w:w w:val="105"/>
          <w:sz w:val="22"/>
        </w:rPr>
        <w:t>for</w:t>
      </w:r>
      <w:r>
        <w:rPr>
          <w:spacing w:val="12"/>
          <w:w w:val="105"/>
          <w:sz w:val="22"/>
        </w:rPr>
        <w:t> </w:t>
      </w:r>
      <w:r>
        <w:rPr>
          <w:w w:val="105"/>
          <w:sz w:val="22"/>
        </w:rPr>
        <w:t>The</w:t>
      </w:r>
      <w:r>
        <w:rPr>
          <w:spacing w:val="12"/>
          <w:w w:val="105"/>
          <w:sz w:val="22"/>
        </w:rPr>
        <w:t> </w:t>
      </w:r>
      <w:r>
        <w:rPr>
          <w:w w:val="105"/>
          <w:sz w:val="22"/>
        </w:rPr>
        <w:t>Emergence</w:t>
      </w:r>
      <w:r>
        <w:rPr>
          <w:spacing w:val="11"/>
          <w:w w:val="105"/>
          <w:sz w:val="22"/>
        </w:rPr>
        <w:t> </w:t>
      </w:r>
      <w:r>
        <w:rPr>
          <w:w w:val="105"/>
          <w:sz w:val="22"/>
        </w:rPr>
        <w:t>of</w:t>
      </w:r>
      <w:r>
        <w:rPr>
          <w:spacing w:val="12"/>
          <w:w w:val="105"/>
          <w:sz w:val="22"/>
        </w:rPr>
        <w:t> </w:t>
      </w:r>
      <w:r>
        <w:rPr>
          <w:w w:val="105"/>
          <w:sz w:val="22"/>
        </w:rPr>
        <w:t>Cosmic</w:t>
      </w:r>
      <w:r>
        <w:rPr>
          <w:spacing w:val="11"/>
          <w:w w:val="105"/>
          <w:sz w:val="22"/>
        </w:rPr>
        <w:t> </w:t>
      </w:r>
      <w:r>
        <w:rPr>
          <w:w w:val="105"/>
          <w:sz w:val="22"/>
        </w:rPr>
        <w:t>Structure,</w:t>
      </w:r>
      <w:r>
        <w:rPr>
          <w:spacing w:val="12"/>
          <w:w w:val="105"/>
          <w:sz w:val="22"/>
        </w:rPr>
        <w:t> </w:t>
      </w:r>
      <w:r>
        <w:rPr>
          <w:w w:val="105"/>
          <w:sz w:val="22"/>
        </w:rPr>
        <w:t>666,</w:t>
      </w:r>
      <w:r>
        <w:rPr>
          <w:spacing w:val="11"/>
          <w:w w:val="105"/>
          <w:sz w:val="22"/>
        </w:rPr>
        <w:t> </w:t>
      </w:r>
      <w:r>
        <w:rPr>
          <w:w w:val="105"/>
          <w:sz w:val="22"/>
        </w:rPr>
        <w:t>307-310</w:t>
      </w:r>
      <w:r>
        <w:rPr>
          <w:spacing w:val="12"/>
          <w:w w:val="105"/>
          <w:sz w:val="22"/>
        </w:rPr>
        <w:t> </w:t>
      </w:r>
      <w:r>
        <w:rPr>
          <w:w w:val="105"/>
          <w:sz w:val="22"/>
        </w:rPr>
        <w:t>(2003).</w:t>
      </w:r>
    </w:p>
    <w:p>
      <w:pPr>
        <w:pStyle w:val="ListParagraph"/>
        <w:numPr>
          <w:ilvl w:val="0"/>
          <w:numId w:val="3"/>
        </w:numPr>
        <w:tabs>
          <w:tab w:pos="654" w:val="left" w:leader="none"/>
        </w:tabs>
        <w:spacing w:line="256" w:lineRule="auto" w:before="180" w:after="0"/>
        <w:ind w:left="653" w:right="837" w:hanging="497"/>
        <w:jc w:val="both"/>
        <w:rPr>
          <w:sz w:val="22"/>
        </w:rPr>
      </w:pPr>
      <w:r>
        <w:rPr>
          <w:w w:val="105"/>
          <w:sz w:val="22"/>
        </w:rPr>
        <w:t>Bazell, D., Miller, D., &amp; Borne, K., </w:t>
      </w:r>
      <w:r>
        <w:rPr>
          <w:spacing w:val="-3"/>
          <w:w w:val="105"/>
          <w:sz w:val="22"/>
        </w:rPr>
        <w:t>“Novel </w:t>
      </w:r>
      <w:r>
        <w:rPr>
          <w:w w:val="105"/>
          <w:sz w:val="22"/>
        </w:rPr>
        <w:t>Approaches to Semi-supervised and Unsupervised Learning,” in ASP Conference Proceedings for Astronomical Data Analysis Software and Systems Conference (ADASS) XII, 295, 427-430</w:t>
      </w:r>
      <w:r>
        <w:rPr>
          <w:spacing w:val="18"/>
          <w:w w:val="105"/>
          <w:sz w:val="22"/>
        </w:rPr>
        <w:t> </w:t>
      </w:r>
      <w:r>
        <w:rPr>
          <w:w w:val="105"/>
          <w:sz w:val="22"/>
        </w:rPr>
        <w:t>(2003).</w:t>
      </w:r>
    </w:p>
    <w:p>
      <w:pPr>
        <w:spacing w:after="0" w:line="256" w:lineRule="auto"/>
        <w:jc w:val="both"/>
        <w:rPr>
          <w:sz w:val="22"/>
        </w:rPr>
        <w:sectPr>
          <w:pgSz w:w="11910" w:h="16840"/>
          <w:pgMar w:header="0" w:footer="1486" w:top="1580" w:bottom="1680" w:left="1260" w:right="340"/>
        </w:sectPr>
      </w:pPr>
    </w:p>
    <w:p>
      <w:pPr>
        <w:pStyle w:val="BodyText"/>
        <w:ind w:left="0"/>
        <w:rPr>
          <w:sz w:val="10"/>
        </w:rPr>
      </w:pPr>
    </w:p>
    <w:p>
      <w:pPr>
        <w:pStyle w:val="ListParagraph"/>
        <w:numPr>
          <w:ilvl w:val="0"/>
          <w:numId w:val="3"/>
        </w:numPr>
        <w:tabs>
          <w:tab w:pos="654" w:val="left" w:leader="none"/>
        </w:tabs>
        <w:spacing w:line="256" w:lineRule="auto" w:before="59" w:after="0"/>
        <w:ind w:left="653" w:right="837" w:hanging="497"/>
        <w:jc w:val="both"/>
        <w:rPr>
          <w:sz w:val="22"/>
        </w:rPr>
      </w:pPr>
      <w:r>
        <w:rPr>
          <w:w w:val="105"/>
          <w:sz w:val="22"/>
        </w:rPr>
        <w:t>McGlynn, T., Accomazzi, A., Berriman, B., Borne, K., Eichhorn, G., </w:t>
      </w:r>
      <w:r>
        <w:rPr>
          <w:spacing w:val="2"/>
          <w:w w:val="105"/>
          <w:sz w:val="22"/>
        </w:rPr>
        <w:t>Good, </w:t>
      </w:r>
      <w:r>
        <w:rPr>
          <w:w w:val="105"/>
          <w:sz w:val="22"/>
        </w:rPr>
        <w:t>J., Kimball, T., Mazzarella, J., Rots, A., &amp; Thomas, B., “Building Interoperable NASA Archives,” in </w:t>
      </w:r>
      <w:r>
        <w:rPr>
          <w:spacing w:val="-6"/>
          <w:w w:val="105"/>
          <w:sz w:val="22"/>
        </w:rPr>
        <w:t>Toward </w:t>
      </w:r>
      <w:r>
        <w:rPr>
          <w:w w:val="105"/>
          <w:sz w:val="22"/>
        </w:rPr>
        <w:t>an International Virtual Observatory (Springer-Verlag: Berlin), 294-295</w:t>
      </w:r>
      <w:r>
        <w:rPr>
          <w:spacing w:val="-30"/>
          <w:w w:val="105"/>
          <w:sz w:val="22"/>
        </w:rPr>
        <w:t> </w:t>
      </w:r>
      <w:r>
        <w:rPr>
          <w:w w:val="105"/>
          <w:sz w:val="22"/>
        </w:rPr>
        <w:t>(2004).</w:t>
      </w:r>
    </w:p>
    <w:p>
      <w:pPr>
        <w:pStyle w:val="ListParagraph"/>
        <w:numPr>
          <w:ilvl w:val="0"/>
          <w:numId w:val="3"/>
        </w:numPr>
        <w:tabs>
          <w:tab w:pos="654" w:val="left" w:leader="none"/>
        </w:tabs>
        <w:spacing w:line="252" w:lineRule="auto" w:before="154" w:after="0"/>
        <w:ind w:left="653" w:right="835" w:hanging="497"/>
        <w:jc w:val="both"/>
        <w:rPr>
          <w:sz w:val="22"/>
        </w:rPr>
      </w:pPr>
      <w:r>
        <w:rPr>
          <w:w w:val="110"/>
          <w:sz w:val="22"/>
        </w:rPr>
        <w:t>Leisawitz,</w:t>
      </w:r>
      <w:r>
        <w:rPr>
          <w:spacing w:val="-17"/>
          <w:w w:val="110"/>
          <w:sz w:val="22"/>
        </w:rPr>
        <w:t> </w:t>
      </w:r>
      <w:r>
        <w:rPr>
          <w:w w:val="110"/>
          <w:sz w:val="22"/>
        </w:rPr>
        <w:t>D.,</w:t>
      </w:r>
      <w:r>
        <w:rPr>
          <w:spacing w:val="-17"/>
          <w:w w:val="110"/>
          <w:sz w:val="22"/>
        </w:rPr>
        <w:t> </w:t>
      </w:r>
      <w:r>
        <w:rPr>
          <w:w w:val="110"/>
          <w:sz w:val="22"/>
        </w:rPr>
        <w:t>Armstrong,</w:t>
      </w:r>
      <w:r>
        <w:rPr>
          <w:spacing w:val="-16"/>
          <w:w w:val="110"/>
          <w:sz w:val="22"/>
        </w:rPr>
        <w:t> </w:t>
      </w:r>
      <w:r>
        <w:rPr>
          <w:w w:val="110"/>
          <w:sz w:val="22"/>
        </w:rPr>
        <w:t>T.,</w:t>
      </w:r>
      <w:r>
        <w:rPr>
          <w:spacing w:val="-17"/>
          <w:w w:val="110"/>
          <w:sz w:val="22"/>
        </w:rPr>
        <w:t> </w:t>
      </w:r>
      <w:r>
        <w:rPr>
          <w:w w:val="110"/>
          <w:sz w:val="22"/>
        </w:rPr>
        <w:t>Benford,</w:t>
      </w:r>
      <w:r>
        <w:rPr>
          <w:spacing w:val="-17"/>
          <w:w w:val="110"/>
          <w:sz w:val="22"/>
        </w:rPr>
        <w:t> </w:t>
      </w:r>
      <w:r>
        <w:rPr>
          <w:w w:val="110"/>
          <w:sz w:val="22"/>
        </w:rPr>
        <w:t>D.,</w:t>
      </w:r>
      <w:r>
        <w:rPr>
          <w:spacing w:val="-15"/>
          <w:w w:val="110"/>
          <w:sz w:val="22"/>
        </w:rPr>
        <w:t> </w:t>
      </w:r>
      <w:r>
        <w:rPr>
          <w:w w:val="110"/>
          <w:sz w:val="22"/>
        </w:rPr>
        <w:t>Blain,</w:t>
      </w:r>
      <w:r>
        <w:rPr>
          <w:spacing w:val="-17"/>
          <w:w w:val="110"/>
          <w:sz w:val="22"/>
        </w:rPr>
        <w:t> </w:t>
      </w:r>
      <w:r>
        <w:rPr>
          <w:w w:val="110"/>
          <w:sz w:val="22"/>
        </w:rPr>
        <w:t>A.,</w:t>
      </w:r>
      <w:r>
        <w:rPr>
          <w:spacing w:val="-17"/>
          <w:w w:val="110"/>
          <w:sz w:val="22"/>
        </w:rPr>
        <w:t> </w:t>
      </w:r>
      <w:r>
        <w:rPr>
          <w:w w:val="110"/>
          <w:sz w:val="22"/>
        </w:rPr>
        <w:t>Borne,</w:t>
      </w:r>
      <w:r>
        <w:rPr>
          <w:spacing w:val="-16"/>
          <w:w w:val="110"/>
          <w:sz w:val="22"/>
        </w:rPr>
        <w:t> </w:t>
      </w:r>
      <w:r>
        <w:rPr>
          <w:w w:val="110"/>
          <w:sz w:val="22"/>
        </w:rPr>
        <w:t>K.,</w:t>
      </w:r>
      <w:r>
        <w:rPr>
          <w:spacing w:val="-14"/>
          <w:w w:val="110"/>
          <w:sz w:val="22"/>
        </w:rPr>
        <w:t> </w:t>
      </w:r>
      <w:r>
        <w:rPr>
          <w:rFonts w:ascii="Palatino Linotype" w:hAnsi="Palatino Linotype"/>
          <w:i/>
          <w:w w:val="110"/>
          <w:sz w:val="22"/>
        </w:rPr>
        <w:t>et</w:t>
      </w:r>
      <w:r>
        <w:rPr>
          <w:rFonts w:ascii="Palatino Linotype" w:hAnsi="Palatino Linotype"/>
          <w:i/>
          <w:spacing w:val="-14"/>
          <w:w w:val="110"/>
          <w:sz w:val="22"/>
        </w:rPr>
        <w:t> </w:t>
      </w:r>
      <w:r>
        <w:rPr>
          <w:rFonts w:ascii="Palatino Linotype" w:hAnsi="Palatino Linotype"/>
          <w:i/>
          <w:w w:val="110"/>
          <w:sz w:val="22"/>
        </w:rPr>
        <w:t>al.</w:t>
      </w:r>
      <w:r>
        <w:rPr>
          <w:rFonts w:ascii="Palatino Linotype" w:hAnsi="Palatino Linotype"/>
          <w:i/>
          <w:spacing w:val="-13"/>
          <w:w w:val="110"/>
          <w:sz w:val="22"/>
        </w:rPr>
        <w:t> </w:t>
      </w:r>
      <w:r>
        <w:rPr>
          <w:w w:val="110"/>
          <w:sz w:val="22"/>
        </w:rPr>
        <w:t>,</w:t>
      </w:r>
      <w:r>
        <w:rPr>
          <w:spacing w:val="-16"/>
          <w:w w:val="110"/>
          <w:sz w:val="22"/>
        </w:rPr>
        <w:t> </w:t>
      </w:r>
      <w:r>
        <w:rPr>
          <w:w w:val="110"/>
          <w:sz w:val="22"/>
        </w:rPr>
        <w:t>“Probing</w:t>
      </w:r>
      <w:r>
        <w:rPr>
          <w:spacing w:val="-18"/>
          <w:w w:val="110"/>
          <w:sz w:val="22"/>
        </w:rPr>
        <w:t> </w:t>
      </w:r>
      <w:r>
        <w:rPr>
          <w:w w:val="110"/>
          <w:sz w:val="22"/>
        </w:rPr>
        <w:t>the</w:t>
      </w:r>
      <w:r>
        <w:rPr>
          <w:spacing w:val="-18"/>
          <w:w w:val="110"/>
          <w:sz w:val="22"/>
        </w:rPr>
        <w:t> </w:t>
      </w:r>
      <w:r>
        <w:rPr>
          <w:w w:val="110"/>
          <w:sz w:val="22"/>
        </w:rPr>
        <w:t>Invisible Universe: The Case for Far-IR/Submillimeter Interferometry,” in the Proceedings of the Second </w:t>
      </w:r>
      <w:r>
        <w:rPr>
          <w:spacing w:val="-3"/>
          <w:w w:val="110"/>
          <w:sz w:val="22"/>
        </w:rPr>
        <w:t>Workshop </w:t>
      </w:r>
      <w:r>
        <w:rPr>
          <w:w w:val="110"/>
          <w:sz w:val="22"/>
        </w:rPr>
        <w:t>on New Concepts for Far-Infrared and Submillimeter Space </w:t>
      </w:r>
      <w:r>
        <w:rPr>
          <w:spacing w:val="-3"/>
          <w:w w:val="110"/>
          <w:sz w:val="22"/>
        </w:rPr>
        <w:t>Astronomy, </w:t>
      </w:r>
      <w:r>
        <w:rPr>
          <w:w w:val="110"/>
          <w:sz w:val="22"/>
        </w:rPr>
        <w:t>167-177</w:t>
      </w:r>
      <w:r>
        <w:rPr>
          <w:spacing w:val="10"/>
          <w:w w:val="110"/>
          <w:sz w:val="22"/>
        </w:rPr>
        <w:t> </w:t>
      </w:r>
      <w:r>
        <w:rPr>
          <w:w w:val="110"/>
          <w:sz w:val="22"/>
        </w:rPr>
        <w:t>(2004)</w:t>
      </w:r>
    </w:p>
    <w:p>
      <w:pPr>
        <w:pStyle w:val="ListParagraph"/>
        <w:numPr>
          <w:ilvl w:val="0"/>
          <w:numId w:val="3"/>
        </w:numPr>
        <w:tabs>
          <w:tab w:pos="654" w:val="left" w:leader="none"/>
        </w:tabs>
        <w:spacing w:line="256" w:lineRule="auto" w:before="181" w:after="0"/>
        <w:ind w:left="653" w:right="834" w:hanging="497"/>
        <w:jc w:val="both"/>
        <w:rPr>
          <w:sz w:val="22"/>
        </w:rPr>
      </w:pPr>
      <w:r>
        <w:rPr>
          <w:w w:val="105"/>
          <w:sz w:val="22"/>
        </w:rPr>
        <w:t>Borne, K., “Data Mining in Distributed Databases for Interacting Galaxies,” in ASP Confer- ence Series for Astronomical Data Analysis Software and Systems Conference (ADASS) XIV, 347, 350-354</w:t>
      </w:r>
      <w:r>
        <w:rPr>
          <w:spacing w:val="27"/>
          <w:w w:val="105"/>
          <w:sz w:val="22"/>
        </w:rPr>
        <w:t> </w:t>
      </w:r>
      <w:r>
        <w:rPr>
          <w:w w:val="105"/>
          <w:sz w:val="22"/>
        </w:rPr>
        <w:t>(2005).</w:t>
      </w:r>
    </w:p>
    <w:p>
      <w:pPr>
        <w:pStyle w:val="ListParagraph"/>
        <w:numPr>
          <w:ilvl w:val="0"/>
          <w:numId w:val="3"/>
        </w:numPr>
        <w:tabs>
          <w:tab w:pos="654" w:val="left" w:leader="none"/>
        </w:tabs>
        <w:spacing w:line="256" w:lineRule="auto" w:before="180" w:after="0"/>
        <w:ind w:left="653" w:right="836" w:hanging="497"/>
        <w:jc w:val="both"/>
        <w:rPr>
          <w:sz w:val="22"/>
        </w:rPr>
      </w:pPr>
      <w:r>
        <w:rPr>
          <w:w w:val="105"/>
          <w:sz w:val="22"/>
        </w:rPr>
        <w:t>Lucas, R., Conselice, C., Arribas, S., Bushouse, H., Borne, K., &amp; Colina, L., “Morphological CAS Parameters of a Sample of </w:t>
      </w:r>
      <w:r>
        <w:rPr>
          <w:spacing w:val="-5"/>
          <w:w w:val="105"/>
          <w:sz w:val="22"/>
        </w:rPr>
        <w:t>Very </w:t>
      </w:r>
      <w:r>
        <w:rPr>
          <w:w w:val="105"/>
          <w:sz w:val="22"/>
        </w:rPr>
        <w:t>Luminous Infrared Galaxies (VLIRGs),” in Multi- wavelength Mapping of Galaxy Formation and Evolution (Springer-Verlag: Berlin), 412-413 (2005).</w:t>
      </w:r>
    </w:p>
    <w:p>
      <w:pPr>
        <w:pStyle w:val="ListParagraph"/>
        <w:numPr>
          <w:ilvl w:val="0"/>
          <w:numId w:val="3"/>
        </w:numPr>
        <w:tabs>
          <w:tab w:pos="654" w:val="left" w:leader="none"/>
        </w:tabs>
        <w:spacing w:line="256" w:lineRule="auto" w:before="181" w:after="0"/>
        <w:ind w:left="653" w:right="836" w:hanging="497"/>
        <w:jc w:val="both"/>
        <w:rPr>
          <w:sz w:val="22"/>
        </w:rPr>
      </w:pPr>
      <w:r>
        <w:rPr>
          <w:w w:val="105"/>
          <w:sz w:val="22"/>
        </w:rPr>
        <w:t>Borne, K., &amp; Chang, A., “Data Mining for Extra-solar Planets,” in ASP Conference Series for Astronomical Data Analysis Software and Systems Conference (ADASS) XVI, 376, 453-456 (2007).</w:t>
      </w:r>
    </w:p>
    <w:p>
      <w:pPr>
        <w:pStyle w:val="ListParagraph"/>
        <w:numPr>
          <w:ilvl w:val="0"/>
          <w:numId w:val="3"/>
        </w:numPr>
        <w:tabs>
          <w:tab w:pos="654" w:val="left" w:leader="none"/>
        </w:tabs>
        <w:spacing w:line="240" w:lineRule="auto" w:before="154" w:after="0"/>
        <w:ind w:left="653" w:right="833" w:hanging="497"/>
        <w:jc w:val="both"/>
        <w:rPr>
          <w:sz w:val="22"/>
        </w:rPr>
      </w:pPr>
      <w:r>
        <w:rPr>
          <w:w w:val="110"/>
          <w:sz w:val="22"/>
        </w:rPr>
        <w:t>Schmitz, M., Andernach, H., Borde, S., Borne, K., </w:t>
      </w:r>
      <w:r>
        <w:rPr>
          <w:rFonts w:ascii="Palatino Linotype" w:hAnsi="Palatino Linotype"/>
          <w:i/>
          <w:w w:val="110"/>
          <w:sz w:val="22"/>
        </w:rPr>
        <w:t>et al. </w:t>
      </w:r>
      <w:r>
        <w:rPr>
          <w:w w:val="110"/>
          <w:sz w:val="22"/>
        </w:rPr>
        <w:t>, “Division XII </w:t>
      </w:r>
      <w:r>
        <w:rPr>
          <w:w w:val="150"/>
          <w:sz w:val="22"/>
        </w:rPr>
        <w:t>/ </w:t>
      </w:r>
      <w:r>
        <w:rPr>
          <w:w w:val="110"/>
          <w:sz w:val="22"/>
        </w:rPr>
        <w:t>Commission 5 </w:t>
      </w:r>
      <w:r>
        <w:rPr>
          <w:w w:val="150"/>
          <w:sz w:val="22"/>
        </w:rPr>
        <w:t>/ </w:t>
      </w:r>
      <w:r>
        <w:rPr>
          <w:spacing w:val="-3"/>
          <w:w w:val="110"/>
          <w:sz w:val="22"/>
        </w:rPr>
        <w:t>Working</w:t>
      </w:r>
      <w:r>
        <w:rPr>
          <w:spacing w:val="-29"/>
          <w:w w:val="110"/>
          <w:sz w:val="22"/>
        </w:rPr>
        <w:t> </w:t>
      </w:r>
      <w:r>
        <w:rPr>
          <w:w w:val="110"/>
          <w:sz w:val="22"/>
        </w:rPr>
        <w:t>Group</w:t>
      </w:r>
      <w:r>
        <w:rPr>
          <w:spacing w:val="-29"/>
          <w:w w:val="110"/>
          <w:sz w:val="22"/>
        </w:rPr>
        <w:t> </w:t>
      </w:r>
      <w:r>
        <w:rPr>
          <w:w w:val="110"/>
          <w:sz w:val="22"/>
        </w:rPr>
        <w:t>Designations”</w:t>
      </w:r>
      <w:r>
        <w:rPr>
          <w:spacing w:val="-29"/>
          <w:w w:val="110"/>
          <w:sz w:val="22"/>
        </w:rPr>
        <w:t> </w:t>
      </w:r>
      <w:r>
        <w:rPr>
          <w:w w:val="110"/>
          <w:sz w:val="22"/>
        </w:rPr>
        <w:t>in</w:t>
      </w:r>
      <w:r>
        <w:rPr>
          <w:spacing w:val="-29"/>
          <w:w w:val="110"/>
          <w:sz w:val="22"/>
        </w:rPr>
        <w:t> </w:t>
      </w:r>
      <w:r>
        <w:rPr>
          <w:w w:val="110"/>
          <w:sz w:val="22"/>
        </w:rPr>
        <w:t>Transactions</w:t>
      </w:r>
      <w:r>
        <w:rPr>
          <w:spacing w:val="-29"/>
          <w:w w:val="110"/>
          <w:sz w:val="22"/>
        </w:rPr>
        <w:t> </w:t>
      </w:r>
      <w:r>
        <w:rPr>
          <w:w w:val="110"/>
          <w:sz w:val="22"/>
        </w:rPr>
        <w:t>of</w:t>
      </w:r>
      <w:r>
        <w:rPr>
          <w:spacing w:val="-28"/>
          <w:w w:val="110"/>
          <w:sz w:val="22"/>
        </w:rPr>
        <w:t> </w:t>
      </w:r>
      <w:r>
        <w:rPr>
          <w:w w:val="110"/>
          <w:sz w:val="22"/>
        </w:rPr>
        <w:t>the</w:t>
      </w:r>
      <w:r>
        <w:rPr>
          <w:spacing w:val="-29"/>
          <w:w w:val="110"/>
          <w:sz w:val="22"/>
        </w:rPr>
        <w:t> </w:t>
      </w:r>
      <w:r>
        <w:rPr>
          <w:w w:val="110"/>
          <w:sz w:val="22"/>
        </w:rPr>
        <w:t>IAU,</w:t>
      </w:r>
      <w:r>
        <w:rPr>
          <w:spacing w:val="-29"/>
          <w:w w:val="110"/>
          <w:sz w:val="22"/>
        </w:rPr>
        <w:t> </w:t>
      </w:r>
      <w:r>
        <w:rPr>
          <w:w w:val="110"/>
          <w:sz w:val="22"/>
        </w:rPr>
        <w:t>volume</w:t>
      </w:r>
      <w:r>
        <w:rPr>
          <w:spacing w:val="-29"/>
          <w:w w:val="110"/>
          <w:sz w:val="22"/>
        </w:rPr>
        <w:t> </w:t>
      </w:r>
      <w:r>
        <w:rPr>
          <w:w w:val="110"/>
          <w:sz w:val="22"/>
        </w:rPr>
        <w:t>3,</w:t>
      </w:r>
      <w:r>
        <w:rPr>
          <w:spacing w:val="-27"/>
          <w:w w:val="110"/>
          <w:sz w:val="22"/>
        </w:rPr>
        <w:t> </w:t>
      </w:r>
      <w:r>
        <w:rPr>
          <w:w w:val="110"/>
          <w:sz w:val="22"/>
        </w:rPr>
        <w:t>issue</w:t>
      </w:r>
      <w:r>
        <w:rPr>
          <w:spacing w:val="-29"/>
          <w:w w:val="110"/>
          <w:sz w:val="22"/>
        </w:rPr>
        <w:t> </w:t>
      </w:r>
      <w:r>
        <w:rPr>
          <w:w w:val="110"/>
          <w:sz w:val="22"/>
        </w:rPr>
        <w:t>26B,</w:t>
      </w:r>
      <w:r>
        <w:rPr>
          <w:spacing w:val="-28"/>
          <w:w w:val="110"/>
          <w:sz w:val="22"/>
        </w:rPr>
        <w:t> </w:t>
      </w:r>
      <w:r>
        <w:rPr>
          <w:w w:val="110"/>
          <w:sz w:val="22"/>
        </w:rPr>
        <w:t>p.</w:t>
      </w:r>
      <w:r>
        <w:rPr>
          <w:spacing w:val="-10"/>
          <w:w w:val="110"/>
          <w:sz w:val="22"/>
        </w:rPr>
        <w:t> </w:t>
      </w:r>
      <w:r>
        <w:rPr>
          <w:w w:val="110"/>
          <w:sz w:val="22"/>
        </w:rPr>
        <w:t>217</w:t>
      </w:r>
      <w:r>
        <w:rPr>
          <w:spacing w:val="-29"/>
          <w:w w:val="110"/>
          <w:sz w:val="22"/>
        </w:rPr>
        <w:t> </w:t>
      </w:r>
      <w:r>
        <w:rPr>
          <w:w w:val="110"/>
          <w:sz w:val="22"/>
        </w:rPr>
        <w:t>(2007).</w:t>
      </w:r>
    </w:p>
    <w:p>
      <w:pPr>
        <w:pStyle w:val="ListParagraph"/>
        <w:numPr>
          <w:ilvl w:val="0"/>
          <w:numId w:val="3"/>
        </w:numPr>
        <w:tabs>
          <w:tab w:pos="654" w:val="left" w:leader="none"/>
        </w:tabs>
        <w:spacing w:line="256" w:lineRule="auto" w:before="197" w:after="0"/>
        <w:ind w:left="653" w:right="835" w:hanging="497"/>
        <w:jc w:val="both"/>
        <w:rPr>
          <w:sz w:val="22"/>
        </w:rPr>
      </w:pPr>
      <w:r>
        <w:rPr>
          <w:w w:val="105"/>
          <w:sz w:val="22"/>
        </w:rPr>
        <w:t>Appleton, </w:t>
      </w:r>
      <w:r>
        <w:rPr>
          <w:spacing w:val="-6"/>
          <w:w w:val="105"/>
          <w:sz w:val="22"/>
        </w:rPr>
        <w:t>P.,  </w:t>
      </w:r>
      <w:r>
        <w:rPr>
          <w:w w:val="105"/>
          <w:sz w:val="22"/>
        </w:rPr>
        <w:t>Gil de Paz, A., Madore, B., Reach, W., Struck, C., ..., Borne, K., “Massive     Star Formation and Dust in Collisional Ring Galxies: </w:t>
      </w:r>
      <w:r>
        <w:rPr>
          <w:spacing w:val="-5"/>
          <w:w w:val="105"/>
          <w:sz w:val="22"/>
        </w:rPr>
        <w:t>From </w:t>
      </w:r>
      <w:r>
        <w:rPr>
          <w:w w:val="105"/>
          <w:sz w:val="22"/>
        </w:rPr>
        <w:t>GALEX to Spitzer,” in ASP proceedings for the Second Annual Spitzer Science Center Conference: Infrared Diagnostics  of Galaxy Evolution, 391, 128-131</w:t>
      </w:r>
      <w:r>
        <w:rPr>
          <w:spacing w:val="10"/>
          <w:w w:val="105"/>
          <w:sz w:val="22"/>
        </w:rPr>
        <w:t> </w:t>
      </w:r>
      <w:r>
        <w:rPr>
          <w:w w:val="105"/>
          <w:sz w:val="22"/>
        </w:rPr>
        <w:t>(2008).</w:t>
      </w:r>
    </w:p>
    <w:p>
      <w:pPr>
        <w:pStyle w:val="ListParagraph"/>
        <w:numPr>
          <w:ilvl w:val="0"/>
          <w:numId w:val="3"/>
        </w:numPr>
        <w:tabs>
          <w:tab w:pos="654" w:val="left" w:leader="none"/>
        </w:tabs>
        <w:spacing w:line="256" w:lineRule="auto" w:before="181" w:after="0"/>
        <w:ind w:left="653" w:right="837" w:hanging="497"/>
        <w:jc w:val="both"/>
        <w:rPr>
          <w:sz w:val="22"/>
        </w:rPr>
      </w:pPr>
      <w:r>
        <w:rPr>
          <w:w w:val="105"/>
          <w:sz w:val="22"/>
        </w:rPr>
        <w:t>Borne, K., Becla, J., Davidson, I., </w:t>
      </w:r>
      <w:r>
        <w:rPr>
          <w:spacing w:val="-4"/>
          <w:w w:val="105"/>
          <w:sz w:val="22"/>
        </w:rPr>
        <w:t>Szalay, </w:t>
      </w:r>
      <w:r>
        <w:rPr>
          <w:w w:val="105"/>
          <w:sz w:val="22"/>
        </w:rPr>
        <w:t>A., &amp; Tyson, J. A., “The LSST Data Mining Research Agenda”, in AIP Conference Proceedings for Classification and Discovery in Large Astronomical Surveys, 1082, 347-351</w:t>
      </w:r>
      <w:r>
        <w:rPr>
          <w:spacing w:val="52"/>
          <w:w w:val="105"/>
          <w:sz w:val="22"/>
        </w:rPr>
        <w:t> </w:t>
      </w:r>
      <w:r>
        <w:rPr>
          <w:w w:val="105"/>
          <w:sz w:val="22"/>
        </w:rPr>
        <w:t>(2008)</w:t>
      </w:r>
    </w:p>
    <w:p>
      <w:pPr>
        <w:pStyle w:val="ListParagraph"/>
        <w:numPr>
          <w:ilvl w:val="0"/>
          <w:numId w:val="3"/>
        </w:numPr>
        <w:tabs>
          <w:tab w:pos="654" w:val="left" w:leader="none"/>
        </w:tabs>
        <w:spacing w:line="249" w:lineRule="auto" w:before="154" w:after="0"/>
        <w:ind w:left="653" w:right="837" w:hanging="497"/>
        <w:jc w:val="both"/>
        <w:rPr>
          <w:sz w:val="22"/>
        </w:rPr>
      </w:pPr>
      <w:r>
        <w:rPr>
          <w:w w:val="105"/>
          <w:sz w:val="22"/>
        </w:rPr>
        <w:t>Ivezic, Z., Axelrod, T., Becker, A., Becla, J., Borne, K., </w:t>
      </w:r>
      <w:r>
        <w:rPr>
          <w:rFonts w:ascii="Palatino Linotype" w:hAnsi="Palatino Linotype"/>
          <w:i/>
          <w:w w:val="105"/>
          <w:sz w:val="22"/>
        </w:rPr>
        <w:t>et al. </w:t>
      </w:r>
      <w:r>
        <w:rPr>
          <w:w w:val="105"/>
          <w:sz w:val="22"/>
        </w:rPr>
        <w:t>, “Parametrization and Clas- sification of 20 Billion LSST Objects: Lessons from SDSS”, in AIP Conference Proceedings for</w:t>
      </w:r>
      <w:r>
        <w:rPr>
          <w:spacing w:val="8"/>
          <w:w w:val="105"/>
          <w:sz w:val="22"/>
        </w:rPr>
        <w:t> </w:t>
      </w:r>
      <w:r>
        <w:rPr>
          <w:w w:val="105"/>
          <w:sz w:val="22"/>
        </w:rPr>
        <w:t>Classification</w:t>
      </w:r>
      <w:r>
        <w:rPr>
          <w:spacing w:val="9"/>
          <w:w w:val="105"/>
          <w:sz w:val="22"/>
        </w:rPr>
        <w:t> </w:t>
      </w:r>
      <w:r>
        <w:rPr>
          <w:w w:val="105"/>
          <w:sz w:val="22"/>
        </w:rPr>
        <w:t>and</w:t>
      </w:r>
      <w:r>
        <w:rPr>
          <w:spacing w:val="9"/>
          <w:w w:val="105"/>
          <w:sz w:val="22"/>
        </w:rPr>
        <w:t> </w:t>
      </w:r>
      <w:r>
        <w:rPr>
          <w:w w:val="105"/>
          <w:sz w:val="22"/>
        </w:rPr>
        <w:t>Discovery</w:t>
      </w:r>
      <w:r>
        <w:rPr>
          <w:spacing w:val="9"/>
          <w:w w:val="105"/>
          <w:sz w:val="22"/>
        </w:rPr>
        <w:t> </w:t>
      </w:r>
      <w:r>
        <w:rPr>
          <w:w w:val="105"/>
          <w:sz w:val="22"/>
        </w:rPr>
        <w:t>in</w:t>
      </w:r>
      <w:r>
        <w:rPr>
          <w:spacing w:val="9"/>
          <w:w w:val="105"/>
          <w:sz w:val="22"/>
        </w:rPr>
        <w:t> </w:t>
      </w:r>
      <w:r>
        <w:rPr>
          <w:w w:val="105"/>
          <w:sz w:val="22"/>
        </w:rPr>
        <w:t>Large</w:t>
      </w:r>
      <w:r>
        <w:rPr>
          <w:spacing w:val="9"/>
          <w:w w:val="105"/>
          <w:sz w:val="22"/>
        </w:rPr>
        <w:t> </w:t>
      </w:r>
      <w:r>
        <w:rPr>
          <w:w w:val="105"/>
          <w:sz w:val="22"/>
        </w:rPr>
        <w:t>Astronomical</w:t>
      </w:r>
      <w:r>
        <w:rPr>
          <w:spacing w:val="9"/>
          <w:w w:val="105"/>
          <w:sz w:val="22"/>
        </w:rPr>
        <w:t> </w:t>
      </w:r>
      <w:r>
        <w:rPr>
          <w:w w:val="105"/>
          <w:sz w:val="22"/>
        </w:rPr>
        <w:t>Surveys,</w:t>
      </w:r>
      <w:r>
        <w:rPr>
          <w:spacing w:val="9"/>
          <w:w w:val="105"/>
          <w:sz w:val="22"/>
        </w:rPr>
        <w:t> </w:t>
      </w:r>
      <w:r>
        <w:rPr>
          <w:w w:val="105"/>
          <w:sz w:val="22"/>
        </w:rPr>
        <w:t>1082,</w:t>
      </w:r>
      <w:r>
        <w:rPr>
          <w:spacing w:val="9"/>
          <w:w w:val="105"/>
          <w:sz w:val="22"/>
        </w:rPr>
        <w:t> </w:t>
      </w:r>
      <w:r>
        <w:rPr>
          <w:w w:val="105"/>
          <w:sz w:val="22"/>
        </w:rPr>
        <w:t>359-365</w:t>
      </w:r>
      <w:r>
        <w:rPr>
          <w:spacing w:val="9"/>
          <w:w w:val="105"/>
          <w:sz w:val="22"/>
        </w:rPr>
        <w:t> </w:t>
      </w:r>
      <w:r>
        <w:rPr>
          <w:w w:val="105"/>
          <w:sz w:val="22"/>
        </w:rPr>
        <w:t>(2008)</w:t>
      </w:r>
    </w:p>
    <w:p>
      <w:pPr>
        <w:pStyle w:val="ListParagraph"/>
        <w:numPr>
          <w:ilvl w:val="0"/>
          <w:numId w:val="3"/>
        </w:numPr>
        <w:tabs>
          <w:tab w:pos="654" w:val="left" w:leader="none"/>
        </w:tabs>
        <w:spacing w:line="256" w:lineRule="auto" w:before="183" w:after="0"/>
        <w:ind w:left="653" w:right="838" w:hanging="497"/>
        <w:jc w:val="both"/>
        <w:rPr>
          <w:sz w:val="22"/>
        </w:rPr>
      </w:pPr>
      <w:r>
        <w:rPr>
          <w:w w:val="110"/>
          <w:sz w:val="22"/>
        </w:rPr>
        <w:t>Ivezic, Z., &amp; the LSST Science Collaboration, “LSST: from Science Drivers to Reference Design and Anticipated Data Products,” </w:t>
      </w:r>
      <w:hyperlink r:id="rId33">
        <w:r>
          <w:rPr>
            <w:w w:val="110"/>
            <w:sz w:val="22"/>
          </w:rPr>
          <w:t>http://arxiv.org/abs/0805.2366</w:t>
        </w:r>
        <w:r>
          <w:rPr>
            <w:spacing w:val="4"/>
            <w:w w:val="110"/>
            <w:sz w:val="22"/>
          </w:rPr>
          <w:t> </w:t>
        </w:r>
      </w:hyperlink>
      <w:r>
        <w:rPr>
          <w:w w:val="110"/>
          <w:sz w:val="22"/>
        </w:rPr>
        <w:t>(2008).</w:t>
      </w:r>
    </w:p>
    <w:p>
      <w:pPr>
        <w:pStyle w:val="ListParagraph"/>
        <w:numPr>
          <w:ilvl w:val="0"/>
          <w:numId w:val="3"/>
        </w:numPr>
        <w:tabs>
          <w:tab w:pos="654" w:val="left" w:leader="none"/>
        </w:tabs>
        <w:spacing w:line="256" w:lineRule="auto" w:before="180" w:after="0"/>
        <w:ind w:left="653" w:right="837" w:hanging="497"/>
        <w:jc w:val="both"/>
        <w:rPr>
          <w:sz w:val="22"/>
        </w:rPr>
      </w:pPr>
      <w:r>
        <w:rPr>
          <w:w w:val="110"/>
          <w:sz w:val="22"/>
        </w:rPr>
        <w:t>Christian,</w:t>
      </w:r>
      <w:r>
        <w:rPr>
          <w:spacing w:val="-10"/>
          <w:w w:val="110"/>
          <w:sz w:val="22"/>
        </w:rPr>
        <w:t> </w:t>
      </w:r>
      <w:r>
        <w:rPr>
          <w:w w:val="110"/>
          <w:sz w:val="22"/>
        </w:rPr>
        <w:t>C.,</w:t>
      </w:r>
      <w:r>
        <w:rPr>
          <w:spacing w:val="-9"/>
          <w:w w:val="110"/>
          <w:sz w:val="22"/>
        </w:rPr>
        <w:t> </w:t>
      </w:r>
      <w:r>
        <w:rPr>
          <w:w w:val="110"/>
          <w:sz w:val="22"/>
        </w:rPr>
        <w:t>Raddick,</w:t>
      </w:r>
      <w:r>
        <w:rPr>
          <w:spacing w:val="-9"/>
          <w:w w:val="110"/>
          <w:sz w:val="22"/>
        </w:rPr>
        <w:t> </w:t>
      </w:r>
      <w:r>
        <w:rPr>
          <w:w w:val="110"/>
          <w:sz w:val="22"/>
        </w:rPr>
        <w:t>M.</w:t>
      </w:r>
      <w:r>
        <w:rPr>
          <w:spacing w:val="-11"/>
          <w:w w:val="110"/>
          <w:sz w:val="22"/>
        </w:rPr>
        <w:t> </w:t>
      </w:r>
      <w:r>
        <w:rPr>
          <w:w w:val="110"/>
          <w:sz w:val="22"/>
        </w:rPr>
        <w:t>J.,</w:t>
      </w:r>
      <w:r>
        <w:rPr>
          <w:spacing w:val="-9"/>
          <w:w w:val="110"/>
          <w:sz w:val="22"/>
        </w:rPr>
        <w:t> </w:t>
      </w:r>
      <w:r>
        <w:rPr>
          <w:w w:val="110"/>
          <w:sz w:val="22"/>
        </w:rPr>
        <w:t>&amp;</w:t>
      </w:r>
      <w:r>
        <w:rPr>
          <w:spacing w:val="-11"/>
          <w:w w:val="110"/>
          <w:sz w:val="22"/>
        </w:rPr>
        <w:t> </w:t>
      </w:r>
      <w:r>
        <w:rPr>
          <w:w w:val="110"/>
          <w:sz w:val="22"/>
        </w:rPr>
        <w:t>Borne,</w:t>
      </w:r>
      <w:r>
        <w:rPr>
          <w:spacing w:val="-9"/>
          <w:w w:val="110"/>
          <w:sz w:val="22"/>
        </w:rPr>
        <w:t> </w:t>
      </w:r>
      <w:r>
        <w:rPr>
          <w:w w:val="110"/>
          <w:sz w:val="22"/>
        </w:rPr>
        <w:t>K.,</w:t>
      </w:r>
      <w:r>
        <w:rPr>
          <w:spacing w:val="-9"/>
          <w:w w:val="110"/>
          <w:sz w:val="22"/>
        </w:rPr>
        <w:t> </w:t>
      </w:r>
      <w:r>
        <w:rPr>
          <w:w w:val="110"/>
          <w:sz w:val="22"/>
        </w:rPr>
        <w:t>“Building</w:t>
      </w:r>
      <w:r>
        <w:rPr>
          <w:spacing w:val="-11"/>
          <w:w w:val="110"/>
          <w:sz w:val="22"/>
        </w:rPr>
        <w:t> </w:t>
      </w:r>
      <w:r>
        <w:rPr>
          <w:w w:val="110"/>
          <w:sz w:val="22"/>
        </w:rPr>
        <w:t>a</w:t>
      </w:r>
      <w:r>
        <w:rPr>
          <w:spacing w:val="-11"/>
          <w:w w:val="110"/>
          <w:sz w:val="22"/>
        </w:rPr>
        <w:t> </w:t>
      </w:r>
      <w:r>
        <w:rPr>
          <w:w w:val="110"/>
          <w:sz w:val="22"/>
        </w:rPr>
        <w:t>Data</w:t>
      </w:r>
      <w:r>
        <w:rPr>
          <w:spacing w:val="-10"/>
          <w:w w:val="110"/>
          <w:sz w:val="22"/>
        </w:rPr>
        <w:t> </w:t>
      </w:r>
      <w:r>
        <w:rPr>
          <w:w w:val="110"/>
          <w:sz w:val="22"/>
        </w:rPr>
        <w:t>Education</w:t>
      </w:r>
      <w:r>
        <w:rPr>
          <w:spacing w:val="-11"/>
          <w:w w:val="110"/>
          <w:sz w:val="22"/>
        </w:rPr>
        <w:t> </w:t>
      </w:r>
      <w:r>
        <w:rPr>
          <w:w w:val="110"/>
          <w:sz w:val="22"/>
        </w:rPr>
        <w:t>Community</w:t>
      </w:r>
      <w:r>
        <w:rPr>
          <w:spacing w:val="-11"/>
          <w:w w:val="110"/>
          <w:sz w:val="22"/>
        </w:rPr>
        <w:t> </w:t>
      </w:r>
      <w:r>
        <w:rPr>
          <w:w w:val="110"/>
          <w:sz w:val="22"/>
        </w:rPr>
        <w:t>Online” in ASP Conference Proceedings for EPO and a Changing </w:t>
      </w:r>
      <w:r>
        <w:rPr>
          <w:spacing w:val="-3"/>
          <w:w w:val="110"/>
          <w:sz w:val="22"/>
        </w:rPr>
        <w:t>World: </w:t>
      </w:r>
      <w:r>
        <w:rPr>
          <w:w w:val="110"/>
          <w:sz w:val="22"/>
        </w:rPr>
        <w:t>Creating Linkages and Expanding Partnerships, 389, 373-374</w:t>
      </w:r>
      <w:r>
        <w:rPr>
          <w:spacing w:val="35"/>
          <w:w w:val="110"/>
          <w:sz w:val="22"/>
        </w:rPr>
        <w:t> </w:t>
      </w:r>
      <w:r>
        <w:rPr>
          <w:w w:val="110"/>
          <w:sz w:val="22"/>
        </w:rPr>
        <w:t>(2008).</w:t>
      </w:r>
    </w:p>
    <w:p>
      <w:pPr>
        <w:pStyle w:val="ListParagraph"/>
        <w:numPr>
          <w:ilvl w:val="0"/>
          <w:numId w:val="3"/>
        </w:numPr>
        <w:tabs>
          <w:tab w:pos="654" w:val="left" w:leader="none"/>
        </w:tabs>
        <w:spacing w:line="256" w:lineRule="auto" w:before="181" w:after="0"/>
        <w:ind w:left="653" w:right="835" w:hanging="497"/>
        <w:jc w:val="both"/>
        <w:rPr>
          <w:sz w:val="22"/>
        </w:rPr>
      </w:pPr>
      <w:r>
        <w:rPr>
          <w:w w:val="105"/>
          <w:sz w:val="22"/>
        </w:rPr>
        <w:t>Borne, K., “Astroinformatics: Data-Oriented </w:t>
      </w:r>
      <w:r>
        <w:rPr>
          <w:spacing w:val="-3"/>
          <w:w w:val="105"/>
          <w:sz w:val="22"/>
        </w:rPr>
        <w:t>Astronomy,” </w:t>
      </w:r>
      <w:r>
        <w:rPr>
          <w:w w:val="105"/>
          <w:sz w:val="22"/>
        </w:rPr>
        <w:t>in the proceedings for the Inter- national Conference on Computational Science (ICCS), contributed poster paper #18</w:t>
      </w:r>
      <w:r>
        <w:rPr>
          <w:spacing w:val="37"/>
          <w:w w:val="105"/>
          <w:sz w:val="22"/>
        </w:rPr>
        <w:t> </w:t>
      </w:r>
      <w:r>
        <w:rPr>
          <w:w w:val="105"/>
          <w:sz w:val="22"/>
        </w:rPr>
        <w:t>(2009).</w:t>
      </w:r>
    </w:p>
    <w:p>
      <w:pPr>
        <w:pStyle w:val="ListParagraph"/>
        <w:numPr>
          <w:ilvl w:val="0"/>
          <w:numId w:val="3"/>
        </w:numPr>
        <w:tabs>
          <w:tab w:pos="654" w:val="left" w:leader="none"/>
        </w:tabs>
        <w:spacing w:line="256" w:lineRule="auto" w:before="179" w:after="0"/>
        <w:ind w:left="653" w:right="836" w:hanging="497"/>
        <w:jc w:val="both"/>
        <w:rPr>
          <w:sz w:val="22"/>
        </w:rPr>
      </w:pPr>
      <w:r>
        <w:rPr>
          <w:spacing w:val="-3"/>
          <w:w w:val="110"/>
          <w:sz w:val="22"/>
        </w:rPr>
        <w:t>Wallin, </w:t>
      </w:r>
      <w:r>
        <w:rPr>
          <w:w w:val="110"/>
          <w:sz w:val="22"/>
        </w:rPr>
        <w:t>J., Holincheck, A., Borne, K., Lintott, C., Smith, A., Bamford, S., &amp; </w:t>
      </w:r>
      <w:r>
        <w:rPr>
          <w:spacing w:val="-3"/>
          <w:w w:val="110"/>
          <w:sz w:val="22"/>
        </w:rPr>
        <w:t>Fortson, </w:t>
      </w:r>
      <w:r>
        <w:rPr>
          <w:w w:val="110"/>
          <w:sz w:val="22"/>
        </w:rPr>
        <w:t>L., </w:t>
      </w:r>
      <w:r>
        <w:rPr>
          <w:spacing w:val="-3"/>
          <w:w w:val="110"/>
          <w:sz w:val="22"/>
        </w:rPr>
        <w:t>“Tasking</w:t>
      </w:r>
      <w:r>
        <w:rPr>
          <w:spacing w:val="-28"/>
          <w:w w:val="110"/>
          <w:sz w:val="22"/>
        </w:rPr>
        <w:t> </w:t>
      </w:r>
      <w:r>
        <w:rPr>
          <w:w w:val="110"/>
          <w:sz w:val="22"/>
        </w:rPr>
        <w:t>Citizen</w:t>
      </w:r>
      <w:r>
        <w:rPr>
          <w:spacing w:val="-27"/>
          <w:w w:val="110"/>
          <w:sz w:val="22"/>
        </w:rPr>
        <w:t> </w:t>
      </w:r>
      <w:r>
        <w:rPr>
          <w:w w:val="110"/>
          <w:sz w:val="22"/>
        </w:rPr>
        <w:t>Scientists</w:t>
      </w:r>
      <w:r>
        <w:rPr>
          <w:spacing w:val="-27"/>
          <w:w w:val="110"/>
          <w:sz w:val="22"/>
        </w:rPr>
        <w:t> </w:t>
      </w:r>
      <w:r>
        <w:rPr>
          <w:w w:val="110"/>
          <w:sz w:val="22"/>
        </w:rPr>
        <w:t>from</w:t>
      </w:r>
      <w:r>
        <w:rPr>
          <w:spacing w:val="-27"/>
          <w:w w:val="110"/>
          <w:sz w:val="22"/>
        </w:rPr>
        <w:t> </w:t>
      </w:r>
      <w:r>
        <w:rPr>
          <w:w w:val="110"/>
          <w:sz w:val="22"/>
        </w:rPr>
        <w:t>Galaxy</w:t>
      </w:r>
      <w:r>
        <w:rPr>
          <w:spacing w:val="-27"/>
          <w:w w:val="110"/>
          <w:sz w:val="22"/>
        </w:rPr>
        <w:t> </w:t>
      </w:r>
      <w:r>
        <w:rPr>
          <w:w w:val="110"/>
          <w:sz w:val="22"/>
        </w:rPr>
        <w:t>Zoo</w:t>
      </w:r>
      <w:r>
        <w:rPr>
          <w:spacing w:val="-27"/>
          <w:w w:val="110"/>
          <w:sz w:val="22"/>
        </w:rPr>
        <w:t> </w:t>
      </w:r>
      <w:r>
        <w:rPr>
          <w:w w:val="110"/>
          <w:sz w:val="22"/>
        </w:rPr>
        <w:t>to</w:t>
      </w:r>
      <w:r>
        <w:rPr>
          <w:spacing w:val="-27"/>
          <w:w w:val="110"/>
          <w:sz w:val="22"/>
        </w:rPr>
        <w:t> </w:t>
      </w:r>
      <w:r>
        <w:rPr>
          <w:w w:val="110"/>
          <w:sz w:val="22"/>
        </w:rPr>
        <w:t>Model</w:t>
      </w:r>
      <w:r>
        <w:rPr>
          <w:spacing w:val="-27"/>
          <w:w w:val="110"/>
          <w:sz w:val="22"/>
        </w:rPr>
        <w:t> </w:t>
      </w:r>
      <w:r>
        <w:rPr>
          <w:w w:val="110"/>
          <w:sz w:val="22"/>
        </w:rPr>
        <w:t>Galaxy</w:t>
      </w:r>
      <w:r>
        <w:rPr>
          <w:spacing w:val="-27"/>
          <w:w w:val="110"/>
          <w:sz w:val="22"/>
        </w:rPr>
        <w:t> </w:t>
      </w:r>
      <w:r>
        <w:rPr>
          <w:w w:val="110"/>
          <w:sz w:val="22"/>
        </w:rPr>
        <w:t>Collisions,”</w:t>
      </w:r>
      <w:r>
        <w:rPr>
          <w:spacing w:val="-26"/>
          <w:w w:val="110"/>
          <w:sz w:val="22"/>
        </w:rPr>
        <w:t> </w:t>
      </w:r>
      <w:r>
        <w:rPr>
          <w:w w:val="110"/>
          <w:sz w:val="22"/>
        </w:rPr>
        <w:t>in</w:t>
      </w:r>
      <w:r>
        <w:rPr>
          <w:spacing w:val="-28"/>
          <w:w w:val="110"/>
          <w:sz w:val="22"/>
        </w:rPr>
        <w:t> </w:t>
      </w:r>
      <w:r>
        <w:rPr>
          <w:w w:val="110"/>
          <w:sz w:val="22"/>
        </w:rPr>
        <w:t>ASP</w:t>
      </w:r>
      <w:r>
        <w:rPr>
          <w:spacing w:val="-27"/>
          <w:w w:val="110"/>
          <w:sz w:val="22"/>
        </w:rPr>
        <w:t> </w:t>
      </w:r>
      <w:r>
        <w:rPr>
          <w:w w:val="110"/>
          <w:sz w:val="22"/>
        </w:rPr>
        <w:t>conference proceedings</w:t>
      </w:r>
      <w:r>
        <w:rPr>
          <w:spacing w:val="-21"/>
          <w:w w:val="110"/>
          <w:sz w:val="22"/>
        </w:rPr>
        <w:t> </w:t>
      </w:r>
      <w:r>
        <w:rPr>
          <w:w w:val="110"/>
          <w:sz w:val="22"/>
        </w:rPr>
        <w:t>for</w:t>
      </w:r>
      <w:r>
        <w:rPr>
          <w:spacing w:val="-21"/>
          <w:w w:val="110"/>
          <w:sz w:val="22"/>
        </w:rPr>
        <w:t> </w:t>
      </w:r>
      <w:r>
        <w:rPr>
          <w:w w:val="110"/>
          <w:sz w:val="22"/>
        </w:rPr>
        <w:t>Galaxy</w:t>
      </w:r>
      <w:r>
        <w:rPr>
          <w:spacing w:val="-21"/>
          <w:w w:val="110"/>
          <w:sz w:val="22"/>
        </w:rPr>
        <w:t> </w:t>
      </w:r>
      <w:r>
        <w:rPr>
          <w:spacing w:val="-4"/>
          <w:w w:val="110"/>
          <w:sz w:val="22"/>
        </w:rPr>
        <w:t>Wars:</w:t>
      </w:r>
      <w:r>
        <w:rPr>
          <w:spacing w:val="3"/>
          <w:w w:val="110"/>
          <w:sz w:val="22"/>
        </w:rPr>
        <w:t> </w:t>
      </w:r>
      <w:r>
        <w:rPr>
          <w:w w:val="110"/>
          <w:sz w:val="22"/>
        </w:rPr>
        <w:t>Stellar</w:t>
      </w:r>
      <w:r>
        <w:rPr>
          <w:spacing w:val="-20"/>
          <w:w w:val="110"/>
          <w:sz w:val="22"/>
        </w:rPr>
        <w:t> </w:t>
      </w:r>
      <w:r>
        <w:rPr>
          <w:w w:val="110"/>
          <w:sz w:val="22"/>
        </w:rPr>
        <w:t>Populations</w:t>
      </w:r>
      <w:r>
        <w:rPr>
          <w:spacing w:val="-22"/>
          <w:w w:val="110"/>
          <w:sz w:val="22"/>
        </w:rPr>
        <w:t> </w:t>
      </w:r>
      <w:r>
        <w:rPr>
          <w:w w:val="110"/>
          <w:sz w:val="22"/>
        </w:rPr>
        <w:t>and</w:t>
      </w:r>
      <w:r>
        <w:rPr>
          <w:spacing w:val="-21"/>
          <w:w w:val="110"/>
          <w:sz w:val="22"/>
        </w:rPr>
        <w:t> </w:t>
      </w:r>
      <w:r>
        <w:rPr>
          <w:w w:val="110"/>
          <w:sz w:val="22"/>
        </w:rPr>
        <w:t>Star</w:t>
      </w:r>
      <w:r>
        <w:rPr>
          <w:spacing w:val="-21"/>
          <w:w w:val="110"/>
          <w:sz w:val="22"/>
        </w:rPr>
        <w:t> </w:t>
      </w:r>
      <w:r>
        <w:rPr>
          <w:spacing w:val="-3"/>
          <w:w w:val="110"/>
          <w:sz w:val="22"/>
        </w:rPr>
        <w:t>Formation</w:t>
      </w:r>
      <w:r>
        <w:rPr>
          <w:spacing w:val="-21"/>
          <w:w w:val="110"/>
          <w:sz w:val="22"/>
        </w:rPr>
        <w:t> </w:t>
      </w:r>
      <w:r>
        <w:rPr>
          <w:w w:val="110"/>
          <w:sz w:val="22"/>
        </w:rPr>
        <w:t>in</w:t>
      </w:r>
      <w:r>
        <w:rPr>
          <w:spacing w:val="-21"/>
          <w:w w:val="110"/>
          <w:sz w:val="22"/>
        </w:rPr>
        <w:t> </w:t>
      </w:r>
      <w:r>
        <w:rPr>
          <w:w w:val="110"/>
          <w:sz w:val="22"/>
        </w:rPr>
        <w:t>Interacting</w:t>
      </w:r>
      <w:r>
        <w:rPr>
          <w:spacing w:val="-20"/>
          <w:w w:val="110"/>
          <w:sz w:val="22"/>
        </w:rPr>
        <w:t> </w:t>
      </w:r>
      <w:r>
        <w:rPr>
          <w:w w:val="110"/>
          <w:sz w:val="22"/>
        </w:rPr>
        <w:t>Galaxies, 423, 217-222</w:t>
      </w:r>
      <w:r>
        <w:rPr>
          <w:spacing w:val="19"/>
          <w:w w:val="110"/>
          <w:sz w:val="22"/>
        </w:rPr>
        <w:t> </w:t>
      </w:r>
      <w:r>
        <w:rPr>
          <w:w w:val="110"/>
          <w:sz w:val="22"/>
        </w:rPr>
        <w:t>(2010).</w:t>
      </w:r>
    </w:p>
    <w:p>
      <w:pPr>
        <w:spacing w:after="0" w:line="256" w:lineRule="auto"/>
        <w:jc w:val="both"/>
        <w:rPr>
          <w:sz w:val="22"/>
        </w:rPr>
        <w:sectPr>
          <w:pgSz w:w="11910" w:h="16840"/>
          <w:pgMar w:header="0" w:footer="1486" w:top="1580" w:bottom="1680" w:left="1260" w:right="340"/>
        </w:sectPr>
      </w:pPr>
    </w:p>
    <w:p>
      <w:pPr>
        <w:pStyle w:val="BodyText"/>
        <w:ind w:left="0"/>
        <w:rPr>
          <w:sz w:val="10"/>
        </w:rPr>
      </w:pPr>
    </w:p>
    <w:p>
      <w:pPr>
        <w:pStyle w:val="ListParagraph"/>
        <w:numPr>
          <w:ilvl w:val="0"/>
          <w:numId w:val="3"/>
        </w:numPr>
        <w:tabs>
          <w:tab w:pos="654" w:val="left" w:leader="none"/>
        </w:tabs>
        <w:spacing w:line="256" w:lineRule="auto" w:before="59" w:after="0"/>
        <w:ind w:left="653" w:right="836" w:hanging="497"/>
        <w:jc w:val="both"/>
        <w:rPr>
          <w:sz w:val="22"/>
        </w:rPr>
      </w:pPr>
      <w:r>
        <w:rPr>
          <w:w w:val="110"/>
          <w:sz w:val="22"/>
        </w:rPr>
        <w:t>Holincheck, A., </w:t>
      </w:r>
      <w:r>
        <w:rPr>
          <w:spacing w:val="-3"/>
          <w:w w:val="110"/>
          <w:sz w:val="22"/>
        </w:rPr>
        <w:t>Wallin, </w:t>
      </w:r>
      <w:r>
        <w:rPr>
          <w:w w:val="110"/>
          <w:sz w:val="22"/>
        </w:rPr>
        <w:t>J., Borne, K., Lintott, C., Smith, A., Bamford, S., &amp; </w:t>
      </w:r>
      <w:r>
        <w:rPr>
          <w:spacing w:val="-3"/>
          <w:w w:val="110"/>
          <w:sz w:val="22"/>
        </w:rPr>
        <w:t>Fortson, </w:t>
      </w:r>
      <w:r>
        <w:rPr>
          <w:w w:val="110"/>
          <w:sz w:val="22"/>
        </w:rPr>
        <w:t>L., </w:t>
      </w:r>
      <w:r>
        <w:rPr>
          <w:spacing w:val="-3"/>
          <w:w w:val="110"/>
          <w:sz w:val="22"/>
        </w:rPr>
        <w:t>“Tasking</w:t>
      </w:r>
      <w:r>
        <w:rPr>
          <w:spacing w:val="-37"/>
          <w:w w:val="110"/>
          <w:sz w:val="22"/>
        </w:rPr>
        <w:t> </w:t>
      </w:r>
      <w:r>
        <w:rPr>
          <w:w w:val="110"/>
          <w:sz w:val="22"/>
        </w:rPr>
        <w:t>Citizen</w:t>
      </w:r>
      <w:r>
        <w:rPr>
          <w:spacing w:val="-37"/>
          <w:w w:val="110"/>
          <w:sz w:val="22"/>
        </w:rPr>
        <w:t> </w:t>
      </w:r>
      <w:r>
        <w:rPr>
          <w:w w:val="110"/>
          <w:sz w:val="22"/>
        </w:rPr>
        <w:t>Scientists</w:t>
      </w:r>
      <w:r>
        <w:rPr>
          <w:spacing w:val="-36"/>
          <w:w w:val="110"/>
          <w:sz w:val="22"/>
        </w:rPr>
        <w:t> </w:t>
      </w:r>
      <w:r>
        <w:rPr>
          <w:w w:val="110"/>
          <w:sz w:val="22"/>
        </w:rPr>
        <w:t>from</w:t>
      </w:r>
      <w:r>
        <w:rPr>
          <w:spacing w:val="-37"/>
          <w:w w:val="110"/>
          <w:sz w:val="22"/>
        </w:rPr>
        <w:t> </w:t>
      </w:r>
      <w:r>
        <w:rPr>
          <w:w w:val="110"/>
          <w:sz w:val="22"/>
        </w:rPr>
        <w:t>Galaxy</w:t>
      </w:r>
      <w:r>
        <w:rPr>
          <w:spacing w:val="-37"/>
          <w:w w:val="110"/>
          <w:sz w:val="22"/>
        </w:rPr>
        <w:t> </w:t>
      </w:r>
      <w:r>
        <w:rPr>
          <w:w w:val="110"/>
          <w:sz w:val="22"/>
        </w:rPr>
        <w:t>Zoo</w:t>
      </w:r>
      <w:r>
        <w:rPr>
          <w:spacing w:val="-36"/>
          <w:w w:val="110"/>
          <w:sz w:val="22"/>
        </w:rPr>
        <w:t> </w:t>
      </w:r>
      <w:r>
        <w:rPr>
          <w:w w:val="110"/>
          <w:sz w:val="22"/>
        </w:rPr>
        <w:t>to</w:t>
      </w:r>
      <w:r>
        <w:rPr>
          <w:spacing w:val="-37"/>
          <w:w w:val="110"/>
          <w:sz w:val="22"/>
        </w:rPr>
        <w:t> </w:t>
      </w:r>
      <w:r>
        <w:rPr>
          <w:w w:val="110"/>
          <w:sz w:val="22"/>
        </w:rPr>
        <w:t>Model</w:t>
      </w:r>
      <w:r>
        <w:rPr>
          <w:spacing w:val="-37"/>
          <w:w w:val="110"/>
          <w:sz w:val="22"/>
        </w:rPr>
        <w:t> </w:t>
      </w:r>
      <w:r>
        <w:rPr>
          <w:w w:val="110"/>
          <w:sz w:val="22"/>
        </w:rPr>
        <w:t>Galaxy</w:t>
      </w:r>
      <w:r>
        <w:rPr>
          <w:spacing w:val="-36"/>
          <w:w w:val="110"/>
          <w:sz w:val="22"/>
        </w:rPr>
        <w:t> </w:t>
      </w:r>
      <w:r>
        <w:rPr>
          <w:w w:val="110"/>
          <w:sz w:val="22"/>
        </w:rPr>
        <w:t>Collisions:</w:t>
      </w:r>
      <w:r>
        <w:rPr>
          <w:spacing w:val="-20"/>
          <w:w w:val="110"/>
          <w:sz w:val="22"/>
        </w:rPr>
        <w:t> </w:t>
      </w:r>
      <w:r>
        <w:rPr>
          <w:w w:val="110"/>
          <w:sz w:val="22"/>
        </w:rPr>
        <w:t>Preliminary</w:t>
      </w:r>
      <w:r>
        <w:rPr>
          <w:spacing w:val="-37"/>
          <w:w w:val="110"/>
          <w:sz w:val="22"/>
        </w:rPr>
        <w:t> </w:t>
      </w:r>
      <w:r>
        <w:rPr>
          <w:w w:val="110"/>
          <w:sz w:val="22"/>
        </w:rPr>
        <w:t>Results, Interface,</w:t>
      </w:r>
      <w:r>
        <w:rPr>
          <w:spacing w:val="-29"/>
          <w:w w:val="110"/>
          <w:sz w:val="22"/>
        </w:rPr>
        <w:t> </w:t>
      </w:r>
      <w:r>
        <w:rPr>
          <w:w w:val="110"/>
          <w:sz w:val="22"/>
        </w:rPr>
        <w:t>Analysis,”</w:t>
      </w:r>
      <w:r>
        <w:rPr>
          <w:spacing w:val="-29"/>
          <w:w w:val="110"/>
          <w:sz w:val="22"/>
        </w:rPr>
        <w:t> </w:t>
      </w:r>
      <w:r>
        <w:rPr>
          <w:w w:val="110"/>
          <w:sz w:val="22"/>
        </w:rPr>
        <w:t>in</w:t>
      </w:r>
      <w:r>
        <w:rPr>
          <w:spacing w:val="-31"/>
          <w:w w:val="110"/>
          <w:sz w:val="22"/>
        </w:rPr>
        <w:t> </w:t>
      </w:r>
      <w:r>
        <w:rPr>
          <w:w w:val="110"/>
          <w:sz w:val="22"/>
        </w:rPr>
        <w:t>ASP</w:t>
      </w:r>
      <w:r>
        <w:rPr>
          <w:spacing w:val="-31"/>
          <w:w w:val="110"/>
          <w:sz w:val="22"/>
        </w:rPr>
        <w:t> </w:t>
      </w:r>
      <w:r>
        <w:rPr>
          <w:w w:val="110"/>
          <w:sz w:val="22"/>
        </w:rPr>
        <w:t>conference</w:t>
      </w:r>
      <w:r>
        <w:rPr>
          <w:spacing w:val="-31"/>
          <w:w w:val="110"/>
          <w:sz w:val="22"/>
        </w:rPr>
        <w:t> </w:t>
      </w:r>
      <w:r>
        <w:rPr>
          <w:w w:val="110"/>
          <w:sz w:val="22"/>
        </w:rPr>
        <w:t>proceedings</w:t>
      </w:r>
      <w:r>
        <w:rPr>
          <w:spacing w:val="-30"/>
          <w:w w:val="110"/>
          <w:sz w:val="22"/>
        </w:rPr>
        <w:t> </w:t>
      </w:r>
      <w:r>
        <w:rPr>
          <w:w w:val="110"/>
          <w:sz w:val="22"/>
        </w:rPr>
        <w:t>for</w:t>
      </w:r>
      <w:r>
        <w:rPr>
          <w:spacing w:val="-31"/>
          <w:w w:val="110"/>
          <w:sz w:val="22"/>
        </w:rPr>
        <w:t> </w:t>
      </w:r>
      <w:r>
        <w:rPr>
          <w:w w:val="110"/>
          <w:sz w:val="22"/>
        </w:rPr>
        <w:t>Galaxy</w:t>
      </w:r>
      <w:r>
        <w:rPr>
          <w:spacing w:val="-31"/>
          <w:w w:val="110"/>
          <w:sz w:val="22"/>
        </w:rPr>
        <w:t> </w:t>
      </w:r>
      <w:r>
        <w:rPr>
          <w:spacing w:val="-4"/>
          <w:w w:val="110"/>
          <w:sz w:val="22"/>
        </w:rPr>
        <w:t>Wars:</w:t>
      </w:r>
      <w:r>
        <w:rPr>
          <w:spacing w:val="-13"/>
          <w:w w:val="110"/>
          <w:sz w:val="22"/>
        </w:rPr>
        <w:t> </w:t>
      </w:r>
      <w:r>
        <w:rPr>
          <w:w w:val="110"/>
          <w:sz w:val="22"/>
        </w:rPr>
        <w:t>Stellar</w:t>
      </w:r>
      <w:r>
        <w:rPr>
          <w:spacing w:val="-31"/>
          <w:w w:val="110"/>
          <w:sz w:val="22"/>
        </w:rPr>
        <w:t> </w:t>
      </w:r>
      <w:r>
        <w:rPr>
          <w:w w:val="110"/>
          <w:sz w:val="22"/>
        </w:rPr>
        <w:t>Populations</w:t>
      </w:r>
      <w:r>
        <w:rPr>
          <w:spacing w:val="-31"/>
          <w:w w:val="110"/>
          <w:sz w:val="22"/>
        </w:rPr>
        <w:t> </w:t>
      </w:r>
      <w:r>
        <w:rPr>
          <w:w w:val="110"/>
          <w:sz w:val="22"/>
        </w:rPr>
        <w:t>and Star Formation in Interacting Galaxies, 423, 223-226</w:t>
      </w:r>
      <w:r>
        <w:rPr>
          <w:spacing w:val="49"/>
          <w:w w:val="110"/>
          <w:sz w:val="22"/>
        </w:rPr>
        <w:t> </w:t>
      </w:r>
      <w:r>
        <w:rPr>
          <w:w w:val="110"/>
          <w:sz w:val="22"/>
        </w:rPr>
        <w:t>(2010).</w:t>
      </w:r>
    </w:p>
    <w:p>
      <w:pPr>
        <w:pStyle w:val="ListParagraph"/>
        <w:numPr>
          <w:ilvl w:val="0"/>
          <w:numId w:val="3"/>
        </w:numPr>
        <w:tabs>
          <w:tab w:pos="654" w:val="left" w:leader="none"/>
        </w:tabs>
        <w:spacing w:line="256" w:lineRule="auto" w:before="177" w:after="0"/>
        <w:ind w:left="653" w:right="835" w:hanging="497"/>
        <w:jc w:val="both"/>
        <w:rPr>
          <w:sz w:val="22"/>
        </w:rPr>
      </w:pPr>
      <w:r>
        <w:rPr>
          <w:spacing w:val="-4"/>
          <w:w w:val="110"/>
          <w:sz w:val="22"/>
        </w:rPr>
        <w:t>Jacoby, </w:t>
      </w:r>
      <w:r>
        <w:rPr>
          <w:w w:val="110"/>
          <w:sz w:val="22"/>
        </w:rPr>
        <w:t>S., Borne, K., Prather, E., Raddick, M. J., Ratclife, D. M., &amp; Spuck , T. “LSST Education and Public Outreach,” in the ASP Conference Series Earth and Space Science: Education and Public Outreach</w:t>
      </w:r>
      <w:r>
        <w:rPr>
          <w:spacing w:val="43"/>
          <w:w w:val="110"/>
          <w:sz w:val="22"/>
        </w:rPr>
        <w:t> </w:t>
      </w:r>
      <w:r>
        <w:rPr>
          <w:w w:val="110"/>
          <w:sz w:val="22"/>
        </w:rPr>
        <w:t>(2010).</w:t>
      </w:r>
    </w:p>
    <w:p>
      <w:pPr>
        <w:pStyle w:val="BodyText"/>
        <w:spacing w:before="5"/>
        <w:ind w:left="0"/>
        <w:rPr>
          <w:sz w:val="17"/>
        </w:rPr>
      </w:pPr>
      <w:r>
        <w:rPr/>
        <w:pict>
          <v:shape style="position:absolute;margin-left:68.598999pt;margin-top:12.215034pt;width:367.55pt;height:17.3pt;mso-position-horizontal-relative:page;mso-position-vertical-relative:paragraph;z-index:-520;mso-wrap-distance-left:0;mso-wrap-distance-right:0" type="#_x0000_t202" filled="false" stroked="true" strokeweight=".398pt" strokecolor="#000000">
            <v:textbox inset="0,0,0,0">
              <w:txbxContent>
                <w:p>
                  <w:pPr>
                    <w:spacing w:before="21"/>
                    <w:ind w:left="59" w:right="0" w:firstLine="0"/>
                    <w:jc w:val="left"/>
                    <w:rPr>
                      <w:rFonts w:ascii="Georgia"/>
                      <w:b/>
                      <w:sz w:val="22"/>
                    </w:rPr>
                  </w:pPr>
                  <w:r>
                    <w:rPr>
                      <w:rFonts w:ascii="Georgia"/>
                      <w:b/>
                      <w:sz w:val="22"/>
                    </w:rPr>
                    <w:t>Invited</w:t>
                  </w:r>
                  <w:r>
                    <w:rPr>
                      <w:rFonts w:ascii="Georgia"/>
                      <w:b/>
                      <w:spacing w:val="-14"/>
                      <w:sz w:val="22"/>
                    </w:rPr>
                    <w:t> </w:t>
                  </w:r>
                  <w:r>
                    <w:rPr>
                      <w:rFonts w:ascii="Georgia"/>
                      <w:b/>
                      <w:spacing w:val="-4"/>
                      <w:sz w:val="22"/>
                    </w:rPr>
                    <w:t>Talks:</w:t>
                  </w:r>
                  <w:r>
                    <w:rPr>
                      <w:rFonts w:ascii="Georgia"/>
                      <w:b/>
                      <w:spacing w:val="2"/>
                      <w:sz w:val="22"/>
                    </w:rPr>
                    <w:t> </w:t>
                  </w:r>
                  <w:r>
                    <w:rPr>
                      <w:rFonts w:ascii="Georgia"/>
                      <w:b/>
                      <w:sz w:val="22"/>
                    </w:rPr>
                    <w:t>since</w:t>
                  </w:r>
                  <w:r>
                    <w:rPr>
                      <w:rFonts w:ascii="Georgia"/>
                      <w:b/>
                      <w:spacing w:val="-13"/>
                      <w:sz w:val="22"/>
                    </w:rPr>
                    <w:t> </w:t>
                  </w:r>
                  <w:r>
                    <w:rPr>
                      <w:rFonts w:ascii="Georgia"/>
                      <w:b/>
                      <w:sz w:val="22"/>
                    </w:rPr>
                    <w:t>GMU</w:t>
                  </w:r>
                  <w:r>
                    <w:rPr>
                      <w:rFonts w:ascii="Georgia"/>
                      <w:b/>
                      <w:spacing w:val="-13"/>
                      <w:sz w:val="22"/>
                    </w:rPr>
                    <w:t> </w:t>
                  </w:r>
                  <w:r>
                    <w:rPr>
                      <w:rFonts w:ascii="Georgia"/>
                      <w:b/>
                      <w:sz w:val="22"/>
                    </w:rPr>
                    <w:t>employment</w:t>
                  </w:r>
                  <w:r>
                    <w:rPr>
                      <w:rFonts w:ascii="Georgia"/>
                      <w:b/>
                      <w:spacing w:val="-13"/>
                      <w:sz w:val="22"/>
                    </w:rPr>
                    <w:t> </w:t>
                  </w:r>
                  <w:r>
                    <w:rPr>
                      <w:rFonts w:ascii="Georgia"/>
                      <w:b/>
                      <w:sz w:val="22"/>
                    </w:rPr>
                    <w:t>(summer</w:t>
                  </w:r>
                  <w:r>
                    <w:rPr>
                      <w:rFonts w:ascii="Georgia"/>
                      <w:b/>
                      <w:spacing w:val="-13"/>
                      <w:sz w:val="22"/>
                    </w:rPr>
                    <w:t> </w:t>
                  </w:r>
                  <w:r>
                    <w:rPr>
                      <w:rFonts w:ascii="Georgia"/>
                      <w:b/>
                      <w:sz w:val="22"/>
                    </w:rPr>
                    <w:t>2003</w:t>
                  </w:r>
                  <w:r>
                    <w:rPr>
                      <w:rFonts w:ascii="Georgia"/>
                      <w:b/>
                      <w:spacing w:val="-13"/>
                      <w:sz w:val="22"/>
                    </w:rPr>
                    <w:t> </w:t>
                  </w:r>
                  <w:r>
                    <w:rPr>
                      <w:rFonts w:ascii="Georgia"/>
                      <w:b/>
                      <w:sz w:val="22"/>
                    </w:rPr>
                    <w:t>to</w:t>
                  </w:r>
                  <w:r>
                    <w:rPr>
                      <w:rFonts w:ascii="Georgia"/>
                      <w:b/>
                      <w:spacing w:val="-13"/>
                      <w:sz w:val="22"/>
                    </w:rPr>
                    <w:t> </w:t>
                  </w:r>
                  <w:r>
                    <w:rPr>
                      <w:rFonts w:ascii="Georgia"/>
                      <w:b/>
                      <w:sz w:val="22"/>
                    </w:rPr>
                    <w:t>present)</w:t>
                  </w:r>
                </w:p>
              </w:txbxContent>
            </v:textbox>
            <v:stroke dashstyle="solid"/>
            <w10:wrap type="topAndBottom"/>
          </v:shape>
        </w:pict>
      </w:r>
    </w:p>
    <w:p>
      <w:pPr>
        <w:pStyle w:val="BodyText"/>
        <w:spacing w:before="5"/>
        <w:ind w:left="0"/>
        <w:rPr>
          <w:sz w:val="9"/>
        </w:rPr>
      </w:pPr>
    </w:p>
    <w:p>
      <w:pPr>
        <w:pStyle w:val="ListParagraph"/>
        <w:numPr>
          <w:ilvl w:val="0"/>
          <w:numId w:val="3"/>
        </w:numPr>
        <w:tabs>
          <w:tab w:pos="654" w:val="left" w:leader="none"/>
        </w:tabs>
        <w:spacing w:line="256" w:lineRule="auto" w:before="58" w:after="0"/>
        <w:ind w:left="653" w:right="834" w:hanging="497"/>
        <w:jc w:val="both"/>
        <w:rPr>
          <w:sz w:val="22"/>
        </w:rPr>
      </w:pPr>
      <w:r>
        <w:rPr>
          <w:w w:val="105"/>
          <w:sz w:val="22"/>
        </w:rPr>
        <w:t>December 2010 – Research Data </w:t>
      </w:r>
      <w:r>
        <w:rPr>
          <w:spacing w:val="-3"/>
          <w:w w:val="105"/>
          <w:sz w:val="22"/>
        </w:rPr>
        <w:t>Workforce </w:t>
      </w:r>
      <w:r>
        <w:rPr>
          <w:w w:val="105"/>
          <w:sz w:val="22"/>
        </w:rPr>
        <w:t>Summit, 6th International Digital Curation Con- ference (Chicago, IL) – “Data Science: an Emerging</w:t>
      </w:r>
      <w:r>
        <w:rPr>
          <w:spacing w:val="23"/>
          <w:w w:val="105"/>
          <w:sz w:val="22"/>
        </w:rPr>
        <w:t> </w:t>
      </w:r>
      <w:r>
        <w:rPr>
          <w:w w:val="105"/>
          <w:sz w:val="22"/>
        </w:rPr>
        <w:t>Discipline”</w:t>
      </w:r>
    </w:p>
    <w:p>
      <w:pPr>
        <w:pStyle w:val="ListParagraph"/>
        <w:numPr>
          <w:ilvl w:val="0"/>
          <w:numId w:val="3"/>
        </w:numPr>
        <w:tabs>
          <w:tab w:pos="654" w:val="left" w:leader="none"/>
        </w:tabs>
        <w:spacing w:line="256" w:lineRule="auto" w:before="177" w:after="0"/>
        <w:ind w:left="653" w:right="836" w:hanging="497"/>
        <w:jc w:val="both"/>
        <w:rPr>
          <w:sz w:val="22"/>
        </w:rPr>
      </w:pPr>
      <w:r>
        <w:rPr>
          <w:w w:val="105"/>
          <w:sz w:val="22"/>
        </w:rPr>
        <w:t>November 2010 – Middle </w:t>
      </w:r>
      <w:r>
        <w:rPr>
          <w:spacing w:val="-3"/>
          <w:w w:val="105"/>
          <w:sz w:val="22"/>
        </w:rPr>
        <w:t>Tennessee </w:t>
      </w:r>
      <w:r>
        <w:rPr>
          <w:w w:val="105"/>
          <w:sz w:val="22"/>
        </w:rPr>
        <w:t>State U. Program in Computational Science – “Data- Enabled Science and</w:t>
      </w:r>
      <w:r>
        <w:rPr>
          <w:spacing w:val="44"/>
          <w:w w:val="105"/>
          <w:sz w:val="22"/>
        </w:rPr>
        <w:t> </w:t>
      </w:r>
      <w:r>
        <w:rPr>
          <w:w w:val="105"/>
          <w:sz w:val="22"/>
        </w:rPr>
        <w:t>Informatics”</w:t>
      </w:r>
    </w:p>
    <w:p>
      <w:pPr>
        <w:pStyle w:val="ListParagraph"/>
        <w:numPr>
          <w:ilvl w:val="0"/>
          <w:numId w:val="3"/>
        </w:numPr>
        <w:tabs>
          <w:tab w:pos="654" w:val="left" w:leader="none"/>
        </w:tabs>
        <w:spacing w:line="256" w:lineRule="auto" w:before="177" w:after="0"/>
        <w:ind w:left="653" w:right="835" w:hanging="497"/>
        <w:jc w:val="both"/>
        <w:rPr>
          <w:sz w:val="22"/>
        </w:rPr>
      </w:pPr>
      <w:r>
        <w:rPr>
          <w:w w:val="110"/>
          <w:sz w:val="22"/>
        </w:rPr>
        <w:t>October</w:t>
      </w:r>
      <w:r>
        <w:rPr>
          <w:spacing w:val="-19"/>
          <w:w w:val="110"/>
          <w:sz w:val="22"/>
        </w:rPr>
        <w:t> </w:t>
      </w:r>
      <w:r>
        <w:rPr>
          <w:w w:val="110"/>
          <w:sz w:val="22"/>
        </w:rPr>
        <w:t>2010</w:t>
      </w:r>
      <w:r>
        <w:rPr>
          <w:spacing w:val="-18"/>
          <w:w w:val="110"/>
          <w:sz w:val="22"/>
        </w:rPr>
        <w:t> </w:t>
      </w:r>
      <w:r>
        <w:rPr>
          <w:w w:val="110"/>
          <w:sz w:val="22"/>
        </w:rPr>
        <w:t>–</w:t>
      </w:r>
      <w:r>
        <w:rPr>
          <w:spacing w:val="-18"/>
          <w:w w:val="110"/>
          <w:sz w:val="22"/>
        </w:rPr>
        <w:t> </w:t>
      </w:r>
      <w:r>
        <w:rPr>
          <w:w w:val="110"/>
          <w:sz w:val="22"/>
        </w:rPr>
        <w:t>GMU</w:t>
      </w:r>
      <w:r>
        <w:rPr>
          <w:spacing w:val="-18"/>
          <w:w w:val="110"/>
          <w:sz w:val="22"/>
        </w:rPr>
        <w:t> </w:t>
      </w:r>
      <w:r>
        <w:rPr>
          <w:w w:val="110"/>
          <w:sz w:val="22"/>
        </w:rPr>
        <w:t>and</w:t>
      </w:r>
      <w:r>
        <w:rPr>
          <w:spacing w:val="-19"/>
          <w:w w:val="110"/>
          <w:sz w:val="22"/>
        </w:rPr>
        <w:t> </w:t>
      </w:r>
      <w:r>
        <w:rPr>
          <w:w w:val="110"/>
          <w:sz w:val="22"/>
        </w:rPr>
        <w:t>Discovery</w:t>
      </w:r>
      <w:r>
        <w:rPr>
          <w:spacing w:val="-18"/>
          <w:w w:val="110"/>
          <w:sz w:val="22"/>
        </w:rPr>
        <w:t> </w:t>
      </w:r>
      <w:r>
        <w:rPr>
          <w:w w:val="110"/>
          <w:sz w:val="22"/>
        </w:rPr>
        <w:t>Magazine</w:t>
      </w:r>
      <w:r>
        <w:rPr>
          <w:spacing w:val="-18"/>
          <w:w w:val="110"/>
          <w:sz w:val="22"/>
        </w:rPr>
        <w:t> </w:t>
      </w:r>
      <w:r>
        <w:rPr>
          <w:w w:val="110"/>
          <w:sz w:val="22"/>
        </w:rPr>
        <w:t>presents</w:t>
      </w:r>
      <w:r>
        <w:rPr>
          <w:spacing w:val="-18"/>
          <w:w w:val="110"/>
          <w:sz w:val="22"/>
        </w:rPr>
        <w:t> </w:t>
      </w:r>
      <w:r>
        <w:rPr>
          <w:w w:val="110"/>
          <w:sz w:val="22"/>
        </w:rPr>
        <w:t>“Do</w:t>
      </w:r>
      <w:r>
        <w:rPr>
          <w:spacing w:val="-19"/>
          <w:w w:val="110"/>
          <w:sz w:val="22"/>
        </w:rPr>
        <w:t> </w:t>
      </w:r>
      <w:r>
        <w:rPr>
          <w:w w:val="110"/>
          <w:sz w:val="22"/>
        </w:rPr>
        <w:t>it</w:t>
      </w:r>
      <w:r>
        <w:rPr>
          <w:spacing w:val="-18"/>
          <w:w w:val="110"/>
          <w:sz w:val="22"/>
        </w:rPr>
        <w:t> </w:t>
      </w:r>
      <w:r>
        <w:rPr>
          <w:w w:val="110"/>
          <w:sz w:val="22"/>
        </w:rPr>
        <w:t>yourself:</w:t>
      </w:r>
      <w:r>
        <w:rPr>
          <w:spacing w:val="-3"/>
          <w:w w:val="110"/>
          <w:sz w:val="22"/>
        </w:rPr>
        <w:t> </w:t>
      </w:r>
      <w:r>
        <w:rPr>
          <w:w w:val="110"/>
          <w:sz w:val="22"/>
        </w:rPr>
        <w:t>examining</w:t>
      </w:r>
      <w:r>
        <w:rPr>
          <w:spacing w:val="-18"/>
          <w:w w:val="110"/>
          <w:sz w:val="22"/>
        </w:rPr>
        <w:t> </w:t>
      </w:r>
      <w:r>
        <w:rPr>
          <w:w w:val="110"/>
          <w:sz w:val="22"/>
        </w:rPr>
        <w:t>the</w:t>
      </w:r>
      <w:r>
        <w:rPr>
          <w:spacing w:val="-19"/>
          <w:w w:val="110"/>
          <w:sz w:val="22"/>
        </w:rPr>
        <w:t> </w:t>
      </w:r>
      <w:r>
        <w:rPr>
          <w:spacing w:val="-5"/>
          <w:w w:val="110"/>
          <w:sz w:val="22"/>
        </w:rPr>
        <w:t>wave </w:t>
      </w:r>
      <w:r>
        <w:rPr>
          <w:w w:val="110"/>
          <w:sz w:val="22"/>
        </w:rPr>
        <w:t>of non-expert participation in science” (K.Borne is only scientist on the</w:t>
      </w:r>
      <w:r>
        <w:rPr>
          <w:spacing w:val="50"/>
          <w:w w:val="110"/>
          <w:sz w:val="22"/>
        </w:rPr>
        <w:t> </w:t>
      </w:r>
      <w:r>
        <w:rPr>
          <w:w w:val="110"/>
          <w:sz w:val="22"/>
        </w:rPr>
        <w:t>panel)</w:t>
      </w:r>
    </w:p>
    <w:p>
      <w:pPr>
        <w:pStyle w:val="ListParagraph"/>
        <w:numPr>
          <w:ilvl w:val="0"/>
          <w:numId w:val="3"/>
        </w:numPr>
        <w:tabs>
          <w:tab w:pos="654" w:val="left" w:leader="none"/>
        </w:tabs>
        <w:spacing w:line="256" w:lineRule="auto" w:before="177" w:after="0"/>
        <w:ind w:left="653" w:right="834" w:hanging="497"/>
        <w:jc w:val="both"/>
        <w:rPr>
          <w:sz w:val="22"/>
        </w:rPr>
      </w:pPr>
      <w:r>
        <w:rPr>
          <w:w w:val="105"/>
          <w:sz w:val="22"/>
        </w:rPr>
        <w:t>October 2010 – International Conference on eXtremely Large Databases (XLDB-4) – “As- troinformatics: at the Intersection of Machine Learning, Automated Information Extraction, and</w:t>
      </w:r>
      <w:r>
        <w:rPr>
          <w:spacing w:val="14"/>
          <w:w w:val="105"/>
          <w:sz w:val="22"/>
        </w:rPr>
        <w:t> </w:t>
      </w:r>
      <w:r>
        <w:rPr>
          <w:w w:val="105"/>
          <w:sz w:val="22"/>
        </w:rPr>
        <w:t>Astronomy”</w:t>
      </w:r>
    </w:p>
    <w:p>
      <w:pPr>
        <w:pStyle w:val="ListParagraph"/>
        <w:numPr>
          <w:ilvl w:val="0"/>
          <w:numId w:val="3"/>
        </w:numPr>
        <w:tabs>
          <w:tab w:pos="654" w:val="left" w:leader="none"/>
        </w:tabs>
        <w:spacing w:line="256" w:lineRule="auto" w:before="177" w:after="0"/>
        <w:ind w:left="653" w:right="838" w:hanging="497"/>
        <w:jc w:val="both"/>
        <w:rPr>
          <w:sz w:val="22"/>
        </w:rPr>
      </w:pPr>
      <w:r>
        <w:rPr>
          <w:w w:val="105"/>
          <w:sz w:val="22"/>
        </w:rPr>
        <w:t>September 2010 – U.Michigan Dept of Astronomy – “Astroinformatics and the LSST:</w:t>
      </w:r>
      <w:r>
        <w:rPr>
          <w:spacing w:val="-21"/>
          <w:w w:val="105"/>
          <w:sz w:val="22"/>
        </w:rPr>
        <w:t> </w:t>
      </w:r>
      <w:r>
        <w:rPr>
          <w:w w:val="105"/>
          <w:sz w:val="22"/>
        </w:rPr>
        <w:t>Massive Data Research in</w:t>
      </w:r>
      <w:r>
        <w:rPr>
          <w:spacing w:val="44"/>
          <w:w w:val="105"/>
          <w:sz w:val="22"/>
        </w:rPr>
        <w:t> </w:t>
      </w:r>
      <w:r>
        <w:rPr>
          <w:w w:val="105"/>
          <w:sz w:val="22"/>
        </w:rPr>
        <w:t>Astronomy”</w:t>
      </w:r>
    </w:p>
    <w:p>
      <w:pPr>
        <w:pStyle w:val="ListParagraph"/>
        <w:numPr>
          <w:ilvl w:val="0"/>
          <w:numId w:val="3"/>
        </w:numPr>
        <w:tabs>
          <w:tab w:pos="654" w:val="left" w:leader="none"/>
        </w:tabs>
        <w:spacing w:line="256" w:lineRule="auto" w:before="177" w:after="0"/>
        <w:ind w:left="653" w:right="838" w:hanging="497"/>
        <w:jc w:val="both"/>
        <w:rPr>
          <w:sz w:val="22"/>
        </w:rPr>
      </w:pPr>
      <w:r>
        <w:rPr>
          <w:w w:val="105"/>
          <w:sz w:val="22"/>
        </w:rPr>
        <w:t>September 2010 – </w:t>
      </w:r>
      <w:r>
        <w:rPr>
          <w:spacing w:val="-3"/>
          <w:w w:val="105"/>
          <w:sz w:val="22"/>
        </w:rPr>
        <w:t>Wolfram </w:t>
      </w:r>
      <w:r>
        <w:rPr>
          <w:w w:val="105"/>
          <w:sz w:val="22"/>
        </w:rPr>
        <w:t>Big Data Summit (Washington DC) – “Astroinformatics: Massive Data Research in</w:t>
      </w:r>
      <w:r>
        <w:rPr>
          <w:spacing w:val="44"/>
          <w:w w:val="105"/>
          <w:sz w:val="22"/>
        </w:rPr>
        <w:t> </w:t>
      </w:r>
      <w:r>
        <w:rPr>
          <w:w w:val="105"/>
          <w:sz w:val="22"/>
        </w:rPr>
        <w:t>Astronomy”</w:t>
      </w:r>
    </w:p>
    <w:p>
      <w:pPr>
        <w:pStyle w:val="ListParagraph"/>
        <w:numPr>
          <w:ilvl w:val="0"/>
          <w:numId w:val="3"/>
        </w:numPr>
        <w:tabs>
          <w:tab w:pos="654" w:val="left" w:leader="none"/>
        </w:tabs>
        <w:spacing w:line="256" w:lineRule="auto" w:before="177" w:after="0"/>
        <w:ind w:left="653" w:right="840" w:hanging="497"/>
        <w:jc w:val="both"/>
        <w:rPr>
          <w:sz w:val="22"/>
        </w:rPr>
      </w:pPr>
      <w:r>
        <w:rPr>
          <w:w w:val="110"/>
          <w:sz w:val="22"/>
        </w:rPr>
        <w:t>August 2010 – Harvard Computational Astrostatistics </w:t>
      </w:r>
      <w:r>
        <w:rPr>
          <w:spacing w:val="-3"/>
          <w:w w:val="110"/>
          <w:sz w:val="22"/>
        </w:rPr>
        <w:t>Workshop </w:t>
      </w:r>
      <w:r>
        <w:rPr>
          <w:w w:val="110"/>
          <w:sz w:val="22"/>
        </w:rPr>
        <w:t>– “LSST: Informatics</w:t>
      </w:r>
      <w:r>
        <w:rPr>
          <w:spacing w:val="-13"/>
          <w:w w:val="110"/>
          <w:sz w:val="22"/>
        </w:rPr>
        <w:t> </w:t>
      </w:r>
      <w:r>
        <w:rPr>
          <w:w w:val="110"/>
          <w:sz w:val="22"/>
        </w:rPr>
        <w:t>and Statistics Research Challenges” (Keynote</w:t>
      </w:r>
      <w:r>
        <w:rPr>
          <w:spacing w:val="37"/>
          <w:w w:val="110"/>
          <w:sz w:val="22"/>
        </w:rPr>
        <w:t> </w:t>
      </w:r>
      <w:r>
        <w:rPr>
          <w:w w:val="110"/>
          <w:sz w:val="22"/>
        </w:rPr>
        <w:t>speaker)</w:t>
      </w:r>
    </w:p>
    <w:p>
      <w:pPr>
        <w:pStyle w:val="ListParagraph"/>
        <w:numPr>
          <w:ilvl w:val="0"/>
          <w:numId w:val="3"/>
        </w:numPr>
        <w:tabs>
          <w:tab w:pos="654" w:val="left" w:leader="none"/>
        </w:tabs>
        <w:spacing w:line="256" w:lineRule="auto" w:before="177" w:after="0"/>
        <w:ind w:left="653" w:right="837" w:hanging="497"/>
        <w:jc w:val="both"/>
        <w:rPr>
          <w:sz w:val="22"/>
        </w:rPr>
      </w:pPr>
      <w:r>
        <w:rPr>
          <w:w w:val="105"/>
          <w:sz w:val="22"/>
        </w:rPr>
        <w:t>August 2010 – Earth and Space Science Informatics 2010 </w:t>
      </w:r>
      <w:r>
        <w:rPr>
          <w:spacing w:val="-3"/>
          <w:w w:val="105"/>
          <w:sz w:val="22"/>
        </w:rPr>
        <w:t>Workshop </w:t>
      </w:r>
      <w:r>
        <w:rPr>
          <w:w w:val="105"/>
          <w:sz w:val="22"/>
        </w:rPr>
        <w:t>– ”Informatics in Edu- cation and An Education in</w:t>
      </w:r>
      <w:r>
        <w:rPr>
          <w:spacing w:val="20"/>
          <w:w w:val="105"/>
          <w:sz w:val="22"/>
        </w:rPr>
        <w:t> </w:t>
      </w:r>
      <w:r>
        <w:rPr>
          <w:w w:val="105"/>
          <w:sz w:val="22"/>
        </w:rPr>
        <w:t>Informatics”</w:t>
      </w:r>
    </w:p>
    <w:p>
      <w:pPr>
        <w:pStyle w:val="ListParagraph"/>
        <w:numPr>
          <w:ilvl w:val="0"/>
          <w:numId w:val="3"/>
        </w:numPr>
        <w:tabs>
          <w:tab w:pos="654" w:val="left" w:leader="none"/>
        </w:tabs>
        <w:spacing w:line="256" w:lineRule="auto" w:before="176" w:after="0"/>
        <w:ind w:left="653" w:right="837" w:hanging="497"/>
        <w:jc w:val="both"/>
        <w:rPr>
          <w:sz w:val="22"/>
        </w:rPr>
      </w:pPr>
      <w:r>
        <w:rPr>
          <w:w w:val="105"/>
          <w:sz w:val="22"/>
        </w:rPr>
        <w:t>August 2010 – Earth and Space Science Informatics 2010 </w:t>
      </w:r>
      <w:r>
        <w:rPr>
          <w:spacing w:val="-3"/>
          <w:w w:val="105"/>
          <w:sz w:val="22"/>
        </w:rPr>
        <w:t>Workshop </w:t>
      </w:r>
      <w:r>
        <w:rPr>
          <w:w w:val="105"/>
          <w:sz w:val="22"/>
        </w:rPr>
        <w:t>– ”Surprise Detection in Science Data</w:t>
      </w:r>
      <w:r>
        <w:rPr>
          <w:spacing w:val="30"/>
          <w:w w:val="105"/>
          <w:sz w:val="22"/>
        </w:rPr>
        <w:t> </w:t>
      </w:r>
      <w:r>
        <w:rPr>
          <w:w w:val="105"/>
          <w:sz w:val="22"/>
        </w:rPr>
        <w:t>Streams”</w:t>
      </w:r>
    </w:p>
    <w:p>
      <w:pPr>
        <w:pStyle w:val="ListParagraph"/>
        <w:numPr>
          <w:ilvl w:val="0"/>
          <w:numId w:val="3"/>
        </w:numPr>
        <w:tabs>
          <w:tab w:pos="654" w:val="left" w:leader="none"/>
        </w:tabs>
        <w:spacing w:line="256" w:lineRule="auto" w:before="177" w:after="0"/>
        <w:ind w:left="653" w:right="837" w:hanging="497"/>
        <w:jc w:val="both"/>
        <w:rPr>
          <w:sz w:val="22"/>
        </w:rPr>
      </w:pPr>
      <w:r>
        <w:rPr>
          <w:w w:val="105"/>
          <w:sz w:val="22"/>
        </w:rPr>
        <w:t>August 2010 – High-End Computing - Flexible Scalable I/O (HEC-FSIO) – “Data Analysis Challenge 1: Astroinformatics” (Keynote</w:t>
      </w:r>
      <w:r>
        <w:rPr>
          <w:spacing w:val="27"/>
          <w:w w:val="105"/>
          <w:sz w:val="22"/>
        </w:rPr>
        <w:t> </w:t>
      </w:r>
      <w:r>
        <w:rPr>
          <w:w w:val="105"/>
          <w:sz w:val="22"/>
        </w:rPr>
        <w:t>speaker)</w:t>
      </w:r>
    </w:p>
    <w:p>
      <w:pPr>
        <w:pStyle w:val="ListParagraph"/>
        <w:numPr>
          <w:ilvl w:val="0"/>
          <w:numId w:val="3"/>
        </w:numPr>
        <w:tabs>
          <w:tab w:pos="654" w:val="left" w:leader="none"/>
        </w:tabs>
        <w:spacing w:line="256" w:lineRule="auto" w:before="177" w:after="0"/>
        <w:ind w:left="653" w:right="839" w:hanging="497"/>
        <w:jc w:val="both"/>
        <w:rPr>
          <w:sz w:val="22"/>
        </w:rPr>
      </w:pPr>
      <w:r>
        <w:rPr>
          <w:w w:val="105"/>
          <w:sz w:val="22"/>
        </w:rPr>
        <w:t>August 2010 – LSST Project Annual Meeting – “The LSST Informatics and Statistical Sci- ences</w:t>
      </w:r>
      <w:r>
        <w:rPr>
          <w:spacing w:val="14"/>
          <w:w w:val="105"/>
          <w:sz w:val="22"/>
        </w:rPr>
        <w:t> </w:t>
      </w:r>
      <w:r>
        <w:rPr>
          <w:w w:val="105"/>
          <w:sz w:val="22"/>
        </w:rPr>
        <w:t>Collaboration”</w:t>
      </w:r>
    </w:p>
    <w:p>
      <w:pPr>
        <w:pStyle w:val="ListParagraph"/>
        <w:numPr>
          <w:ilvl w:val="0"/>
          <w:numId w:val="3"/>
        </w:numPr>
        <w:tabs>
          <w:tab w:pos="654" w:val="left" w:leader="none"/>
        </w:tabs>
        <w:spacing w:line="256" w:lineRule="auto" w:before="177" w:after="0"/>
        <w:ind w:left="653" w:right="837" w:hanging="497"/>
        <w:jc w:val="both"/>
        <w:rPr>
          <w:sz w:val="22"/>
        </w:rPr>
      </w:pPr>
      <w:r>
        <w:rPr>
          <w:w w:val="105"/>
          <w:sz w:val="22"/>
        </w:rPr>
        <w:t>July 2010 – Los Alamos National Lab (LANL) – “Astroinformatics: Data-Oriented Astronomy Research and</w:t>
      </w:r>
      <w:r>
        <w:rPr>
          <w:spacing w:val="30"/>
          <w:w w:val="105"/>
          <w:sz w:val="22"/>
        </w:rPr>
        <w:t> </w:t>
      </w:r>
      <w:r>
        <w:rPr>
          <w:w w:val="105"/>
          <w:sz w:val="22"/>
        </w:rPr>
        <w:t>Education”</w:t>
      </w:r>
    </w:p>
    <w:p>
      <w:pPr>
        <w:pStyle w:val="ListParagraph"/>
        <w:numPr>
          <w:ilvl w:val="0"/>
          <w:numId w:val="3"/>
        </w:numPr>
        <w:tabs>
          <w:tab w:pos="654" w:val="left" w:leader="none"/>
        </w:tabs>
        <w:spacing w:line="256" w:lineRule="auto" w:before="177" w:after="0"/>
        <w:ind w:left="653" w:right="837" w:hanging="497"/>
        <w:jc w:val="both"/>
        <w:rPr>
          <w:sz w:val="22"/>
        </w:rPr>
      </w:pPr>
      <w:r>
        <w:rPr>
          <w:w w:val="105"/>
          <w:sz w:val="22"/>
        </w:rPr>
        <w:t>June 2010 – AstroInformatics-2010 Conference (Caltech) – “Machine Learning from End-user Database</w:t>
      </w:r>
      <w:r>
        <w:rPr>
          <w:spacing w:val="15"/>
          <w:w w:val="105"/>
          <w:sz w:val="22"/>
        </w:rPr>
        <w:t> </w:t>
      </w:r>
      <w:r>
        <w:rPr>
          <w:w w:val="105"/>
          <w:sz w:val="22"/>
        </w:rPr>
        <w:t>Annotations”</w:t>
      </w:r>
    </w:p>
    <w:p>
      <w:pPr>
        <w:pStyle w:val="ListParagraph"/>
        <w:numPr>
          <w:ilvl w:val="0"/>
          <w:numId w:val="3"/>
        </w:numPr>
        <w:tabs>
          <w:tab w:pos="654" w:val="left" w:leader="none"/>
        </w:tabs>
        <w:spacing w:line="256" w:lineRule="auto" w:before="177" w:after="0"/>
        <w:ind w:left="653" w:right="839" w:hanging="497"/>
        <w:jc w:val="both"/>
        <w:rPr>
          <w:sz w:val="22"/>
        </w:rPr>
      </w:pPr>
      <w:r>
        <w:rPr>
          <w:w w:val="105"/>
          <w:sz w:val="22"/>
        </w:rPr>
        <w:t>June 2010 – AstroInformatics-2010 Conference (Caltech) – “Ubiquitous Science: U-Science, Citizen Science, and the Zooniverse</w:t>
      </w:r>
      <w:r>
        <w:rPr>
          <w:spacing w:val="18"/>
          <w:w w:val="105"/>
          <w:sz w:val="22"/>
        </w:rPr>
        <w:t> </w:t>
      </w:r>
      <w:r>
        <w:rPr>
          <w:w w:val="105"/>
          <w:sz w:val="22"/>
        </w:rPr>
        <w:t>Project”</w:t>
      </w:r>
    </w:p>
    <w:p>
      <w:pPr>
        <w:spacing w:after="0" w:line="256" w:lineRule="auto"/>
        <w:jc w:val="both"/>
        <w:rPr>
          <w:sz w:val="22"/>
        </w:rPr>
        <w:sectPr>
          <w:pgSz w:w="11910" w:h="16840"/>
          <w:pgMar w:header="0" w:footer="1486" w:top="1580" w:bottom="1680" w:left="1260" w:right="340"/>
        </w:sectPr>
      </w:pPr>
    </w:p>
    <w:p>
      <w:pPr>
        <w:pStyle w:val="BodyText"/>
        <w:spacing w:before="8" w:after="1"/>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8920"/>
      </w:tblGrid>
      <w:tr>
        <w:trPr>
          <w:trHeight w:val="605" w:hRule="atLeast"/>
        </w:trPr>
        <w:tc>
          <w:tcPr>
            <w:tcW w:w="492" w:type="dxa"/>
          </w:tcPr>
          <w:p>
            <w:pPr>
              <w:pStyle w:val="TableParagraph"/>
              <w:spacing w:line="211" w:lineRule="exact" w:before="0"/>
              <w:ind w:right="52"/>
              <w:jc w:val="right"/>
              <w:rPr>
                <w:sz w:val="22"/>
              </w:rPr>
            </w:pPr>
            <w:r>
              <w:rPr>
                <w:sz w:val="22"/>
              </w:rPr>
              <w:t>151.</w:t>
            </w:r>
          </w:p>
        </w:tc>
        <w:tc>
          <w:tcPr>
            <w:tcW w:w="8920" w:type="dxa"/>
          </w:tcPr>
          <w:p>
            <w:pPr>
              <w:pStyle w:val="TableParagraph"/>
              <w:spacing w:line="211" w:lineRule="exact" w:before="0"/>
              <w:ind w:left="54"/>
              <w:rPr>
                <w:sz w:val="22"/>
              </w:rPr>
            </w:pPr>
            <w:r>
              <w:rPr>
                <w:w w:val="105"/>
                <w:sz w:val="22"/>
              </w:rPr>
              <w:t>May 2010 – UC </w:t>
            </w:r>
            <w:r>
              <w:rPr>
                <w:spacing w:val="-3"/>
                <w:w w:val="105"/>
                <w:sz w:val="22"/>
              </w:rPr>
              <w:t>Berkeley, </w:t>
            </w:r>
            <w:r>
              <w:rPr>
                <w:w w:val="105"/>
                <w:sz w:val="22"/>
              </w:rPr>
              <w:t>joint Astronomy-Statistics departments’ seminar – “The New</w:t>
            </w:r>
            <w:r>
              <w:rPr>
                <w:spacing w:val="54"/>
                <w:w w:val="105"/>
                <w:sz w:val="22"/>
              </w:rPr>
              <w:t> </w:t>
            </w:r>
            <w:r>
              <w:rPr>
                <w:w w:val="105"/>
                <w:sz w:val="22"/>
              </w:rPr>
              <w:t>LSST</w:t>
            </w:r>
          </w:p>
          <w:p>
            <w:pPr>
              <w:pStyle w:val="TableParagraph"/>
              <w:spacing w:before="18"/>
              <w:ind w:left="54"/>
              <w:rPr>
                <w:sz w:val="22"/>
              </w:rPr>
            </w:pPr>
            <w:r>
              <w:rPr>
                <w:w w:val="105"/>
                <w:sz w:val="22"/>
              </w:rPr>
              <w:t>Informatics and Statistical Sciences Research Team”</w:t>
            </w:r>
          </w:p>
        </w:tc>
      </w:tr>
      <w:tr>
        <w:trPr>
          <w:trHeight w:val="721" w:hRule="atLeast"/>
        </w:trPr>
        <w:tc>
          <w:tcPr>
            <w:tcW w:w="492" w:type="dxa"/>
          </w:tcPr>
          <w:p>
            <w:pPr>
              <w:pStyle w:val="TableParagraph"/>
              <w:ind w:right="52"/>
              <w:jc w:val="right"/>
              <w:rPr>
                <w:sz w:val="22"/>
              </w:rPr>
            </w:pPr>
            <w:r>
              <w:rPr>
                <w:sz w:val="22"/>
              </w:rPr>
              <w:t>152.</w:t>
            </w:r>
          </w:p>
        </w:tc>
        <w:tc>
          <w:tcPr>
            <w:tcW w:w="8920" w:type="dxa"/>
          </w:tcPr>
          <w:p>
            <w:pPr>
              <w:pStyle w:val="TableParagraph"/>
              <w:spacing w:line="256" w:lineRule="auto"/>
              <w:ind w:left="54" w:right="7" w:hanging="1"/>
              <w:rPr>
                <w:sz w:val="22"/>
              </w:rPr>
            </w:pPr>
            <w:r>
              <w:rPr>
                <w:w w:val="105"/>
                <w:sz w:val="22"/>
              </w:rPr>
              <w:t>April 2010 – Salishan High-Performance Computing Conference – “Scalable Peer-to-Peer Data Mining for Data-Intensive Astroinformatics”</w:t>
            </w:r>
          </w:p>
        </w:tc>
      </w:tr>
      <w:tr>
        <w:trPr>
          <w:trHeight w:val="721" w:hRule="atLeast"/>
        </w:trPr>
        <w:tc>
          <w:tcPr>
            <w:tcW w:w="492" w:type="dxa"/>
          </w:tcPr>
          <w:p>
            <w:pPr>
              <w:pStyle w:val="TableParagraph"/>
              <w:ind w:right="52"/>
              <w:jc w:val="right"/>
              <w:rPr>
                <w:sz w:val="22"/>
              </w:rPr>
            </w:pPr>
            <w:r>
              <w:rPr>
                <w:sz w:val="22"/>
              </w:rPr>
              <w:t>153.</w:t>
            </w:r>
          </w:p>
        </w:tc>
        <w:tc>
          <w:tcPr>
            <w:tcW w:w="8920" w:type="dxa"/>
          </w:tcPr>
          <w:p>
            <w:pPr>
              <w:pStyle w:val="TableParagraph"/>
              <w:spacing w:line="256" w:lineRule="auto"/>
              <w:ind w:left="54" w:hanging="1"/>
              <w:rPr>
                <w:sz w:val="22"/>
              </w:rPr>
            </w:pPr>
            <w:r>
              <w:rPr>
                <w:w w:val="105"/>
                <w:sz w:val="22"/>
              </w:rPr>
              <w:t>March 2010 – NASA/GSFC Information Science &amp; Technology Colloquium – “Ubiquitous Science: U-Science, Citizen Science, and the Zooniverse Project”</w:t>
            </w:r>
          </w:p>
        </w:tc>
      </w:tr>
      <w:tr>
        <w:trPr>
          <w:trHeight w:val="992" w:hRule="atLeast"/>
        </w:trPr>
        <w:tc>
          <w:tcPr>
            <w:tcW w:w="492" w:type="dxa"/>
          </w:tcPr>
          <w:p>
            <w:pPr>
              <w:pStyle w:val="TableParagraph"/>
              <w:ind w:right="52"/>
              <w:jc w:val="right"/>
              <w:rPr>
                <w:sz w:val="22"/>
              </w:rPr>
            </w:pPr>
            <w:r>
              <w:rPr>
                <w:sz w:val="22"/>
              </w:rPr>
              <w:t>154.</w:t>
            </w:r>
          </w:p>
        </w:tc>
        <w:tc>
          <w:tcPr>
            <w:tcW w:w="8920" w:type="dxa"/>
          </w:tcPr>
          <w:p>
            <w:pPr>
              <w:pStyle w:val="TableParagraph"/>
              <w:spacing w:line="256" w:lineRule="auto"/>
              <w:ind w:left="54" w:right="47" w:hanging="1"/>
              <w:jc w:val="both"/>
              <w:rPr>
                <w:sz w:val="22"/>
              </w:rPr>
            </w:pPr>
            <w:r>
              <w:rPr>
                <w:w w:val="105"/>
                <w:sz w:val="22"/>
              </w:rPr>
              <w:t>March 2010 – NSF Data-Enabled Science Working Group (only 2 scientists from each dis- cipline were invited to participate) – “Challenges in Data-Enabled Science from Petascale Astronomical Sky Surveys”</w:t>
            </w:r>
          </w:p>
        </w:tc>
      </w:tr>
      <w:tr>
        <w:trPr>
          <w:trHeight w:val="721" w:hRule="atLeast"/>
        </w:trPr>
        <w:tc>
          <w:tcPr>
            <w:tcW w:w="492" w:type="dxa"/>
          </w:tcPr>
          <w:p>
            <w:pPr>
              <w:pStyle w:val="TableParagraph"/>
              <w:ind w:right="52"/>
              <w:jc w:val="right"/>
              <w:rPr>
                <w:sz w:val="22"/>
              </w:rPr>
            </w:pPr>
            <w:r>
              <w:rPr>
                <w:sz w:val="22"/>
              </w:rPr>
              <w:t>155.</w:t>
            </w:r>
          </w:p>
        </w:tc>
        <w:tc>
          <w:tcPr>
            <w:tcW w:w="8920" w:type="dxa"/>
          </w:tcPr>
          <w:p>
            <w:pPr>
              <w:pStyle w:val="TableParagraph"/>
              <w:spacing w:line="256" w:lineRule="auto"/>
              <w:ind w:left="54" w:hanging="1"/>
              <w:rPr>
                <w:sz w:val="22"/>
              </w:rPr>
            </w:pPr>
            <w:r>
              <w:rPr>
                <w:w w:val="105"/>
                <w:sz w:val="22"/>
              </w:rPr>
              <w:t>January 2010 – AAS Conference Special Session on Astroinformatics – “Astroinformatics: A 21st Century Approach to Astronomy Research and Education”</w:t>
            </w:r>
          </w:p>
        </w:tc>
      </w:tr>
      <w:tr>
        <w:trPr>
          <w:trHeight w:val="721" w:hRule="atLeast"/>
        </w:trPr>
        <w:tc>
          <w:tcPr>
            <w:tcW w:w="492" w:type="dxa"/>
          </w:tcPr>
          <w:p>
            <w:pPr>
              <w:pStyle w:val="TableParagraph"/>
              <w:ind w:right="52"/>
              <w:jc w:val="right"/>
              <w:rPr>
                <w:sz w:val="22"/>
              </w:rPr>
            </w:pPr>
            <w:r>
              <w:rPr>
                <w:sz w:val="22"/>
              </w:rPr>
              <w:t>156.</w:t>
            </w:r>
          </w:p>
        </w:tc>
        <w:tc>
          <w:tcPr>
            <w:tcW w:w="8920" w:type="dxa"/>
          </w:tcPr>
          <w:p>
            <w:pPr>
              <w:pStyle w:val="TableParagraph"/>
              <w:spacing w:line="256" w:lineRule="auto"/>
              <w:ind w:left="54" w:hanging="1"/>
              <w:rPr>
                <w:sz w:val="22"/>
              </w:rPr>
            </w:pPr>
            <w:r>
              <w:rPr>
                <w:w w:val="105"/>
                <w:sz w:val="22"/>
              </w:rPr>
              <w:t>December 2009 – AGU Conference Session on Semantic e-Science – “X-Informatics: Practical Semantic Science - An Astronomy Implementation”</w:t>
            </w:r>
          </w:p>
        </w:tc>
      </w:tr>
      <w:tr>
        <w:trPr>
          <w:trHeight w:val="721" w:hRule="atLeast"/>
        </w:trPr>
        <w:tc>
          <w:tcPr>
            <w:tcW w:w="492" w:type="dxa"/>
          </w:tcPr>
          <w:p>
            <w:pPr>
              <w:pStyle w:val="TableParagraph"/>
              <w:ind w:right="52"/>
              <w:jc w:val="right"/>
              <w:rPr>
                <w:sz w:val="22"/>
              </w:rPr>
            </w:pPr>
            <w:r>
              <w:rPr>
                <w:sz w:val="22"/>
              </w:rPr>
              <w:t>157.</w:t>
            </w:r>
          </w:p>
        </w:tc>
        <w:tc>
          <w:tcPr>
            <w:tcW w:w="8920" w:type="dxa"/>
          </w:tcPr>
          <w:p>
            <w:pPr>
              <w:pStyle w:val="TableParagraph"/>
              <w:spacing w:line="256" w:lineRule="auto"/>
              <w:ind w:left="54" w:hanging="1"/>
              <w:rPr>
                <w:sz w:val="22"/>
              </w:rPr>
            </w:pPr>
            <w:r>
              <w:rPr>
                <w:w w:val="105"/>
                <w:sz w:val="22"/>
              </w:rPr>
              <w:t>October 2009 – International Conference on Next Generation Data Mining – “The Zooniverse: Advancing Science through User-Guided Learning in Massive Data Streams”</w:t>
            </w:r>
          </w:p>
        </w:tc>
      </w:tr>
      <w:tr>
        <w:trPr>
          <w:trHeight w:val="721" w:hRule="atLeast"/>
        </w:trPr>
        <w:tc>
          <w:tcPr>
            <w:tcW w:w="492" w:type="dxa"/>
          </w:tcPr>
          <w:p>
            <w:pPr>
              <w:pStyle w:val="TableParagraph"/>
              <w:ind w:right="52"/>
              <w:jc w:val="right"/>
              <w:rPr>
                <w:sz w:val="22"/>
              </w:rPr>
            </w:pPr>
            <w:r>
              <w:rPr>
                <w:sz w:val="22"/>
              </w:rPr>
              <w:t>158.</w:t>
            </w:r>
          </w:p>
        </w:tc>
        <w:tc>
          <w:tcPr>
            <w:tcW w:w="8920" w:type="dxa"/>
          </w:tcPr>
          <w:p>
            <w:pPr>
              <w:pStyle w:val="TableParagraph"/>
              <w:spacing w:line="256" w:lineRule="auto"/>
              <w:ind w:left="54" w:right="133" w:hanging="1"/>
              <w:rPr>
                <w:sz w:val="22"/>
              </w:rPr>
            </w:pPr>
            <w:r>
              <w:rPr>
                <w:w w:val="105"/>
                <w:sz w:val="22"/>
              </w:rPr>
              <w:t>August 2009 – Earth and Space Science Informatics (ESSI) </w:t>
            </w:r>
            <w:r>
              <w:rPr>
                <w:spacing w:val="-3"/>
                <w:w w:val="105"/>
                <w:sz w:val="22"/>
              </w:rPr>
              <w:t>Workshop  </w:t>
            </w:r>
            <w:r>
              <w:rPr>
                <w:w w:val="105"/>
                <w:sz w:val="22"/>
              </w:rPr>
              <w:t>– “Astroinformatics -  A</w:t>
            </w:r>
            <w:r>
              <w:rPr>
                <w:spacing w:val="21"/>
                <w:w w:val="105"/>
                <w:sz w:val="22"/>
              </w:rPr>
              <w:t> </w:t>
            </w:r>
            <w:r>
              <w:rPr>
                <w:w w:val="105"/>
                <w:sz w:val="22"/>
              </w:rPr>
              <w:t>21st</w:t>
            </w:r>
            <w:r>
              <w:rPr>
                <w:spacing w:val="22"/>
                <w:w w:val="105"/>
                <w:sz w:val="22"/>
              </w:rPr>
              <w:t> </w:t>
            </w:r>
            <w:r>
              <w:rPr>
                <w:w w:val="105"/>
                <w:sz w:val="22"/>
              </w:rPr>
              <w:t>Century</w:t>
            </w:r>
            <w:r>
              <w:rPr>
                <w:spacing w:val="22"/>
                <w:w w:val="105"/>
                <w:sz w:val="22"/>
              </w:rPr>
              <w:t> </w:t>
            </w:r>
            <w:r>
              <w:rPr>
                <w:w w:val="105"/>
                <w:sz w:val="22"/>
              </w:rPr>
              <w:t>Data-Oriented</w:t>
            </w:r>
            <w:r>
              <w:rPr>
                <w:spacing w:val="23"/>
                <w:w w:val="105"/>
                <w:sz w:val="22"/>
              </w:rPr>
              <w:t> </w:t>
            </w:r>
            <w:r>
              <w:rPr>
                <w:w w:val="105"/>
                <w:sz w:val="22"/>
              </w:rPr>
              <w:t>Approach</w:t>
            </w:r>
            <w:r>
              <w:rPr>
                <w:spacing w:val="21"/>
                <w:w w:val="105"/>
                <w:sz w:val="22"/>
              </w:rPr>
              <w:t> </w:t>
            </w:r>
            <w:r>
              <w:rPr>
                <w:w w:val="105"/>
                <w:sz w:val="22"/>
              </w:rPr>
              <w:t>to</w:t>
            </w:r>
            <w:r>
              <w:rPr>
                <w:spacing w:val="22"/>
                <w:w w:val="105"/>
                <w:sz w:val="22"/>
              </w:rPr>
              <w:t> </w:t>
            </w:r>
            <w:r>
              <w:rPr>
                <w:w w:val="105"/>
                <w:sz w:val="22"/>
              </w:rPr>
              <w:t>Astronomy</w:t>
            </w:r>
            <w:r>
              <w:rPr>
                <w:spacing w:val="22"/>
                <w:w w:val="105"/>
                <w:sz w:val="22"/>
              </w:rPr>
              <w:t> </w:t>
            </w:r>
            <w:r>
              <w:rPr>
                <w:w w:val="105"/>
                <w:sz w:val="22"/>
              </w:rPr>
              <w:t>Research</w:t>
            </w:r>
            <w:r>
              <w:rPr>
                <w:spacing w:val="23"/>
                <w:w w:val="105"/>
                <w:sz w:val="22"/>
              </w:rPr>
              <w:t> </w:t>
            </w:r>
            <w:r>
              <w:rPr>
                <w:w w:val="105"/>
                <w:sz w:val="22"/>
              </w:rPr>
              <w:t>and</w:t>
            </w:r>
            <w:r>
              <w:rPr>
                <w:spacing w:val="21"/>
                <w:w w:val="105"/>
                <w:sz w:val="22"/>
              </w:rPr>
              <w:t> </w:t>
            </w:r>
            <w:r>
              <w:rPr>
                <w:w w:val="105"/>
                <w:sz w:val="22"/>
              </w:rPr>
              <w:t>Education”</w:t>
            </w:r>
          </w:p>
        </w:tc>
      </w:tr>
      <w:tr>
        <w:trPr>
          <w:trHeight w:val="450" w:hRule="atLeast"/>
        </w:trPr>
        <w:tc>
          <w:tcPr>
            <w:tcW w:w="492" w:type="dxa"/>
          </w:tcPr>
          <w:p>
            <w:pPr>
              <w:pStyle w:val="TableParagraph"/>
              <w:ind w:right="52"/>
              <w:jc w:val="right"/>
              <w:rPr>
                <w:sz w:val="22"/>
              </w:rPr>
            </w:pPr>
            <w:r>
              <w:rPr>
                <w:sz w:val="22"/>
              </w:rPr>
              <w:t>159.</w:t>
            </w:r>
          </w:p>
        </w:tc>
        <w:tc>
          <w:tcPr>
            <w:tcW w:w="8920" w:type="dxa"/>
          </w:tcPr>
          <w:p>
            <w:pPr>
              <w:pStyle w:val="TableParagraph"/>
              <w:ind w:left="54"/>
              <w:rPr>
                <w:sz w:val="22"/>
              </w:rPr>
            </w:pPr>
            <w:r>
              <w:rPr>
                <w:w w:val="105"/>
                <w:sz w:val="22"/>
              </w:rPr>
              <w:t>July 2009 – Rensselaer Polytechnic Institute Dept of Web Science – “U-Science”</w:t>
            </w:r>
          </w:p>
        </w:tc>
      </w:tr>
      <w:tr>
        <w:trPr>
          <w:trHeight w:val="721" w:hRule="atLeast"/>
        </w:trPr>
        <w:tc>
          <w:tcPr>
            <w:tcW w:w="492" w:type="dxa"/>
          </w:tcPr>
          <w:p>
            <w:pPr>
              <w:pStyle w:val="TableParagraph"/>
              <w:ind w:right="52"/>
              <w:jc w:val="right"/>
              <w:rPr>
                <w:sz w:val="22"/>
              </w:rPr>
            </w:pPr>
            <w:r>
              <w:rPr>
                <w:sz w:val="22"/>
              </w:rPr>
              <w:t>160.</w:t>
            </w:r>
          </w:p>
        </w:tc>
        <w:tc>
          <w:tcPr>
            <w:tcW w:w="8920" w:type="dxa"/>
          </w:tcPr>
          <w:p>
            <w:pPr>
              <w:pStyle w:val="TableParagraph"/>
              <w:ind w:left="54"/>
              <w:rPr>
                <w:sz w:val="22"/>
              </w:rPr>
            </w:pPr>
            <w:r>
              <w:rPr>
                <w:w w:val="105"/>
                <w:sz w:val="22"/>
              </w:rPr>
              <w:t>July 2009 – IJCAI-09 Workshop on Machine Learning and AI Applications in Astrophysics</w:t>
            </w:r>
          </w:p>
          <w:p>
            <w:pPr>
              <w:pStyle w:val="TableParagraph"/>
              <w:spacing w:before="18"/>
              <w:ind w:left="54"/>
              <w:rPr>
                <w:sz w:val="22"/>
              </w:rPr>
            </w:pPr>
            <w:r>
              <w:rPr>
                <w:w w:val="105"/>
                <w:sz w:val="22"/>
              </w:rPr>
              <w:t>– “The VO and Large Surveys: What more do we need?”</w:t>
            </w:r>
          </w:p>
        </w:tc>
      </w:tr>
      <w:tr>
        <w:trPr>
          <w:trHeight w:val="721" w:hRule="atLeast"/>
        </w:trPr>
        <w:tc>
          <w:tcPr>
            <w:tcW w:w="492" w:type="dxa"/>
          </w:tcPr>
          <w:p>
            <w:pPr>
              <w:pStyle w:val="TableParagraph"/>
              <w:ind w:right="52"/>
              <w:jc w:val="right"/>
              <w:rPr>
                <w:sz w:val="22"/>
              </w:rPr>
            </w:pPr>
            <w:r>
              <w:rPr>
                <w:sz w:val="22"/>
              </w:rPr>
              <w:t>161.</w:t>
            </w:r>
          </w:p>
        </w:tc>
        <w:tc>
          <w:tcPr>
            <w:tcW w:w="8920" w:type="dxa"/>
          </w:tcPr>
          <w:p>
            <w:pPr>
              <w:pStyle w:val="TableParagraph"/>
              <w:spacing w:line="256" w:lineRule="auto"/>
              <w:ind w:left="54" w:hanging="1"/>
              <w:rPr>
                <w:sz w:val="22"/>
              </w:rPr>
            </w:pPr>
            <w:r>
              <w:rPr>
                <w:w w:val="105"/>
                <w:sz w:val="22"/>
              </w:rPr>
              <w:t>April 2009 – US Library of Congress – “e-Science and Data Science: Preparing for the Data Avalanche”</w:t>
            </w:r>
          </w:p>
        </w:tc>
      </w:tr>
      <w:tr>
        <w:trPr>
          <w:trHeight w:val="721" w:hRule="atLeast"/>
        </w:trPr>
        <w:tc>
          <w:tcPr>
            <w:tcW w:w="492" w:type="dxa"/>
          </w:tcPr>
          <w:p>
            <w:pPr>
              <w:pStyle w:val="TableParagraph"/>
              <w:ind w:right="52"/>
              <w:jc w:val="right"/>
              <w:rPr>
                <w:sz w:val="22"/>
              </w:rPr>
            </w:pPr>
            <w:r>
              <w:rPr>
                <w:sz w:val="22"/>
              </w:rPr>
              <w:t>162.</w:t>
            </w:r>
          </w:p>
        </w:tc>
        <w:tc>
          <w:tcPr>
            <w:tcW w:w="8920" w:type="dxa"/>
          </w:tcPr>
          <w:p>
            <w:pPr>
              <w:pStyle w:val="TableParagraph"/>
              <w:spacing w:line="256" w:lineRule="auto"/>
              <w:ind w:left="54" w:right="-12" w:hanging="1"/>
              <w:rPr>
                <w:sz w:val="22"/>
              </w:rPr>
            </w:pPr>
            <w:r>
              <w:rPr>
                <w:w w:val="105"/>
                <w:sz w:val="22"/>
              </w:rPr>
              <w:t>March 2009 – University of Vermont Computer Science Dept – “Data Science Challenges from Petascale Astronomical Sky Surveys”</w:t>
            </w:r>
          </w:p>
        </w:tc>
      </w:tr>
      <w:tr>
        <w:trPr>
          <w:trHeight w:val="992" w:hRule="atLeast"/>
        </w:trPr>
        <w:tc>
          <w:tcPr>
            <w:tcW w:w="492" w:type="dxa"/>
          </w:tcPr>
          <w:p>
            <w:pPr>
              <w:pStyle w:val="TableParagraph"/>
              <w:ind w:right="52"/>
              <w:jc w:val="right"/>
              <w:rPr>
                <w:sz w:val="22"/>
              </w:rPr>
            </w:pPr>
            <w:r>
              <w:rPr>
                <w:sz w:val="22"/>
              </w:rPr>
              <w:t>163.</w:t>
            </w:r>
          </w:p>
        </w:tc>
        <w:tc>
          <w:tcPr>
            <w:tcW w:w="8920" w:type="dxa"/>
          </w:tcPr>
          <w:p>
            <w:pPr>
              <w:pStyle w:val="TableParagraph"/>
              <w:spacing w:line="256" w:lineRule="auto"/>
              <w:ind w:left="54" w:hanging="1"/>
              <w:rPr>
                <w:sz w:val="22"/>
              </w:rPr>
            </w:pPr>
            <w:r>
              <w:rPr>
                <w:w w:val="105"/>
                <w:sz w:val="22"/>
              </w:rPr>
              <w:t>November 2008 – University of Notre Dame joint Physics &amp; Astronomy - Computer Science departments’ seminar – “Data Science Challenges from Petascale Astronomical Sky Surveys</w:t>
            </w:r>
          </w:p>
          <w:p>
            <w:pPr>
              <w:pStyle w:val="TableParagraph"/>
              <w:spacing w:before="1"/>
              <w:ind w:left="54"/>
              <w:rPr>
                <w:sz w:val="22"/>
              </w:rPr>
            </w:pPr>
            <w:r>
              <w:rPr>
                <w:w w:val="105"/>
                <w:sz w:val="22"/>
              </w:rPr>
              <w:t>- Preparing for the Data Avalanche”</w:t>
            </w:r>
          </w:p>
        </w:tc>
      </w:tr>
      <w:tr>
        <w:trPr>
          <w:trHeight w:val="450" w:hRule="atLeast"/>
        </w:trPr>
        <w:tc>
          <w:tcPr>
            <w:tcW w:w="492" w:type="dxa"/>
          </w:tcPr>
          <w:p>
            <w:pPr>
              <w:pStyle w:val="TableParagraph"/>
              <w:ind w:right="52"/>
              <w:jc w:val="right"/>
              <w:rPr>
                <w:sz w:val="22"/>
              </w:rPr>
            </w:pPr>
            <w:r>
              <w:rPr>
                <w:sz w:val="22"/>
              </w:rPr>
              <w:t>164.</w:t>
            </w:r>
          </w:p>
        </w:tc>
        <w:tc>
          <w:tcPr>
            <w:tcW w:w="8920" w:type="dxa"/>
          </w:tcPr>
          <w:p>
            <w:pPr>
              <w:pStyle w:val="TableParagraph"/>
              <w:ind w:left="54"/>
              <w:rPr>
                <w:sz w:val="22"/>
              </w:rPr>
            </w:pPr>
            <w:r>
              <w:rPr>
                <w:w w:val="110"/>
                <w:sz w:val="22"/>
              </w:rPr>
              <w:t>October 2008 – International Virtual Observatory Workshop – “P2P Data Mining”</w:t>
            </w:r>
          </w:p>
        </w:tc>
      </w:tr>
      <w:tr>
        <w:trPr>
          <w:trHeight w:val="721" w:hRule="atLeast"/>
        </w:trPr>
        <w:tc>
          <w:tcPr>
            <w:tcW w:w="492" w:type="dxa"/>
          </w:tcPr>
          <w:p>
            <w:pPr>
              <w:pStyle w:val="TableParagraph"/>
              <w:ind w:right="52"/>
              <w:jc w:val="right"/>
              <w:rPr>
                <w:sz w:val="22"/>
              </w:rPr>
            </w:pPr>
            <w:r>
              <w:rPr>
                <w:sz w:val="22"/>
              </w:rPr>
              <w:t>165.</w:t>
            </w:r>
          </w:p>
        </w:tc>
        <w:tc>
          <w:tcPr>
            <w:tcW w:w="8920" w:type="dxa"/>
          </w:tcPr>
          <w:p>
            <w:pPr>
              <w:pStyle w:val="TableParagraph"/>
              <w:spacing w:line="256" w:lineRule="auto"/>
              <w:ind w:left="54" w:hanging="1"/>
              <w:rPr>
                <w:sz w:val="22"/>
              </w:rPr>
            </w:pPr>
            <w:r>
              <w:rPr>
                <w:w w:val="105"/>
                <w:sz w:val="22"/>
              </w:rPr>
              <w:t>September 2008 – National Virtual Observatory Summer School – “Basic Concepts in Data Mining”</w:t>
            </w:r>
          </w:p>
        </w:tc>
      </w:tr>
      <w:tr>
        <w:trPr>
          <w:trHeight w:val="721" w:hRule="atLeast"/>
        </w:trPr>
        <w:tc>
          <w:tcPr>
            <w:tcW w:w="492" w:type="dxa"/>
          </w:tcPr>
          <w:p>
            <w:pPr>
              <w:pStyle w:val="TableParagraph"/>
              <w:ind w:right="52"/>
              <w:jc w:val="right"/>
              <w:rPr>
                <w:sz w:val="22"/>
              </w:rPr>
            </w:pPr>
            <w:r>
              <w:rPr>
                <w:sz w:val="22"/>
              </w:rPr>
              <w:t>166.</w:t>
            </w:r>
          </w:p>
        </w:tc>
        <w:tc>
          <w:tcPr>
            <w:tcW w:w="8920" w:type="dxa"/>
          </w:tcPr>
          <w:p>
            <w:pPr>
              <w:pStyle w:val="TableParagraph"/>
              <w:spacing w:line="256" w:lineRule="auto"/>
              <w:ind w:left="54" w:hanging="1"/>
              <w:rPr>
                <w:sz w:val="22"/>
              </w:rPr>
            </w:pPr>
            <w:r>
              <w:rPr>
                <w:w w:val="105"/>
                <w:sz w:val="22"/>
              </w:rPr>
              <w:t>September 2008 – National Virtual Observatory Summer School – “Scientific Data Mining in Astronomy”</w:t>
            </w:r>
          </w:p>
        </w:tc>
      </w:tr>
      <w:tr>
        <w:trPr>
          <w:trHeight w:val="721" w:hRule="atLeast"/>
        </w:trPr>
        <w:tc>
          <w:tcPr>
            <w:tcW w:w="492" w:type="dxa"/>
          </w:tcPr>
          <w:p>
            <w:pPr>
              <w:pStyle w:val="TableParagraph"/>
              <w:ind w:right="52"/>
              <w:jc w:val="right"/>
              <w:rPr>
                <w:sz w:val="22"/>
              </w:rPr>
            </w:pPr>
            <w:r>
              <w:rPr>
                <w:sz w:val="22"/>
              </w:rPr>
              <w:t>167.</w:t>
            </w:r>
          </w:p>
        </w:tc>
        <w:tc>
          <w:tcPr>
            <w:tcW w:w="8920" w:type="dxa"/>
          </w:tcPr>
          <w:p>
            <w:pPr>
              <w:pStyle w:val="TableParagraph"/>
              <w:spacing w:line="256" w:lineRule="auto"/>
              <w:ind w:left="54" w:hanging="1"/>
              <w:rPr>
                <w:sz w:val="22"/>
              </w:rPr>
            </w:pPr>
            <w:r>
              <w:rPr>
                <w:w w:val="105"/>
                <w:sz w:val="22"/>
              </w:rPr>
              <w:t>June 2008 – DOE conference on Mathematics for Analysis of Petascale Data – “Data Science Challenges from Distributed Petascale Astronomical Sky Surveys” (Keynote speaker)</w:t>
            </w:r>
          </w:p>
        </w:tc>
      </w:tr>
      <w:tr>
        <w:trPr>
          <w:trHeight w:val="605" w:hRule="atLeast"/>
        </w:trPr>
        <w:tc>
          <w:tcPr>
            <w:tcW w:w="492" w:type="dxa"/>
          </w:tcPr>
          <w:p>
            <w:pPr>
              <w:pStyle w:val="TableParagraph"/>
              <w:ind w:right="52"/>
              <w:jc w:val="right"/>
              <w:rPr>
                <w:sz w:val="22"/>
              </w:rPr>
            </w:pPr>
            <w:r>
              <w:rPr>
                <w:sz w:val="22"/>
              </w:rPr>
              <w:t>168.</w:t>
            </w:r>
          </w:p>
        </w:tc>
        <w:tc>
          <w:tcPr>
            <w:tcW w:w="8920" w:type="dxa"/>
          </w:tcPr>
          <w:p>
            <w:pPr>
              <w:pStyle w:val="TableParagraph"/>
              <w:spacing w:line="270" w:lineRule="atLeast" w:before="57"/>
              <w:ind w:left="54" w:hanging="1"/>
              <w:rPr>
                <w:sz w:val="22"/>
              </w:rPr>
            </w:pPr>
            <w:r>
              <w:rPr>
                <w:w w:val="105"/>
                <w:sz w:val="22"/>
              </w:rPr>
              <w:t>November 2007 – Caltech Center for Advanced Computing Research (CACR) – “Astroinfor- matics and Petascale Mining of Large Astronomy Sky Survey Databases”</w:t>
            </w:r>
          </w:p>
        </w:tc>
      </w:tr>
    </w:tbl>
    <w:p>
      <w:pPr>
        <w:spacing w:after="0" w:line="270" w:lineRule="atLeast"/>
        <w:rPr>
          <w:sz w:val="22"/>
        </w:rPr>
        <w:sectPr>
          <w:pgSz w:w="11910" w:h="16840"/>
          <w:pgMar w:header="0" w:footer="1486" w:top="1580" w:bottom="1680" w:left="1260" w:right="340"/>
        </w:sectPr>
      </w:pPr>
    </w:p>
    <w:p>
      <w:pPr>
        <w:pStyle w:val="BodyText"/>
        <w:ind w:left="0"/>
        <w:rPr>
          <w:sz w:val="10"/>
        </w:rPr>
      </w:pPr>
    </w:p>
    <w:p>
      <w:pPr>
        <w:pStyle w:val="ListParagraph"/>
        <w:numPr>
          <w:ilvl w:val="0"/>
          <w:numId w:val="4"/>
        </w:numPr>
        <w:tabs>
          <w:tab w:pos="654" w:val="left" w:leader="none"/>
        </w:tabs>
        <w:spacing w:line="256" w:lineRule="auto" w:before="59" w:after="0"/>
        <w:ind w:left="653" w:right="837" w:hanging="497"/>
        <w:jc w:val="both"/>
        <w:rPr>
          <w:sz w:val="22"/>
        </w:rPr>
      </w:pPr>
      <w:r>
        <w:rPr>
          <w:w w:val="110"/>
          <w:sz w:val="22"/>
        </w:rPr>
        <w:t>November</w:t>
      </w:r>
      <w:r>
        <w:rPr>
          <w:spacing w:val="-40"/>
          <w:w w:val="110"/>
          <w:sz w:val="22"/>
        </w:rPr>
        <w:t> </w:t>
      </w:r>
      <w:r>
        <w:rPr>
          <w:w w:val="110"/>
          <w:sz w:val="22"/>
        </w:rPr>
        <w:t>2007</w:t>
      </w:r>
      <w:r>
        <w:rPr>
          <w:spacing w:val="-40"/>
          <w:w w:val="110"/>
          <w:sz w:val="22"/>
        </w:rPr>
        <w:t> </w:t>
      </w:r>
      <w:r>
        <w:rPr>
          <w:w w:val="110"/>
          <w:sz w:val="22"/>
        </w:rPr>
        <w:t>–</w:t>
      </w:r>
      <w:r>
        <w:rPr>
          <w:spacing w:val="-40"/>
          <w:w w:val="110"/>
          <w:sz w:val="22"/>
        </w:rPr>
        <w:t> </w:t>
      </w:r>
      <w:r>
        <w:rPr>
          <w:w w:val="110"/>
          <w:sz w:val="22"/>
        </w:rPr>
        <w:t>University</w:t>
      </w:r>
      <w:r>
        <w:rPr>
          <w:spacing w:val="-39"/>
          <w:w w:val="110"/>
          <w:sz w:val="22"/>
        </w:rPr>
        <w:t> </w:t>
      </w:r>
      <w:r>
        <w:rPr>
          <w:w w:val="110"/>
          <w:sz w:val="22"/>
        </w:rPr>
        <w:t>of</w:t>
      </w:r>
      <w:r>
        <w:rPr>
          <w:spacing w:val="-40"/>
          <w:w w:val="110"/>
          <w:sz w:val="22"/>
        </w:rPr>
        <w:t> </w:t>
      </w:r>
      <w:r>
        <w:rPr>
          <w:w w:val="110"/>
          <w:sz w:val="22"/>
        </w:rPr>
        <w:t>Maryland</w:t>
      </w:r>
      <w:r>
        <w:rPr>
          <w:spacing w:val="-40"/>
          <w:w w:val="110"/>
          <w:sz w:val="22"/>
        </w:rPr>
        <w:t> </w:t>
      </w:r>
      <w:r>
        <w:rPr>
          <w:w w:val="110"/>
          <w:sz w:val="22"/>
        </w:rPr>
        <w:t>at</w:t>
      </w:r>
      <w:r>
        <w:rPr>
          <w:spacing w:val="-39"/>
          <w:w w:val="110"/>
          <w:sz w:val="22"/>
        </w:rPr>
        <w:t> </w:t>
      </w:r>
      <w:r>
        <w:rPr>
          <w:w w:val="110"/>
          <w:sz w:val="22"/>
        </w:rPr>
        <w:t>Eastern</w:t>
      </w:r>
      <w:r>
        <w:rPr>
          <w:spacing w:val="-40"/>
          <w:w w:val="110"/>
          <w:sz w:val="22"/>
        </w:rPr>
        <w:t> </w:t>
      </w:r>
      <w:r>
        <w:rPr>
          <w:w w:val="110"/>
          <w:sz w:val="22"/>
        </w:rPr>
        <w:t>Shore</w:t>
      </w:r>
      <w:r>
        <w:rPr>
          <w:spacing w:val="-40"/>
          <w:w w:val="110"/>
          <w:sz w:val="22"/>
        </w:rPr>
        <w:t> </w:t>
      </w:r>
      <w:r>
        <w:rPr>
          <w:w w:val="110"/>
          <w:sz w:val="22"/>
        </w:rPr>
        <w:t>(UMES)</w:t>
      </w:r>
      <w:r>
        <w:rPr>
          <w:spacing w:val="-40"/>
          <w:w w:val="110"/>
          <w:sz w:val="22"/>
        </w:rPr>
        <w:t> </w:t>
      </w:r>
      <w:r>
        <w:rPr>
          <w:w w:val="110"/>
          <w:sz w:val="22"/>
        </w:rPr>
        <w:t>–</w:t>
      </w:r>
      <w:r>
        <w:rPr>
          <w:spacing w:val="-39"/>
          <w:w w:val="110"/>
          <w:sz w:val="22"/>
        </w:rPr>
        <w:t> </w:t>
      </w:r>
      <w:r>
        <w:rPr>
          <w:w w:val="110"/>
          <w:sz w:val="22"/>
        </w:rPr>
        <w:t>“Data-Intensive</w:t>
      </w:r>
      <w:r>
        <w:rPr>
          <w:spacing w:val="-40"/>
          <w:w w:val="110"/>
          <w:sz w:val="22"/>
        </w:rPr>
        <w:t> </w:t>
      </w:r>
      <w:r>
        <w:rPr>
          <w:w w:val="110"/>
          <w:sz w:val="22"/>
        </w:rPr>
        <w:t>Science: A New Paradigm for</w:t>
      </w:r>
      <w:r>
        <w:rPr>
          <w:spacing w:val="40"/>
          <w:w w:val="110"/>
          <w:sz w:val="22"/>
        </w:rPr>
        <w:t> </w:t>
      </w:r>
      <w:r>
        <w:rPr>
          <w:w w:val="110"/>
          <w:sz w:val="22"/>
        </w:rPr>
        <w:t>Research”</w:t>
      </w:r>
    </w:p>
    <w:p>
      <w:pPr>
        <w:pStyle w:val="ListParagraph"/>
        <w:numPr>
          <w:ilvl w:val="0"/>
          <w:numId w:val="4"/>
        </w:numPr>
        <w:tabs>
          <w:tab w:pos="654" w:val="left" w:leader="none"/>
        </w:tabs>
        <w:spacing w:line="256" w:lineRule="auto" w:before="176" w:after="0"/>
        <w:ind w:left="653" w:right="836" w:hanging="497"/>
        <w:jc w:val="both"/>
        <w:rPr>
          <w:sz w:val="22"/>
        </w:rPr>
      </w:pPr>
      <w:r>
        <w:rPr>
          <w:w w:val="105"/>
          <w:sz w:val="22"/>
        </w:rPr>
        <w:t>October 2007 – NSF Symposium on Next Generation Data Mining and Cyber-Enabled Dis- </w:t>
      </w:r>
      <w:r>
        <w:rPr>
          <w:spacing w:val="-3"/>
          <w:w w:val="105"/>
          <w:sz w:val="22"/>
        </w:rPr>
        <w:t>covery </w:t>
      </w:r>
      <w:r>
        <w:rPr>
          <w:w w:val="105"/>
          <w:sz w:val="22"/>
        </w:rPr>
        <w:t>and Innovation – “A Machine Learning Classification Broker for Petascale Mining of Large-scale Astronomy Sky Survey Databases”</w:t>
      </w:r>
    </w:p>
    <w:p>
      <w:pPr>
        <w:pStyle w:val="ListParagraph"/>
        <w:numPr>
          <w:ilvl w:val="0"/>
          <w:numId w:val="4"/>
        </w:numPr>
        <w:tabs>
          <w:tab w:pos="654" w:val="left" w:leader="none"/>
        </w:tabs>
        <w:spacing w:line="256" w:lineRule="auto" w:before="177" w:after="0"/>
        <w:ind w:left="653" w:right="837" w:hanging="497"/>
        <w:jc w:val="both"/>
        <w:rPr>
          <w:sz w:val="22"/>
        </w:rPr>
      </w:pPr>
      <w:r>
        <w:rPr>
          <w:w w:val="105"/>
          <w:sz w:val="22"/>
        </w:rPr>
        <w:t>April 2007 NASA </w:t>
      </w:r>
      <w:r>
        <w:rPr>
          <w:spacing w:val="-3"/>
          <w:w w:val="105"/>
          <w:sz w:val="22"/>
        </w:rPr>
        <w:t>Workshop </w:t>
      </w:r>
      <w:r>
        <w:rPr>
          <w:w w:val="105"/>
          <w:sz w:val="22"/>
        </w:rPr>
        <w:t>on Science Archives for the 21st Century – “LSST: Preparing  for</w:t>
      </w:r>
      <w:r>
        <w:rPr>
          <w:spacing w:val="22"/>
          <w:w w:val="105"/>
          <w:sz w:val="22"/>
        </w:rPr>
        <w:t> </w:t>
      </w:r>
      <w:r>
        <w:rPr>
          <w:w w:val="105"/>
          <w:sz w:val="22"/>
        </w:rPr>
        <w:t>the</w:t>
      </w:r>
      <w:r>
        <w:rPr>
          <w:spacing w:val="24"/>
          <w:w w:val="105"/>
          <w:sz w:val="22"/>
        </w:rPr>
        <w:t> </w:t>
      </w:r>
      <w:r>
        <w:rPr>
          <w:w w:val="105"/>
          <w:sz w:val="22"/>
        </w:rPr>
        <w:t>Data</w:t>
      </w:r>
      <w:r>
        <w:rPr>
          <w:spacing w:val="23"/>
          <w:w w:val="105"/>
          <w:sz w:val="22"/>
        </w:rPr>
        <w:t> </w:t>
      </w:r>
      <w:r>
        <w:rPr>
          <w:spacing w:val="-3"/>
          <w:w w:val="105"/>
          <w:sz w:val="22"/>
        </w:rPr>
        <w:t>Avalanche</w:t>
      </w:r>
      <w:r>
        <w:rPr>
          <w:spacing w:val="23"/>
          <w:w w:val="105"/>
          <w:sz w:val="22"/>
        </w:rPr>
        <w:t> </w:t>
      </w:r>
      <w:r>
        <w:rPr>
          <w:w w:val="105"/>
          <w:sz w:val="22"/>
        </w:rPr>
        <w:t>through</w:t>
      </w:r>
      <w:r>
        <w:rPr>
          <w:spacing w:val="23"/>
          <w:w w:val="105"/>
          <w:sz w:val="22"/>
        </w:rPr>
        <w:t> </w:t>
      </w:r>
      <w:r>
        <w:rPr>
          <w:w w:val="105"/>
          <w:sz w:val="22"/>
        </w:rPr>
        <w:t>Partitioning,</w:t>
      </w:r>
      <w:r>
        <w:rPr>
          <w:spacing w:val="23"/>
          <w:w w:val="105"/>
          <w:sz w:val="22"/>
        </w:rPr>
        <w:t> </w:t>
      </w:r>
      <w:r>
        <w:rPr>
          <w:w w:val="105"/>
          <w:sz w:val="22"/>
        </w:rPr>
        <w:t>Parallelization,</w:t>
      </w:r>
      <w:r>
        <w:rPr>
          <w:spacing w:val="22"/>
          <w:w w:val="105"/>
          <w:sz w:val="22"/>
        </w:rPr>
        <w:t> </w:t>
      </w:r>
      <w:r>
        <w:rPr>
          <w:w w:val="105"/>
          <w:sz w:val="22"/>
        </w:rPr>
        <w:t>and</w:t>
      </w:r>
      <w:r>
        <w:rPr>
          <w:spacing w:val="23"/>
          <w:w w:val="105"/>
          <w:sz w:val="22"/>
        </w:rPr>
        <w:t> </w:t>
      </w:r>
      <w:r>
        <w:rPr>
          <w:w w:val="105"/>
          <w:sz w:val="22"/>
        </w:rPr>
        <w:t>Provenance”</w:t>
      </w:r>
    </w:p>
    <w:p>
      <w:pPr>
        <w:pStyle w:val="ListParagraph"/>
        <w:numPr>
          <w:ilvl w:val="0"/>
          <w:numId w:val="4"/>
        </w:numPr>
        <w:tabs>
          <w:tab w:pos="654" w:val="left" w:leader="none"/>
        </w:tabs>
        <w:spacing w:line="256" w:lineRule="auto" w:before="176" w:after="0"/>
        <w:ind w:left="653" w:right="836" w:hanging="497"/>
        <w:jc w:val="both"/>
        <w:rPr>
          <w:sz w:val="22"/>
        </w:rPr>
      </w:pPr>
      <w:r>
        <w:rPr>
          <w:w w:val="105"/>
          <w:sz w:val="22"/>
        </w:rPr>
        <w:t>January 2007 – AAS Conference Special Session - Education With Large Astronomical Sur- veys</w:t>
      </w:r>
      <w:r>
        <w:rPr>
          <w:spacing w:val="15"/>
          <w:w w:val="105"/>
          <w:sz w:val="22"/>
        </w:rPr>
        <w:t> </w:t>
      </w:r>
      <w:r>
        <w:rPr>
          <w:w w:val="105"/>
          <w:sz w:val="22"/>
        </w:rPr>
        <w:t>–</w:t>
      </w:r>
      <w:r>
        <w:rPr>
          <w:spacing w:val="15"/>
          <w:w w:val="105"/>
          <w:sz w:val="22"/>
        </w:rPr>
        <w:t> </w:t>
      </w:r>
      <w:r>
        <w:rPr>
          <w:w w:val="105"/>
          <w:sz w:val="22"/>
        </w:rPr>
        <w:t>“LSST</w:t>
      </w:r>
      <w:r>
        <w:rPr>
          <w:spacing w:val="15"/>
          <w:w w:val="105"/>
          <w:sz w:val="22"/>
        </w:rPr>
        <w:t> </w:t>
      </w:r>
      <w:r>
        <w:rPr>
          <w:w w:val="105"/>
          <w:sz w:val="22"/>
        </w:rPr>
        <w:t>Survey</w:t>
      </w:r>
      <w:r>
        <w:rPr>
          <w:spacing w:val="16"/>
          <w:w w:val="105"/>
          <w:sz w:val="22"/>
        </w:rPr>
        <w:t> </w:t>
      </w:r>
      <w:r>
        <w:rPr>
          <w:w w:val="105"/>
          <w:sz w:val="22"/>
        </w:rPr>
        <w:t>Data:</w:t>
      </w:r>
      <w:r>
        <w:rPr>
          <w:spacing w:val="41"/>
          <w:w w:val="105"/>
          <w:sz w:val="22"/>
        </w:rPr>
        <w:t> </w:t>
      </w:r>
      <w:r>
        <w:rPr>
          <w:w w:val="105"/>
          <w:sz w:val="22"/>
        </w:rPr>
        <w:t>Models</w:t>
      </w:r>
      <w:r>
        <w:rPr>
          <w:spacing w:val="15"/>
          <w:w w:val="105"/>
          <w:sz w:val="22"/>
        </w:rPr>
        <w:t> </w:t>
      </w:r>
      <w:r>
        <w:rPr>
          <w:w w:val="105"/>
          <w:sz w:val="22"/>
        </w:rPr>
        <w:t>for</w:t>
      </w:r>
      <w:r>
        <w:rPr>
          <w:spacing w:val="15"/>
          <w:w w:val="105"/>
          <w:sz w:val="22"/>
        </w:rPr>
        <w:t> </w:t>
      </w:r>
      <w:r>
        <w:rPr>
          <w:w w:val="105"/>
          <w:sz w:val="22"/>
        </w:rPr>
        <w:t>EPO</w:t>
      </w:r>
      <w:r>
        <w:rPr>
          <w:spacing w:val="17"/>
          <w:w w:val="105"/>
          <w:sz w:val="22"/>
        </w:rPr>
        <w:t> </w:t>
      </w:r>
      <w:r>
        <w:rPr>
          <w:w w:val="105"/>
          <w:sz w:val="22"/>
        </w:rPr>
        <w:t>Interaction”</w:t>
      </w:r>
    </w:p>
    <w:p>
      <w:pPr>
        <w:pStyle w:val="ListParagraph"/>
        <w:numPr>
          <w:ilvl w:val="0"/>
          <w:numId w:val="4"/>
        </w:numPr>
        <w:tabs>
          <w:tab w:pos="654" w:val="left" w:leader="none"/>
        </w:tabs>
        <w:spacing w:line="256" w:lineRule="auto" w:before="176" w:after="0"/>
        <w:ind w:left="653" w:right="834" w:hanging="497"/>
        <w:jc w:val="both"/>
        <w:rPr>
          <w:sz w:val="22"/>
        </w:rPr>
      </w:pPr>
      <w:r>
        <w:rPr>
          <w:w w:val="105"/>
          <w:sz w:val="22"/>
        </w:rPr>
        <w:t>July 2006 – NASA-GSFC Solar System Exploration Data Services Office (SSEDSO) – “Sci- entific Data Mining: Digging for</w:t>
      </w:r>
      <w:r>
        <w:rPr>
          <w:spacing w:val="39"/>
          <w:w w:val="105"/>
          <w:sz w:val="22"/>
        </w:rPr>
        <w:t> </w:t>
      </w:r>
      <w:r>
        <w:rPr>
          <w:w w:val="105"/>
          <w:sz w:val="22"/>
        </w:rPr>
        <w:t>Nuggets”</w:t>
      </w:r>
    </w:p>
    <w:p>
      <w:pPr>
        <w:pStyle w:val="ListParagraph"/>
        <w:numPr>
          <w:ilvl w:val="0"/>
          <w:numId w:val="4"/>
        </w:numPr>
        <w:tabs>
          <w:tab w:pos="654" w:val="left" w:leader="none"/>
        </w:tabs>
        <w:spacing w:line="256" w:lineRule="auto" w:before="176" w:after="0"/>
        <w:ind w:left="653" w:right="836" w:hanging="497"/>
        <w:jc w:val="both"/>
        <w:rPr>
          <w:sz w:val="22"/>
        </w:rPr>
      </w:pPr>
      <w:r>
        <w:rPr>
          <w:w w:val="105"/>
          <w:sz w:val="22"/>
        </w:rPr>
        <w:t>June 2006 – NASA-Goddard Laboratory for Solar and Space Physics (LASP) – “Recent Advances</w:t>
      </w:r>
      <w:r>
        <w:rPr>
          <w:spacing w:val="14"/>
          <w:w w:val="105"/>
          <w:sz w:val="22"/>
        </w:rPr>
        <w:t> </w:t>
      </w:r>
      <w:r>
        <w:rPr>
          <w:w w:val="105"/>
          <w:sz w:val="22"/>
        </w:rPr>
        <w:t>in</w:t>
      </w:r>
      <w:r>
        <w:rPr>
          <w:spacing w:val="14"/>
          <w:w w:val="105"/>
          <w:sz w:val="22"/>
        </w:rPr>
        <w:t> </w:t>
      </w:r>
      <w:r>
        <w:rPr>
          <w:w w:val="105"/>
          <w:sz w:val="22"/>
        </w:rPr>
        <w:t>Data</w:t>
      </w:r>
      <w:r>
        <w:rPr>
          <w:spacing w:val="15"/>
          <w:w w:val="105"/>
          <w:sz w:val="22"/>
        </w:rPr>
        <w:t> </w:t>
      </w:r>
      <w:r>
        <w:rPr>
          <w:w w:val="105"/>
          <w:sz w:val="22"/>
        </w:rPr>
        <w:t>Mining</w:t>
      </w:r>
      <w:r>
        <w:rPr>
          <w:spacing w:val="15"/>
          <w:w w:val="105"/>
          <w:sz w:val="22"/>
        </w:rPr>
        <w:t> </w:t>
      </w:r>
      <w:r>
        <w:rPr>
          <w:w w:val="105"/>
          <w:sz w:val="22"/>
        </w:rPr>
        <w:t>and</w:t>
      </w:r>
      <w:r>
        <w:rPr>
          <w:spacing w:val="15"/>
          <w:w w:val="105"/>
          <w:sz w:val="22"/>
        </w:rPr>
        <w:t> </w:t>
      </w:r>
      <w:r>
        <w:rPr>
          <w:w w:val="105"/>
          <w:sz w:val="22"/>
        </w:rPr>
        <w:t>Applications</w:t>
      </w:r>
      <w:r>
        <w:rPr>
          <w:spacing w:val="15"/>
          <w:w w:val="105"/>
          <w:sz w:val="22"/>
        </w:rPr>
        <w:t> </w:t>
      </w:r>
      <w:r>
        <w:rPr>
          <w:w w:val="105"/>
          <w:sz w:val="22"/>
        </w:rPr>
        <w:t>for</w:t>
      </w:r>
      <w:r>
        <w:rPr>
          <w:spacing w:val="14"/>
          <w:w w:val="105"/>
          <w:sz w:val="22"/>
        </w:rPr>
        <w:t> </w:t>
      </w:r>
      <w:r>
        <w:rPr>
          <w:w w:val="105"/>
          <w:sz w:val="22"/>
        </w:rPr>
        <w:t>Heliophysics”</w:t>
      </w:r>
    </w:p>
    <w:p>
      <w:pPr>
        <w:pStyle w:val="ListParagraph"/>
        <w:numPr>
          <w:ilvl w:val="0"/>
          <w:numId w:val="4"/>
        </w:numPr>
        <w:tabs>
          <w:tab w:pos="654" w:val="left" w:leader="none"/>
        </w:tabs>
        <w:spacing w:line="256" w:lineRule="auto" w:before="176" w:after="0"/>
        <w:ind w:left="653" w:right="837" w:hanging="497"/>
        <w:jc w:val="both"/>
        <w:rPr>
          <w:sz w:val="22"/>
        </w:rPr>
      </w:pPr>
      <w:r>
        <w:rPr>
          <w:w w:val="105"/>
          <w:sz w:val="22"/>
        </w:rPr>
        <w:t>October 2005 – Johns Hopkins University – “Astronomy Data, NVO, and LSST: Using Data in the</w:t>
      </w:r>
      <w:r>
        <w:rPr>
          <w:spacing w:val="30"/>
          <w:w w:val="105"/>
          <w:sz w:val="22"/>
        </w:rPr>
        <w:t> </w:t>
      </w:r>
      <w:r>
        <w:rPr>
          <w:w w:val="105"/>
          <w:sz w:val="22"/>
        </w:rPr>
        <w:t>Classroom”</w:t>
      </w:r>
    </w:p>
    <w:p>
      <w:pPr>
        <w:pStyle w:val="ListParagraph"/>
        <w:numPr>
          <w:ilvl w:val="0"/>
          <w:numId w:val="4"/>
        </w:numPr>
        <w:tabs>
          <w:tab w:pos="654" w:val="left" w:leader="none"/>
        </w:tabs>
        <w:spacing w:line="256" w:lineRule="auto" w:before="177" w:after="0"/>
        <w:ind w:left="653" w:right="838" w:hanging="497"/>
        <w:jc w:val="both"/>
        <w:rPr>
          <w:sz w:val="22"/>
        </w:rPr>
      </w:pPr>
      <w:r>
        <w:rPr>
          <w:w w:val="105"/>
          <w:sz w:val="22"/>
        </w:rPr>
        <w:t>June 2005 – NASA-GSFC Grid Computing </w:t>
      </w:r>
      <w:r>
        <w:rPr>
          <w:spacing w:val="-3"/>
          <w:w w:val="105"/>
          <w:sz w:val="22"/>
        </w:rPr>
        <w:t>Workshop </w:t>
      </w:r>
      <w:r>
        <w:rPr>
          <w:w w:val="105"/>
          <w:sz w:val="22"/>
        </w:rPr>
        <w:t>– “Grid-Enabled Science with</w:t>
      </w:r>
      <w:r>
        <w:rPr>
          <w:spacing w:val="19"/>
          <w:w w:val="105"/>
          <w:sz w:val="22"/>
        </w:rPr>
        <w:t> </w:t>
      </w:r>
      <w:r>
        <w:rPr>
          <w:w w:val="105"/>
          <w:sz w:val="22"/>
        </w:rPr>
        <w:t>the National Virtual Observatory</w:t>
      </w:r>
      <w:r>
        <w:rPr>
          <w:spacing w:val="46"/>
          <w:w w:val="105"/>
          <w:sz w:val="22"/>
        </w:rPr>
        <w:t> </w:t>
      </w:r>
      <w:r>
        <w:rPr>
          <w:w w:val="105"/>
          <w:sz w:val="22"/>
        </w:rPr>
        <w:t>(NVO)”</w:t>
      </w:r>
    </w:p>
    <w:p>
      <w:pPr>
        <w:pStyle w:val="ListParagraph"/>
        <w:numPr>
          <w:ilvl w:val="0"/>
          <w:numId w:val="4"/>
        </w:numPr>
        <w:tabs>
          <w:tab w:pos="654" w:val="left" w:leader="none"/>
        </w:tabs>
        <w:spacing w:line="256" w:lineRule="auto" w:before="176" w:after="0"/>
        <w:ind w:left="653" w:right="835" w:hanging="497"/>
        <w:jc w:val="both"/>
        <w:rPr>
          <w:sz w:val="22"/>
        </w:rPr>
      </w:pPr>
      <w:r>
        <w:rPr>
          <w:w w:val="105"/>
          <w:sz w:val="22"/>
        </w:rPr>
        <w:t>May 2005 – NASA-Goddard Space Science Data Operations Office – “Research in NASAs Applied Information Systems Program</w:t>
      </w:r>
      <w:r>
        <w:rPr>
          <w:spacing w:val="6"/>
          <w:w w:val="105"/>
          <w:sz w:val="22"/>
        </w:rPr>
        <w:t> </w:t>
      </w:r>
      <w:r>
        <w:rPr>
          <w:w w:val="105"/>
          <w:sz w:val="22"/>
        </w:rPr>
        <w:t>(AISRP)”</w:t>
      </w:r>
    </w:p>
    <w:p>
      <w:pPr>
        <w:pStyle w:val="ListParagraph"/>
        <w:numPr>
          <w:ilvl w:val="0"/>
          <w:numId w:val="4"/>
        </w:numPr>
        <w:tabs>
          <w:tab w:pos="654" w:val="left" w:leader="none"/>
        </w:tabs>
        <w:spacing w:line="256" w:lineRule="auto" w:before="176" w:after="0"/>
        <w:ind w:left="653" w:right="837" w:hanging="497"/>
        <w:jc w:val="both"/>
        <w:rPr>
          <w:sz w:val="22"/>
        </w:rPr>
      </w:pPr>
      <w:r>
        <w:rPr>
          <w:w w:val="105"/>
          <w:sz w:val="22"/>
        </w:rPr>
        <w:t>April 2005 – NASA AISRP PI </w:t>
      </w:r>
      <w:r>
        <w:rPr>
          <w:spacing w:val="-3"/>
          <w:w w:val="105"/>
          <w:sz w:val="22"/>
        </w:rPr>
        <w:t>Workshop </w:t>
      </w:r>
      <w:r>
        <w:rPr>
          <w:w w:val="105"/>
          <w:sz w:val="22"/>
        </w:rPr>
        <w:t>(NASA-Ames Research Center) – “Distributed Data Mining</w:t>
      </w:r>
      <w:r>
        <w:rPr>
          <w:spacing w:val="15"/>
          <w:w w:val="105"/>
          <w:sz w:val="22"/>
        </w:rPr>
        <w:t> </w:t>
      </w:r>
      <w:r>
        <w:rPr>
          <w:w w:val="105"/>
          <w:sz w:val="22"/>
        </w:rPr>
        <w:t>Research</w:t>
      </w:r>
      <w:r>
        <w:rPr>
          <w:spacing w:val="15"/>
          <w:w w:val="105"/>
          <w:sz w:val="22"/>
        </w:rPr>
        <w:t> </w:t>
      </w:r>
      <w:r>
        <w:rPr>
          <w:w w:val="105"/>
          <w:sz w:val="22"/>
        </w:rPr>
        <w:t>in</w:t>
      </w:r>
      <w:r>
        <w:rPr>
          <w:spacing w:val="15"/>
          <w:w w:val="105"/>
          <w:sz w:val="22"/>
        </w:rPr>
        <w:t> </w:t>
      </w:r>
      <w:r>
        <w:rPr>
          <w:w w:val="105"/>
          <w:sz w:val="22"/>
        </w:rPr>
        <w:t>the</w:t>
      </w:r>
      <w:r>
        <w:rPr>
          <w:spacing w:val="16"/>
          <w:w w:val="105"/>
          <w:sz w:val="22"/>
        </w:rPr>
        <w:t> </w:t>
      </w:r>
      <w:r>
        <w:rPr>
          <w:w w:val="105"/>
          <w:sz w:val="22"/>
        </w:rPr>
        <w:t>NASA</w:t>
      </w:r>
      <w:r>
        <w:rPr>
          <w:spacing w:val="15"/>
          <w:w w:val="105"/>
          <w:sz w:val="22"/>
        </w:rPr>
        <w:t> </w:t>
      </w:r>
      <w:r>
        <w:rPr>
          <w:w w:val="105"/>
          <w:sz w:val="22"/>
        </w:rPr>
        <w:t>Intelligent</w:t>
      </w:r>
      <w:r>
        <w:rPr>
          <w:spacing w:val="15"/>
          <w:w w:val="105"/>
          <w:sz w:val="22"/>
        </w:rPr>
        <w:t> </w:t>
      </w:r>
      <w:r>
        <w:rPr>
          <w:w w:val="105"/>
          <w:sz w:val="22"/>
        </w:rPr>
        <w:t>Systems</w:t>
      </w:r>
      <w:r>
        <w:rPr>
          <w:spacing w:val="16"/>
          <w:w w:val="105"/>
          <w:sz w:val="22"/>
        </w:rPr>
        <w:t> </w:t>
      </w:r>
      <w:r>
        <w:rPr>
          <w:w w:val="105"/>
          <w:sz w:val="22"/>
        </w:rPr>
        <w:t>Program”</w:t>
      </w:r>
    </w:p>
    <w:p>
      <w:pPr>
        <w:pStyle w:val="ListParagraph"/>
        <w:numPr>
          <w:ilvl w:val="0"/>
          <w:numId w:val="4"/>
        </w:numPr>
        <w:tabs>
          <w:tab w:pos="654" w:val="left" w:leader="none"/>
        </w:tabs>
        <w:spacing w:line="256" w:lineRule="auto" w:before="176" w:after="0"/>
        <w:ind w:left="653" w:right="835" w:hanging="497"/>
        <w:jc w:val="both"/>
        <w:rPr>
          <w:sz w:val="22"/>
        </w:rPr>
      </w:pPr>
      <w:r>
        <w:rPr>
          <w:w w:val="110"/>
          <w:sz w:val="22"/>
        </w:rPr>
        <w:t>March 2005 – University of Maryland at Eastern Shore (UMES) Mathematics &amp;</w:t>
      </w:r>
      <w:r>
        <w:rPr>
          <w:spacing w:val="-25"/>
          <w:w w:val="110"/>
          <w:sz w:val="22"/>
        </w:rPr>
        <w:t> </w:t>
      </w:r>
      <w:r>
        <w:rPr>
          <w:w w:val="110"/>
          <w:sz w:val="22"/>
        </w:rPr>
        <w:t>Computer Science Dept seminar – “Data Mining Research</w:t>
      </w:r>
      <w:r>
        <w:rPr>
          <w:spacing w:val="56"/>
          <w:w w:val="110"/>
          <w:sz w:val="22"/>
        </w:rPr>
        <w:t> </w:t>
      </w:r>
      <w:r>
        <w:rPr>
          <w:w w:val="110"/>
          <w:sz w:val="22"/>
        </w:rPr>
        <w:t>Opportunities”</w:t>
      </w:r>
    </w:p>
    <w:p>
      <w:pPr>
        <w:pStyle w:val="ListParagraph"/>
        <w:numPr>
          <w:ilvl w:val="0"/>
          <w:numId w:val="4"/>
        </w:numPr>
        <w:tabs>
          <w:tab w:pos="654" w:val="left" w:leader="none"/>
        </w:tabs>
        <w:spacing w:line="256" w:lineRule="auto" w:before="176" w:after="0"/>
        <w:ind w:left="653" w:right="835" w:hanging="497"/>
        <w:jc w:val="both"/>
        <w:rPr>
          <w:sz w:val="22"/>
        </w:rPr>
      </w:pPr>
      <w:r>
        <w:rPr>
          <w:w w:val="110"/>
          <w:sz w:val="22"/>
        </w:rPr>
        <w:t>March</w:t>
      </w:r>
      <w:r>
        <w:rPr>
          <w:spacing w:val="-5"/>
          <w:w w:val="110"/>
          <w:sz w:val="22"/>
        </w:rPr>
        <w:t> </w:t>
      </w:r>
      <w:r>
        <w:rPr>
          <w:w w:val="110"/>
          <w:sz w:val="22"/>
        </w:rPr>
        <w:t>2005</w:t>
      </w:r>
      <w:r>
        <w:rPr>
          <w:spacing w:val="-4"/>
          <w:w w:val="110"/>
          <w:sz w:val="22"/>
        </w:rPr>
        <w:t> </w:t>
      </w:r>
      <w:r>
        <w:rPr>
          <w:w w:val="110"/>
          <w:sz w:val="22"/>
        </w:rPr>
        <w:t>–</w:t>
      </w:r>
      <w:r>
        <w:rPr>
          <w:spacing w:val="-4"/>
          <w:w w:val="110"/>
          <w:sz w:val="22"/>
        </w:rPr>
        <w:t> </w:t>
      </w:r>
      <w:r>
        <w:rPr>
          <w:w w:val="110"/>
          <w:sz w:val="22"/>
        </w:rPr>
        <w:t>University</w:t>
      </w:r>
      <w:r>
        <w:rPr>
          <w:spacing w:val="-4"/>
          <w:w w:val="110"/>
          <w:sz w:val="22"/>
        </w:rPr>
        <w:t> </w:t>
      </w:r>
      <w:r>
        <w:rPr>
          <w:w w:val="110"/>
          <w:sz w:val="22"/>
        </w:rPr>
        <w:t>of</w:t>
      </w:r>
      <w:r>
        <w:rPr>
          <w:spacing w:val="-4"/>
          <w:w w:val="110"/>
          <w:sz w:val="22"/>
        </w:rPr>
        <w:t> </w:t>
      </w:r>
      <w:r>
        <w:rPr>
          <w:w w:val="110"/>
          <w:sz w:val="22"/>
        </w:rPr>
        <w:t>Maryland</w:t>
      </w:r>
      <w:r>
        <w:rPr>
          <w:spacing w:val="-5"/>
          <w:w w:val="110"/>
          <w:sz w:val="22"/>
        </w:rPr>
        <w:t> </w:t>
      </w:r>
      <w:r>
        <w:rPr>
          <w:w w:val="110"/>
          <w:sz w:val="22"/>
        </w:rPr>
        <w:t>at</w:t>
      </w:r>
      <w:r>
        <w:rPr>
          <w:spacing w:val="-4"/>
          <w:w w:val="110"/>
          <w:sz w:val="22"/>
        </w:rPr>
        <w:t> </w:t>
      </w:r>
      <w:r>
        <w:rPr>
          <w:w w:val="110"/>
          <w:sz w:val="22"/>
        </w:rPr>
        <w:t>Eastern</w:t>
      </w:r>
      <w:r>
        <w:rPr>
          <w:spacing w:val="-4"/>
          <w:w w:val="110"/>
          <w:sz w:val="22"/>
        </w:rPr>
        <w:t> </w:t>
      </w:r>
      <w:r>
        <w:rPr>
          <w:w w:val="110"/>
          <w:sz w:val="22"/>
        </w:rPr>
        <w:t>Shore</w:t>
      </w:r>
      <w:r>
        <w:rPr>
          <w:spacing w:val="-4"/>
          <w:w w:val="110"/>
          <w:sz w:val="22"/>
        </w:rPr>
        <w:t> </w:t>
      </w:r>
      <w:r>
        <w:rPr>
          <w:w w:val="110"/>
          <w:sz w:val="22"/>
        </w:rPr>
        <w:t>(UMES)</w:t>
      </w:r>
      <w:r>
        <w:rPr>
          <w:spacing w:val="-4"/>
          <w:w w:val="110"/>
          <w:sz w:val="22"/>
        </w:rPr>
        <w:t> </w:t>
      </w:r>
      <w:r>
        <w:rPr>
          <w:w w:val="110"/>
          <w:sz w:val="22"/>
        </w:rPr>
        <w:t>seminar</w:t>
      </w:r>
      <w:r>
        <w:rPr>
          <w:spacing w:val="-4"/>
          <w:w w:val="110"/>
          <w:sz w:val="22"/>
        </w:rPr>
        <w:t> </w:t>
      </w:r>
      <w:r>
        <w:rPr>
          <w:w w:val="110"/>
          <w:sz w:val="22"/>
        </w:rPr>
        <w:t>for</w:t>
      </w:r>
      <w:r>
        <w:rPr>
          <w:spacing w:val="-5"/>
          <w:w w:val="110"/>
          <w:sz w:val="22"/>
        </w:rPr>
        <w:t> </w:t>
      </w:r>
      <w:r>
        <w:rPr>
          <w:w w:val="110"/>
          <w:sz w:val="22"/>
        </w:rPr>
        <w:t>undergraduate math</w:t>
      </w:r>
      <w:r>
        <w:rPr>
          <w:spacing w:val="8"/>
          <w:w w:val="110"/>
          <w:sz w:val="22"/>
        </w:rPr>
        <w:t> </w:t>
      </w:r>
      <w:r>
        <w:rPr>
          <w:w w:val="110"/>
          <w:sz w:val="22"/>
        </w:rPr>
        <w:t>and</w:t>
      </w:r>
      <w:r>
        <w:rPr>
          <w:spacing w:val="9"/>
          <w:w w:val="110"/>
          <w:sz w:val="22"/>
        </w:rPr>
        <w:t> </w:t>
      </w:r>
      <w:r>
        <w:rPr>
          <w:w w:val="110"/>
          <w:sz w:val="22"/>
        </w:rPr>
        <w:t>computer</w:t>
      </w:r>
      <w:r>
        <w:rPr>
          <w:spacing w:val="9"/>
          <w:w w:val="110"/>
          <w:sz w:val="22"/>
        </w:rPr>
        <w:t> </w:t>
      </w:r>
      <w:r>
        <w:rPr>
          <w:w w:val="110"/>
          <w:sz w:val="22"/>
        </w:rPr>
        <w:t>science</w:t>
      </w:r>
      <w:r>
        <w:rPr>
          <w:spacing w:val="8"/>
          <w:w w:val="110"/>
          <w:sz w:val="22"/>
        </w:rPr>
        <w:t> </w:t>
      </w:r>
      <w:r>
        <w:rPr>
          <w:w w:val="110"/>
          <w:sz w:val="22"/>
        </w:rPr>
        <w:t>majors</w:t>
      </w:r>
      <w:r>
        <w:rPr>
          <w:spacing w:val="9"/>
          <w:w w:val="110"/>
          <w:sz w:val="22"/>
        </w:rPr>
        <w:t> </w:t>
      </w:r>
      <w:r>
        <w:rPr>
          <w:w w:val="110"/>
          <w:sz w:val="22"/>
        </w:rPr>
        <w:t>–</w:t>
      </w:r>
      <w:r>
        <w:rPr>
          <w:spacing w:val="9"/>
          <w:w w:val="110"/>
          <w:sz w:val="22"/>
        </w:rPr>
        <w:t> </w:t>
      </w:r>
      <w:r>
        <w:rPr>
          <w:w w:val="110"/>
          <w:sz w:val="22"/>
        </w:rPr>
        <w:t>“Data</w:t>
      </w:r>
      <w:r>
        <w:rPr>
          <w:spacing w:val="9"/>
          <w:w w:val="110"/>
          <w:sz w:val="22"/>
        </w:rPr>
        <w:t> </w:t>
      </w:r>
      <w:r>
        <w:rPr>
          <w:w w:val="110"/>
          <w:sz w:val="22"/>
        </w:rPr>
        <w:t>Mining</w:t>
      </w:r>
      <w:r>
        <w:rPr>
          <w:spacing w:val="8"/>
          <w:w w:val="110"/>
          <w:sz w:val="22"/>
        </w:rPr>
        <w:t> </w:t>
      </w:r>
      <w:r>
        <w:rPr>
          <w:w w:val="110"/>
          <w:sz w:val="22"/>
        </w:rPr>
        <w:t>in</w:t>
      </w:r>
      <w:r>
        <w:rPr>
          <w:spacing w:val="9"/>
          <w:w w:val="110"/>
          <w:sz w:val="22"/>
        </w:rPr>
        <w:t> </w:t>
      </w:r>
      <w:r>
        <w:rPr>
          <w:w w:val="110"/>
          <w:sz w:val="22"/>
        </w:rPr>
        <w:t>Action”</w:t>
      </w:r>
    </w:p>
    <w:p>
      <w:pPr>
        <w:pStyle w:val="ListParagraph"/>
        <w:numPr>
          <w:ilvl w:val="0"/>
          <w:numId w:val="4"/>
        </w:numPr>
        <w:tabs>
          <w:tab w:pos="654" w:val="left" w:leader="none"/>
        </w:tabs>
        <w:spacing w:line="256" w:lineRule="auto" w:before="177" w:after="0"/>
        <w:ind w:left="653" w:right="836" w:hanging="497"/>
        <w:jc w:val="both"/>
        <w:rPr>
          <w:sz w:val="22"/>
        </w:rPr>
      </w:pPr>
      <w:r>
        <w:rPr>
          <w:w w:val="110"/>
          <w:sz w:val="22"/>
        </w:rPr>
        <w:t>March</w:t>
      </w:r>
      <w:r>
        <w:rPr>
          <w:spacing w:val="-14"/>
          <w:w w:val="110"/>
          <w:sz w:val="22"/>
        </w:rPr>
        <w:t> </w:t>
      </w:r>
      <w:r>
        <w:rPr>
          <w:w w:val="110"/>
          <w:sz w:val="22"/>
        </w:rPr>
        <w:t>2004</w:t>
      </w:r>
      <w:r>
        <w:rPr>
          <w:spacing w:val="-14"/>
          <w:w w:val="110"/>
          <w:sz w:val="22"/>
        </w:rPr>
        <w:t> </w:t>
      </w:r>
      <w:r>
        <w:rPr>
          <w:w w:val="110"/>
          <w:sz w:val="22"/>
        </w:rPr>
        <w:t>–</w:t>
      </w:r>
      <w:r>
        <w:rPr>
          <w:spacing w:val="-14"/>
          <w:w w:val="110"/>
          <w:sz w:val="22"/>
        </w:rPr>
        <w:t> </w:t>
      </w:r>
      <w:r>
        <w:rPr>
          <w:w w:val="110"/>
          <w:sz w:val="22"/>
        </w:rPr>
        <w:t>University</w:t>
      </w:r>
      <w:r>
        <w:rPr>
          <w:spacing w:val="-13"/>
          <w:w w:val="110"/>
          <w:sz w:val="22"/>
        </w:rPr>
        <w:t> </w:t>
      </w:r>
      <w:r>
        <w:rPr>
          <w:w w:val="110"/>
          <w:sz w:val="22"/>
        </w:rPr>
        <w:t>of</w:t>
      </w:r>
      <w:r>
        <w:rPr>
          <w:spacing w:val="-14"/>
          <w:w w:val="110"/>
          <w:sz w:val="22"/>
        </w:rPr>
        <w:t> </w:t>
      </w:r>
      <w:r>
        <w:rPr>
          <w:w w:val="110"/>
          <w:sz w:val="22"/>
        </w:rPr>
        <w:t>Maryland</w:t>
      </w:r>
      <w:r>
        <w:rPr>
          <w:spacing w:val="-14"/>
          <w:w w:val="110"/>
          <w:sz w:val="22"/>
        </w:rPr>
        <w:t> </w:t>
      </w:r>
      <w:r>
        <w:rPr>
          <w:w w:val="110"/>
          <w:sz w:val="22"/>
        </w:rPr>
        <w:t>at</w:t>
      </w:r>
      <w:r>
        <w:rPr>
          <w:spacing w:val="-13"/>
          <w:w w:val="110"/>
          <w:sz w:val="22"/>
        </w:rPr>
        <w:t> </w:t>
      </w:r>
      <w:r>
        <w:rPr>
          <w:w w:val="110"/>
          <w:sz w:val="22"/>
        </w:rPr>
        <w:t>Eastern</w:t>
      </w:r>
      <w:r>
        <w:rPr>
          <w:spacing w:val="-14"/>
          <w:w w:val="110"/>
          <w:sz w:val="22"/>
        </w:rPr>
        <w:t> </w:t>
      </w:r>
      <w:r>
        <w:rPr>
          <w:w w:val="110"/>
          <w:sz w:val="22"/>
        </w:rPr>
        <w:t>Shore</w:t>
      </w:r>
      <w:r>
        <w:rPr>
          <w:spacing w:val="-14"/>
          <w:w w:val="110"/>
          <w:sz w:val="22"/>
        </w:rPr>
        <w:t> </w:t>
      </w:r>
      <w:r>
        <w:rPr>
          <w:w w:val="110"/>
          <w:sz w:val="22"/>
        </w:rPr>
        <w:t>(UMES)</w:t>
      </w:r>
      <w:r>
        <w:rPr>
          <w:spacing w:val="-13"/>
          <w:w w:val="110"/>
          <w:sz w:val="22"/>
        </w:rPr>
        <w:t> </w:t>
      </w:r>
      <w:r>
        <w:rPr>
          <w:w w:val="110"/>
          <w:sz w:val="22"/>
        </w:rPr>
        <w:t>Grants</w:t>
      </w:r>
      <w:r>
        <w:rPr>
          <w:spacing w:val="-14"/>
          <w:w w:val="110"/>
          <w:sz w:val="22"/>
        </w:rPr>
        <w:t> </w:t>
      </w:r>
      <w:r>
        <w:rPr>
          <w:w w:val="110"/>
          <w:sz w:val="22"/>
        </w:rPr>
        <w:t>&amp;</w:t>
      </w:r>
      <w:r>
        <w:rPr>
          <w:spacing w:val="-14"/>
          <w:w w:val="110"/>
          <w:sz w:val="22"/>
        </w:rPr>
        <w:t> </w:t>
      </w:r>
      <w:r>
        <w:rPr>
          <w:w w:val="110"/>
          <w:sz w:val="22"/>
        </w:rPr>
        <w:t>Proposals</w:t>
      </w:r>
      <w:r>
        <w:rPr>
          <w:spacing w:val="-13"/>
          <w:w w:val="110"/>
          <w:sz w:val="22"/>
        </w:rPr>
        <w:t> </w:t>
      </w:r>
      <w:r>
        <w:rPr>
          <w:w w:val="110"/>
          <w:sz w:val="22"/>
        </w:rPr>
        <w:t>Presen- tation for faculty – “Research Opportunities and Lessons Learned from a Lifetime of</w:t>
      </w:r>
      <w:r>
        <w:rPr>
          <w:spacing w:val="-20"/>
          <w:w w:val="110"/>
          <w:sz w:val="22"/>
        </w:rPr>
        <w:t> </w:t>
      </w:r>
      <w:r>
        <w:rPr>
          <w:w w:val="110"/>
          <w:sz w:val="22"/>
        </w:rPr>
        <w:t>Grant </w:t>
      </w:r>
      <w:r>
        <w:rPr>
          <w:spacing w:val="-3"/>
          <w:w w:val="110"/>
          <w:sz w:val="22"/>
        </w:rPr>
        <w:t>Writing”</w:t>
      </w:r>
    </w:p>
    <w:p>
      <w:pPr>
        <w:pStyle w:val="ListParagraph"/>
        <w:numPr>
          <w:ilvl w:val="0"/>
          <w:numId w:val="4"/>
        </w:numPr>
        <w:tabs>
          <w:tab w:pos="654" w:val="left" w:leader="none"/>
        </w:tabs>
        <w:spacing w:line="256" w:lineRule="auto" w:before="176" w:after="0"/>
        <w:ind w:left="653" w:right="835" w:hanging="497"/>
        <w:jc w:val="both"/>
        <w:rPr>
          <w:sz w:val="22"/>
        </w:rPr>
      </w:pPr>
      <w:r>
        <w:rPr>
          <w:w w:val="105"/>
          <w:sz w:val="22"/>
        </w:rPr>
        <w:t>March 2004 – University of Maryland at Eastern Shore (UMES) Math &amp; Computer Sciences Dept. Seminar – “Next Generation Data</w:t>
      </w:r>
      <w:r>
        <w:rPr>
          <w:spacing w:val="7"/>
          <w:w w:val="105"/>
          <w:sz w:val="22"/>
        </w:rPr>
        <w:t> </w:t>
      </w:r>
      <w:r>
        <w:rPr>
          <w:w w:val="105"/>
          <w:sz w:val="22"/>
        </w:rPr>
        <w:t>Mining”</w:t>
      </w:r>
    </w:p>
    <w:p>
      <w:pPr>
        <w:pStyle w:val="ListParagraph"/>
        <w:numPr>
          <w:ilvl w:val="0"/>
          <w:numId w:val="4"/>
        </w:numPr>
        <w:tabs>
          <w:tab w:pos="654" w:val="left" w:leader="none"/>
        </w:tabs>
        <w:spacing w:line="256" w:lineRule="auto" w:before="176" w:after="0"/>
        <w:ind w:left="653" w:right="835" w:hanging="497"/>
        <w:jc w:val="both"/>
        <w:rPr>
          <w:sz w:val="22"/>
        </w:rPr>
      </w:pPr>
      <w:r>
        <w:rPr>
          <w:w w:val="110"/>
          <w:sz w:val="22"/>
        </w:rPr>
        <w:t>March</w:t>
      </w:r>
      <w:r>
        <w:rPr>
          <w:spacing w:val="-15"/>
          <w:w w:val="110"/>
          <w:sz w:val="22"/>
        </w:rPr>
        <w:t> </w:t>
      </w:r>
      <w:r>
        <w:rPr>
          <w:w w:val="110"/>
          <w:sz w:val="22"/>
        </w:rPr>
        <w:t>2004</w:t>
      </w:r>
      <w:r>
        <w:rPr>
          <w:spacing w:val="-15"/>
          <w:w w:val="110"/>
          <w:sz w:val="22"/>
        </w:rPr>
        <w:t> </w:t>
      </w:r>
      <w:r>
        <w:rPr>
          <w:w w:val="110"/>
          <w:sz w:val="22"/>
        </w:rPr>
        <w:t>–</w:t>
      </w:r>
      <w:r>
        <w:rPr>
          <w:spacing w:val="-15"/>
          <w:w w:val="110"/>
          <w:sz w:val="22"/>
        </w:rPr>
        <w:t> </w:t>
      </w:r>
      <w:r>
        <w:rPr>
          <w:w w:val="110"/>
          <w:sz w:val="22"/>
        </w:rPr>
        <w:t>University</w:t>
      </w:r>
      <w:r>
        <w:rPr>
          <w:spacing w:val="-15"/>
          <w:w w:val="110"/>
          <w:sz w:val="22"/>
        </w:rPr>
        <w:t> </w:t>
      </w:r>
      <w:r>
        <w:rPr>
          <w:w w:val="110"/>
          <w:sz w:val="22"/>
        </w:rPr>
        <w:t>of</w:t>
      </w:r>
      <w:r>
        <w:rPr>
          <w:spacing w:val="-15"/>
          <w:w w:val="110"/>
          <w:sz w:val="22"/>
        </w:rPr>
        <w:t> </w:t>
      </w:r>
      <w:r>
        <w:rPr>
          <w:w w:val="110"/>
          <w:sz w:val="22"/>
        </w:rPr>
        <w:t>Maryland</w:t>
      </w:r>
      <w:r>
        <w:rPr>
          <w:spacing w:val="-15"/>
          <w:w w:val="110"/>
          <w:sz w:val="22"/>
        </w:rPr>
        <w:t> </w:t>
      </w:r>
      <w:r>
        <w:rPr>
          <w:w w:val="110"/>
          <w:sz w:val="22"/>
        </w:rPr>
        <w:t>at</w:t>
      </w:r>
      <w:r>
        <w:rPr>
          <w:spacing w:val="-15"/>
          <w:w w:val="110"/>
          <w:sz w:val="22"/>
        </w:rPr>
        <w:t> </w:t>
      </w:r>
      <w:r>
        <w:rPr>
          <w:w w:val="110"/>
          <w:sz w:val="22"/>
        </w:rPr>
        <w:t>Eastern</w:t>
      </w:r>
      <w:r>
        <w:rPr>
          <w:spacing w:val="-15"/>
          <w:w w:val="110"/>
          <w:sz w:val="22"/>
        </w:rPr>
        <w:t> </w:t>
      </w:r>
      <w:r>
        <w:rPr>
          <w:w w:val="110"/>
          <w:sz w:val="22"/>
        </w:rPr>
        <w:t>Shore</w:t>
      </w:r>
      <w:r>
        <w:rPr>
          <w:spacing w:val="-15"/>
          <w:w w:val="110"/>
          <w:sz w:val="22"/>
        </w:rPr>
        <w:t> </w:t>
      </w:r>
      <w:r>
        <w:rPr>
          <w:w w:val="110"/>
          <w:sz w:val="22"/>
        </w:rPr>
        <w:t>(UMES)</w:t>
      </w:r>
      <w:r>
        <w:rPr>
          <w:spacing w:val="-14"/>
          <w:w w:val="110"/>
          <w:sz w:val="22"/>
        </w:rPr>
        <w:t> </w:t>
      </w:r>
      <w:r>
        <w:rPr>
          <w:w w:val="110"/>
          <w:sz w:val="22"/>
        </w:rPr>
        <w:t>Math</w:t>
      </w:r>
      <w:r>
        <w:rPr>
          <w:spacing w:val="-15"/>
          <w:w w:val="110"/>
          <w:sz w:val="22"/>
        </w:rPr>
        <w:t> </w:t>
      </w:r>
      <w:r>
        <w:rPr>
          <w:w w:val="110"/>
          <w:sz w:val="22"/>
        </w:rPr>
        <w:t>&amp;</w:t>
      </w:r>
      <w:r>
        <w:rPr>
          <w:spacing w:val="-15"/>
          <w:w w:val="110"/>
          <w:sz w:val="22"/>
        </w:rPr>
        <w:t> </w:t>
      </w:r>
      <w:r>
        <w:rPr>
          <w:w w:val="110"/>
          <w:sz w:val="22"/>
        </w:rPr>
        <w:t>Computer</w:t>
      </w:r>
      <w:r>
        <w:rPr>
          <w:spacing w:val="-15"/>
          <w:w w:val="110"/>
          <w:sz w:val="22"/>
        </w:rPr>
        <w:t> </w:t>
      </w:r>
      <w:r>
        <w:rPr>
          <w:w w:val="110"/>
          <w:sz w:val="22"/>
        </w:rPr>
        <w:t>Sciences Dept. Undergraduate Data Mining course guest lecture – “Data Mining in</w:t>
      </w:r>
      <w:r>
        <w:rPr>
          <w:spacing w:val="7"/>
          <w:w w:val="110"/>
          <w:sz w:val="22"/>
        </w:rPr>
        <w:t> </w:t>
      </w:r>
      <w:r>
        <w:rPr>
          <w:w w:val="110"/>
          <w:sz w:val="22"/>
        </w:rPr>
        <w:t>Action”</w:t>
      </w:r>
    </w:p>
    <w:p>
      <w:pPr>
        <w:pStyle w:val="ListParagraph"/>
        <w:numPr>
          <w:ilvl w:val="0"/>
          <w:numId w:val="4"/>
        </w:numPr>
        <w:tabs>
          <w:tab w:pos="654" w:val="left" w:leader="none"/>
        </w:tabs>
        <w:spacing w:line="256" w:lineRule="auto" w:before="177" w:after="0"/>
        <w:ind w:left="653" w:right="836" w:hanging="497"/>
        <w:jc w:val="both"/>
        <w:rPr>
          <w:sz w:val="22"/>
        </w:rPr>
      </w:pPr>
      <w:r>
        <w:rPr>
          <w:spacing w:val="-3"/>
          <w:w w:val="110"/>
          <w:sz w:val="22"/>
        </w:rPr>
        <w:t>February</w:t>
      </w:r>
      <w:r>
        <w:rPr>
          <w:spacing w:val="-8"/>
          <w:w w:val="110"/>
          <w:sz w:val="22"/>
        </w:rPr>
        <w:t> </w:t>
      </w:r>
      <w:r>
        <w:rPr>
          <w:w w:val="110"/>
          <w:sz w:val="22"/>
        </w:rPr>
        <w:t>2004</w:t>
      </w:r>
      <w:r>
        <w:rPr>
          <w:spacing w:val="-7"/>
          <w:w w:val="110"/>
          <w:sz w:val="22"/>
        </w:rPr>
        <w:t> </w:t>
      </w:r>
      <w:r>
        <w:rPr>
          <w:w w:val="110"/>
          <w:sz w:val="22"/>
        </w:rPr>
        <w:t>–</w:t>
      </w:r>
      <w:r>
        <w:rPr>
          <w:spacing w:val="-7"/>
          <w:w w:val="110"/>
          <w:sz w:val="22"/>
        </w:rPr>
        <w:t> </w:t>
      </w:r>
      <w:r>
        <w:rPr>
          <w:w w:val="110"/>
          <w:sz w:val="22"/>
        </w:rPr>
        <w:t>NASA</w:t>
      </w:r>
      <w:r>
        <w:rPr>
          <w:spacing w:val="-7"/>
          <w:w w:val="110"/>
          <w:sz w:val="22"/>
        </w:rPr>
        <w:t> </w:t>
      </w:r>
      <w:r>
        <w:rPr>
          <w:w w:val="110"/>
          <w:sz w:val="22"/>
        </w:rPr>
        <w:t>Intelligent</w:t>
      </w:r>
      <w:r>
        <w:rPr>
          <w:spacing w:val="-7"/>
          <w:w w:val="110"/>
          <w:sz w:val="22"/>
        </w:rPr>
        <w:t> </w:t>
      </w:r>
      <w:r>
        <w:rPr>
          <w:w w:val="110"/>
          <w:sz w:val="22"/>
        </w:rPr>
        <w:t>Systems</w:t>
      </w:r>
      <w:r>
        <w:rPr>
          <w:spacing w:val="-7"/>
          <w:w w:val="110"/>
          <w:sz w:val="22"/>
        </w:rPr>
        <w:t> </w:t>
      </w:r>
      <w:r>
        <w:rPr>
          <w:w w:val="110"/>
          <w:sz w:val="22"/>
        </w:rPr>
        <w:t>Program</w:t>
      </w:r>
      <w:r>
        <w:rPr>
          <w:spacing w:val="-7"/>
          <w:w w:val="110"/>
          <w:sz w:val="22"/>
        </w:rPr>
        <w:t> </w:t>
      </w:r>
      <w:r>
        <w:rPr>
          <w:spacing w:val="-3"/>
          <w:w w:val="110"/>
          <w:sz w:val="22"/>
        </w:rPr>
        <w:t>Workshop</w:t>
      </w:r>
      <w:r>
        <w:rPr>
          <w:spacing w:val="-8"/>
          <w:w w:val="110"/>
          <w:sz w:val="22"/>
        </w:rPr>
        <w:t> </w:t>
      </w:r>
      <w:r>
        <w:rPr>
          <w:w w:val="110"/>
          <w:sz w:val="22"/>
        </w:rPr>
        <w:t>–</w:t>
      </w:r>
      <w:r>
        <w:rPr>
          <w:spacing w:val="-7"/>
          <w:w w:val="110"/>
          <w:sz w:val="22"/>
        </w:rPr>
        <w:t> </w:t>
      </w:r>
      <w:r>
        <w:rPr>
          <w:w w:val="110"/>
          <w:sz w:val="22"/>
        </w:rPr>
        <w:t>“Distributed</w:t>
      </w:r>
      <w:r>
        <w:rPr>
          <w:spacing w:val="-7"/>
          <w:w w:val="110"/>
          <w:sz w:val="22"/>
        </w:rPr>
        <w:t> </w:t>
      </w:r>
      <w:r>
        <w:rPr>
          <w:w w:val="110"/>
          <w:sz w:val="22"/>
        </w:rPr>
        <w:t>Data</w:t>
      </w:r>
      <w:r>
        <w:rPr>
          <w:spacing w:val="-7"/>
          <w:w w:val="110"/>
          <w:sz w:val="22"/>
        </w:rPr>
        <w:t> </w:t>
      </w:r>
      <w:r>
        <w:rPr>
          <w:w w:val="110"/>
          <w:sz w:val="22"/>
        </w:rPr>
        <w:t>Mining </w:t>
      </w:r>
      <w:r>
        <w:rPr>
          <w:spacing w:val="-3"/>
          <w:w w:val="110"/>
          <w:sz w:val="22"/>
        </w:rPr>
        <w:t>Techniques </w:t>
      </w:r>
      <w:r>
        <w:rPr>
          <w:w w:val="110"/>
          <w:sz w:val="22"/>
        </w:rPr>
        <w:t>for Object Discovery in the National Virtual Observatory</w:t>
      </w:r>
      <w:r>
        <w:rPr>
          <w:spacing w:val="42"/>
          <w:w w:val="110"/>
          <w:sz w:val="22"/>
        </w:rPr>
        <w:t> </w:t>
      </w:r>
      <w:r>
        <w:rPr>
          <w:w w:val="110"/>
          <w:sz w:val="22"/>
        </w:rPr>
        <w:t>(NVO)”</w:t>
      </w:r>
    </w:p>
    <w:p>
      <w:pPr>
        <w:pStyle w:val="ListParagraph"/>
        <w:numPr>
          <w:ilvl w:val="0"/>
          <w:numId w:val="4"/>
        </w:numPr>
        <w:tabs>
          <w:tab w:pos="654" w:val="left" w:leader="none"/>
        </w:tabs>
        <w:spacing w:line="240" w:lineRule="auto" w:before="176" w:after="0"/>
        <w:ind w:left="653" w:right="0" w:hanging="497"/>
        <w:jc w:val="left"/>
        <w:rPr>
          <w:sz w:val="22"/>
        </w:rPr>
      </w:pPr>
      <w:r>
        <w:rPr>
          <w:w w:val="105"/>
          <w:sz w:val="22"/>
        </w:rPr>
        <w:t>January</w:t>
      </w:r>
      <w:r>
        <w:rPr>
          <w:spacing w:val="16"/>
          <w:w w:val="105"/>
          <w:sz w:val="22"/>
        </w:rPr>
        <w:t> </w:t>
      </w:r>
      <w:r>
        <w:rPr>
          <w:w w:val="105"/>
          <w:sz w:val="22"/>
        </w:rPr>
        <w:t>2004</w:t>
      </w:r>
      <w:r>
        <w:rPr>
          <w:spacing w:val="17"/>
          <w:w w:val="105"/>
          <w:sz w:val="22"/>
        </w:rPr>
        <w:t> </w:t>
      </w:r>
      <w:r>
        <w:rPr>
          <w:w w:val="105"/>
          <w:sz w:val="22"/>
        </w:rPr>
        <w:t>–</w:t>
      </w:r>
      <w:r>
        <w:rPr>
          <w:spacing w:val="17"/>
          <w:w w:val="105"/>
          <w:sz w:val="22"/>
        </w:rPr>
        <w:t> </w:t>
      </w:r>
      <w:r>
        <w:rPr>
          <w:w w:val="105"/>
          <w:sz w:val="22"/>
        </w:rPr>
        <w:t>AAS</w:t>
      </w:r>
      <w:r>
        <w:rPr>
          <w:spacing w:val="17"/>
          <w:w w:val="105"/>
          <w:sz w:val="22"/>
        </w:rPr>
        <w:t> </w:t>
      </w:r>
      <w:r>
        <w:rPr>
          <w:w w:val="105"/>
          <w:sz w:val="22"/>
        </w:rPr>
        <w:t>Special</w:t>
      </w:r>
      <w:r>
        <w:rPr>
          <w:spacing w:val="17"/>
          <w:w w:val="105"/>
          <w:sz w:val="22"/>
        </w:rPr>
        <w:t> </w:t>
      </w:r>
      <w:r>
        <w:rPr>
          <w:w w:val="105"/>
          <w:sz w:val="22"/>
        </w:rPr>
        <w:t>Session</w:t>
      </w:r>
      <w:r>
        <w:rPr>
          <w:spacing w:val="17"/>
          <w:w w:val="105"/>
          <w:sz w:val="22"/>
        </w:rPr>
        <w:t> </w:t>
      </w:r>
      <w:r>
        <w:rPr>
          <w:w w:val="105"/>
          <w:sz w:val="22"/>
        </w:rPr>
        <w:t>for</w:t>
      </w:r>
      <w:r>
        <w:rPr>
          <w:spacing w:val="17"/>
          <w:w w:val="105"/>
          <w:sz w:val="22"/>
        </w:rPr>
        <w:t> </w:t>
      </w:r>
      <w:r>
        <w:rPr>
          <w:w w:val="105"/>
          <w:sz w:val="22"/>
        </w:rPr>
        <w:t>Graduate</w:t>
      </w:r>
      <w:r>
        <w:rPr>
          <w:spacing w:val="17"/>
          <w:w w:val="105"/>
          <w:sz w:val="22"/>
        </w:rPr>
        <w:t> </w:t>
      </w:r>
      <w:r>
        <w:rPr>
          <w:w w:val="105"/>
          <w:sz w:val="22"/>
        </w:rPr>
        <w:t>Students</w:t>
      </w:r>
      <w:r>
        <w:rPr>
          <w:spacing w:val="18"/>
          <w:w w:val="105"/>
          <w:sz w:val="22"/>
        </w:rPr>
        <w:t> </w:t>
      </w:r>
      <w:r>
        <w:rPr>
          <w:w w:val="105"/>
          <w:sz w:val="22"/>
        </w:rPr>
        <w:t>–</w:t>
      </w:r>
      <w:r>
        <w:rPr>
          <w:spacing w:val="17"/>
          <w:w w:val="105"/>
          <w:sz w:val="22"/>
        </w:rPr>
        <w:t> </w:t>
      </w:r>
      <w:r>
        <w:rPr>
          <w:w w:val="105"/>
          <w:sz w:val="22"/>
        </w:rPr>
        <w:t>“Growing</w:t>
      </w:r>
      <w:r>
        <w:rPr>
          <w:spacing w:val="17"/>
          <w:w w:val="105"/>
          <w:sz w:val="22"/>
        </w:rPr>
        <w:t> </w:t>
      </w:r>
      <w:r>
        <w:rPr>
          <w:w w:val="105"/>
          <w:sz w:val="22"/>
        </w:rPr>
        <w:t>Up</w:t>
      </w:r>
      <w:r>
        <w:rPr>
          <w:spacing w:val="17"/>
          <w:w w:val="105"/>
          <w:sz w:val="22"/>
        </w:rPr>
        <w:t> </w:t>
      </w:r>
      <w:r>
        <w:rPr>
          <w:w w:val="105"/>
          <w:sz w:val="22"/>
        </w:rPr>
        <w:t>as</w:t>
      </w:r>
      <w:r>
        <w:rPr>
          <w:spacing w:val="17"/>
          <w:w w:val="105"/>
          <w:sz w:val="22"/>
        </w:rPr>
        <w:t> </w:t>
      </w:r>
      <w:r>
        <w:rPr>
          <w:w w:val="105"/>
          <w:sz w:val="22"/>
        </w:rPr>
        <w:t>a</w:t>
      </w:r>
      <w:r>
        <w:rPr>
          <w:spacing w:val="17"/>
          <w:w w:val="105"/>
          <w:sz w:val="22"/>
        </w:rPr>
        <w:t> </w:t>
      </w:r>
      <w:r>
        <w:rPr>
          <w:w w:val="105"/>
          <w:sz w:val="22"/>
        </w:rPr>
        <w:t>Proposer”</w:t>
      </w:r>
    </w:p>
    <w:p>
      <w:pPr>
        <w:pStyle w:val="ListParagraph"/>
        <w:numPr>
          <w:ilvl w:val="0"/>
          <w:numId w:val="4"/>
        </w:numPr>
        <w:tabs>
          <w:tab w:pos="654" w:val="left" w:leader="none"/>
        </w:tabs>
        <w:spacing w:line="256" w:lineRule="auto" w:before="193" w:after="0"/>
        <w:ind w:left="653" w:right="836" w:hanging="497"/>
        <w:jc w:val="both"/>
        <w:rPr>
          <w:sz w:val="22"/>
        </w:rPr>
      </w:pPr>
      <w:r>
        <w:rPr>
          <w:w w:val="105"/>
          <w:sz w:val="22"/>
        </w:rPr>
        <w:t>December 2003 – UMBC Computer Sciences Department – “Distributed Data Mining in the NVO: a NASA/ISP2002</w:t>
      </w:r>
      <w:r>
        <w:rPr>
          <w:spacing w:val="45"/>
          <w:w w:val="105"/>
          <w:sz w:val="22"/>
        </w:rPr>
        <w:t> </w:t>
      </w:r>
      <w:r>
        <w:rPr>
          <w:w w:val="105"/>
          <w:sz w:val="22"/>
        </w:rPr>
        <w:t>Project”</w:t>
      </w:r>
    </w:p>
    <w:p>
      <w:pPr>
        <w:spacing w:after="0" w:line="256" w:lineRule="auto"/>
        <w:jc w:val="both"/>
        <w:rPr>
          <w:sz w:val="22"/>
        </w:rPr>
        <w:sectPr>
          <w:pgSz w:w="11910" w:h="16840"/>
          <w:pgMar w:header="0" w:footer="1486" w:top="1580" w:bottom="1680" w:left="1260" w:right="340"/>
        </w:sectPr>
      </w:pPr>
    </w:p>
    <w:p>
      <w:pPr>
        <w:pStyle w:val="BodyText"/>
        <w:ind w:left="0"/>
        <w:rPr>
          <w:sz w:val="10"/>
        </w:rPr>
      </w:pPr>
    </w:p>
    <w:p>
      <w:pPr>
        <w:pStyle w:val="ListParagraph"/>
        <w:numPr>
          <w:ilvl w:val="0"/>
          <w:numId w:val="4"/>
        </w:numPr>
        <w:tabs>
          <w:tab w:pos="654" w:val="left" w:leader="none"/>
        </w:tabs>
        <w:spacing w:line="256" w:lineRule="auto" w:before="59" w:after="0"/>
        <w:ind w:left="653" w:right="835" w:hanging="497"/>
        <w:jc w:val="both"/>
        <w:rPr>
          <w:sz w:val="22"/>
        </w:rPr>
      </w:pPr>
      <w:r>
        <w:rPr>
          <w:w w:val="105"/>
          <w:sz w:val="22"/>
        </w:rPr>
        <w:t>November 2003 – ASME Conference, Homeland Security </w:t>
      </w:r>
      <w:r>
        <w:rPr>
          <w:spacing w:val="-3"/>
          <w:w w:val="105"/>
          <w:sz w:val="22"/>
        </w:rPr>
        <w:t>Technologies </w:t>
      </w:r>
      <w:r>
        <w:rPr>
          <w:spacing w:val="-5"/>
          <w:w w:val="105"/>
          <w:sz w:val="22"/>
        </w:rPr>
        <w:t>Track </w:t>
      </w:r>
      <w:r>
        <w:rPr>
          <w:w w:val="105"/>
          <w:sz w:val="22"/>
        </w:rPr>
        <w:t>(International Mechanical Engineering Congress and Exhibition) – “Data Mining and Knowledge Discovery for Homeland</w:t>
      </w:r>
      <w:r>
        <w:rPr>
          <w:spacing w:val="28"/>
          <w:w w:val="105"/>
          <w:sz w:val="22"/>
        </w:rPr>
        <w:t> </w:t>
      </w:r>
      <w:r>
        <w:rPr>
          <w:w w:val="105"/>
          <w:sz w:val="22"/>
        </w:rPr>
        <w:t>Security”</w:t>
      </w:r>
    </w:p>
    <w:p>
      <w:pPr>
        <w:pStyle w:val="BodyText"/>
        <w:ind w:left="0"/>
        <w:rPr>
          <w:sz w:val="14"/>
        </w:rPr>
      </w:pPr>
      <w:r>
        <w:rPr/>
        <w:pict>
          <v:shape style="position:absolute;margin-left:68.598999pt;margin-top:10.233437pt;width:347.95pt;height:17.3pt;mso-position-horizontal-relative:page;mso-position-vertical-relative:paragraph;z-index:-496;mso-wrap-distance-left:0;mso-wrap-distance-right:0" type="#_x0000_t202" filled="false" stroked="true" strokeweight=".398pt" strokecolor="#000000">
            <v:textbox inset="0,0,0,0">
              <w:txbxContent>
                <w:p>
                  <w:pPr>
                    <w:spacing w:before="21"/>
                    <w:ind w:left="59" w:right="0" w:firstLine="0"/>
                    <w:jc w:val="left"/>
                    <w:rPr>
                      <w:rFonts w:ascii="Georgia"/>
                      <w:b/>
                      <w:sz w:val="22"/>
                    </w:rPr>
                  </w:pPr>
                  <w:r>
                    <w:rPr>
                      <w:rFonts w:ascii="Georgia"/>
                      <w:b/>
                      <w:sz w:val="22"/>
                    </w:rPr>
                    <w:t>Invited Talks at GMU since 2003 (invited by GMU scientists)</w:t>
                  </w:r>
                </w:p>
              </w:txbxContent>
            </v:textbox>
            <v:stroke dashstyle="solid"/>
            <w10:wrap type="topAndBottom"/>
          </v:shape>
        </w:pict>
      </w:r>
    </w:p>
    <w:p>
      <w:pPr>
        <w:pStyle w:val="BodyText"/>
        <w:spacing w:before="9"/>
        <w:ind w:left="0"/>
        <w:rPr>
          <w:sz w:val="1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8920"/>
      </w:tblGrid>
      <w:tr>
        <w:trPr>
          <w:trHeight w:val="1308" w:hRule="atLeast"/>
        </w:trPr>
        <w:tc>
          <w:tcPr>
            <w:tcW w:w="492" w:type="dxa"/>
          </w:tcPr>
          <w:p>
            <w:pPr>
              <w:pStyle w:val="TableParagraph"/>
              <w:spacing w:line="211" w:lineRule="exact" w:before="0"/>
              <w:ind w:left="50"/>
              <w:rPr>
                <w:sz w:val="22"/>
              </w:rPr>
            </w:pPr>
            <w:r>
              <w:rPr>
                <w:sz w:val="22"/>
              </w:rPr>
              <w:t>188.</w:t>
            </w:r>
          </w:p>
          <w:p>
            <w:pPr>
              <w:pStyle w:val="TableParagraph"/>
              <w:spacing w:before="0"/>
              <w:rPr>
                <w:sz w:val="22"/>
              </w:rPr>
            </w:pPr>
          </w:p>
          <w:p>
            <w:pPr>
              <w:pStyle w:val="TableParagraph"/>
              <w:spacing w:before="0"/>
              <w:rPr>
                <w:sz w:val="22"/>
              </w:rPr>
            </w:pPr>
          </w:p>
          <w:p>
            <w:pPr>
              <w:pStyle w:val="TableParagraph"/>
              <w:spacing w:before="2"/>
              <w:rPr>
                <w:sz w:val="19"/>
              </w:rPr>
            </w:pPr>
          </w:p>
          <w:p>
            <w:pPr>
              <w:pStyle w:val="TableParagraph"/>
              <w:spacing w:before="0"/>
              <w:ind w:left="50"/>
              <w:rPr>
                <w:sz w:val="22"/>
              </w:rPr>
            </w:pPr>
            <w:r>
              <w:rPr>
                <w:sz w:val="22"/>
              </w:rPr>
              <w:t>189.</w:t>
            </w:r>
          </w:p>
        </w:tc>
        <w:tc>
          <w:tcPr>
            <w:tcW w:w="8920" w:type="dxa"/>
          </w:tcPr>
          <w:p>
            <w:pPr>
              <w:pStyle w:val="TableParagraph"/>
              <w:spacing w:line="211" w:lineRule="exact" w:before="0"/>
              <w:ind w:left="54"/>
              <w:rPr>
                <w:sz w:val="22"/>
              </w:rPr>
            </w:pPr>
            <w:r>
              <w:rPr>
                <w:w w:val="105"/>
                <w:sz w:val="22"/>
              </w:rPr>
              <w:t>April 2010 – GMU joint CDS-Astronomy-Statistics departments’009 – GMU Computational</w:t>
            </w:r>
          </w:p>
          <w:p>
            <w:pPr>
              <w:pStyle w:val="TableParagraph"/>
              <w:spacing w:line="256" w:lineRule="auto" w:before="18"/>
              <w:ind w:left="54"/>
              <w:rPr>
                <w:sz w:val="22"/>
              </w:rPr>
            </w:pPr>
            <w:r>
              <w:rPr>
                <w:w w:val="105"/>
                <w:sz w:val="22"/>
              </w:rPr>
              <w:t>Statistics Seminar – “The Zooniverse: Advancing Science through User-Guided Learning in Massive Data Streams”</w:t>
            </w:r>
          </w:p>
          <w:p>
            <w:pPr>
              <w:pStyle w:val="TableParagraph"/>
              <w:spacing w:before="168"/>
              <w:ind w:left="54"/>
              <w:rPr>
                <w:sz w:val="22"/>
              </w:rPr>
            </w:pPr>
            <w:r>
              <w:rPr>
                <w:w w:val="105"/>
                <w:sz w:val="22"/>
              </w:rPr>
              <w:t>April 2009 – Guest lecture in GMU CDS 101 – “Scientific Data Mining: Digging for Nuggets”</w:t>
            </w:r>
          </w:p>
        </w:tc>
      </w:tr>
      <w:tr>
        <w:trPr>
          <w:trHeight w:val="438" w:hRule="atLeast"/>
        </w:trPr>
        <w:tc>
          <w:tcPr>
            <w:tcW w:w="492" w:type="dxa"/>
          </w:tcPr>
          <w:p>
            <w:pPr>
              <w:pStyle w:val="TableParagraph"/>
              <w:spacing w:before="68"/>
              <w:ind w:right="52"/>
              <w:jc w:val="right"/>
              <w:rPr>
                <w:sz w:val="22"/>
              </w:rPr>
            </w:pPr>
            <w:r>
              <w:rPr>
                <w:sz w:val="22"/>
              </w:rPr>
              <w:t>190.</w:t>
            </w:r>
          </w:p>
        </w:tc>
        <w:tc>
          <w:tcPr>
            <w:tcW w:w="8920" w:type="dxa"/>
          </w:tcPr>
          <w:p>
            <w:pPr>
              <w:pStyle w:val="TableParagraph"/>
              <w:spacing w:before="68"/>
              <w:ind w:left="54"/>
              <w:rPr>
                <w:sz w:val="22"/>
              </w:rPr>
            </w:pPr>
            <w:r>
              <w:rPr>
                <w:w w:val="105"/>
                <w:sz w:val="22"/>
              </w:rPr>
              <w:t>April 2009 – Guest lecture in GMU ASTR 113 – “The Past, Present, and Future of Galaxies”</w:t>
            </w:r>
          </w:p>
        </w:tc>
      </w:tr>
      <w:tr>
        <w:trPr>
          <w:trHeight w:val="709" w:hRule="atLeast"/>
        </w:trPr>
        <w:tc>
          <w:tcPr>
            <w:tcW w:w="492" w:type="dxa"/>
          </w:tcPr>
          <w:p>
            <w:pPr>
              <w:pStyle w:val="TableParagraph"/>
              <w:spacing w:before="68"/>
              <w:ind w:right="52"/>
              <w:jc w:val="right"/>
              <w:rPr>
                <w:sz w:val="22"/>
              </w:rPr>
            </w:pPr>
            <w:r>
              <w:rPr>
                <w:sz w:val="22"/>
              </w:rPr>
              <w:t>191.</w:t>
            </w:r>
          </w:p>
        </w:tc>
        <w:tc>
          <w:tcPr>
            <w:tcW w:w="8920" w:type="dxa"/>
          </w:tcPr>
          <w:p>
            <w:pPr>
              <w:pStyle w:val="TableParagraph"/>
              <w:spacing w:line="256" w:lineRule="auto" w:before="68"/>
              <w:ind w:left="54" w:hanging="1"/>
              <w:rPr>
                <w:sz w:val="22"/>
              </w:rPr>
            </w:pPr>
            <w:r>
              <w:rPr>
                <w:w w:val="105"/>
                <w:sz w:val="22"/>
              </w:rPr>
              <w:t>November 2007 – GMU CSI Colloquium – “Astroinformatics and Petascale Mining of Large Astronomy Sky Survey Databases”</w:t>
            </w:r>
          </w:p>
        </w:tc>
      </w:tr>
      <w:tr>
        <w:trPr>
          <w:trHeight w:val="709" w:hRule="atLeast"/>
        </w:trPr>
        <w:tc>
          <w:tcPr>
            <w:tcW w:w="492" w:type="dxa"/>
          </w:tcPr>
          <w:p>
            <w:pPr>
              <w:pStyle w:val="TableParagraph"/>
              <w:spacing w:before="68"/>
              <w:ind w:right="52"/>
              <w:jc w:val="right"/>
              <w:rPr>
                <w:sz w:val="22"/>
              </w:rPr>
            </w:pPr>
            <w:r>
              <w:rPr>
                <w:sz w:val="22"/>
              </w:rPr>
              <w:t>192.</w:t>
            </w:r>
          </w:p>
        </w:tc>
        <w:tc>
          <w:tcPr>
            <w:tcW w:w="8920" w:type="dxa"/>
          </w:tcPr>
          <w:p>
            <w:pPr>
              <w:pStyle w:val="TableParagraph"/>
              <w:spacing w:line="256" w:lineRule="auto" w:before="68"/>
              <w:ind w:left="54" w:hanging="1"/>
              <w:rPr>
                <w:sz w:val="22"/>
              </w:rPr>
            </w:pPr>
            <w:r>
              <w:rPr>
                <w:w w:val="105"/>
                <w:sz w:val="22"/>
              </w:rPr>
              <w:t>November 2006 – GMU CEOSR (Center for Earth Observing and Space Research) 10th Anniversary Workshop – “Computational Techniques for Astronomical Research”</w:t>
            </w:r>
          </w:p>
        </w:tc>
      </w:tr>
      <w:tr>
        <w:trPr>
          <w:trHeight w:val="709" w:hRule="atLeast"/>
        </w:trPr>
        <w:tc>
          <w:tcPr>
            <w:tcW w:w="492" w:type="dxa"/>
          </w:tcPr>
          <w:p>
            <w:pPr>
              <w:pStyle w:val="TableParagraph"/>
              <w:spacing w:before="68"/>
              <w:ind w:right="52"/>
              <w:jc w:val="right"/>
              <w:rPr>
                <w:sz w:val="22"/>
              </w:rPr>
            </w:pPr>
            <w:r>
              <w:rPr>
                <w:sz w:val="22"/>
              </w:rPr>
              <w:t>193.</w:t>
            </w:r>
          </w:p>
        </w:tc>
        <w:tc>
          <w:tcPr>
            <w:tcW w:w="8920" w:type="dxa"/>
          </w:tcPr>
          <w:p>
            <w:pPr>
              <w:pStyle w:val="TableParagraph"/>
              <w:spacing w:line="256" w:lineRule="auto" w:before="68"/>
              <w:ind w:left="54" w:hanging="1"/>
              <w:rPr>
                <w:sz w:val="22"/>
              </w:rPr>
            </w:pPr>
            <w:r>
              <w:rPr>
                <w:w w:val="105"/>
                <w:sz w:val="22"/>
              </w:rPr>
              <w:t>May 2005 – GMU CEOSR (Center for Earth Observing and Space Research) Seminar – “Research in NASAs Applied Information Systems Program (AISRP)”</w:t>
            </w:r>
          </w:p>
        </w:tc>
      </w:tr>
      <w:tr>
        <w:trPr>
          <w:trHeight w:val="709" w:hRule="atLeast"/>
        </w:trPr>
        <w:tc>
          <w:tcPr>
            <w:tcW w:w="492" w:type="dxa"/>
          </w:tcPr>
          <w:p>
            <w:pPr>
              <w:pStyle w:val="TableParagraph"/>
              <w:spacing w:before="68"/>
              <w:ind w:right="52"/>
              <w:jc w:val="right"/>
              <w:rPr>
                <w:sz w:val="22"/>
              </w:rPr>
            </w:pPr>
            <w:r>
              <w:rPr>
                <w:sz w:val="22"/>
              </w:rPr>
              <w:t>194.</w:t>
            </w:r>
          </w:p>
        </w:tc>
        <w:tc>
          <w:tcPr>
            <w:tcW w:w="8920" w:type="dxa"/>
          </w:tcPr>
          <w:p>
            <w:pPr>
              <w:pStyle w:val="TableParagraph"/>
              <w:spacing w:line="256" w:lineRule="auto" w:before="68"/>
              <w:ind w:left="54" w:hanging="1"/>
              <w:rPr>
                <w:sz w:val="22"/>
              </w:rPr>
            </w:pPr>
            <w:r>
              <w:rPr>
                <w:w w:val="105"/>
                <w:sz w:val="22"/>
              </w:rPr>
              <w:t>April 2005 – GMU EastFIRE Conference – “Automated Wildfire Detection and Prediction through Artificial Neural Networks”</w:t>
            </w:r>
          </w:p>
        </w:tc>
      </w:tr>
      <w:tr>
        <w:trPr>
          <w:trHeight w:val="709" w:hRule="atLeast"/>
        </w:trPr>
        <w:tc>
          <w:tcPr>
            <w:tcW w:w="492" w:type="dxa"/>
          </w:tcPr>
          <w:p>
            <w:pPr>
              <w:pStyle w:val="TableParagraph"/>
              <w:spacing w:before="68"/>
              <w:ind w:right="52"/>
              <w:jc w:val="right"/>
              <w:rPr>
                <w:sz w:val="22"/>
              </w:rPr>
            </w:pPr>
            <w:r>
              <w:rPr>
                <w:sz w:val="22"/>
              </w:rPr>
              <w:t>195.</w:t>
            </w:r>
          </w:p>
        </w:tc>
        <w:tc>
          <w:tcPr>
            <w:tcW w:w="8920" w:type="dxa"/>
          </w:tcPr>
          <w:p>
            <w:pPr>
              <w:pStyle w:val="TableParagraph"/>
              <w:spacing w:line="256" w:lineRule="auto" w:before="68"/>
              <w:ind w:left="54" w:hanging="1"/>
              <w:rPr>
                <w:sz w:val="22"/>
              </w:rPr>
            </w:pPr>
            <w:r>
              <w:rPr>
                <w:w w:val="105"/>
                <w:sz w:val="22"/>
              </w:rPr>
              <w:t>November 2004 – Guest Lecturer in GMU CSI 654 – “Data, Data Analysis, and Information Systems in Space Science”</w:t>
            </w:r>
          </w:p>
        </w:tc>
      </w:tr>
      <w:tr>
        <w:trPr>
          <w:trHeight w:val="709" w:hRule="atLeast"/>
        </w:trPr>
        <w:tc>
          <w:tcPr>
            <w:tcW w:w="492" w:type="dxa"/>
          </w:tcPr>
          <w:p>
            <w:pPr>
              <w:pStyle w:val="TableParagraph"/>
              <w:spacing w:before="68"/>
              <w:ind w:right="52"/>
              <w:jc w:val="right"/>
              <w:rPr>
                <w:sz w:val="22"/>
              </w:rPr>
            </w:pPr>
            <w:r>
              <w:rPr>
                <w:sz w:val="22"/>
              </w:rPr>
              <w:t>196.</w:t>
            </w:r>
          </w:p>
        </w:tc>
        <w:tc>
          <w:tcPr>
            <w:tcW w:w="8920" w:type="dxa"/>
          </w:tcPr>
          <w:p>
            <w:pPr>
              <w:pStyle w:val="TableParagraph"/>
              <w:spacing w:line="256" w:lineRule="auto" w:before="68"/>
              <w:ind w:left="54" w:right="44" w:hanging="1"/>
              <w:rPr>
                <w:sz w:val="22"/>
              </w:rPr>
            </w:pPr>
            <w:r>
              <w:rPr>
                <w:w w:val="105"/>
                <w:sz w:val="22"/>
              </w:rPr>
              <w:t>September 2004 – GMU Space Sciences Seminar – “The Past, Present, and Future of Colliding Galaxies”</w:t>
            </w:r>
          </w:p>
        </w:tc>
      </w:tr>
      <w:tr>
        <w:trPr>
          <w:trHeight w:val="599" w:hRule="atLeast"/>
        </w:trPr>
        <w:tc>
          <w:tcPr>
            <w:tcW w:w="492" w:type="dxa"/>
          </w:tcPr>
          <w:p>
            <w:pPr>
              <w:pStyle w:val="TableParagraph"/>
              <w:spacing w:before="68"/>
              <w:ind w:right="52"/>
              <w:jc w:val="right"/>
              <w:rPr>
                <w:sz w:val="22"/>
              </w:rPr>
            </w:pPr>
            <w:r>
              <w:rPr>
                <w:sz w:val="22"/>
              </w:rPr>
              <w:t>197.</w:t>
            </w:r>
          </w:p>
        </w:tc>
        <w:tc>
          <w:tcPr>
            <w:tcW w:w="8920" w:type="dxa"/>
          </w:tcPr>
          <w:p>
            <w:pPr>
              <w:pStyle w:val="TableParagraph"/>
              <w:spacing w:line="270" w:lineRule="atLeast" w:before="51"/>
              <w:ind w:left="54" w:hanging="1"/>
              <w:rPr>
                <w:sz w:val="22"/>
              </w:rPr>
            </w:pPr>
            <w:r>
              <w:rPr>
                <w:w w:val="105"/>
                <w:sz w:val="22"/>
              </w:rPr>
              <w:t>March 2004 – GMU Space Sciences Seminar – “Science with the National Virtual Observatory (NVO)”</w:t>
            </w:r>
          </w:p>
        </w:tc>
      </w:tr>
    </w:tbl>
    <w:p>
      <w:pPr>
        <w:pStyle w:val="BodyText"/>
        <w:spacing w:before="11"/>
        <w:ind w:left="0"/>
        <w:rPr>
          <w:sz w:val="15"/>
        </w:rPr>
      </w:pPr>
      <w:r>
        <w:rPr/>
        <w:pict>
          <v:shape style="position:absolute;margin-left:68.598999pt;margin-top:11.340725pt;width:331.15pt;height:17.3pt;mso-position-horizontal-relative:page;mso-position-vertical-relative:paragraph;z-index:-472;mso-wrap-distance-left:0;mso-wrap-distance-right:0" type="#_x0000_t202" filled="false" stroked="true" strokeweight=".398pt" strokecolor="#000000">
            <v:textbox inset="0,0,0,0">
              <w:txbxContent>
                <w:p>
                  <w:pPr>
                    <w:spacing w:before="21"/>
                    <w:ind w:left="59" w:right="0" w:firstLine="0"/>
                    <w:jc w:val="left"/>
                    <w:rPr>
                      <w:rFonts w:ascii="Georgia"/>
                      <w:b/>
                      <w:sz w:val="22"/>
                    </w:rPr>
                  </w:pPr>
                  <w:r>
                    <w:rPr>
                      <w:rFonts w:ascii="Georgia"/>
                      <w:b/>
                      <w:sz w:val="22"/>
                    </w:rPr>
                    <w:t>Invited Talks: prior to GMU employment (incomplete list)</w:t>
                  </w:r>
                </w:p>
              </w:txbxContent>
            </v:textbox>
            <v:stroke dashstyle="solid"/>
            <w10:wrap type="topAndBottom"/>
          </v:shape>
        </w:pict>
      </w:r>
    </w:p>
    <w:p>
      <w:pPr>
        <w:pStyle w:val="BodyText"/>
        <w:spacing w:before="9"/>
        <w:ind w:left="0"/>
        <w:rPr>
          <w:sz w:val="1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8920"/>
      </w:tblGrid>
      <w:tr>
        <w:trPr>
          <w:trHeight w:val="515" w:hRule="atLeast"/>
        </w:trPr>
        <w:tc>
          <w:tcPr>
            <w:tcW w:w="492" w:type="dxa"/>
          </w:tcPr>
          <w:p>
            <w:pPr>
              <w:pStyle w:val="TableParagraph"/>
              <w:spacing w:line="211" w:lineRule="exact" w:before="0"/>
              <w:ind w:right="52"/>
              <w:jc w:val="right"/>
              <w:rPr>
                <w:sz w:val="22"/>
              </w:rPr>
            </w:pPr>
            <w:r>
              <w:rPr>
                <w:sz w:val="22"/>
              </w:rPr>
              <w:t>198.</w:t>
            </w:r>
          </w:p>
        </w:tc>
        <w:tc>
          <w:tcPr>
            <w:tcW w:w="8920" w:type="dxa"/>
          </w:tcPr>
          <w:p>
            <w:pPr>
              <w:pStyle w:val="TableParagraph"/>
              <w:spacing w:line="211" w:lineRule="exact" w:before="0"/>
              <w:ind w:left="54"/>
              <w:rPr>
                <w:sz w:val="22"/>
              </w:rPr>
            </w:pPr>
            <w:r>
              <w:rPr>
                <w:w w:val="105"/>
                <w:sz w:val="22"/>
              </w:rPr>
              <w:t>July</w:t>
            </w:r>
            <w:r>
              <w:rPr>
                <w:spacing w:val="13"/>
                <w:w w:val="105"/>
                <w:sz w:val="22"/>
              </w:rPr>
              <w:t> </w:t>
            </w:r>
            <w:r>
              <w:rPr>
                <w:w w:val="105"/>
                <w:sz w:val="22"/>
              </w:rPr>
              <w:t>2003</w:t>
            </w:r>
            <w:r>
              <w:rPr>
                <w:spacing w:val="13"/>
                <w:w w:val="105"/>
                <w:sz w:val="22"/>
              </w:rPr>
              <w:t> </w:t>
            </w:r>
            <w:r>
              <w:rPr>
                <w:w w:val="105"/>
                <w:sz w:val="22"/>
              </w:rPr>
              <w:t>–</w:t>
            </w:r>
            <w:r>
              <w:rPr>
                <w:spacing w:val="14"/>
                <w:w w:val="105"/>
                <w:sz w:val="22"/>
              </w:rPr>
              <w:t> </w:t>
            </w:r>
            <w:r>
              <w:rPr>
                <w:w w:val="105"/>
                <w:sz w:val="22"/>
              </w:rPr>
              <w:t>Oklahoma</w:t>
            </w:r>
            <w:r>
              <w:rPr>
                <w:spacing w:val="13"/>
                <w:w w:val="105"/>
                <w:sz w:val="22"/>
              </w:rPr>
              <w:t> </w:t>
            </w:r>
            <w:r>
              <w:rPr>
                <w:w w:val="105"/>
                <w:sz w:val="22"/>
              </w:rPr>
              <w:t>Alliance</w:t>
            </w:r>
            <w:r>
              <w:rPr>
                <w:spacing w:val="13"/>
                <w:w w:val="105"/>
                <w:sz w:val="22"/>
              </w:rPr>
              <w:t> </w:t>
            </w:r>
            <w:r>
              <w:rPr>
                <w:w w:val="105"/>
                <w:sz w:val="22"/>
              </w:rPr>
              <w:t>for</w:t>
            </w:r>
            <w:r>
              <w:rPr>
                <w:spacing w:val="14"/>
                <w:w w:val="105"/>
                <w:sz w:val="22"/>
              </w:rPr>
              <w:t> </w:t>
            </w:r>
            <w:r>
              <w:rPr>
                <w:w w:val="105"/>
                <w:sz w:val="22"/>
              </w:rPr>
              <w:t>Geography</w:t>
            </w:r>
            <w:r>
              <w:rPr>
                <w:spacing w:val="13"/>
                <w:w w:val="105"/>
                <w:sz w:val="22"/>
              </w:rPr>
              <w:t> </w:t>
            </w:r>
            <w:r>
              <w:rPr>
                <w:w w:val="105"/>
                <w:sz w:val="22"/>
              </w:rPr>
              <w:t>Education</w:t>
            </w:r>
            <w:r>
              <w:rPr>
                <w:spacing w:val="13"/>
                <w:w w:val="105"/>
                <w:sz w:val="22"/>
              </w:rPr>
              <w:t> </w:t>
            </w:r>
            <w:r>
              <w:rPr>
                <w:w w:val="105"/>
                <w:sz w:val="22"/>
              </w:rPr>
              <w:t>–</w:t>
            </w:r>
            <w:r>
              <w:rPr>
                <w:spacing w:val="14"/>
                <w:w w:val="105"/>
                <w:sz w:val="22"/>
              </w:rPr>
              <w:t> </w:t>
            </w:r>
            <w:r>
              <w:rPr>
                <w:w w:val="105"/>
                <w:sz w:val="22"/>
              </w:rPr>
              <w:t>3</w:t>
            </w:r>
            <w:r>
              <w:rPr>
                <w:spacing w:val="13"/>
                <w:w w:val="105"/>
                <w:sz w:val="22"/>
              </w:rPr>
              <w:t> </w:t>
            </w:r>
            <w:r>
              <w:rPr>
                <w:w w:val="105"/>
                <w:sz w:val="22"/>
              </w:rPr>
              <w:t>lectures</w:t>
            </w:r>
            <w:r>
              <w:rPr>
                <w:spacing w:val="14"/>
                <w:w w:val="105"/>
                <w:sz w:val="22"/>
              </w:rPr>
              <w:t> </w:t>
            </w:r>
            <w:r>
              <w:rPr>
                <w:w w:val="105"/>
                <w:sz w:val="22"/>
              </w:rPr>
              <w:t>–</w:t>
            </w:r>
            <w:r>
              <w:rPr>
                <w:spacing w:val="13"/>
                <w:w w:val="105"/>
                <w:sz w:val="22"/>
              </w:rPr>
              <w:t> </w:t>
            </w:r>
            <w:r>
              <w:rPr>
                <w:w w:val="105"/>
                <w:sz w:val="22"/>
              </w:rPr>
              <w:t>“Hubble</w:t>
            </w:r>
            <w:r>
              <w:rPr>
                <w:spacing w:val="13"/>
                <w:w w:val="105"/>
                <w:sz w:val="22"/>
              </w:rPr>
              <w:t> </w:t>
            </w:r>
            <w:r>
              <w:rPr>
                <w:w w:val="105"/>
                <w:sz w:val="22"/>
              </w:rPr>
              <w:t>Space</w:t>
            </w:r>
            <w:r>
              <w:rPr>
                <w:spacing w:val="14"/>
                <w:w w:val="105"/>
                <w:sz w:val="22"/>
              </w:rPr>
              <w:t> </w:t>
            </w:r>
            <w:r>
              <w:rPr>
                <w:spacing w:val="-4"/>
                <w:w w:val="105"/>
                <w:sz w:val="22"/>
              </w:rPr>
              <w:t>Tele-</w:t>
            </w:r>
          </w:p>
          <w:p>
            <w:pPr>
              <w:pStyle w:val="TableParagraph"/>
              <w:spacing w:before="18"/>
              <w:ind w:left="54"/>
              <w:rPr>
                <w:sz w:val="22"/>
              </w:rPr>
            </w:pPr>
            <w:r>
              <w:rPr>
                <w:w w:val="105"/>
                <w:sz w:val="22"/>
              </w:rPr>
              <w:t>scope: </w:t>
            </w:r>
            <w:r>
              <w:rPr>
                <w:spacing w:val="32"/>
                <w:w w:val="105"/>
                <w:sz w:val="22"/>
              </w:rPr>
              <w:t> </w:t>
            </w:r>
            <w:r>
              <w:rPr>
                <w:w w:val="105"/>
                <w:sz w:val="22"/>
              </w:rPr>
              <w:t>The</w:t>
            </w:r>
            <w:r>
              <w:rPr>
                <w:spacing w:val="39"/>
                <w:w w:val="105"/>
                <w:sz w:val="22"/>
              </w:rPr>
              <w:t> </w:t>
            </w:r>
            <w:r>
              <w:rPr>
                <w:w w:val="105"/>
                <w:sz w:val="22"/>
              </w:rPr>
              <w:t>Origins</w:t>
            </w:r>
            <w:r>
              <w:rPr>
                <w:spacing w:val="40"/>
                <w:w w:val="105"/>
                <w:sz w:val="22"/>
              </w:rPr>
              <w:t> </w:t>
            </w:r>
            <w:r>
              <w:rPr>
                <w:w w:val="105"/>
                <w:sz w:val="22"/>
              </w:rPr>
              <w:t>of</w:t>
            </w:r>
            <w:r>
              <w:rPr>
                <w:spacing w:val="39"/>
                <w:w w:val="105"/>
                <w:sz w:val="22"/>
              </w:rPr>
              <w:t> </w:t>
            </w:r>
            <w:r>
              <w:rPr>
                <w:w w:val="105"/>
                <w:sz w:val="22"/>
              </w:rPr>
              <w:t>this</w:t>
            </w:r>
            <w:r>
              <w:rPr>
                <w:spacing w:val="40"/>
                <w:w w:val="105"/>
                <w:sz w:val="22"/>
              </w:rPr>
              <w:t> </w:t>
            </w:r>
            <w:r>
              <w:rPr>
                <w:w w:val="105"/>
                <w:sz w:val="22"/>
              </w:rPr>
              <w:t>Scientific</w:t>
            </w:r>
            <w:r>
              <w:rPr>
                <w:spacing w:val="40"/>
                <w:w w:val="105"/>
                <w:sz w:val="22"/>
              </w:rPr>
              <w:t> </w:t>
            </w:r>
            <w:r>
              <w:rPr>
                <w:w w:val="105"/>
                <w:sz w:val="22"/>
              </w:rPr>
              <w:t>Marvel”,</w:t>
            </w:r>
            <w:r>
              <w:rPr>
                <w:spacing w:val="46"/>
                <w:w w:val="105"/>
                <w:sz w:val="22"/>
              </w:rPr>
              <w:t> </w:t>
            </w:r>
            <w:r>
              <w:rPr>
                <w:w w:val="105"/>
                <w:sz w:val="22"/>
              </w:rPr>
              <w:t>“Astrophysics</w:t>
            </w:r>
            <w:r>
              <w:rPr>
                <w:spacing w:val="40"/>
                <w:w w:val="105"/>
                <w:sz w:val="22"/>
              </w:rPr>
              <w:t> </w:t>
            </w:r>
            <w:r>
              <w:rPr>
                <w:w w:val="105"/>
                <w:sz w:val="22"/>
              </w:rPr>
              <w:t>&amp;</w:t>
            </w:r>
            <w:r>
              <w:rPr>
                <w:spacing w:val="39"/>
                <w:w w:val="105"/>
                <w:sz w:val="22"/>
              </w:rPr>
              <w:t> </w:t>
            </w:r>
            <w:r>
              <w:rPr>
                <w:w w:val="105"/>
                <w:sz w:val="22"/>
              </w:rPr>
              <w:t>Analysis</w:t>
            </w:r>
            <w:r>
              <w:rPr>
                <w:spacing w:val="40"/>
                <w:w w:val="105"/>
                <w:sz w:val="22"/>
              </w:rPr>
              <w:t> </w:t>
            </w:r>
            <w:r>
              <w:rPr>
                <w:w w:val="105"/>
                <w:sz w:val="22"/>
              </w:rPr>
              <w:t>of</w:t>
            </w:r>
            <w:r>
              <w:rPr>
                <w:spacing w:val="39"/>
                <w:w w:val="105"/>
                <w:sz w:val="22"/>
              </w:rPr>
              <w:t> </w:t>
            </w:r>
            <w:r>
              <w:rPr>
                <w:w w:val="105"/>
                <w:sz w:val="22"/>
              </w:rPr>
              <w:t>HST</w:t>
            </w:r>
            <w:r>
              <w:rPr>
                <w:spacing w:val="40"/>
                <w:w w:val="105"/>
                <w:sz w:val="22"/>
              </w:rPr>
              <w:t> </w:t>
            </w:r>
            <w:r>
              <w:rPr>
                <w:w w:val="105"/>
                <w:sz w:val="22"/>
              </w:rPr>
              <w:t>Images”</w:t>
            </w:r>
          </w:p>
        </w:tc>
      </w:tr>
      <w:tr>
        <w:trPr>
          <w:trHeight w:val="354" w:hRule="atLeast"/>
        </w:trPr>
        <w:tc>
          <w:tcPr>
            <w:tcW w:w="492" w:type="dxa"/>
          </w:tcPr>
          <w:p>
            <w:pPr>
              <w:pStyle w:val="TableParagraph"/>
              <w:spacing w:before="0"/>
              <w:rPr>
                <w:sz w:val="20"/>
              </w:rPr>
            </w:pPr>
          </w:p>
        </w:tc>
        <w:tc>
          <w:tcPr>
            <w:tcW w:w="8920" w:type="dxa"/>
          </w:tcPr>
          <w:p>
            <w:pPr>
              <w:pStyle w:val="TableParagraph"/>
              <w:spacing w:line="238" w:lineRule="exact" w:before="0"/>
              <w:ind w:left="54"/>
              <w:rPr>
                <w:sz w:val="22"/>
              </w:rPr>
            </w:pPr>
            <w:r>
              <w:rPr>
                <w:w w:val="115"/>
                <w:sz w:val="22"/>
              </w:rPr>
              <w:t>(Parts 1 and 2)</w:t>
            </w:r>
          </w:p>
        </w:tc>
      </w:tr>
      <w:tr>
        <w:trPr>
          <w:trHeight w:val="438" w:hRule="atLeast"/>
        </w:trPr>
        <w:tc>
          <w:tcPr>
            <w:tcW w:w="492" w:type="dxa"/>
          </w:tcPr>
          <w:p>
            <w:pPr>
              <w:pStyle w:val="TableParagraph"/>
              <w:spacing w:before="68"/>
              <w:ind w:right="52"/>
              <w:jc w:val="right"/>
              <w:rPr>
                <w:sz w:val="22"/>
              </w:rPr>
            </w:pPr>
            <w:r>
              <w:rPr>
                <w:sz w:val="22"/>
              </w:rPr>
              <w:t>199.</w:t>
            </w:r>
          </w:p>
        </w:tc>
        <w:tc>
          <w:tcPr>
            <w:tcW w:w="8920" w:type="dxa"/>
          </w:tcPr>
          <w:p>
            <w:pPr>
              <w:pStyle w:val="TableParagraph"/>
              <w:spacing w:before="68"/>
              <w:ind w:left="54"/>
              <w:rPr>
                <w:sz w:val="22"/>
              </w:rPr>
            </w:pPr>
            <w:r>
              <w:rPr>
                <w:w w:val="105"/>
                <w:sz w:val="22"/>
              </w:rPr>
              <w:t>May 2003 – FDA Office of Drug Safety – “Scientific Data Mining on a Cosmic Scale”</w:t>
            </w:r>
          </w:p>
        </w:tc>
      </w:tr>
      <w:tr>
        <w:trPr>
          <w:trHeight w:val="709" w:hRule="atLeast"/>
        </w:trPr>
        <w:tc>
          <w:tcPr>
            <w:tcW w:w="492" w:type="dxa"/>
          </w:tcPr>
          <w:p>
            <w:pPr>
              <w:pStyle w:val="TableParagraph"/>
              <w:spacing w:before="68"/>
              <w:ind w:right="52"/>
              <w:jc w:val="right"/>
              <w:rPr>
                <w:sz w:val="22"/>
              </w:rPr>
            </w:pPr>
            <w:r>
              <w:rPr>
                <w:sz w:val="22"/>
              </w:rPr>
              <w:t>200.</w:t>
            </w:r>
          </w:p>
        </w:tc>
        <w:tc>
          <w:tcPr>
            <w:tcW w:w="8920" w:type="dxa"/>
          </w:tcPr>
          <w:p>
            <w:pPr>
              <w:pStyle w:val="TableParagraph"/>
              <w:spacing w:line="256" w:lineRule="auto" w:before="68"/>
              <w:ind w:left="54" w:hanging="1"/>
              <w:rPr>
                <w:sz w:val="22"/>
              </w:rPr>
            </w:pPr>
            <w:r>
              <w:rPr>
                <w:w w:val="110"/>
                <w:sz w:val="22"/>
              </w:rPr>
              <w:t>April 2003 – Univ. of MD Eastern Shore (UMES) Math &amp; Computer Sciences Dept. – Computer Science Seminar – “Distributed Data Mining in Virtual Data Systems”</w:t>
            </w:r>
          </w:p>
        </w:tc>
      </w:tr>
      <w:tr>
        <w:trPr>
          <w:trHeight w:val="709" w:hRule="atLeast"/>
        </w:trPr>
        <w:tc>
          <w:tcPr>
            <w:tcW w:w="492" w:type="dxa"/>
          </w:tcPr>
          <w:p>
            <w:pPr>
              <w:pStyle w:val="TableParagraph"/>
              <w:spacing w:before="68"/>
              <w:ind w:right="52"/>
              <w:jc w:val="right"/>
              <w:rPr>
                <w:sz w:val="22"/>
              </w:rPr>
            </w:pPr>
            <w:r>
              <w:rPr>
                <w:sz w:val="22"/>
              </w:rPr>
              <w:t>201.</w:t>
            </w:r>
          </w:p>
        </w:tc>
        <w:tc>
          <w:tcPr>
            <w:tcW w:w="8920" w:type="dxa"/>
          </w:tcPr>
          <w:p>
            <w:pPr>
              <w:pStyle w:val="TableParagraph"/>
              <w:spacing w:line="256" w:lineRule="auto" w:before="68"/>
              <w:ind w:left="54" w:hanging="1"/>
              <w:rPr>
                <w:sz w:val="22"/>
              </w:rPr>
            </w:pPr>
            <w:r>
              <w:rPr>
                <w:w w:val="110"/>
                <w:sz w:val="22"/>
              </w:rPr>
              <w:t>April 2003 – Univ. of MD Eastern Shore (UMES) Math &amp; Computer Sciences Dept. – Undergraduate Data Mining lecture – “Distributed Scientific Data Mining”</w:t>
            </w:r>
          </w:p>
        </w:tc>
      </w:tr>
      <w:tr>
        <w:trPr>
          <w:trHeight w:val="709" w:hRule="atLeast"/>
        </w:trPr>
        <w:tc>
          <w:tcPr>
            <w:tcW w:w="492" w:type="dxa"/>
          </w:tcPr>
          <w:p>
            <w:pPr>
              <w:pStyle w:val="TableParagraph"/>
              <w:spacing w:before="68"/>
              <w:ind w:right="52"/>
              <w:jc w:val="right"/>
              <w:rPr>
                <w:sz w:val="22"/>
              </w:rPr>
            </w:pPr>
            <w:r>
              <w:rPr>
                <w:sz w:val="22"/>
              </w:rPr>
              <w:t>202.</w:t>
            </w:r>
          </w:p>
        </w:tc>
        <w:tc>
          <w:tcPr>
            <w:tcW w:w="8920" w:type="dxa"/>
          </w:tcPr>
          <w:p>
            <w:pPr>
              <w:pStyle w:val="TableParagraph"/>
              <w:spacing w:line="256" w:lineRule="auto" w:before="68"/>
              <w:ind w:left="54" w:hanging="1"/>
              <w:rPr>
                <w:sz w:val="22"/>
              </w:rPr>
            </w:pPr>
            <w:r>
              <w:rPr>
                <w:w w:val="110"/>
                <w:sz w:val="22"/>
              </w:rPr>
              <w:t>March 2003 – NASA Goddard Intelligent Systems Program Seminar – “Distributed Data Mining in the National Virtual Observatory</w:t>
            </w:r>
            <w:r>
              <w:rPr>
                <w:spacing w:val="58"/>
                <w:w w:val="110"/>
                <w:sz w:val="22"/>
              </w:rPr>
              <w:t> </w:t>
            </w:r>
            <w:r>
              <w:rPr>
                <w:w w:val="110"/>
                <w:sz w:val="22"/>
              </w:rPr>
              <w:t>(NVO)”</w:t>
            </w:r>
          </w:p>
        </w:tc>
      </w:tr>
      <w:tr>
        <w:trPr>
          <w:trHeight w:val="599" w:hRule="atLeast"/>
        </w:trPr>
        <w:tc>
          <w:tcPr>
            <w:tcW w:w="492" w:type="dxa"/>
          </w:tcPr>
          <w:p>
            <w:pPr>
              <w:pStyle w:val="TableParagraph"/>
              <w:spacing w:before="68"/>
              <w:ind w:right="52"/>
              <w:jc w:val="right"/>
              <w:rPr>
                <w:sz w:val="22"/>
              </w:rPr>
            </w:pPr>
            <w:r>
              <w:rPr>
                <w:sz w:val="22"/>
              </w:rPr>
              <w:t>203.</w:t>
            </w:r>
          </w:p>
        </w:tc>
        <w:tc>
          <w:tcPr>
            <w:tcW w:w="8920" w:type="dxa"/>
          </w:tcPr>
          <w:p>
            <w:pPr>
              <w:pStyle w:val="TableParagraph"/>
              <w:spacing w:line="270" w:lineRule="atLeast" w:before="51"/>
              <w:ind w:left="54" w:right="9" w:hanging="1"/>
              <w:rPr>
                <w:sz w:val="22"/>
              </w:rPr>
            </w:pPr>
            <w:r>
              <w:rPr>
                <w:spacing w:val="-3"/>
                <w:w w:val="110"/>
                <w:sz w:val="22"/>
              </w:rPr>
              <w:t>February </w:t>
            </w:r>
            <w:r>
              <w:rPr>
                <w:w w:val="110"/>
                <w:sz w:val="22"/>
              </w:rPr>
              <w:t>2003 – Conference on Data Mining </w:t>
            </w:r>
            <w:r>
              <w:rPr>
                <w:spacing w:val="-3"/>
                <w:w w:val="110"/>
                <w:sz w:val="22"/>
              </w:rPr>
              <w:t>Technology </w:t>
            </w:r>
            <w:r>
              <w:rPr>
                <w:w w:val="110"/>
                <w:sz w:val="22"/>
              </w:rPr>
              <w:t>for Military and Government Ap- plications – “Distributed Data Mining in the National Virtual Observatory (NVO)”</w:t>
            </w:r>
          </w:p>
        </w:tc>
      </w:tr>
    </w:tbl>
    <w:p>
      <w:pPr>
        <w:spacing w:after="0" w:line="270" w:lineRule="atLeast"/>
        <w:rPr>
          <w:sz w:val="22"/>
        </w:rPr>
        <w:sectPr>
          <w:pgSz w:w="11910" w:h="16840"/>
          <w:pgMar w:header="0" w:footer="1486" w:top="1580" w:bottom="1680" w:left="1260" w:right="340"/>
        </w:sectPr>
      </w:pPr>
    </w:p>
    <w:p>
      <w:pPr>
        <w:pStyle w:val="BodyText"/>
        <w:spacing w:before="8" w:after="1"/>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8921"/>
      </w:tblGrid>
      <w:tr>
        <w:trPr>
          <w:trHeight w:val="601" w:hRule="atLeast"/>
        </w:trPr>
        <w:tc>
          <w:tcPr>
            <w:tcW w:w="492" w:type="dxa"/>
          </w:tcPr>
          <w:p>
            <w:pPr>
              <w:pStyle w:val="TableParagraph"/>
              <w:spacing w:line="211" w:lineRule="exact" w:before="0"/>
              <w:ind w:right="52"/>
              <w:jc w:val="right"/>
              <w:rPr>
                <w:sz w:val="22"/>
              </w:rPr>
            </w:pPr>
            <w:r>
              <w:rPr>
                <w:sz w:val="22"/>
              </w:rPr>
              <w:t>204.</w:t>
            </w:r>
          </w:p>
        </w:tc>
        <w:tc>
          <w:tcPr>
            <w:tcW w:w="8921" w:type="dxa"/>
          </w:tcPr>
          <w:p>
            <w:pPr>
              <w:pStyle w:val="TableParagraph"/>
              <w:spacing w:line="211" w:lineRule="exact" w:before="0"/>
              <w:ind w:left="54"/>
              <w:rPr>
                <w:sz w:val="22"/>
              </w:rPr>
            </w:pPr>
            <w:r>
              <w:rPr>
                <w:w w:val="105"/>
                <w:sz w:val="22"/>
              </w:rPr>
              <w:t>November 2002 – Homeland Security Transition Planning Office,</w:t>
            </w:r>
            <w:r>
              <w:rPr>
                <w:spacing w:val="51"/>
                <w:w w:val="105"/>
                <w:sz w:val="22"/>
              </w:rPr>
              <w:t> </w:t>
            </w:r>
            <w:r>
              <w:rPr>
                <w:w w:val="105"/>
                <w:sz w:val="22"/>
              </w:rPr>
              <w:t>Executive Office of the</w:t>
            </w:r>
          </w:p>
          <w:p>
            <w:pPr>
              <w:pStyle w:val="TableParagraph"/>
              <w:spacing w:before="18"/>
              <w:ind w:left="54"/>
              <w:rPr>
                <w:sz w:val="22"/>
              </w:rPr>
            </w:pPr>
            <w:r>
              <w:rPr>
                <w:w w:val="110"/>
                <w:sz w:val="22"/>
              </w:rPr>
              <w:t>President – “Distributed Data Mining in Virtual Data Systems”</w:t>
            </w:r>
          </w:p>
        </w:tc>
      </w:tr>
      <w:tr>
        <w:trPr>
          <w:trHeight w:val="443" w:hRule="atLeast"/>
        </w:trPr>
        <w:tc>
          <w:tcPr>
            <w:tcW w:w="492" w:type="dxa"/>
          </w:tcPr>
          <w:p>
            <w:pPr>
              <w:pStyle w:val="TableParagraph"/>
              <w:spacing w:before="71"/>
              <w:ind w:right="52"/>
              <w:jc w:val="right"/>
              <w:rPr>
                <w:sz w:val="22"/>
              </w:rPr>
            </w:pPr>
            <w:r>
              <w:rPr>
                <w:sz w:val="22"/>
              </w:rPr>
              <w:t>205.</w:t>
            </w:r>
          </w:p>
        </w:tc>
        <w:tc>
          <w:tcPr>
            <w:tcW w:w="8921" w:type="dxa"/>
          </w:tcPr>
          <w:p>
            <w:pPr>
              <w:pStyle w:val="TableParagraph"/>
              <w:spacing w:before="71"/>
              <w:ind w:left="54"/>
              <w:rPr>
                <w:sz w:val="22"/>
              </w:rPr>
            </w:pPr>
            <w:r>
              <w:rPr>
                <w:w w:val="105"/>
                <w:sz w:val="22"/>
              </w:rPr>
              <w:t>September 2002 – NASA Science Data Processing Workshop – “Virtual Data Systems”</w:t>
            </w:r>
          </w:p>
        </w:tc>
      </w:tr>
      <w:tr>
        <w:trPr>
          <w:trHeight w:val="714" w:hRule="atLeast"/>
        </w:trPr>
        <w:tc>
          <w:tcPr>
            <w:tcW w:w="492" w:type="dxa"/>
          </w:tcPr>
          <w:p>
            <w:pPr>
              <w:pStyle w:val="TableParagraph"/>
              <w:spacing w:before="71"/>
              <w:ind w:right="52"/>
              <w:jc w:val="right"/>
              <w:rPr>
                <w:sz w:val="22"/>
              </w:rPr>
            </w:pPr>
            <w:r>
              <w:rPr>
                <w:sz w:val="22"/>
              </w:rPr>
              <w:t>206.</w:t>
            </w:r>
          </w:p>
        </w:tc>
        <w:tc>
          <w:tcPr>
            <w:tcW w:w="8921" w:type="dxa"/>
          </w:tcPr>
          <w:p>
            <w:pPr>
              <w:pStyle w:val="TableParagraph"/>
              <w:spacing w:line="256" w:lineRule="auto" w:before="71"/>
              <w:ind w:left="54" w:hanging="1"/>
              <w:rPr>
                <w:sz w:val="22"/>
              </w:rPr>
            </w:pPr>
            <w:r>
              <w:rPr>
                <w:w w:val="110"/>
                <w:sz w:val="22"/>
              </w:rPr>
              <w:t>September 2002 – NASA HQ, Office of Space Sciences – “Distributed Data Mining in the National Virtual Observatory (NVO)”</w:t>
            </w:r>
          </w:p>
        </w:tc>
      </w:tr>
      <w:tr>
        <w:trPr>
          <w:trHeight w:val="714" w:hRule="atLeast"/>
        </w:trPr>
        <w:tc>
          <w:tcPr>
            <w:tcW w:w="492" w:type="dxa"/>
          </w:tcPr>
          <w:p>
            <w:pPr>
              <w:pStyle w:val="TableParagraph"/>
              <w:spacing w:before="71"/>
              <w:ind w:right="52"/>
              <w:jc w:val="right"/>
              <w:rPr>
                <w:sz w:val="22"/>
              </w:rPr>
            </w:pPr>
            <w:r>
              <w:rPr>
                <w:sz w:val="22"/>
              </w:rPr>
              <w:t>207.</w:t>
            </w:r>
          </w:p>
        </w:tc>
        <w:tc>
          <w:tcPr>
            <w:tcW w:w="8921" w:type="dxa"/>
          </w:tcPr>
          <w:p>
            <w:pPr>
              <w:pStyle w:val="TableParagraph"/>
              <w:spacing w:line="256" w:lineRule="auto" w:before="71"/>
              <w:ind w:left="54" w:hanging="1"/>
              <w:rPr>
                <w:sz w:val="22"/>
              </w:rPr>
            </w:pPr>
            <w:r>
              <w:rPr>
                <w:w w:val="105"/>
                <w:sz w:val="22"/>
              </w:rPr>
              <w:t>January 2002 – IEEE/Computer Society, Baltimore-Washington Chapter – “Distributed Data Mining in the National Virtual Observatory”</w:t>
            </w:r>
          </w:p>
        </w:tc>
      </w:tr>
      <w:tr>
        <w:trPr>
          <w:trHeight w:val="714" w:hRule="atLeast"/>
        </w:trPr>
        <w:tc>
          <w:tcPr>
            <w:tcW w:w="492" w:type="dxa"/>
          </w:tcPr>
          <w:p>
            <w:pPr>
              <w:pStyle w:val="TableParagraph"/>
              <w:spacing w:before="71"/>
              <w:ind w:right="52"/>
              <w:jc w:val="right"/>
              <w:rPr>
                <w:sz w:val="22"/>
              </w:rPr>
            </w:pPr>
            <w:r>
              <w:rPr>
                <w:sz w:val="22"/>
              </w:rPr>
              <w:t>208.</w:t>
            </w:r>
          </w:p>
        </w:tc>
        <w:tc>
          <w:tcPr>
            <w:tcW w:w="8921" w:type="dxa"/>
          </w:tcPr>
          <w:p>
            <w:pPr>
              <w:pStyle w:val="TableParagraph"/>
              <w:spacing w:line="256" w:lineRule="auto" w:before="71"/>
              <w:ind w:left="54" w:hanging="1"/>
              <w:rPr>
                <w:sz w:val="22"/>
              </w:rPr>
            </w:pPr>
            <w:r>
              <w:rPr>
                <w:w w:val="105"/>
                <w:sz w:val="22"/>
              </w:rPr>
              <w:t>December 2001 – NASA-Goddard Friends of Information Science Seminar – “Virtual Data Systems and the NVO”</w:t>
            </w:r>
          </w:p>
        </w:tc>
      </w:tr>
      <w:tr>
        <w:trPr>
          <w:trHeight w:val="714" w:hRule="atLeast"/>
        </w:trPr>
        <w:tc>
          <w:tcPr>
            <w:tcW w:w="492" w:type="dxa"/>
          </w:tcPr>
          <w:p>
            <w:pPr>
              <w:pStyle w:val="TableParagraph"/>
              <w:spacing w:before="71"/>
              <w:ind w:right="52"/>
              <w:jc w:val="right"/>
              <w:rPr>
                <w:sz w:val="22"/>
              </w:rPr>
            </w:pPr>
            <w:r>
              <w:rPr>
                <w:sz w:val="22"/>
              </w:rPr>
              <w:t>209.</w:t>
            </w:r>
          </w:p>
        </w:tc>
        <w:tc>
          <w:tcPr>
            <w:tcW w:w="8921" w:type="dxa"/>
          </w:tcPr>
          <w:p>
            <w:pPr>
              <w:pStyle w:val="TableParagraph"/>
              <w:spacing w:line="256" w:lineRule="auto" w:before="71"/>
              <w:ind w:left="54" w:hanging="1"/>
              <w:rPr>
                <w:sz w:val="22"/>
              </w:rPr>
            </w:pPr>
            <w:r>
              <w:rPr>
                <w:w w:val="105"/>
                <w:sz w:val="22"/>
              </w:rPr>
              <w:t>October 2001 – NASA-Goddard Space Sciences Tech Forum – “Science with the National Virtual Observatory (NVO)”</w:t>
            </w:r>
          </w:p>
        </w:tc>
      </w:tr>
      <w:tr>
        <w:trPr>
          <w:trHeight w:val="714" w:hRule="atLeast"/>
        </w:trPr>
        <w:tc>
          <w:tcPr>
            <w:tcW w:w="492" w:type="dxa"/>
          </w:tcPr>
          <w:p>
            <w:pPr>
              <w:pStyle w:val="TableParagraph"/>
              <w:spacing w:before="71"/>
              <w:ind w:right="52"/>
              <w:jc w:val="right"/>
              <w:rPr>
                <w:sz w:val="22"/>
              </w:rPr>
            </w:pPr>
            <w:r>
              <w:rPr>
                <w:sz w:val="22"/>
              </w:rPr>
              <w:t>210.</w:t>
            </w:r>
          </w:p>
        </w:tc>
        <w:tc>
          <w:tcPr>
            <w:tcW w:w="8921" w:type="dxa"/>
          </w:tcPr>
          <w:p>
            <w:pPr>
              <w:pStyle w:val="TableParagraph"/>
              <w:spacing w:line="256" w:lineRule="auto" w:before="71"/>
              <w:ind w:left="54" w:right="39" w:hanging="1"/>
              <w:rPr>
                <w:sz w:val="22"/>
              </w:rPr>
            </w:pPr>
            <w:r>
              <w:rPr>
                <w:w w:val="110"/>
                <w:sz w:val="22"/>
              </w:rPr>
              <w:t>October</w:t>
            </w:r>
            <w:r>
              <w:rPr>
                <w:spacing w:val="-16"/>
                <w:w w:val="110"/>
                <w:sz w:val="22"/>
              </w:rPr>
              <w:t> </w:t>
            </w:r>
            <w:r>
              <w:rPr>
                <w:w w:val="110"/>
                <w:sz w:val="22"/>
              </w:rPr>
              <w:t>2001</w:t>
            </w:r>
            <w:r>
              <w:rPr>
                <w:spacing w:val="-16"/>
                <w:w w:val="110"/>
                <w:sz w:val="22"/>
              </w:rPr>
              <w:t> </w:t>
            </w:r>
            <w:r>
              <w:rPr>
                <w:w w:val="110"/>
                <w:sz w:val="22"/>
              </w:rPr>
              <w:t>–</w:t>
            </w:r>
            <w:r>
              <w:rPr>
                <w:spacing w:val="-16"/>
                <w:w w:val="110"/>
                <w:sz w:val="22"/>
              </w:rPr>
              <w:t> </w:t>
            </w:r>
            <w:r>
              <w:rPr>
                <w:w w:val="110"/>
                <w:sz w:val="22"/>
              </w:rPr>
              <w:t>University</w:t>
            </w:r>
            <w:r>
              <w:rPr>
                <w:spacing w:val="-16"/>
                <w:w w:val="110"/>
                <w:sz w:val="22"/>
              </w:rPr>
              <w:t> </w:t>
            </w:r>
            <w:r>
              <w:rPr>
                <w:w w:val="110"/>
                <w:sz w:val="22"/>
              </w:rPr>
              <w:t>of</w:t>
            </w:r>
            <w:r>
              <w:rPr>
                <w:spacing w:val="-16"/>
                <w:w w:val="110"/>
                <w:sz w:val="22"/>
              </w:rPr>
              <w:t> </w:t>
            </w:r>
            <w:r>
              <w:rPr>
                <w:w w:val="110"/>
                <w:sz w:val="22"/>
              </w:rPr>
              <w:t>Louisiana</w:t>
            </w:r>
            <w:r>
              <w:rPr>
                <w:spacing w:val="-16"/>
                <w:w w:val="110"/>
                <w:sz w:val="22"/>
              </w:rPr>
              <w:t> </w:t>
            </w:r>
            <w:r>
              <w:rPr>
                <w:w w:val="110"/>
                <w:sz w:val="22"/>
              </w:rPr>
              <w:t>at</w:t>
            </w:r>
            <w:r>
              <w:rPr>
                <w:spacing w:val="-16"/>
                <w:w w:val="110"/>
                <w:sz w:val="22"/>
              </w:rPr>
              <w:t> </w:t>
            </w:r>
            <w:r>
              <w:rPr>
                <w:w w:val="110"/>
                <w:sz w:val="22"/>
              </w:rPr>
              <w:t>Lafayette,</w:t>
            </w:r>
            <w:r>
              <w:rPr>
                <w:spacing w:val="-15"/>
                <w:w w:val="110"/>
                <w:sz w:val="22"/>
              </w:rPr>
              <w:t> </w:t>
            </w:r>
            <w:r>
              <w:rPr>
                <w:w w:val="110"/>
                <w:sz w:val="22"/>
              </w:rPr>
              <w:t>Computer</w:t>
            </w:r>
            <w:r>
              <w:rPr>
                <w:spacing w:val="-16"/>
                <w:w w:val="110"/>
                <w:sz w:val="22"/>
              </w:rPr>
              <w:t> </w:t>
            </w:r>
            <w:r>
              <w:rPr>
                <w:w w:val="110"/>
                <w:sz w:val="22"/>
              </w:rPr>
              <w:t>Sciences</w:t>
            </w:r>
            <w:r>
              <w:rPr>
                <w:spacing w:val="-16"/>
                <w:w w:val="110"/>
                <w:sz w:val="22"/>
              </w:rPr>
              <w:t> </w:t>
            </w:r>
            <w:r>
              <w:rPr>
                <w:w w:val="110"/>
                <w:sz w:val="22"/>
              </w:rPr>
              <w:t>Department</w:t>
            </w:r>
            <w:r>
              <w:rPr>
                <w:spacing w:val="-15"/>
                <w:w w:val="110"/>
                <w:sz w:val="22"/>
              </w:rPr>
              <w:t> </w:t>
            </w:r>
            <w:r>
              <w:rPr>
                <w:w w:val="110"/>
                <w:sz w:val="22"/>
              </w:rPr>
              <w:t>–</w:t>
            </w:r>
            <w:r>
              <w:rPr>
                <w:spacing w:val="-16"/>
                <w:w w:val="110"/>
                <w:sz w:val="22"/>
              </w:rPr>
              <w:t> </w:t>
            </w:r>
            <w:r>
              <w:rPr>
                <w:w w:val="110"/>
                <w:sz w:val="22"/>
              </w:rPr>
              <w:t>“The National Virtual Observatory</w:t>
            </w:r>
            <w:r>
              <w:rPr>
                <w:spacing w:val="31"/>
                <w:w w:val="110"/>
                <w:sz w:val="22"/>
              </w:rPr>
              <w:t> </w:t>
            </w:r>
            <w:r>
              <w:rPr>
                <w:w w:val="110"/>
                <w:sz w:val="22"/>
              </w:rPr>
              <w:t>(NVO)”</w:t>
            </w:r>
          </w:p>
        </w:tc>
      </w:tr>
      <w:tr>
        <w:trPr>
          <w:trHeight w:val="714" w:hRule="atLeast"/>
        </w:trPr>
        <w:tc>
          <w:tcPr>
            <w:tcW w:w="492" w:type="dxa"/>
          </w:tcPr>
          <w:p>
            <w:pPr>
              <w:pStyle w:val="TableParagraph"/>
              <w:spacing w:before="71"/>
              <w:ind w:right="52"/>
              <w:jc w:val="right"/>
              <w:rPr>
                <w:sz w:val="22"/>
              </w:rPr>
            </w:pPr>
            <w:r>
              <w:rPr>
                <w:sz w:val="22"/>
              </w:rPr>
              <w:t>211.</w:t>
            </w:r>
          </w:p>
        </w:tc>
        <w:tc>
          <w:tcPr>
            <w:tcW w:w="8921" w:type="dxa"/>
          </w:tcPr>
          <w:p>
            <w:pPr>
              <w:pStyle w:val="TableParagraph"/>
              <w:spacing w:line="256" w:lineRule="auto" w:before="71"/>
              <w:ind w:left="54" w:hanging="1"/>
              <w:rPr>
                <w:sz w:val="22"/>
              </w:rPr>
            </w:pPr>
            <w:r>
              <w:rPr>
                <w:w w:val="105"/>
                <w:sz w:val="22"/>
              </w:rPr>
              <w:t>October 2001 – LSU Department of Physics and Astronomy – “The National Virtual Obser- vatory (NVO)”</w:t>
            </w:r>
          </w:p>
        </w:tc>
      </w:tr>
      <w:tr>
        <w:trPr>
          <w:trHeight w:val="714" w:hRule="atLeast"/>
        </w:trPr>
        <w:tc>
          <w:tcPr>
            <w:tcW w:w="492" w:type="dxa"/>
          </w:tcPr>
          <w:p>
            <w:pPr>
              <w:pStyle w:val="TableParagraph"/>
              <w:spacing w:before="71"/>
              <w:ind w:right="52"/>
              <w:jc w:val="right"/>
              <w:rPr>
                <w:sz w:val="22"/>
              </w:rPr>
            </w:pPr>
            <w:r>
              <w:rPr>
                <w:sz w:val="22"/>
              </w:rPr>
              <w:t>212.</w:t>
            </w:r>
          </w:p>
        </w:tc>
        <w:tc>
          <w:tcPr>
            <w:tcW w:w="8921" w:type="dxa"/>
          </w:tcPr>
          <w:p>
            <w:pPr>
              <w:pStyle w:val="TableParagraph"/>
              <w:spacing w:line="256" w:lineRule="auto" w:before="71"/>
              <w:ind w:left="54" w:hanging="1"/>
              <w:rPr>
                <w:sz w:val="22"/>
              </w:rPr>
            </w:pPr>
            <w:r>
              <w:rPr>
                <w:w w:val="105"/>
                <w:sz w:val="22"/>
              </w:rPr>
              <w:t>July 2001 – NASA Goddard Extragalactic Astronomy Seminar – “New Astrophysics and Cosmology with the NVO”</w:t>
            </w:r>
          </w:p>
        </w:tc>
      </w:tr>
      <w:tr>
        <w:trPr>
          <w:trHeight w:val="443" w:hRule="atLeast"/>
        </w:trPr>
        <w:tc>
          <w:tcPr>
            <w:tcW w:w="492" w:type="dxa"/>
          </w:tcPr>
          <w:p>
            <w:pPr>
              <w:pStyle w:val="TableParagraph"/>
              <w:spacing w:before="71"/>
              <w:ind w:right="52"/>
              <w:jc w:val="right"/>
              <w:rPr>
                <w:sz w:val="22"/>
              </w:rPr>
            </w:pPr>
            <w:r>
              <w:rPr>
                <w:sz w:val="22"/>
              </w:rPr>
              <w:t>213.</w:t>
            </w:r>
          </w:p>
        </w:tc>
        <w:tc>
          <w:tcPr>
            <w:tcW w:w="8921" w:type="dxa"/>
          </w:tcPr>
          <w:p>
            <w:pPr>
              <w:pStyle w:val="TableParagraph"/>
              <w:spacing w:before="71"/>
              <w:ind w:left="54"/>
              <w:rPr>
                <w:sz w:val="22"/>
              </w:rPr>
            </w:pPr>
            <w:r>
              <w:rPr>
                <w:w w:val="110"/>
                <w:sz w:val="22"/>
              </w:rPr>
              <w:t>June 2001 – U.S. Library of Congress – “Data Mining in the National Virtual Observatory”</w:t>
            </w:r>
          </w:p>
        </w:tc>
      </w:tr>
      <w:tr>
        <w:trPr>
          <w:trHeight w:val="714" w:hRule="atLeast"/>
        </w:trPr>
        <w:tc>
          <w:tcPr>
            <w:tcW w:w="492" w:type="dxa"/>
          </w:tcPr>
          <w:p>
            <w:pPr>
              <w:pStyle w:val="TableParagraph"/>
              <w:spacing w:before="71"/>
              <w:ind w:right="52"/>
              <w:jc w:val="right"/>
              <w:rPr>
                <w:sz w:val="22"/>
              </w:rPr>
            </w:pPr>
            <w:r>
              <w:rPr>
                <w:sz w:val="22"/>
              </w:rPr>
              <w:t>214.</w:t>
            </w:r>
          </w:p>
        </w:tc>
        <w:tc>
          <w:tcPr>
            <w:tcW w:w="8921" w:type="dxa"/>
          </w:tcPr>
          <w:p>
            <w:pPr>
              <w:pStyle w:val="TableParagraph"/>
              <w:spacing w:line="256" w:lineRule="auto" w:before="71"/>
              <w:ind w:left="54" w:hanging="1"/>
              <w:rPr>
                <w:sz w:val="22"/>
              </w:rPr>
            </w:pPr>
            <w:r>
              <w:rPr>
                <w:w w:val="105"/>
                <w:sz w:val="22"/>
              </w:rPr>
              <w:t>May 2001 – NASA Goddard Extragalactic Astronomy Seminar – “Interactive Galaxies: Some Assembly Required”</w:t>
            </w:r>
          </w:p>
        </w:tc>
      </w:tr>
      <w:tr>
        <w:trPr>
          <w:trHeight w:val="443" w:hRule="atLeast"/>
        </w:trPr>
        <w:tc>
          <w:tcPr>
            <w:tcW w:w="492" w:type="dxa"/>
          </w:tcPr>
          <w:p>
            <w:pPr>
              <w:pStyle w:val="TableParagraph"/>
              <w:spacing w:before="71"/>
              <w:ind w:right="52"/>
              <w:jc w:val="right"/>
              <w:rPr>
                <w:sz w:val="22"/>
              </w:rPr>
            </w:pPr>
            <w:r>
              <w:rPr>
                <w:sz w:val="22"/>
              </w:rPr>
              <w:t>215.</w:t>
            </w:r>
          </w:p>
        </w:tc>
        <w:tc>
          <w:tcPr>
            <w:tcW w:w="8921" w:type="dxa"/>
          </w:tcPr>
          <w:p>
            <w:pPr>
              <w:pStyle w:val="TableParagraph"/>
              <w:spacing w:before="71"/>
              <w:ind w:left="54"/>
              <w:rPr>
                <w:sz w:val="22"/>
              </w:rPr>
            </w:pPr>
            <w:r>
              <w:rPr>
                <w:sz w:val="22"/>
              </w:rPr>
              <w:t>May 2001 – GMU School of Computational Sciences</w:t>
            </w:r>
          </w:p>
        </w:tc>
      </w:tr>
      <w:tr>
        <w:trPr>
          <w:trHeight w:val="714" w:hRule="atLeast"/>
        </w:trPr>
        <w:tc>
          <w:tcPr>
            <w:tcW w:w="492" w:type="dxa"/>
          </w:tcPr>
          <w:p>
            <w:pPr>
              <w:pStyle w:val="TableParagraph"/>
              <w:spacing w:before="71"/>
              <w:ind w:right="52"/>
              <w:jc w:val="right"/>
              <w:rPr>
                <w:sz w:val="22"/>
              </w:rPr>
            </w:pPr>
            <w:r>
              <w:rPr>
                <w:sz w:val="22"/>
              </w:rPr>
              <w:t>216.</w:t>
            </w:r>
          </w:p>
        </w:tc>
        <w:tc>
          <w:tcPr>
            <w:tcW w:w="8921" w:type="dxa"/>
          </w:tcPr>
          <w:p>
            <w:pPr>
              <w:pStyle w:val="TableParagraph"/>
              <w:spacing w:line="256" w:lineRule="auto" w:before="71"/>
              <w:ind w:left="54" w:hanging="1"/>
              <w:rPr>
                <w:sz w:val="22"/>
              </w:rPr>
            </w:pPr>
            <w:r>
              <w:rPr>
                <w:w w:val="105"/>
                <w:sz w:val="22"/>
              </w:rPr>
              <w:t>February 2001 – University of Alabama, Department of Astronomy – “The National Virtual Observatory (NVO)”</w:t>
            </w:r>
          </w:p>
        </w:tc>
      </w:tr>
      <w:tr>
        <w:trPr>
          <w:trHeight w:val="443" w:hRule="atLeast"/>
        </w:trPr>
        <w:tc>
          <w:tcPr>
            <w:tcW w:w="492" w:type="dxa"/>
          </w:tcPr>
          <w:p>
            <w:pPr>
              <w:pStyle w:val="TableParagraph"/>
              <w:spacing w:before="71"/>
              <w:ind w:right="52"/>
              <w:jc w:val="right"/>
              <w:rPr>
                <w:sz w:val="22"/>
              </w:rPr>
            </w:pPr>
            <w:r>
              <w:rPr>
                <w:sz w:val="22"/>
              </w:rPr>
              <w:t>217.</w:t>
            </w:r>
          </w:p>
        </w:tc>
        <w:tc>
          <w:tcPr>
            <w:tcW w:w="8921" w:type="dxa"/>
          </w:tcPr>
          <w:p>
            <w:pPr>
              <w:pStyle w:val="TableParagraph"/>
              <w:spacing w:before="71"/>
              <w:ind w:left="54"/>
              <w:rPr>
                <w:sz w:val="22"/>
              </w:rPr>
            </w:pPr>
            <w:r>
              <w:rPr>
                <w:w w:val="105"/>
                <w:sz w:val="22"/>
              </w:rPr>
              <w:t>October 2000 – NASA Science Data Processing Workshop</w:t>
            </w:r>
          </w:p>
        </w:tc>
      </w:tr>
      <w:tr>
        <w:trPr>
          <w:trHeight w:val="443" w:hRule="atLeast"/>
        </w:trPr>
        <w:tc>
          <w:tcPr>
            <w:tcW w:w="492" w:type="dxa"/>
          </w:tcPr>
          <w:p>
            <w:pPr>
              <w:pStyle w:val="TableParagraph"/>
              <w:spacing w:before="71"/>
              <w:ind w:right="52"/>
              <w:jc w:val="right"/>
              <w:rPr>
                <w:sz w:val="22"/>
              </w:rPr>
            </w:pPr>
            <w:r>
              <w:rPr>
                <w:sz w:val="22"/>
              </w:rPr>
              <w:t>218.</w:t>
            </w:r>
          </w:p>
        </w:tc>
        <w:tc>
          <w:tcPr>
            <w:tcW w:w="8921" w:type="dxa"/>
          </w:tcPr>
          <w:p>
            <w:pPr>
              <w:pStyle w:val="TableParagraph"/>
              <w:spacing w:before="71"/>
              <w:ind w:left="54"/>
              <w:rPr>
                <w:sz w:val="22"/>
              </w:rPr>
            </w:pPr>
            <w:r>
              <w:rPr>
                <w:w w:val="105"/>
                <w:sz w:val="22"/>
              </w:rPr>
              <w:t>1999 – NASA Goddard Extragalactic Astronomy Seminar</w:t>
            </w:r>
          </w:p>
        </w:tc>
      </w:tr>
      <w:tr>
        <w:trPr>
          <w:trHeight w:val="443" w:hRule="atLeast"/>
        </w:trPr>
        <w:tc>
          <w:tcPr>
            <w:tcW w:w="492" w:type="dxa"/>
          </w:tcPr>
          <w:p>
            <w:pPr>
              <w:pStyle w:val="TableParagraph"/>
              <w:spacing w:before="71"/>
              <w:ind w:right="52"/>
              <w:jc w:val="right"/>
              <w:rPr>
                <w:sz w:val="22"/>
              </w:rPr>
            </w:pPr>
            <w:r>
              <w:rPr>
                <w:sz w:val="22"/>
              </w:rPr>
              <w:t>219.</w:t>
            </w:r>
          </w:p>
        </w:tc>
        <w:tc>
          <w:tcPr>
            <w:tcW w:w="8921" w:type="dxa"/>
          </w:tcPr>
          <w:p>
            <w:pPr>
              <w:pStyle w:val="TableParagraph"/>
              <w:spacing w:before="71"/>
              <w:ind w:left="54"/>
              <w:rPr>
                <w:sz w:val="22"/>
              </w:rPr>
            </w:pPr>
            <w:r>
              <w:rPr>
                <w:w w:val="105"/>
                <w:sz w:val="22"/>
              </w:rPr>
              <w:t>1999 – NASA IT2 Committee – “The Digital Sky Initiative”</w:t>
            </w:r>
          </w:p>
        </w:tc>
      </w:tr>
      <w:tr>
        <w:trPr>
          <w:trHeight w:val="443" w:hRule="atLeast"/>
        </w:trPr>
        <w:tc>
          <w:tcPr>
            <w:tcW w:w="492" w:type="dxa"/>
          </w:tcPr>
          <w:p>
            <w:pPr>
              <w:pStyle w:val="TableParagraph"/>
              <w:spacing w:before="71"/>
              <w:ind w:right="52"/>
              <w:jc w:val="right"/>
              <w:rPr>
                <w:sz w:val="22"/>
              </w:rPr>
            </w:pPr>
            <w:r>
              <w:rPr>
                <w:sz w:val="22"/>
              </w:rPr>
              <w:t>220.</w:t>
            </w:r>
          </w:p>
        </w:tc>
        <w:tc>
          <w:tcPr>
            <w:tcW w:w="8921" w:type="dxa"/>
          </w:tcPr>
          <w:p>
            <w:pPr>
              <w:pStyle w:val="TableParagraph"/>
              <w:spacing w:before="71"/>
              <w:ind w:left="54"/>
              <w:rPr>
                <w:sz w:val="22"/>
              </w:rPr>
            </w:pPr>
            <w:r>
              <w:rPr>
                <w:w w:val="105"/>
                <w:sz w:val="22"/>
              </w:rPr>
              <w:t>October 1998 – University of Goettingen, GERMANY</w:t>
            </w:r>
          </w:p>
        </w:tc>
      </w:tr>
      <w:tr>
        <w:trPr>
          <w:trHeight w:val="443" w:hRule="atLeast"/>
        </w:trPr>
        <w:tc>
          <w:tcPr>
            <w:tcW w:w="492" w:type="dxa"/>
          </w:tcPr>
          <w:p>
            <w:pPr>
              <w:pStyle w:val="TableParagraph"/>
              <w:spacing w:before="71"/>
              <w:ind w:right="52"/>
              <w:jc w:val="right"/>
              <w:rPr>
                <w:sz w:val="22"/>
              </w:rPr>
            </w:pPr>
            <w:r>
              <w:rPr>
                <w:sz w:val="22"/>
              </w:rPr>
              <w:t>221.</w:t>
            </w:r>
          </w:p>
        </w:tc>
        <w:tc>
          <w:tcPr>
            <w:tcW w:w="8921" w:type="dxa"/>
          </w:tcPr>
          <w:p>
            <w:pPr>
              <w:pStyle w:val="TableParagraph"/>
              <w:spacing w:before="71"/>
              <w:ind w:left="54"/>
              <w:rPr>
                <w:sz w:val="22"/>
              </w:rPr>
            </w:pPr>
            <w:r>
              <w:rPr>
                <w:w w:val="105"/>
                <w:sz w:val="22"/>
              </w:rPr>
              <w:t>October 1995 – University of Goettingen, GERMANY</w:t>
            </w:r>
          </w:p>
        </w:tc>
      </w:tr>
      <w:tr>
        <w:trPr>
          <w:trHeight w:val="443" w:hRule="atLeast"/>
        </w:trPr>
        <w:tc>
          <w:tcPr>
            <w:tcW w:w="492" w:type="dxa"/>
          </w:tcPr>
          <w:p>
            <w:pPr>
              <w:pStyle w:val="TableParagraph"/>
              <w:spacing w:before="71"/>
              <w:ind w:right="52"/>
              <w:jc w:val="right"/>
              <w:rPr>
                <w:sz w:val="22"/>
              </w:rPr>
            </w:pPr>
            <w:r>
              <w:rPr>
                <w:sz w:val="22"/>
              </w:rPr>
              <w:t>222.</w:t>
            </w:r>
          </w:p>
        </w:tc>
        <w:tc>
          <w:tcPr>
            <w:tcW w:w="8921" w:type="dxa"/>
          </w:tcPr>
          <w:p>
            <w:pPr>
              <w:pStyle w:val="TableParagraph"/>
              <w:spacing w:before="71"/>
              <w:ind w:left="54"/>
              <w:rPr>
                <w:sz w:val="22"/>
              </w:rPr>
            </w:pPr>
            <w:r>
              <w:rPr>
                <w:w w:val="105"/>
                <w:sz w:val="22"/>
              </w:rPr>
              <w:t>September 1995 – Naples Conference on Interacting Galaxies, Sant’Agata, ITALY</w:t>
            </w:r>
          </w:p>
        </w:tc>
      </w:tr>
      <w:tr>
        <w:trPr>
          <w:trHeight w:val="443" w:hRule="atLeast"/>
        </w:trPr>
        <w:tc>
          <w:tcPr>
            <w:tcW w:w="492" w:type="dxa"/>
          </w:tcPr>
          <w:p>
            <w:pPr>
              <w:pStyle w:val="TableParagraph"/>
              <w:spacing w:before="71"/>
              <w:ind w:right="52"/>
              <w:jc w:val="right"/>
              <w:rPr>
                <w:sz w:val="22"/>
              </w:rPr>
            </w:pPr>
            <w:r>
              <w:rPr>
                <w:sz w:val="22"/>
              </w:rPr>
              <w:t>223.</w:t>
            </w:r>
          </w:p>
        </w:tc>
        <w:tc>
          <w:tcPr>
            <w:tcW w:w="8921" w:type="dxa"/>
          </w:tcPr>
          <w:p>
            <w:pPr>
              <w:pStyle w:val="TableParagraph"/>
              <w:spacing w:before="71"/>
              <w:ind w:left="54"/>
              <w:rPr>
                <w:sz w:val="22"/>
              </w:rPr>
            </w:pPr>
            <w:r>
              <w:rPr>
                <w:w w:val="105"/>
                <w:sz w:val="22"/>
              </w:rPr>
              <w:t>May 1994 – AAS Special Session Honoring Alar Toomre</w:t>
            </w:r>
          </w:p>
        </w:tc>
      </w:tr>
      <w:tr>
        <w:trPr>
          <w:trHeight w:val="714" w:hRule="atLeast"/>
        </w:trPr>
        <w:tc>
          <w:tcPr>
            <w:tcW w:w="492" w:type="dxa"/>
          </w:tcPr>
          <w:p>
            <w:pPr>
              <w:pStyle w:val="TableParagraph"/>
              <w:spacing w:before="71"/>
              <w:ind w:right="52"/>
              <w:jc w:val="right"/>
              <w:rPr>
                <w:sz w:val="22"/>
              </w:rPr>
            </w:pPr>
            <w:r>
              <w:rPr>
                <w:sz w:val="22"/>
              </w:rPr>
              <w:t>224.</w:t>
            </w:r>
          </w:p>
        </w:tc>
        <w:tc>
          <w:tcPr>
            <w:tcW w:w="8921" w:type="dxa"/>
          </w:tcPr>
          <w:p>
            <w:pPr>
              <w:pStyle w:val="TableParagraph"/>
              <w:spacing w:line="256" w:lineRule="auto" w:before="71"/>
              <w:ind w:left="54" w:hanging="1"/>
              <w:rPr>
                <w:sz w:val="22"/>
              </w:rPr>
            </w:pPr>
            <w:r>
              <w:rPr>
                <w:w w:val="105"/>
                <w:sz w:val="22"/>
              </w:rPr>
              <w:t>January 1994 – Invited Keynote Speaker – “HST Observations of Interacting Galaxies” – Annual Meeting of Spanish Astronomical </w:t>
            </w:r>
            <w:r>
              <w:rPr>
                <w:spacing w:val="-3"/>
                <w:w w:val="105"/>
                <w:sz w:val="22"/>
              </w:rPr>
              <w:t>Society, </w:t>
            </w:r>
            <w:r>
              <w:rPr>
                <w:w w:val="105"/>
                <w:sz w:val="22"/>
              </w:rPr>
              <w:t>Barcelona,</w:t>
            </w:r>
            <w:r>
              <w:rPr>
                <w:spacing w:val="53"/>
                <w:w w:val="105"/>
                <w:sz w:val="22"/>
              </w:rPr>
              <w:t> </w:t>
            </w:r>
            <w:r>
              <w:rPr>
                <w:spacing w:val="-4"/>
                <w:w w:val="105"/>
                <w:sz w:val="22"/>
              </w:rPr>
              <w:t>SPAIN</w:t>
            </w:r>
          </w:p>
        </w:tc>
      </w:tr>
      <w:tr>
        <w:trPr>
          <w:trHeight w:val="443" w:hRule="atLeast"/>
        </w:trPr>
        <w:tc>
          <w:tcPr>
            <w:tcW w:w="492" w:type="dxa"/>
          </w:tcPr>
          <w:p>
            <w:pPr>
              <w:pStyle w:val="TableParagraph"/>
              <w:spacing w:before="71"/>
              <w:ind w:right="52"/>
              <w:jc w:val="right"/>
              <w:rPr>
                <w:sz w:val="22"/>
              </w:rPr>
            </w:pPr>
            <w:r>
              <w:rPr>
                <w:sz w:val="22"/>
              </w:rPr>
              <w:t>225.</w:t>
            </w:r>
          </w:p>
        </w:tc>
        <w:tc>
          <w:tcPr>
            <w:tcW w:w="8921" w:type="dxa"/>
          </w:tcPr>
          <w:p>
            <w:pPr>
              <w:pStyle w:val="TableParagraph"/>
              <w:spacing w:before="71"/>
              <w:ind w:left="54"/>
              <w:rPr>
                <w:sz w:val="22"/>
              </w:rPr>
            </w:pPr>
            <w:r>
              <w:rPr>
                <w:w w:val="105"/>
                <w:sz w:val="22"/>
              </w:rPr>
              <w:t>June 1992 – Iowa State University</w:t>
            </w:r>
          </w:p>
        </w:tc>
      </w:tr>
      <w:tr>
        <w:trPr>
          <w:trHeight w:val="330" w:hRule="atLeast"/>
        </w:trPr>
        <w:tc>
          <w:tcPr>
            <w:tcW w:w="492" w:type="dxa"/>
          </w:tcPr>
          <w:p>
            <w:pPr>
              <w:pStyle w:val="TableParagraph"/>
              <w:spacing w:line="240" w:lineRule="exact" w:before="71"/>
              <w:ind w:right="52"/>
              <w:jc w:val="right"/>
              <w:rPr>
                <w:sz w:val="22"/>
              </w:rPr>
            </w:pPr>
            <w:r>
              <w:rPr>
                <w:sz w:val="22"/>
              </w:rPr>
              <w:t>226.</w:t>
            </w:r>
          </w:p>
        </w:tc>
        <w:tc>
          <w:tcPr>
            <w:tcW w:w="8921" w:type="dxa"/>
          </w:tcPr>
          <w:p>
            <w:pPr>
              <w:pStyle w:val="TableParagraph"/>
              <w:spacing w:line="240" w:lineRule="exact" w:before="71"/>
              <w:ind w:left="54"/>
              <w:rPr>
                <w:sz w:val="22"/>
              </w:rPr>
            </w:pPr>
            <w:r>
              <w:rPr>
                <w:w w:val="105"/>
                <w:sz w:val="22"/>
              </w:rPr>
              <w:t>1992 – University of Toronto, CANADA</w:t>
            </w:r>
          </w:p>
        </w:tc>
      </w:tr>
    </w:tbl>
    <w:p>
      <w:pPr>
        <w:spacing w:after="0" w:line="240" w:lineRule="exact"/>
        <w:rPr>
          <w:sz w:val="22"/>
        </w:rPr>
        <w:sectPr>
          <w:pgSz w:w="11910" w:h="16840"/>
          <w:pgMar w:header="0" w:footer="1486" w:top="1580" w:bottom="1680" w:left="1260" w:right="340"/>
        </w:sectPr>
      </w:pPr>
    </w:p>
    <w:p>
      <w:pPr>
        <w:pStyle w:val="BodyText"/>
        <w:spacing w:before="8" w:after="1"/>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5416"/>
      </w:tblGrid>
      <w:tr>
        <w:trPr>
          <w:trHeight w:val="334" w:hRule="atLeast"/>
        </w:trPr>
        <w:tc>
          <w:tcPr>
            <w:tcW w:w="492" w:type="dxa"/>
          </w:tcPr>
          <w:p>
            <w:pPr>
              <w:pStyle w:val="TableParagraph"/>
              <w:spacing w:line="211" w:lineRule="exact" w:before="0"/>
              <w:ind w:right="52"/>
              <w:jc w:val="right"/>
              <w:rPr>
                <w:sz w:val="22"/>
              </w:rPr>
            </w:pPr>
            <w:r>
              <w:rPr>
                <w:sz w:val="22"/>
              </w:rPr>
              <w:t>227.</w:t>
            </w:r>
          </w:p>
        </w:tc>
        <w:tc>
          <w:tcPr>
            <w:tcW w:w="5416" w:type="dxa"/>
          </w:tcPr>
          <w:p>
            <w:pPr>
              <w:pStyle w:val="TableParagraph"/>
              <w:spacing w:line="211" w:lineRule="exact" w:before="0"/>
              <w:ind w:left="54"/>
              <w:rPr>
                <w:sz w:val="22"/>
              </w:rPr>
            </w:pPr>
            <w:r>
              <w:rPr>
                <w:w w:val="105"/>
                <w:sz w:val="22"/>
              </w:rPr>
              <w:t>February 1991 – University of Wisconsin</w:t>
            </w:r>
          </w:p>
        </w:tc>
      </w:tr>
      <w:tr>
        <w:trPr>
          <w:trHeight w:val="450" w:hRule="atLeast"/>
        </w:trPr>
        <w:tc>
          <w:tcPr>
            <w:tcW w:w="492" w:type="dxa"/>
          </w:tcPr>
          <w:p>
            <w:pPr>
              <w:pStyle w:val="TableParagraph"/>
              <w:ind w:right="52"/>
              <w:jc w:val="right"/>
              <w:rPr>
                <w:sz w:val="22"/>
              </w:rPr>
            </w:pPr>
            <w:r>
              <w:rPr>
                <w:sz w:val="22"/>
              </w:rPr>
              <w:t>228.</w:t>
            </w:r>
          </w:p>
        </w:tc>
        <w:tc>
          <w:tcPr>
            <w:tcW w:w="5416" w:type="dxa"/>
          </w:tcPr>
          <w:p>
            <w:pPr>
              <w:pStyle w:val="TableParagraph"/>
              <w:ind w:left="54"/>
              <w:rPr>
                <w:sz w:val="22"/>
              </w:rPr>
            </w:pPr>
            <w:r>
              <w:rPr>
                <w:w w:val="105"/>
                <w:sz w:val="22"/>
              </w:rPr>
              <w:t>June 1990 – Aspen Workshop on Evolution of Galaxies</w:t>
            </w:r>
          </w:p>
        </w:tc>
      </w:tr>
      <w:tr>
        <w:trPr>
          <w:trHeight w:val="450" w:hRule="atLeast"/>
        </w:trPr>
        <w:tc>
          <w:tcPr>
            <w:tcW w:w="492" w:type="dxa"/>
          </w:tcPr>
          <w:p>
            <w:pPr>
              <w:pStyle w:val="TableParagraph"/>
              <w:ind w:right="52"/>
              <w:jc w:val="right"/>
              <w:rPr>
                <w:sz w:val="22"/>
              </w:rPr>
            </w:pPr>
            <w:r>
              <w:rPr>
                <w:sz w:val="22"/>
              </w:rPr>
              <w:t>229.</w:t>
            </w:r>
          </w:p>
        </w:tc>
        <w:tc>
          <w:tcPr>
            <w:tcW w:w="5416" w:type="dxa"/>
          </w:tcPr>
          <w:p>
            <w:pPr>
              <w:pStyle w:val="TableParagraph"/>
              <w:ind w:left="54"/>
              <w:rPr>
                <w:sz w:val="22"/>
              </w:rPr>
            </w:pPr>
            <w:r>
              <w:rPr>
                <w:w w:val="110"/>
                <w:sz w:val="22"/>
              </w:rPr>
              <w:t>January 1990 – University of Madrid, SPAIN</w:t>
            </w:r>
          </w:p>
        </w:tc>
      </w:tr>
      <w:tr>
        <w:trPr>
          <w:trHeight w:val="450" w:hRule="atLeast"/>
        </w:trPr>
        <w:tc>
          <w:tcPr>
            <w:tcW w:w="492" w:type="dxa"/>
          </w:tcPr>
          <w:p>
            <w:pPr>
              <w:pStyle w:val="TableParagraph"/>
              <w:ind w:right="52"/>
              <w:jc w:val="right"/>
              <w:rPr>
                <w:sz w:val="22"/>
              </w:rPr>
            </w:pPr>
            <w:r>
              <w:rPr>
                <w:sz w:val="22"/>
              </w:rPr>
              <w:t>230.</w:t>
            </w:r>
          </w:p>
        </w:tc>
        <w:tc>
          <w:tcPr>
            <w:tcW w:w="5416" w:type="dxa"/>
          </w:tcPr>
          <w:p>
            <w:pPr>
              <w:pStyle w:val="TableParagraph"/>
              <w:ind w:left="54"/>
              <w:rPr>
                <w:sz w:val="22"/>
              </w:rPr>
            </w:pPr>
            <w:r>
              <w:rPr>
                <w:w w:val="105"/>
                <w:sz w:val="22"/>
              </w:rPr>
              <w:t>June 1987 – Aspen Workshop on Dynamics of Galaxies</w:t>
            </w:r>
          </w:p>
        </w:tc>
      </w:tr>
      <w:tr>
        <w:trPr>
          <w:trHeight w:val="450" w:hRule="atLeast"/>
        </w:trPr>
        <w:tc>
          <w:tcPr>
            <w:tcW w:w="492" w:type="dxa"/>
          </w:tcPr>
          <w:p>
            <w:pPr>
              <w:pStyle w:val="TableParagraph"/>
              <w:ind w:right="52"/>
              <w:jc w:val="right"/>
              <w:rPr>
                <w:sz w:val="22"/>
              </w:rPr>
            </w:pPr>
            <w:r>
              <w:rPr>
                <w:sz w:val="22"/>
              </w:rPr>
              <w:t>231.</w:t>
            </w:r>
          </w:p>
        </w:tc>
        <w:tc>
          <w:tcPr>
            <w:tcW w:w="5416" w:type="dxa"/>
          </w:tcPr>
          <w:p>
            <w:pPr>
              <w:pStyle w:val="TableParagraph"/>
              <w:ind w:left="54"/>
              <w:rPr>
                <w:sz w:val="22"/>
              </w:rPr>
            </w:pPr>
            <w:r>
              <w:rPr>
                <w:w w:val="105"/>
                <w:sz w:val="22"/>
              </w:rPr>
              <w:t>March 1985 – Space Telescope Science Institute</w:t>
            </w:r>
          </w:p>
        </w:tc>
      </w:tr>
      <w:tr>
        <w:trPr>
          <w:trHeight w:val="450" w:hRule="atLeast"/>
        </w:trPr>
        <w:tc>
          <w:tcPr>
            <w:tcW w:w="492" w:type="dxa"/>
          </w:tcPr>
          <w:p>
            <w:pPr>
              <w:pStyle w:val="TableParagraph"/>
              <w:ind w:right="52"/>
              <w:jc w:val="right"/>
              <w:rPr>
                <w:sz w:val="22"/>
              </w:rPr>
            </w:pPr>
            <w:r>
              <w:rPr>
                <w:sz w:val="22"/>
              </w:rPr>
              <w:t>232.</w:t>
            </w:r>
          </w:p>
        </w:tc>
        <w:tc>
          <w:tcPr>
            <w:tcW w:w="5416" w:type="dxa"/>
          </w:tcPr>
          <w:p>
            <w:pPr>
              <w:pStyle w:val="TableParagraph"/>
              <w:ind w:left="54"/>
              <w:rPr>
                <w:sz w:val="22"/>
              </w:rPr>
            </w:pPr>
            <w:r>
              <w:rPr>
                <w:w w:val="105"/>
                <w:sz w:val="22"/>
              </w:rPr>
              <w:t>February 1985 – Dartmouth University</w:t>
            </w:r>
          </w:p>
        </w:tc>
      </w:tr>
      <w:tr>
        <w:trPr>
          <w:trHeight w:val="450" w:hRule="atLeast"/>
        </w:trPr>
        <w:tc>
          <w:tcPr>
            <w:tcW w:w="492" w:type="dxa"/>
          </w:tcPr>
          <w:p>
            <w:pPr>
              <w:pStyle w:val="TableParagraph"/>
              <w:ind w:right="52"/>
              <w:jc w:val="right"/>
              <w:rPr>
                <w:sz w:val="22"/>
              </w:rPr>
            </w:pPr>
            <w:r>
              <w:rPr>
                <w:sz w:val="22"/>
              </w:rPr>
              <w:t>233.</w:t>
            </w:r>
          </w:p>
        </w:tc>
        <w:tc>
          <w:tcPr>
            <w:tcW w:w="5416" w:type="dxa"/>
          </w:tcPr>
          <w:p>
            <w:pPr>
              <w:pStyle w:val="TableParagraph"/>
              <w:ind w:left="54"/>
              <w:rPr>
                <w:sz w:val="22"/>
              </w:rPr>
            </w:pPr>
            <w:r>
              <w:rPr>
                <w:w w:val="105"/>
                <w:sz w:val="22"/>
              </w:rPr>
              <w:t>February 1985 – Rutgers University</w:t>
            </w:r>
          </w:p>
        </w:tc>
      </w:tr>
      <w:tr>
        <w:trPr>
          <w:trHeight w:val="450" w:hRule="atLeast"/>
        </w:trPr>
        <w:tc>
          <w:tcPr>
            <w:tcW w:w="492" w:type="dxa"/>
          </w:tcPr>
          <w:p>
            <w:pPr>
              <w:pStyle w:val="TableParagraph"/>
              <w:ind w:right="52"/>
              <w:jc w:val="right"/>
              <w:rPr>
                <w:sz w:val="22"/>
              </w:rPr>
            </w:pPr>
            <w:r>
              <w:rPr>
                <w:sz w:val="22"/>
              </w:rPr>
              <w:t>234.</w:t>
            </w:r>
          </w:p>
        </w:tc>
        <w:tc>
          <w:tcPr>
            <w:tcW w:w="5416" w:type="dxa"/>
          </w:tcPr>
          <w:p>
            <w:pPr>
              <w:pStyle w:val="TableParagraph"/>
              <w:ind w:left="54"/>
              <w:rPr>
                <w:sz w:val="22"/>
              </w:rPr>
            </w:pPr>
            <w:r>
              <w:rPr>
                <w:w w:val="105"/>
                <w:sz w:val="22"/>
              </w:rPr>
              <w:t>January 1985 – University of Miami</w:t>
            </w:r>
          </w:p>
        </w:tc>
      </w:tr>
      <w:tr>
        <w:trPr>
          <w:trHeight w:val="334" w:hRule="atLeast"/>
        </w:trPr>
        <w:tc>
          <w:tcPr>
            <w:tcW w:w="492" w:type="dxa"/>
          </w:tcPr>
          <w:p>
            <w:pPr>
              <w:pStyle w:val="TableParagraph"/>
              <w:spacing w:line="240" w:lineRule="exact"/>
              <w:ind w:right="52"/>
              <w:jc w:val="right"/>
              <w:rPr>
                <w:sz w:val="22"/>
              </w:rPr>
            </w:pPr>
            <w:r>
              <w:rPr>
                <w:sz w:val="22"/>
              </w:rPr>
              <w:t>235.</w:t>
            </w:r>
          </w:p>
        </w:tc>
        <w:tc>
          <w:tcPr>
            <w:tcW w:w="5416" w:type="dxa"/>
          </w:tcPr>
          <w:p>
            <w:pPr>
              <w:pStyle w:val="TableParagraph"/>
              <w:spacing w:line="240" w:lineRule="exact"/>
              <w:ind w:left="54"/>
              <w:rPr>
                <w:sz w:val="22"/>
              </w:rPr>
            </w:pPr>
            <w:r>
              <w:rPr>
                <w:w w:val="105"/>
                <w:sz w:val="22"/>
              </w:rPr>
              <w:t>November 1984 – Catolica University, Santiago, CHILE</w:t>
            </w:r>
          </w:p>
        </w:tc>
      </w:tr>
    </w:tbl>
    <w:p>
      <w:pPr>
        <w:pStyle w:val="BodyText"/>
        <w:spacing w:before="1"/>
        <w:ind w:left="0"/>
        <w:rPr>
          <w:sz w:val="17"/>
        </w:rPr>
      </w:pPr>
      <w:r>
        <w:rPr/>
        <w:pict>
          <v:shape style="position:absolute;margin-left:68.598999pt;margin-top:12.013725pt;width:263.3pt;height:16.1pt;mso-position-horizontal-relative:page;mso-position-vertical-relative:paragraph;z-index:-448;mso-wrap-distance-left:0;mso-wrap-distance-right:0" type="#_x0000_t202" filled="false" stroked="true" strokeweight=".398pt" strokecolor="#000000">
            <v:textbox inset="0,0,0,0">
              <w:txbxContent>
                <w:p>
                  <w:pPr>
                    <w:spacing w:before="9"/>
                    <w:ind w:left="59" w:right="0" w:firstLine="0"/>
                    <w:jc w:val="left"/>
                    <w:rPr>
                      <w:rFonts w:ascii="Georgia"/>
                      <w:b/>
                      <w:sz w:val="22"/>
                    </w:rPr>
                  </w:pPr>
                  <w:r>
                    <w:rPr>
                      <w:rFonts w:ascii="Georgia"/>
                      <w:b/>
                      <w:sz w:val="22"/>
                    </w:rPr>
                    <w:t>Scientific, Technical, and Education Abstracts</w:t>
                  </w:r>
                </w:p>
              </w:txbxContent>
            </v:textbox>
            <v:stroke dashstyle="solid"/>
            <w10:wrap type="topAndBottom"/>
          </v:shape>
        </w:pict>
      </w:r>
    </w:p>
    <w:p>
      <w:pPr>
        <w:pStyle w:val="BodyText"/>
        <w:spacing w:before="3"/>
        <w:ind w:left="0"/>
        <w:rPr>
          <w:sz w:val="9"/>
        </w:rPr>
      </w:pPr>
    </w:p>
    <w:p>
      <w:pPr>
        <w:pStyle w:val="ListParagraph"/>
        <w:numPr>
          <w:ilvl w:val="0"/>
          <w:numId w:val="5"/>
        </w:numPr>
        <w:tabs>
          <w:tab w:pos="654" w:val="left" w:leader="none"/>
        </w:tabs>
        <w:spacing w:line="256" w:lineRule="auto" w:before="59" w:after="0"/>
        <w:ind w:left="653" w:right="839" w:hanging="497"/>
        <w:jc w:val="both"/>
        <w:rPr>
          <w:sz w:val="22"/>
        </w:rPr>
      </w:pPr>
      <w:r>
        <w:rPr>
          <w:w w:val="105"/>
          <w:sz w:val="22"/>
        </w:rPr>
        <w:t>Borne, K., &amp; the LSST Informatics and Statistics </w:t>
      </w:r>
      <w:r>
        <w:rPr>
          <w:spacing w:val="-4"/>
          <w:w w:val="105"/>
          <w:sz w:val="22"/>
        </w:rPr>
        <w:t>Team, </w:t>
      </w:r>
      <w:r>
        <w:rPr>
          <w:w w:val="105"/>
          <w:sz w:val="22"/>
        </w:rPr>
        <w:t>“LSST Astroinformatics And As- trostatistics: Data-oriented Astronomical Research” (AAS,</w:t>
      </w:r>
      <w:r>
        <w:rPr>
          <w:spacing w:val="51"/>
          <w:w w:val="105"/>
          <w:sz w:val="22"/>
        </w:rPr>
        <w:t> </w:t>
      </w:r>
      <w:r>
        <w:rPr>
          <w:w w:val="105"/>
          <w:sz w:val="22"/>
        </w:rPr>
        <w:t>2011)</w:t>
      </w:r>
    </w:p>
    <w:p>
      <w:pPr>
        <w:pStyle w:val="ListParagraph"/>
        <w:numPr>
          <w:ilvl w:val="0"/>
          <w:numId w:val="5"/>
        </w:numPr>
        <w:tabs>
          <w:tab w:pos="654" w:val="left" w:leader="none"/>
        </w:tabs>
        <w:spacing w:line="256" w:lineRule="auto" w:before="180" w:after="0"/>
        <w:ind w:left="653" w:right="836" w:hanging="497"/>
        <w:jc w:val="both"/>
        <w:rPr>
          <w:sz w:val="22"/>
        </w:rPr>
      </w:pPr>
      <w:r>
        <w:rPr>
          <w:w w:val="110"/>
          <w:sz w:val="22"/>
        </w:rPr>
        <w:t>Ivezic,</w:t>
      </w:r>
      <w:r>
        <w:rPr>
          <w:spacing w:val="-23"/>
          <w:w w:val="110"/>
          <w:sz w:val="22"/>
        </w:rPr>
        <w:t> </w:t>
      </w:r>
      <w:r>
        <w:rPr>
          <w:w w:val="110"/>
          <w:sz w:val="22"/>
        </w:rPr>
        <w:t>Z.,</w:t>
      </w:r>
      <w:r>
        <w:rPr>
          <w:spacing w:val="-23"/>
          <w:w w:val="110"/>
          <w:sz w:val="22"/>
        </w:rPr>
        <w:t> </w:t>
      </w:r>
      <w:r>
        <w:rPr>
          <w:w w:val="110"/>
          <w:sz w:val="22"/>
        </w:rPr>
        <w:t>&amp;</w:t>
      </w:r>
      <w:r>
        <w:rPr>
          <w:spacing w:val="-23"/>
          <w:w w:val="110"/>
          <w:sz w:val="22"/>
        </w:rPr>
        <w:t> </w:t>
      </w:r>
      <w:r>
        <w:rPr>
          <w:w w:val="110"/>
          <w:sz w:val="22"/>
        </w:rPr>
        <w:t>the</w:t>
      </w:r>
      <w:r>
        <w:rPr>
          <w:spacing w:val="-23"/>
          <w:w w:val="110"/>
          <w:sz w:val="22"/>
        </w:rPr>
        <w:t> </w:t>
      </w:r>
      <w:r>
        <w:rPr>
          <w:w w:val="110"/>
          <w:sz w:val="22"/>
        </w:rPr>
        <w:t>LSST</w:t>
      </w:r>
      <w:r>
        <w:rPr>
          <w:spacing w:val="-24"/>
          <w:w w:val="110"/>
          <w:sz w:val="22"/>
        </w:rPr>
        <w:t> </w:t>
      </w:r>
      <w:r>
        <w:rPr>
          <w:w w:val="110"/>
          <w:sz w:val="22"/>
        </w:rPr>
        <w:t>Science</w:t>
      </w:r>
      <w:r>
        <w:rPr>
          <w:spacing w:val="-24"/>
          <w:w w:val="110"/>
          <w:sz w:val="22"/>
        </w:rPr>
        <w:t> </w:t>
      </w:r>
      <w:r>
        <w:rPr>
          <w:spacing w:val="-3"/>
          <w:w w:val="110"/>
          <w:sz w:val="22"/>
        </w:rPr>
        <w:t>Working</w:t>
      </w:r>
      <w:r>
        <w:rPr>
          <w:spacing w:val="-23"/>
          <w:w w:val="110"/>
          <w:sz w:val="22"/>
        </w:rPr>
        <w:t> </w:t>
      </w:r>
      <w:r>
        <w:rPr>
          <w:w w:val="110"/>
          <w:sz w:val="22"/>
        </w:rPr>
        <w:t>Group</w:t>
      </w:r>
      <w:r>
        <w:rPr>
          <w:spacing w:val="-24"/>
          <w:w w:val="110"/>
          <w:sz w:val="22"/>
        </w:rPr>
        <w:t> </w:t>
      </w:r>
      <w:r>
        <w:rPr>
          <w:w w:val="110"/>
          <w:sz w:val="22"/>
        </w:rPr>
        <w:t>(including</w:t>
      </w:r>
      <w:r>
        <w:rPr>
          <w:spacing w:val="-24"/>
          <w:w w:val="110"/>
          <w:sz w:val="22"/>
        </w:rPr>
        <w:t> </w:t>
      </w:r>
      <w:r>
        <w:rPr>
          <w:w w:val="110"/>
          <w:sz w:val="22"/>
        </w:rPr>
        <w:t>K.Borne),</w:t>
      </w:r>
      <w:r>
        <w:rPr>
          <w:spacing w:val="-22"/>
          <w:w w:val="110"/>
          <w:sz w:val="22"/>
        </w:rPr>
        <w:t> </w:t>
      </w:r>
      <w:r>
        <w:rPr>
          <w:w w:val="110"/>
          <w:sz w:val="22"/>
        </w:rPr>
        <w:t>“LSST</w:t>
      </w:r>
      <w:r>
        <w:rPr>
          <w:spacing w:val="-24"/>
          <w:w w:val="110"/>
          <w:sz w:val="22"/>
        </w:rPr>
        <w:t> </w:t>
      </w:r>
      <w:r>
        <w:rPr>
          <w:w w:val="110"/>
          <w:sz w:val="22"/>
        </w:rPr>
        <w:t>Observatory</w:t>
      </w:r>
      <w:r>
        <w:rPr>
          <w:spacing w:val="-23"/>
          <w:w w:val="110"/>
          <w:sz w:val="22"/>
        </w:rPr>
        <w:t> </w:t>
      </w:r>
      <w:r>
        <w:rPr>
          <w:w w:val="110"/>
          <w:sz w:val="22"/>
        </w:rPr>
        <w:t>and Science Opportunities” (AAS,</w:t>
      </w:r>
      <w:r>
        <w:rPr>
          <w:spacing w:val="30"/>
          <w:w w:val="110"/>
          <w:sz w:val="22"/>
        </w:rPr>
        <w:t> </w:t>
      </w:r>
      <w:r>
        <w:rPr>
          <w:w w:val="110"/>
          <w:sz w:val="22"/>
        </w:rPr>
        <w:t>2011)</w:t>
      </w:r>
    </w:p>
    <w:p>
      <w:pPr>
        <w:pStyle w:val="ListParagraph"/>
        <w:numPr>
          <w:ilvl w:val="0"/>
          <w:numId w:val="5"/>
        </w:numPr>
        <w:tabs>
          <w:tab w:pos="654" w:val="left" w:leader="none"/>
        </w:tabs>
        <w:spacing w:line="256" w:lineRule="auto" w:before="180" w:after="0"/>
        <w:ind w:left="653" w:right="836" w:hanging="497"/>
        <w:jc w:val="both"/>
        <w:rPr>
          <w:sz w:val="22"/>
        </w:rPr>
      </w:pPr>
      <w:r>
        <w:rPr>
          <w:spacing w:val="-4"/>
          <w:w w:val="110"/>
          <w:sz w:val="22"/>
        </w:rPr>
        <w:t>Jacoby, </w:t>
      </w:r>
      <w:r>
        <w:rPr>
          <w:w w:val="110"/>
          <w:sz w:val="22"/>
        </w:rPr>
        <w:t>S., Borne, K., &amp; the LSST Outreach Advisory Board, “LSST Education and Public Outreach” (AAS,</w:t>
      </w:r>
      <w:r>
        <w:rPr>
          <w:spacing w:val="22"/>
          <w:w w:val="110"/>
          <w:sz w:val="22"/>
        </w:rPr>
        <w:t> </w:t>
      </w:r>
      <w:r>
        <w:rPr>
          <w:w w:val="110"/>
          <w:sz w:val="22"/>
        </w:rPr>
        <w:t>2011)</w:t>
      </w:r>
    </w:p>
    <w:p>
      <w:pPr>
        <w:pStyle w:val="ListParagraph"/>
        <w:numPr>
          <w:ilvl w:val="0"/>
          <w:numId w:val="5"/>
        </w:numPr>
        <w:tabs>
          <w:tab w:pos="654" w:val="left" w:leader="none"/>
        </w:tabs>
        <w:spacing w:line="256" w:lineRule="auto" w:before="179" w:after="0"/>
        <w:ind w:left="653" w:right="836" w:hanging="497"/>
        <w:jc w:val="both"/>
        <w:rPr>
          <w:sz w:val="22"/>
        </w:rPr>
      </w:pPr>
      <w:r>
        <w:rPr>
          <w:w w:val="105"/>
          <w:sz w:val="22"/>
        </w:rPr>
        <w:t>Ptak, A., &amp; the LSST Galaxies Collaboration (including K.Borne), “Galaxy Evolution with  the LSST” (AAS,</w:t>
      </w:r>
      <w:r>
        <w:rPr>
          <w:spacing w:val="42"/>
          <w:w w:val="105"/>
          <w:sz w:val="22"/>
        </w:rPr>
        <w:t> </w:t>
      </w:r>
      <w:r>
        <w:rPr>
          <w:w w:val="105"/>
          <w:sz w:val="22"/>
        </w:rPr>
        <w:t>2011)</w:t>
      </w:r>
    </w:p>
    <w:p>
      <w:pPr>
        <w:pStyle w:val="ListParagraph"/>
        <w:numPr>
          <w:ilvl w:val="0"/>
          <w:numId w:val="5"/>
        </w:numPr>
        <w:tabs>
          <w:tab w:pos="654" w:val="left" w:leader="none"/>
        </w:tabs>
        <w:spacing w:line="256" w:lineRule="auto" w:before="180" w:after="0"/>
        <w:ind w:left="653" w:right="834" w:hanging="497"/>
        <w:jc w:val="both"/>
        <w:rPr>
          <w:sz w:val="22"/>
        </w:rPr>
      </w:pPr>
      <w:r>
        <w:rPr>
          <w:w w:val="105"/>
          <w:sz w:val="22"/>
        </w:rPr>
        <w:t>Borne, K., &amp; </w:t>
      </w:r>
      <w:r>
        <w:rPr>
          <w:spacing w:val="-3"/>
          <w:w w:val="105"/>
          <w:sz w:val="22"/>
        </w:rPr>
        <w:t>Vedachalam, </w:t>
      </w:r>
      <w:r>
        <w:rPr>
          <w:w w:val="105"/>
          <w:sz w:val="22"/>
        </w:rPr>
        <w:t>A., “Effective Outlier Detection (Surprise Detection) in Science Datasets</w:t>
      </w:r>
      <w:r>
        <w:rPr>
          <w:spacing w:val="22"/>
          <w:w w:val="105"/>
          <w:sz w:val="22"/>
        </w:rPr>
        <w:t> </w:t>
      </w:r>
      <w:r>
        <w:rPr>
          <w:w w:val="105"/>
          <w:sz w:val="22"/>
        </w:rPr>
        <w:t>using</w:t>
      </w:r>
      <w:r>
        <w:rPr>
          <w:spacing w:val="24"/>
          <w:w w:val="105"/>
          <w:sz w:val="22"/>
        </w:rPr>
        <w:t> </w:t>
      </w:r>
      <w:r>
        <w:rPr>
          <w:w w:val="105"/>
          <w:sz w:val="22"/>
        </w:rPr>
        <w:t>K-Nearest</w:t>
      </w:r>
      <w:r>
        <w:rPr>
          <w:spacing w:val="23"/>
          <w:w w:val="105"/>
          <w:sz w:val="22"/>
        </w:rPr>
        <w:t> </w:t>
      </w:r>
      <w:r>
        <w:rPr>
          <w:w w:val="105"/>
          <w:sz w:val="22"/>
        </w:rPr>
        <w:t>Neighbor</w:t>
      </w:r>
      <w:r>
        <w:rPr>
          <w:spacing w:val="22"/>
          <w:w w:val="105"/>
          <w:sz w:val="22"/>
        </w:rPr>
        <w:t> </w:t>
      </w:r>
      <w:r>
        <w:rPr>
          <w:w w:val="105"/>
          <w:sz w:val="22"/>
        </w:rPr>
        <w:t>Data</w:t>
      </w:r>
      <w:r>
        <w:rPr>
          <w:spacing w:val="24"/>
          <w:w w:val="105"/>
          <w:sz w:val="22"/>
        </w:rPr>
        <w:t> </w:t>
      </w:r>
      <w:r>
        <w:rPr>
          <w:w w:val="105"/>
          <w:sz w:val="22"/>
        </w:rPr>
        <w:t>Distributions</w:t>
      </w:r>
      <w:r>
        <w:rPr>
          <w:spacing w:val="23"/>
          <w:w w:val="105"/>
          <w:sz w:val="22"/>
        </w:rPr>
        <w:t> </w:t>
      </w:r>
      <w:r>
        <w:rPr>
          <w:w w:val="105"/>
          <w:sz w:val="22"/>
        </w:rPr>
        <w:t>(KNN-DD)”</w:t>
      </w:r>
      <w:r>
        <w:rPr>
          <w:spacing w:val="23"/>
          <w:w w:val="105"/>
          <w:sz w:val="22"/>
        </w:rPr>
        <w:t> </w:t>
      </w:r>
      <w:r>
        <w:rPr>
          <w:w w:val="105"/>
          <w:sz w:val="22"/>
        </w:rPr>
        <w:t>(NASA</w:t>
      </w:r>
      <w:r>
        <w:rPr>
          <w:spacing w:val="22"/>
          <w:w w:val="105"/>
          <w:sz w:val="22"/>
        </w:rPr>
        <w:t> </w:t>
      </w:r>
      <w:r>
        <w:rPr>
          <w:w w:val="105"/>
          <w:sz w:val="22"/>
        </w:rPr>
        <w:t>CIDU,</w:t>
      </w:r>
      <w:r>
        <w:rPr>
          <w:spacing w:val="23"/>
          <w:w w:val="105"/>
          <w:sz w:val="22"/>
        </w:rPr>
        <w:t> </w:t>
      </w:r>
      <w:r>
        <w:rPr>
          <w:w w:val="105"/>
          <w:sz w:val="22"/>
        </w:rPr>
        <w:t>2010)</w:t>
      </w:r>
    </w:p>
    <w:p>
      <w:pPr>
        <w:pStyle w:val="ListParagraph"/>
        <w:numPr>
          <w:ilvl w:val="0"/>
          <w:numId w:val="5"/>
        </w:numPr>
        <w:tabs>
          <w:tab w:pos="654" w:val="left" w:leader="none"/>
        </w:tabs>
        <w:spacing w:line="256" w:lineRule="auto" w:before="180" w:after="0"/>
        <w:ind w:left="653" w:right="836" w:hanging="497"/>
        <w:jc w:val="both"/>
        <w:rPr>
          <w:sz w:val="22"/>
        </w:rPr>
      </w:pPr>
      <w:r>
        <w:rPr>
          <w:w w:val="105"/>
          <w:sz w:val="22"/>
        </w:rPr>
        <w:t>Borne, K., </w:t>
      </w:r>
      <w:r>
        <w:rPr>
          <w:spacing w:val="-3"/>
          <w:w w:val="105"/>
          <w:sz w:val="22"/>
        </w:rPr>
        <w:t>Vedachalam, </w:t>
      </w:r>
      <w:r>
        <w:rPr>
          <w:w w:val="105"/>
          <w:sz w:val="22"/>
        </w:rPr>
        <w:t>A., Baehr, S., &amp; Sponseller, D. “Mining the Galaxy Zoo Database: Machine Learning Applications” (NASA CIDU,</w:t>
      </w:r>
      <w:r>
        <w:rPr>
          <w:spacing w:val="13"/>
          <w:w w:val="105"/>
          <w:sz w:val="22"/>
        </w:rPr>
        <w:t> </w:t>
      </w:r>
      <w:r>
        <w:rPr>
          <w:w w:val="105"/>
          <w:sz w:val="22"/>
        </w:rPr>
        <w:t>2010)</w:t>
      </w:r>
    </w:p>
    <w:p>
      <w:pPr>
        <w:pStyle w:val="ListParagraph"/>
        <w:numPr>
          <w:ilvl w:val="0"/>
          <w:numId w:val="5"/>
        </w:numPr>
        <w:tabs>
          <w:tab w:pos="654" w:val="left" w:leader="none"/>
        </w:tabs>
        <w:spacing w:line="256" w:lineRule="auto" w:before="180" w:after="0"/>
        <w:ind w:left="653" w:right="835" w:hanging="497"/>
        <w:jc w:val="both"/>
        <w:rPr>
          <w:sz w:val="22"/>
        </w:rPr>
      </w:pPr>
      <w:r>
        <w:rPr>
          <w:w w:val="110"/>
          <w:sz w:val="22"/>
        </w:rPr>
        <w:t>Borne, K., GMU Conference on Innovations in </w:t>
      </w:r>
      <w:r>
        <w:rPr>
          <w:spacing w:val="-4"/>
          <w:w w:val="110"/>
          <w:sz w:val="22"/>
        </w:rPr>
        <w:t>Teaching </w:t>
      </w:r>
      <w:r>
        <w:rPr>
          <w:w w:val="110"/>
          <w:sz w:val="22"/>
        </w:rPr>
        <w:t>and Learning, session organizer and</w:t>
      </w:r>
      <w:r>
        <w:rPr>
          <w:spacing w:val="-14"/>
          <w:w w:val="110"/>
          <w:sz w:val="22"/>
        </w:rPr>
        <w:t> </w:t>
      </w:r>
      <w:r>
        <w:rPr>
          <w:w w:val="110"/>
          <w:sz w:val="22"/>
        </w:rPr>
        <w:t>leader:</w:t>
      </w:r>
      <w:r>
        <w:rPr>
          <w:spacing w:val="3"/>
          <w:w w:val="110"/>
          <w:sz w:val="22"/>
        </w:rPr>
        <w:t> </w:t>
      </w:r>
      <w:r>
        <w:rPr>
          <w:w w:val="110"/>
          <w:sz w:val="22"/>
        </w:rPr>
        <w:t>“Transformative</w:t>
      </w:r>
      <w:r>
        <w:rPr>
          <w:spacing w:val="-14"/>
          <w:w w:val="110"/>
          <w:sz w:val="22"/>
        </w:rPr>
        <w:t> </w:t>
      </w:r>
      <w:r>
        <w:rPr>
          <w:w w:val="110"/>
          <w:sz w:val="22"/>
        </w:rPr>
        <w:t>Science</w:t>
      </w:r>
      <w:r>
        <w:rPr>
          <w:spacing w:val="-13"/>
          <w:w w:val="110"/>
          <w:sz w:val="22"/>
        </w:rPr>
        <w:t> </w:t>
      </w:r>
      <w:r>
        <w:rPr>
          <w:w w:val="110"/>
          <w:sz w:val="22"/>
        </w:rPr>
        <w:t>Education:</w:t>
      </w:r>
      <w:r>
        <w:rPr>
          <w:spacing w:val="2"/>
          <w:w w:val="110"/>
          <w:sz w:val="22"/>
        </w:rPr>
        <w:t> </w:t>
      </w:r>
      <w:r>
        <w:rPr>
          <w:w w:val="110"/>
          <w:sz w:val="22"/>
        </w:rPr>
        <w:t>The</w:t>
      </w:r>
      <w:r>
        <w:rPr>
          <w:spacing w:val="-14"/>
          <w:w w:val="110"/>
          <w:sz w:val="22"/>
        </w:rPr>
        <w:t> </w:t>
      </w:r>
      <w:r>
        <w:rPr>
          <w:w w:val="110"/>
          <w:sz w:val="22"/>
        </w:rPr>
        <w:t>Digital</w:t>
      </w:r>
      <w:r>
        <w:rPr>
          <w:spacing w:val="-13"/>
          <w:w w:val="110"/>
          <w:sz w:val="22"/>
        </w:rPr>
        <w:t> </w:t>
      </w:r>
      <w:r>
        <w:rPr>
          <w:w w:val="110"/>
          <w:sz w:val="22"/>
        </w:rPr>
        <w:t>Revolution</w:t>
      </w:r>
      <w:r>
        <w:rPr>
          <w:spacing w:val="-14"/>
          <w:w w:val="110"/>
          <w:sz w:val="22"/>
        </w:rPr>
        <w:t> </w:t>
      </w:r>
      <w:r>
        <w:rPr>
          <w:w w:val="110"/>
          <w:sz w:val="22"/>
        </w:rPr>
        <w:t>in</w:t>
      </w:r>
      <w:r>
        <w:rPr>
          <w:spacing w:val="-13"/>
          <w:w w:val="110"/>
          <w:sz w:val="22"/>
        </w:rPr>
        <w:t> </w:t>
      </w:r>
      <w:r>
        <w:rPr>
          <w:w w:val="110"/>
          <w:sz w:val="22"/>
        </w:rPr>
        <w:t>your</w:t>
      </w:r>
      <w:r>
        <w:rPr>
          <w:spacing w:val="-14"/>
          <w:w w:val="110"/>
          <w:sz w:val="22"/>
        </w:rPr>
        <w:t> </w:t>
      </w:r>
      <w:r>
        <w:rPr>
          <w:w w:val="110"/>
          <w:sz w:val="22"/>
        </w:rPr>
        <w:t>Classroom”</w:t>
      </w:r>
      <w:hyperlink r:id="rId34">
        <w:r>
          <w:rPr>
            <w:w w:val="110"/>
            <w:sz w:val="22"/>
          </w:rPr>
          <w:t> http://cte.gmu.edu/events/in10.html </w:t>
        </w:r>
      </w:hyperlink>
      <w:r>
        <w:rPr>
          <w:w w:val="110"/>
          <w:sz w:val="22"/>
        </w:rPr>
        <w:t>(October</w:t>
      </w:r>
      <w:r>
        <w:rPr>
          <w:spacing w:val="24"/>
          <w:w w:val="110"/>
          <w:sz w:val="22"/>
        </w:rPr>
        <w:t> </w:t>
      </w:r>
      <w:r>
        <w:rPr>
          <w:w w:val="110"/>
          <w:sz w:val="22"/>
        </w:rPr>
        <w:t>2010)</w:t>
      </w:r>
    </w:p>
    <w:p>
      <w:pPr>
        <w:pStyle w:val="ListParagraph"/>
        <w:numPr>
          <w:ilvl w:val="0"/>
          <w:numId w:val="5"/>
        </w:numPr>
        <w:tabs>
          <w:tab w:pos="654" w:val="left" w:leader="none"/>
        </w:tabs>
        <w:spacing w:line="256" w:lineRule="auto" w:before="180" w:after="0"/>
        <w:ind w:left="653" w:right="837" w:hanging="497"/>
        <w:jc w:val="both"/>
        <w:rPr>
          <w:sz w:val="22"/>
        </w:rPr>
      </w:pPr>
      <w:r>
        <w:rPr>
          <w:w w:val="105"/>
          <w:sz w:val="22"/>
        </w:rPr>
        <w:t>Borne, K., “Citizen Science: Human Computation” (Salishan High-Performance Computing Conference, April</w:t>
      </w:r>
      <w:r>
        <w:rPr>
          <w:spacing w:val="27"/>
          <w:w w:val="105"/>
          <w:sz w:val="22"/>
        </w:rPr>
        <w:t> </w:t>
      </w:r>
      <w:r>
        <w:rPr>
          <w:w w:val="105"/>
          <w:sz w:val="22"/>
        </w:rPr>
        <w:t>2010)</w:t>
      </w:r>
    </w:p>
    <w:p>
      <w:pPr>
        <w:pStyle w:val="ListParagraph"/>
        <w:numPr>
          <w:ilvl w:val="0"/>
          <w:numId w:val="5"/>
        </w:numPr>
        <w:tabs>
          <w:tab w:pos="654" w:val="left" w:leader="none"/>
        </w:tabs>
        <w:spacing w:line="256" w:lineRule="auto" w:before="180" w:after="0"/>
        <w:ind w:left="653" w:right="837" w:hanging="497"/>
        <w:jc w:val="both"/>
        <w:rPr>
          <w:sz w:val="22"/>
        </w:rPr>
      </w:pPr>
      <w:r>
        <w:rPr>
          <w:w w:val="105"/>
          <w:sz w:val="22"/>
        </w:rPr>
        <w:t>Borne, K., “Reaching Out with Eventful Astronomy” (The Eventful Universe Conference, </w:t>
      </w:r>
      <w:r>
        <w:rPr>
          <w:spacing w:val="-3"/>
          <w:w w:val="105"/>
          <w:sz w:val="22"/>
        </w:rPr>
        <w:t>Tucson, </w:t>
      </w:r>
      <w:r>
        <w:rPr>
          <w:w w:val="105"/>
          <w:sz w:val="22"/>
        </w:rPr>
        <w:t>AZ, March</w:t>
      </w:r>
      <w:r>
        <w:rPr>
          <w:spacing w:val="-9"/>
          <w:w w:val="105"/>
          <w:sz w:val="22"/>
        </w:rPr>
        <w:t> </w:t>
      </w:r>
      <w:r>
        <w:rPr>
          <w:w w:val="105"/>
          <w:sz w:val="22"/>
        </w:rPr>
        <w:t>2010)</w:t>
      </w:r>
    </w:p>
    <w:p>
      <w:pPr>
        <w:pStyle w:val="ListParagraph"/>
        <w:numPr>
          <w:ilvl w:val="0"/>
          <w:numId w:val="5"/>
        </w:numPr>
        <w:tabs>
          <w:tab w:pos="654" w:val="left" w:leader="none"/>
        </w:tabs>
        <w:spacing w:line="256" w:lineRule="auto" w:before="180" w:after="0"/>
        <w:ind w:left="653" w:right="838" w:hanging="497"/>
        <w:jc w:val="both"/>
        <w:rPr>
          <w:sz w:val="22"/>
        </w:rPr>
      </w:pPr>
      <w:r>
        <w:rPr>
          <w:w w:val="105"/>
          <w:sz w:val="22"/>
        </w:rPr>
        <w:t>Borne, K., “Astroinformatics for Eventful Astronomy” (The Eventful Universe Conference, </w:t>
      </w:r>
      <w:r>
        <w:rPr>
          <w:spacing w:val="-3"/>
          <w:w w:val="105"/>
          <w:sz w:val="22"/>
        </w:rPr>
        <w:t>Tucson, </w:t>
      </w:r>
      <w:r>
        <w:rPr>
          <w:w w:val="105"/>
          <w:sz w:val="22"/>
        </w:rPr>
        <w:t>AZ, March</w:t>
      </w:r>
      <w:r>
        <w:rPr>
          <w:spacing w:val="-9"/>
          <w:w w:val="105"/>
          <w:sz w:val="22"/>
        </w:rPr>
        <w:t> </w:t>
      </w:r>
      <w:r>
        <w:rPr>
          <w:w w:val="105"/>
          <w:sz w:val="22"/>
        </w:rPr>
        <w:t>2010)</w:t>
      </w:r>
    </w:p>
    <w:p>
      <w:pPr>
        <w:pStyle w:val="ListParagraph"/>
        <w:numPr>
          <w:ilvl w:val="0"/>
          <w:numId w:val="5"/>
        </w:numPr>
        <w:tabs>
          <w:tab w:pos="654" w:val="left" w:leader="none"/>
        </w:tabs>
        <w:spacing w:line="256" w:lineRule="auto" w:before="180" w:after="0"/>
        <w:ind w:left="653" w:right="837" w:hanging="497"/>
        <w:jc w:val="both"/>
        <w:rPr>
          <w:sz w:val="22"/>
        </w:rPr>
      </w:pPr>
      <w:r>
        <w:rPr>
          <w:w w:val="105"/>
          <w:sz w:val="22"/>
        </w:rPr>
        <w:t>Borne, K., </w:t>
      </w:r>
      <w:r>
        <w:rPr>
          <w:spacing w:val="-3"/>
          <w:w w:val="105"/>
          <w:sz w:val="22"/>
        </w:rPr>
        <w:t>Wallin, </w:t>
      </w:r>
      <w:r>
        <w:rPr>
          <w:w w:val="105"/>
          <w:sz w:val="22"/>
        </w:rPr>
        <w:t>J., </w:t>
      </w:r>
      <w:r>
        <w:rPr>
          <w:spacing w:val="-3"/>
          <w:w w:val="105"/>
          <w:sz w:val="22"/>
        </w:rPr>
        <w:t>Vedachalam, </w:t>
      </w:r>
      <w:r>
        <w:rPr>
          <w:w w:val="105"/>
          <w:sz w:val="22"/>
        </w:rPr>
        <w:t>A., Baehr, S., Holincheck, A., &amp; the Zooniverse team, “Mining</w:t>
      </w:r>
      <w:r>
        <w:rPr>
          <w:spacing w:val="16"/>
          <w:w w:val="105"/>
          <w:sz w:val="22"/>
        </w:rPr>
        <w:t> </w:t>
      </w:r>
      <w:r>
        <w:rPr>
          <w:w w:val="105"/>
          <w:sz w:val="22"/>
        </w:rPr>
        <w:t>the</w:t>
      </w:r>
      <w:r>
        <w:rPr>
          <w:spacing w:val="16"/>
          <w:w w:val="105"/>
          <w:sz w:val="22"/>
        </w:rPr>
        <w:t> </w:t>
      </w:r>
      <w:r>
        <w:rPr>
          <w:w w:val="105"/>
          <w:sz w:val="22"/>
        </w:rPr>
        <w:t>Galaxy</w:t>
      </w:r>
      <w:r>
        <w:rPr>
          <w:spacing w:val="17"/>
          <w:w w:val="105"/>
          <w:sz w:val="22"/>
        </w:rPr>
        <w:t> </w:t>
      </w:r>
      <w:r>
        <w:rPr>
          <w:w w:val="105"/>
          <w:sz w:val="22"/>
        </w:rPr>
        <w:t>Zoo</w:t>
      </w:r>
      <w:r>
        <w:rPr>
          <w:spacing w:val="16"/>
          <w:w w:val="105"/>
          <w:sz w:val="22"/>
        </w:rPr>
        <w:t> </w:t>
      </w:r>
      <w:r>
        <w:rPr>
          <w:w w:val="105"/>
          <w:sz w:val="22"/>
        </w:rPr>
        <w:t>Database:</w:t>
      </w:r>
      <w:r>
        <w:rPr>
          <w:spacing w:val="42"/>
          <w:w w:val="105"/>
          <w:sz w:val="22"/>
        </w:rPr>
        <w:t> </w:t>
      </w:r>
      <w:r>
        <w:rPr>
          <w:w w:val="105"/>
          <w:sz w:val="22"/>
        </w:rPr>
        <w:t>Machine</w:t>
      </w:r>
      <w:r>
        <w:rPr>
          <w:spacing w:val="17"/>
          <w:w w:val="105"/>
          <w:sz w:val="22"/>
        </w:rPr>
        <w:t> </w:t>
      </w:r>
      <w:r>
        <w:rPr>
          <w:w w:val="105"/>
          <w:sz w:val="22"/>
        </w:rPr>
        <w:t>Learning</w:t>
      </w:r>
      <w:r>
        <w:rPr>
          <w:spacing w:val="16"/>
          <w:w w:val="105"/>
          <w:sz w:val="22"/>
        </w:rPr>
        <w:t> </w:t>
      </w:r>
      <w:r>
        <w:rPr>
          <w:w w:val="105"/>
          <w:sz w:val="22"/>
        </w:rPr>
        <w:t>Applications”</w:t>
      </w:r>
      <w:r>
        <w:rPr>
          <w:spacing w:val="16"/>
          <w:w w:val="105"/>
          <w:sz w:val="22"/>
        </w:rPr>
        <w:t> </w:t>
      </w:r>
      <w:r>
        <w:rPr>
          <w:w w:val="105"/>
          <w:sz w:val="22"/>
        </w:rPr>
        <w:t>(AAS,</w:t>
      </w:r>
      <w:r>
        <w:rPr>
          <w:spacing w:val="17"/>
          <w:w w:val="105"/>
          <w:sz w:val="22"/>
        </w:rPr>
        <w:t> </w:t>
      </w:r>
      <w:r>
        <w:rPr>
          <w:w w:val="105"/>
          <w:sz w:val="22"/>
        </w:rPr>
        <w:t>2010)</w:t>
      </w:r>
    </w:p>
    <w:p>
      <w:pPr>
        <w:spacing w:after="0" w:line="256" w:lineRule="auto"/>
        <w:jc w:val="both"/>
        <w:rPr>
          <w:sz w:val="22"/>
        </w:rPr>
        <w:sectPr>
          <w:pgSz w:w="11910" w:h="16840"/>
          <w:pgMar w:header="0" w:footer="1486" w:top="1580" w:bottom="1680" w:left="1260" w:right="340"/>
        </w:sectPr>
      </w:pPr>
    </w:p>
    <w:p>
      <w:pPr>
        <w:pStyle w:val="BodyText"/>
        <w:spacing w:before="8" w:after="1"/>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8921"/>
      </w:tblGrid>
      <w:tr>
        <w:trPr>
          <w:trHeight w:val="515" w:hRule="atLeast"/>
        </w:trPr>
        <w:tc>
          <w:tcPr>
            <w:tcW w:w="492" w:type="dxa"/>
          </w:tcPr>
          <w:p>
            <w:pPr>
              <w:pStyle w:val="TableParagraph"/>
              <w:spacing w:line="211" w:lineRule="exact" w:before="0"/>
              <w:ind w:right="52"/>
              <w:jc w:val="right"/>
              <w:rPr>
                <w:sz w:val="22"/>
              </w:rPr>
            </w:pPr>
            <w:r>
              <w:rPr>
                <w:sz w:val="22"/>
              </w:rPr>
              <w:t>247.</w:t>
            </w:r>
          </w:p>
        </w:tc>
        <w:tc>
          <w:tcPr>
            <w:tcW w:w="8921" w:type="dxa"/>
          </w:tcPr>
          <w:p>
            <w:pPr>
              <w:pStyle w:val="TableParagraph"/>
              <w:spacing w:line="211" w:lineRule="exact" w:before="0"/>
              <w:ind w:left="54"/>
              <w:rPr>
                <w:sz w:val="22"/>
              </w:rPr>
            </w:pPr>
            <w:r>
              <w:rPr>
                <w:w w:val="105"/>
                <w:sz w:val="22"/>
              </w:rPr>
              <w:t>Holincheck,  A.,  </w:t>
            </w:r>
            <w:r>
              <w:rPr>
                <w:spacing w:val="-3"/>
                <w:w w:val="105"/>
                <w:sz w:val="22"/>
              </w:rPr>
              <w:t>Wallin,  </w:t>
            </w:r>
            <w:r>
              <w:rPr>
                <w:w w:val="105"/>
                <w:sz w:val="22"/>
              </w:rPr>
              <w:t>J.,  Borne,  K.,  Lintott,  C.,  &amp; Smith A.,  “Building a Catalog of</w:t>
            </w:r>
            <w:r>
              <w:rPr>
                <w:spacing w:val="-17"/>
                <w:w w:val="105"/>
                <w:sz w:val="22"/>
              </w:rPr>
              <w:t> </w:t>
            </w:r>
            <w:r>
              <w:rPr>
                <w:w w:val="105"/>
                <w:sz w:val="22"/>
              </w:rPr>
              <w:t>Dy-</w:t>
            </w:r>
          </w:p>
          <w:p>
            <w:pPr>
              <w:pStyle w:val="TableParagraph"/>
              <w:spacing w:before="18"/>
              <w:ind w:left="54"/>
              <w:rPr>
                <w:sz w:val="22"/>
              </w:rPr>
            </w:pPr>
            <w:r>
              <w:rPr>
                <w:w w:val="110"/>
                <w:sz w:val="22"/>
              </w:rPr>
              <w:t>namical</w:t>
            </w:r>
            <w:r>
              <w:rPr>
                <w:spacing w:val="-19"/>
                <w:w w:val="110"/>
                <w:sz w:val="22"/>
              </w:rPr>
              <w:t> </w:t>
            </w:r>
            <w:r>
              <w:rPr>
                <w:w w:val="110"/>
                <w:sz w:val="22"/>
              </w:rPr>
              <w:t>Properties</w:t>
            </w:r>
            <w:r>
              <w:rPr>
                <w:spacing w:val="-19"/>
                <w:w w:val="110"/>
                <w:sz w:val="22"/>
              </w:rPr>
              <w:t> </w:t>
            </w:r>
            <w:r>
              <w:rPr>
                <w:w w:val="110"/>
                <w:sz w:val="22"/>
              </w:rPr>
              <w:t>of</w:t>
            </w:r>
            <w:r>
              <w:rPr>
                <w:spacing w:val="-19"/>
                <w:w w:val="110"/>
                <w:sz w:val="22"/>
              </w:rPr>
              <w:t> </w:t>
            </w:r>
            <w:r>
              <w:rPr>
                <w:w w:val="110"/>
                <w:sz w:val="22"/>
              </w:rPr>
              <w:t>Interacting</w:t>
            </w:r>
            <w:r>
              <w:rPr>
                <w:spacing w:val="-19"/>
                <w:w w:val="110"/>
                <w:sz w:val="22"/>
              </w:rPr>
              <w:t> </w:t>
            </w:r>
            <w:r>
              <w:rPr>
                <w:w w:val="110"/>
                <w:sz w:val="22"/>
              </w:rPr>
              <w:t>Galaxies</w:t>
            </w:r>
            <w:r>
              <w:rPr>
                <w:spacing w:val="-19"/>
                <w:w w:val="110"/>
                <w:sz w:val="22"/>
              </w:rPr>
              <w:t> </w:t>
            </w:r>
            <w:r>
              <w:rPr>
                <w:w w:val="110"/>
                <w:sz w:val="22"/>
              </w:rPr>
              <w:t>in</w:t>
            </w:r>
            <w:r>
              <w:rPr>
                <w:spacing w:val="-19"/>
                <w:w w:val="110"/>
                <w:sz w:val="22"/>
              </w:rPr>
              <w:t> </w:t>
            </w:r>
            <w:r>
              <w:rPr>
                <w:w w:val="110"/>
                <w:sz w:val="22"/>
              </w:rPr>
              <w:t>SDSS</w:t>
            </w:r>
            <w:r>
              <w:rPr>
                <w:spacing w:val="-19"/>
                <w:w w:val="110"/>
                <w:sz w:val="22"/>
              </w:rPr>
              <w:t> </w:t>
            </w:r>
            <w:r>
              <w:rPr>
                <w:w w:val="110"/>
                <w:sz w:val="22"/>
              </w:rPr>
              <w:t>with</w:t>
            </w:r>
            <w:r>
              <w:rPr>
                <w:spacing w:val="-19"/>
                <w:w w:val="110"/>
                <w:sz w:val="22"/>
              </w:rPr>
              <w:t> </w:t>
            </w:r>
            <w:r>
              <w:rPr>
                <w:w w:val="110"/>
                <w:sz w:val="22"/>
              </w:rPr>
              <w:t>the</w:t>
            </w:r>
            <w:r>
              <w:rPr>
                <w:spacing w:val="-19"/>
                <w:w w:val="110"/>
                <w:sz w:val="22"/>
              </w:rPr>
              <w:t> </w:t>
            </w:r>
            <w:r>
              <w:rPr>
                <w:w w:val="110"/>
                <w:sz w:val="22"/>
              </w:rPr>
              <w:t>Aid</w:t>
            </w:r>
            <w:r>
              <w:rPr>
                <w:spacing w:val="-19"/>
                <w:w w:val="110"/>
                <w:sz w:val="22"/>
              </w:rPr>
              <w:t> </w:t>
            </w:r>
            <w:r>
              <w:rPr>
                <w:w w:val="110"/>
                <w:sz w:val="22"/>
              </w:rPr>
              <w:t>of</w:t>
            </w:r>
            <w:r>
              <w:rPr>
                <w:spacing w:val="-20"/>
                <w:w w:val="110"/>
                <w:sz w:val="22"/>
              </w:rPr>
              <w:t> </w:t>
            </w:r>
            <w:r>
              <w:rPr>
                <w:w w:val="110"/>
                <w:sz w:val="22"/>
              </w:rPr>
              <w:t>Citizen</w:t>
            </w:r>
            <w:r>
              <w:rPr>
                <w:spacing w:val="-19"/>
                <w:w w:val="110"/>
                <w:sz w:val="22"/>
              </w:rPr>
              <w:t> </w:t>
            </w:r>
            <w:r>
              <w:rPr>
                <w:w w:val="110"/>
                <w:sz w:val="22"/>
              </w:rPr>
              <w:t>Scientists”</w:t>
            </w:r>
            <w:r>
              <w:rPr>
                <w:spacing w:val="-19"/>
                <w:w w:val="110"/>
                <w:sz w:val="22"/>
              </w:rPr>
              <w:t> </w:t>
            </w:r>
            <w:r>
              <w:rPr>
                <w:w w:val="110"/>
                <w:sz w:val="22"/>
              </w:rPr>
              <w:t>(AAS,</w:t>
            </w:r>
          </w:p>
        </w:tc>
      </w:tr>
      <w:tr>
        <w:trPr>
          <w:trHeight w:val="360" w:hRule="atLeast"/>
        </w:trPr>
        <w:tc>
          <w:tcPr>
            <w:tcW w:w="492" w:type="dxa"/>
          </w:tcPr>
          <w:p>
            <w:pPr>
              <w:pStyle w:val="TableParagraph"/>
              <w:spacing w:before="0"/>
              <w:rPr>
                <w:sz w:val="20"/>
              </w:rPr>
            </w:pPr>
          </w:p>
        </w:tc>
        <w:tc>
          <w:tcPr>
            <w:tcW w:w="8921" w:type="dxa"/>
          </w:tcPr>
          <w:p>
            <w:pPr>
              <w:pStyle w:val="TableParagraph"/>
              <w:spacing w:line="238" w:lineRule="exact" w:before="0"/>
              <w:ind w:left="54"/>
              <w:rPr>
                <w:sz w:val="22"/>
              </w:rPr>
            </w:pPr>
            <w:r>
              <w:rPr>
                <w:sz w:val="22"/>
              </w:rPr>
              <w:t>2010)</w:t>
            </w:r>
          </w:p>
        </w:tc>
      </w:tr>
      <w:tr>
        <w:trPr>
          <w:trHeight w:val="721" w:hRule="atLeast"/>
        </w:trPr>
        <w:tc>
          <w:tcPr>
            <w:tcW w:w="492" w:type="dxa"/>
          </w:tcPr>
          <w:p>
            <w:pPr>
              <w:pStyle w:val="TableParagraph"/>
              <w:ind w:right="52"/>
              <w:jc w:val="right"/>
              <w:rPr>
                <w:sz w:val="22"/>
              </w:rPr>
            </w:pPr>
            <w:r>
              <w:rPr>
                <w:sz w:val="22"/>
              </w:rPr>
              <w:t>248.</w:t>
            </w:r>
          </w:p>
        </w:tc>
        <w:tc>
          <w:tcPr>
            <w:tcW w:w="8921" w:type="dxa"/>
          </w:tcPr>
          <w:p>
            <w:pPr>
              <w:pStyle w:val="TableParagraph"/>
              <w:spacing w:line="256" w:lineRule="auto"/>
              <w:ind w:left="54" w:hanging="1"/>
              <w:rPr>
                <w:sz w:val="22"/>
              </w:rPr>
            </w:pPr>
            <w:r>
              <w:rPr>
                <w:w w:val="105"/>
                <w:sz w:val="22"/>
              </w:rPr>
              <w:t>Loredo, T., Babu, G. J., Borne, K., Feigelson, E., Gray, A. G., “The Spectrum of LSST Data Analysis Challenges: Kiloscale to Petascale” (AAS, 2010)</w:t>
            </w:r>
          </w:p>
        </w:tc>
      </w:tr>
      <w:tr>
        <w:trPr>
          <w:trHeight w:val="721" w:hRule="atLeast"/>
        </w:trPr>
        <w:tc>
          <w:tcPr>
            <w:tcW w:w="492" w:type="dxa"/>
          </w:tcPr>
          <w:p>
            <w:pPr>
              <w:pStyle w:val="TableParagraph"/>
              <w:ind w:right="52"/>
              <w:jc w:val="right"/>
              <w:rPr>
                <w:sz w:val="22"/>
              </w:rPr>
            </w:pPr>
            <w:r>
              <w:rPr>
                <w:sz w:val="22"/>
              </w:rPr>
              <w:t>249.</w:t>
            </w:r>
          </w:p>
        </w:tc>
        <w:tc>
          <w:tcPr>
            <w:tcW w:w="8921" w:type="dxa"/>
          </w:tcPr>
          <w:p>
            <w:pPr>
              <w:pStyle w:val="TableParagraph"/>
              <w:spacing w:line="256" w:lineRule="auto"/>
              <w:ind w:left="54" w:hanging="1"/>
              <w:rPr>
                <w:sz w:val="22"/>
              </w:rPr>
            </w:pPr>
            <w:r>
              <w:rPr>
                <w:w w:val="110"/>
                <w:sz w:val="22"/>
              </w:rPr>
              <w:t>Jacoby, S., Axelrod, T., Borne, K., Fortson, L., Olsen, J., Raddick, M. J., Ratcliffe, D. M., &amp; Wolff, S., “LSST Education and Public Outreach” (AAS, 2010)</w:t>
            </w:r>
          </w:p>
        </w:tc>
      </w:tr>
      <w:tr>
        <w:trPr>
          <w:trHeight w:val="721" w:hRule="atLeast"/>
        </w:trPr>
        <w:tc>
          <w:tcPr>
            <w:tcW w:w="492" w:type="dxa"/>
          </w:tcPr>
          <w:p>
            <w:pPr>
              <w:pStyle w:val="TableParagraph"/>
              <w:ind w:right="52"/>
              <w:jc w:val="right"/>
              <w:rPr>
                <w:sz w:val="22"/>
              </w:rPr>
            </w:pPr>
            <w:r>
              <w:rPr>
                <w:sz w:val="22"/>
              </w:rPr>
              <w:t>250.</w:t>
            </w:r>
          </w:p>
        </w:tc>
        <w:tc>
          <w:tcPr>
            <w:tcW w:w="8921" w:type="dxa"/>
          </w:tcPr>
          <w:p>
            <w:pPr>
              <w:pStyle w:val="TableParagraph"/>
              <w:spacing w:before="48"/>
              <w:ind w:left="54" w:right="-5" w:hanging="1"/>
              <w:rPr>
                <w:sz w:val="22"/>
              </w:rPr>
            </w:pPr>
            <w:r>
              <w:rPr>
                <w:w w:val="110"/>
                <w:sz w:val="22"/>
              </w:rPr>
              <w:t>Lotz, J., Ferguson, H., Armus, L., Barrientos, L., Bartlett, J., Blanton, M., Borne, K., </w:t>
            </w:r>
            <w:r>
              <w:rPr>
                <w:rFonts w:ascii="Palatino Linotype" w:hAnsi="Palatino Linotype"/>
                <w:i/>
                <w:w w:val="110"/>
                <w:sz w:val="22"/>
              </w:rPr>
              <w:t>et al. </w:t>
            </w:r>
            <w:r>
              <w:rPr>
                <w:w w:val="110"/>
                <w:sz w:val="22"/>
              </w:rPr>
              <w:t>, “Galaxy Evolution with LSST” (AAS, 2010)</w:t>
            </w:r>
          </w:p>
        </w:tc>
      </w:tr>
      <w:tr>
        <w:trPr>
          <w:trHeight w:val="721" w:hRule="atLeast"/>
        </w:trPr>
        <w:tc>
          <w:tcPr>
            <w:tcW w:w="492" w:type="dxa"/>
          </w:tcPr>
          <w:p>
            <w:pPr>
              <w:pStyle w:val="TableParagraph"/>
              <w:ind w:right="52"/>
              <w:jc w:val="right"/>
              <w:rPr>
                <w:sz w:val="22"/>
              </w:rPr>
            </w:pPr>
            <w:r>
              <w:rPr>
                <w:sz w:val="22"/>
              </w:rPr>
              <w:t>251.</w:t>
            </w:r>
          </w:p>
        </w:tc>
        <w:tc>
          <w:tcPr>
            <w:tcW w:w="8921" w:type="dxa"/>
          </w:tcPr>
          <w:p>
            <w:pPr>
              <w:pStyle w:val="TableParagraph"/>
              <w:spacing w:line="256" w:lineRule="auto"/>
              <w:ind w:left="54" w:hanging="1"/>
              <w:rPr>
                <w:sz w:val="22"/>
              </w:rPr>
            </w:pPr>
            <w:r>
              <w:rPr>
                <w:w w:val="105"/>
                <w:sz w:val="22"/>
              </w:rPr>
              <w:t>Borne, K., “The Zooniverse: Advancing Science through User-Guided Learning in Massive Data Streams” (AGU, 2009)</w:t>
            </w:r>
          </w:p>
        </w:tc>
      </w:tr>
      <w:tr>
        <w:trPr>
          <w:trHeight w:val="450" w:hRule="atLeast"/>
        </w:trPr>
        <w:tc>
          <w:tcPr>
            <w:tcW w:w="492" w:type="dxa"/>
          </w:tcPr>
          <w:p>
            <w:pPr>
              <w:pStyle w:val="TableParagraph"/>
              <w:ind w:right="52"/>
              <w:jc w:val="right"/>
              <w:rPr>
                <w:sz w:val="22"/>
              </w:rPr>
            </w:pPr>
            <w:r>
              <w:rPr>
                <w:sz w:val="22"/>
              </w:rPr>
              <w:t>252.</w:t>
            </w:r>
          </w:p>
        </w:tc>
        <w:tc>
          <w:tcPr>
            <w:tcW w:w="8921" w:type="dxa"/>
          </w:tcPr>
          <w:p>
            <w:pPr>
              <w:pStyle w:val="TableParagraph"/>
              <w:ind w:left="54"/>
              <w:rPr>
                <w:sz w:val="22"/>
              </w:rPr>
            </w:pPr>
            <w:r>
              <w:rPr>
                <w:w w:val="105"/>
                <w:sz w:val="22"/>
              </w:rPr>
              <w:t>Borne, K., “U-Science: Putting ’U’ (You) into the Science” (AGU, 2009)</w:t>
            </w:r>
          </w:p>
        </w:tc>
      </w:tr>
      <w:tr>
        <w:trPr>
          <w:trHeight w:val="450" w:hRule="atLeast"/>
        </w:trPr>
        <w:tc>
          <w:tcPr>
            <w:tcW w:w="492" w:type="dxa"/>
          </w:tcPr>
          <w:p>
            <w:pPr>
              <w:pStyle w:val="TableParagraph"/>
              <w:ind w:right="52"/>
              <w:jc w:val="right"/>
              <w:rPr>
                <w:sz w:val="22"/>
              </w:rPr>
            </w:pPr>
            <w:r>
              <w:rPr>
                <w:sz w:val="22"/>
              </w:rPr>
              <w:t>253.</w:t>
            </w:r>
          </w:p>
        </w:tc>
        <w:tc>
          <w:tcPr>
            <w:tcW w:w="8921" w:type="dxa"/>
          </w:tcPr>
          <w:p>
            <w:pPr>
              <w:pStyle w:val="TableParagraph"/>
              <w:ind w:left="54"/>
              <w:rPr>
                <w:sz w:val="22"/>
              </w:rPr>
            </w:pPr>
            <w:r>
              <w:rPr>
                <w:w w:val="105"/>
                <w:sz w:val="22"/>
              </w:rPr>
              <w:t>Borne, K., “U-Science” (Earth and Space Science Informatics Workshop, 2009)</w:t>
            </w:r>
          </w:p>
        </w:tc>
      </w:tr>
      <w:tr>
        <w:trPr>
          <w:trHeight w:val="721" w:hRule="atLeast"/>
        </w:trPr>
        <w:tc>
          <w:tcPr>
            <w:tcW w:w="492" w:type="dxa"/>
          </w:tcPr>
          <w:p>
            <w:pPr>
              <w:pStyle w:val="TableParagraph"/>
              <w:ind w:right="52"/>
              <w:jc w:val="right"/>
              <w:rPr>
                <w:sz w:val="22"/>
              </w:rPr>
            </w:pPr>
            <w:r>
              <w:rPr>
                <w:sz w:val="22"/>
              </w:rPr>
              <w:t>254.</w:t>
            </w:r>
          </w:p>
        </w:tc>
        <w:tc>
          <w:tcPr>
            <w:tcW w:w="8921" w:type="dxa"/>
          </w:tcPr>
          <w:p>
            <w:pPr>
              <w:pStyle w:val="TableParagraph"/>
              <w:spacing w:before="48"/>
              <w:ind w:left="54" w:hanging="1"/>
              <w:rPr>
                <w:sz w:val="22"/>
              </w:rPr>
            </w:pPr>
            <w:r>
              <w:rPr>
                <w:w w:val="105"/>
                <w:sz w:val="22"/>
              </w:rPr>
              <w:t>Kargupta, H., Borne, K., </w:t>
            </w:r>
            <w:r>
              <w:rPr>
                <w:rFonts w:ascii="Palatino Linotype" w:hAnsi="Palatino Linotype"/>
                <w:i/>
                <w:w w:val="105"/>
                <w:sz w:val="22"/>
              </w:rPr>
              <w:t>et al. </w:t>
            </w:r>
            <w:r>
              <w:rPr>
                <w:w w:val="105"/>
                <w:sz w:val="22"/>
              </w:rPr>
              <w:t>, “Distributed and Peer-to-Peer Data Mining for Scalable Analysis of Data from Virtual Observatories”, (NASA CIDU, 2009)</w:t>
            </w:r>
          </w:p>
        </w:tc>
      </w:tr>
      <w:tr>
        <w:trPr>
          <w:trHeight w:val="721" w:hRule="atLeast"/>
        </w:trPr>
        <w:tc>
          <w:tcPr>
            <w:tcW w:w="492" w:type="dxa"/>
          </w:tcPr>
          <w:p>
            <w:pPr>
              <w:pStyle w:val="TableParagraph"/>
              <w:ind w:right="52"/>
              <w:jc w:val="right"/>
              <w:rPr>
                <w:sz w:val="22"/>
              </w:rPr>
            </w:pPr>
            <w:r>
              <w:rPr>
                <w:sz w:val="22"/>
              </w:rPr>
              <w:t>255.</w:t>
            </w:r>
          </w:p>
        </w:tc>
        <w:tc>
          <w:tcPr>
            <w:tcW w:w="8921" w:type="dxa"/>
          </w:tcPr>
          <w:p>
            <w:pPr>
              <w:pStyle w:val="TableParagraph"/>
              <w:spacing w:line="256" w:lineRule="auto"/>
              <w:ind w:left="54" w:right="39" w:hanging="1"/>
              <w:rPr>
                <w:sz w:val="22"/>
              </w:rPr>
            </w:pPr>
            <w:r>
              <w:rPr>
                <w:w w:val="105"/>
                <w:sz w:val="22"/>
              </w:rPr>
              <w:t>Borne, K., “Astroinformatics: A Data-Oriented e-Science Approach to Astronomy Research and Education” (ICCS, 2009)</w:t>
            </w:r>
          </w:p>
        </w:tc>
      </w:tr>
      <w:tr>
        <w:trPr>
          <w:trHeight w:val="721" w:hRule="atLeast"/>
        </w:trPr>
        <w:tc>
          <w:tcPr>
            <w:tcW w:w="492" w:type="dxa"/>
          </w:tcPr>
          <w:p>
            <w:pPr>
              <w:pStyle w:val="TableParagraph"/>
              <w:ind w:right="52"/>
              <w:jc w:val="right"/>
              <w:rPr>
                <w:sz w:val="22"/>
              </w:rPr>
            </w:pPr>
            <w:r>
              <w:rPr>
                <w:sz w:val="22"/>
              </w:rPr>
              <w:t>256.</w:t>
            </w:r>
          </w:p>
        </w:tc>
        <w:tc>
          <w:tcPr>
            <w:tcW w:w="8921" w:type="dxa"/>
          </w:tcPr>
          <w:p>
            <w:pPr>
              <w:pStyle w:val="TableParagraph"/>
              <w:spacing w:line="256" w:lineRule="auto"/>
              <w:ind w:left="54" w:hanging="1"/>
              <w:rPr>
                <w:sz w:val="22"/>
              </w:rPr>
            </w:pPr>
            <w:r>
              <w:rPr>
                <w:w w:val="110"/>
                <w:sz w:val="22"/>
              </w:rPr>
              <w:t>Borne, K., “The New Computational and Data Sciences (CDS) Undergraduate Program at George Mason University” (ICCS, 2009)</w:t>
            </w:r>
          </w:p>
        </w:tc>
      </w:tr>
      <w:tr>
        <w:trPr>
          <w:trHeight w:val="721" w:hRule="atLeast"/>
        </w:trPr>
        <w:tc>
          <w:tcPr>
            <w:tcW w:w="492" w:type="dxa"/>
          </w:tcPr>
          <w:p>
            <w:pPr>
              <w:pStyle w:val="TableParagraph"/>
              <w:ind w:right="52"/>
              <w:jc w:val="right"/>
              <w:rPr>
                <w:sz w:val="22"/>
              </w:rPr>
            </w:pPr>
            <w:r>
              <w:rPr>
                <w:sz w:val="22"/>
              </w:rPr>
              <w:t>257.</w:t>
            </w:r>
          </w:p>
        </w:tc>
        <w:tc>
          <w:tcPr>
            <w:tcW w:w="8921" w:type="dxa"/>
          </w:tcPr>
          <w:p>
            <w:pPr>
              <w:pStyle w:val="TableParagraph"/>
              <w:spacing w:line="256" w:lineRule="auto"/>
              <w:ind w:left="54" w:hanging="1"/>
              <w:rPr>
                <w:sz w:val="22"/>
              </w:rPr>
            </w:pPr>
            <w:r>
              <w:rPr>
                <w:w w:val="105"/>
                <w:sz w:val="22"/>
              </w:rPr>
              <w:t>Borne, K., Laher, R., Ivezic, Z., &amp; Hamam, N., “Petascale Object Classification of the LSST Event Stream” (AAS, 2009)</w:t>
            </w:r>
          </w:p>
        </w:tc>
      </w:tr>
      <w:tr>
        <w:trPr>
          <w:trHeight w:val="721" w:hRule="atLeast"/>
        </w:trPr>
        <w:tc>
          <w:tcPr>
            <w:tcW w:w="492" w:type="dxa"/>
          </w:tcPr>
          <w:p>
            <w:pPr>
              <w:pStyle w:val="TableParagraph"/>
              <w:ind w:right="52"/>
              <w:jc w:val="right"/>
              <w:rPr>
                <w:sz w:val="22"/>
              </w:rPr>
            </w:pPr>
            <w:r>
              <w:rPr>
                <w:sz w:val="22"/>
              </w:rPr>
              <w:t>258.</w:t>
            </w:r>
          </w:p>
        </w:tc>
        <w:tc>
          <w:tcPr>
            <w:tcW w:w="8921" w:type="dxa"/>
          </w:tcPr>
          <w:p>
            <w:pPr>
              <w:pStyle w:val="TableParagraph"/>
              <w:spacing w:before="48"/>
              <w:ind w:left="54" w:hanging="1"/>
              <w:rPr>
                <w:sz w:val="22"/>
              </w:rPr>
            </w:pPr>
            <w:r>
              <w:rPr>
                <w:w w:val="105"/>
                <w:sz w:val="22"/>
              </w:rPr>
              <w:t>Ferguson, H. C., Armus, L., Borne, K., </w:t>
            </w:r>
            <w:r>
              <w:rPr>
                <w:rFonts w:ascii="Palatino Linotype" w:hAnsi="Palatino Linotype"/>
                <w:i/>
                <w:w w:val="105"/>
                <w:sz w:val="22"/>
              </w:rPr>
              <w:t>et al. </w:t>
            </w:r>
            <w:r>
              <w:rPr>
                <w:w w:val="105"/>
                <w:sz w:val="22"/>
              </w:rPr>
              <w:t>, “The LSST Galaxies Science Collaboration: Nearby Groups and Clusters” (AAS, 2009)</w:t>
            </w:r>
          </w:p>
        </w:tc>
      </w:tr>
      <w:tr>
        <w:trPr>
          <w:trHeight w:val="721" w:hRule="atLeast"/>
        </w:trPr>
        <w:tc>
          <w:tcPr>
            <w:tcW w:w="492" w:type="dxa"/>
          </w:tcPr>
          <w:p>
            <w:pPr>
              <w:pStyle w:val="TableParagraph"/>
              <w:ind w:right="52"/>
              <w:jc w:val="right"/>
              <w:rPr>
                <w:sz w:val="22"/>
              </w:rPr>
            </w:pPr>
            <w:r>
              <w:rPr>
                <w:sz w:val="22"/>
              </w:rPr>
              <w:t>259.</w:t>
            </w:r>
          </w:p>
        </w:tc>
        <w:tc>
          <w:tcPr>
            <w:tcW w:w="8921" w:type="dxa"/>
          </w:tcPr>
          <w:p>
            <w:pPr>
              <w:pStyle w:val="TableParagraph"/>
              <w:spacing w:line="256" w:lineRule="auto"/>
              <w:ind w:left="54" w:right="47" w:hanging="1"/>
              <w:rPr>
                <w:sz w:val="22"/>
              </w:rPr>
            </w:pPr>
            <w:r>
              <w:rPr>
                <w:w w:val="110"/>
                <w:sz w:val="22"/>
              </w:rPr>
              <w:t>D’Abrusco,</w:t>
            </w:r>
            <w:r>
              <w:rPr>
                <w:spacing w:val="-9"/>
                <w:w w:val="110"/>
                <w:sz w:val="22"/>
              </w:rPr>
              <w:t> </w:t>
            </w:r>
            <w:r>
              <w:rPr>
                <w:w w:val="110"/>
                <w:sz w:val="22"/>
              </w:rPr>
              <w:t>R.,</w:t>
            </w:r>
            <w:r>
              <w:rPr>
                <w:spacing w:val="-8"/>
                <w:w w:val="110"/>
                <w:sz w:val="22"/>
              </w:rPr>
              <w:t> </w:t>
            </w:r>
            <w:r>
              <w:rPr>
                <w:w w:val="110"/>
                <w:sz w:val="22"/>
              </w:rPr>
              <w:t>Barentsen,</w:t>
            </w:r>
            <w:r>
              <w:rPr>
                <w:spacing w:val="-8"/>
                <w:w w:val="110"/>
                <w:sz w:val="22"/>
              </w:rPr>
              <w:t> </w:t>
            </w:r>
            <w:r>
              <w:rPr>
                <w:w w:val="110"/>
                <w:sz w:val="22"/>
              </w:rPr>
              <w:t>G.,</w:t>
            </w:r>
            <w:r>
              <w:rPr>
                <w:spacing w:val="-8"/>
                <w:w w:val="110"/>
                <w:sz w:val="22"/>
              </w:rPr>
              <w:t> </w:t>
            </w:r>
            <w:r>
              <w:rPr>
                <w:w w:val="110"/>
                <w:sz w:val="22"/>
              </w:rPr>
              <w:t>Laurino,</w:t>
            </w:r>
            <w:r>
              <w:rPr>
                <w:spacing w:val="-8"/>
                <w:w w:val="110"/>
                <w:sz w:val="22"/>
              </w:rPr>
              <w:t> </w:t>
            </w:r>
            <w:r>
              <w:rPr>
                <w:w w:val="110"/>
                <w:sz w:val="22"/>
              </w:rPr>
              <w:t>O.,</w:t>
            </w:r>
            <w:r>
              <w:rPr>
                <w:spacing w:val="-8"/>
                <w:w w:val="110"/>
                <w:sz w:val="22"/>
              </w:rPr>
              <w:t> </w:t>
            </w:r>
            <w:r>
              <w:rPr>
                <w:spacing w:val="-3"/>
                <w:w w:val="110"/>
                <w:sz w:val="22"/>
              </w:rPr>
              <w:t>Nayak,</w:t>
            </w:r>
            <w:r>
              <w:rPr>
                <w:spacing w:val="-9"/>
                <w:w w:val="110"/>
                <w:sz w:val="22"/>
              </w:rPr>
              <w:t> </w:t>
            </w:r>
            <w:r>
              <w:rPr>
                <w:spacing w:val="-6"/>
                <w:w w:val="110"/>
                <w:sz w:val="22"/>
              </w:rPr>
              <w:t>P.,</w:t>
            </w:r>
            <w:r>
              <w:rPr>
                <w:spacing w:val="-8"/>
                <w:w w:val="110"/>
                <w:sz w:val="22"/>
              </w:rPr>
              <w:t> </w:t>
            </w:r>
            <w:r>
              <w:rPr>
                <w:w w:val="110"/>
                <w:sz w:val="22"/>
              </w:rPr>
              <w:t>Borne,</w:t>
            </w:r>
            <w:r>
              <w:rPr>
                <w:spacing w:val="-8"/>
                <w:w w:val="110"/>
                <w:sz w:val="22"/>
              </w:rPr>
              <w:t> </w:t>
            </w:r>
            <w:r>
              <w:rPr>
                <w:w w:val="110"/>
                <w:sz w:val="22"/>
              </w:rPr>
              <w:t>K.,</w:t>
            </w:r>
            <w:r>
              <w:rPr>
                <w:spacing w:val="-8"/>
                <w:w w:val="110"/>
                <w:sz w:val="22"/>
              </w:rPr>
              <w:t> </w:t>
            </w:r>
            <w:r>
              <w:rPr>
                <w:w w:val="110"/>
                <w:sz w:val="22"/>
              </w:rPr>
              <w:t>&amp;</w:t>
            </w:r>
            <w:r>
              <w:rPr>
                <w:spacing w:val="-9"/>
                <w:w w:val="110"/>
                <w:sz w:val="22"/>
              </w:rPr>
              <w:t> </w:t>
            </w:r>
            <w:r>
              <w:rPr>
                <w:w w:val="110"/>
                <w:sz w:val="22"/>
              </w:rPr>
              <w:t>Longo,</w:t>
            </w:r>
            <w:r>
              <w:rPr>
                <w:spacing w:val="-8"/>
                <w:w w:val="110"/>
                <w:sz w:val="22"/>
              </w:rPr>
              <w:t> </w:t>
            </w:r>
            <w:r>
              <w:rPr>
                <w:w w:val="110"/>
                <w:sz w:val="22"/>
              </w:rPr>
              <w:t>G.,</w:t>
            </w:r>
            <w:r>
              <w:rPr>
                <w:spacing w:val="-8"/>
                <w:w w:val="110"/>
                <w:sz w:val="22"/>
              </w:rPr>
              <w:t> </w:t>
            </w:r>
            <w:r>
              <w:rPr>
                <w:w w:val="110"/>
                <w:sz w:val="22"/>
              </w:rPr>
              <w:t>“Probing</w:t>
            </w:r>
            <w:r>
              <w:rPr>
                <w:spacing w:val="-9"/>
                <w:w w:val="110"/>
                <w:sz w:val="22"/>
              </w:rPr>
              <w:t> </w:t>
            </w:r>
            <w:r>
              <w:rPr>
                <w:w w:val="110"/>
                <w:sz w:val="22"/>
              </w:rPr>
              <w:t>the Quasar Distribution within the Virtual Observatory” (AAS,</w:t>
            </w:r>
            <w:r>
              <w:rPr>
                <w:spacing w:val="60"/>
                <w:w w:val="110"/>
                <w:sz w:val="22"/>
              </w:rPr>
              <w:t> </w:t>
            </w:r>
            <w:r>
              <w:rPr>
                <w:w w:val="110"/>
                <w:sz w:val="22"/>
              </w:rPr>
              <w:t>2009)</w:t>
            </w:r>
          </w:p>
        </w:tc>
      </w:tr>
      <w:tr>
        <w:trPr>
          <w:trHeight w:val="721" w:hRule="atLeast"/>
        </w:trPr>
        <w:tc>
          <w:tcPr>
            <w:tcW w:w="492" w:type="dxa"/>
          </w:tcPr>
          <w:p>
            <w:pPr>
              <w:pStyle w:val="TableParagraph"/>
              <w:ind w:right="52"/>
              <w:jc w:val="right"/>
              <w:rPr>
                <w:sz w:val="22"/>
              </w:rPr>
            </w:pPr>
            <w:r>
              <w:rPr>
                <w:sz w:val="22"/>
              </w:rPr>
              <w:t>260.</w:t>
            </w:r>
          </w:p>
        </w:tc>
        <w:tc>
          <w:tcPr>
            <w:tcW w:w="8921" w:type="dxa"/>
          </w:tcPr>
          <w:p>
            <w:pPr>
              <w:pStyle w:val="TableParagraph"/>
              <w:spacing w:line="256" w:lineRule="auto"/>
              <w:ind w:left="54" w:right="92" w:hanging="1"/>
              <w:rPr>
                <w:sz w:val="22"/>
              </w:rPr>
            </w:pPr>
            <w:r>
              <w:rPr>
                <w:w w:val="105"/>
                <w:sz w:val="22"/>
              </w:rPr>
              <w:t>Borne, K., “Scalable Scientific Data Mining in Distributed, Peer-to-Peer Environments” (AGU,</w:t>
            </w:r>
            <w:r>
              <w:rPr>
                <w:spacing w:val="15"/>
                <w:w w:val="105"/>
                <w:sz w:val="22"/>
              </w:rPr>
              <w:t> </w:t>
            </w:r>
            <w:r>
              <w:rPr>
                <w:w w:val="105"/>
                <w:sz w:val="22"/>
              </w:rPr>
              <w:t>2008)</w:t>
            </w:r>
          </w:p>
        </w:tc>
      </w:tr>
      <w:tr>
        <w:trPr>
          <w:trHeight w:val="721" w:hRule="atLeast"/>
        </w:trPr>
        <w:tc>
          <w:tcPr>
            <w:tcW w:w="492" w:type="dxa"/>
          </w:tcPr>
          <w:p>
            <w:pPr>
              <w:pStyle w:val="TableParagraph"/>
              <w:ind w:right="52"/>
              <w:jc w:val="right"/>
              <w:rPr>
                <w:sz w:val="22"/>
              </w:rPr>
            </w:pPr>
            <w:r>
              <w:rPr>
                <w:sz w:val="22"/>
              </w:rPr>
              <w:t>261.</w:t>
            </w:r>
          </w:p>
        </w:tc>
        <w:tc>
          <w:tcPr>
            <w:tcW w:w="8921" w:type="dxa"/>
          </w:tcPr>
          <w:p>
            <w:pPr>
              <w:pStyle w:val="TableParagraph"/>
              <w:spacing w:line="256" w:lineRule="auto"/>
              <w:ind w:left="54" w:hanging="1"/>
              <w:rPr>
                <w:sz w:val="22"/>
              </w:rPr>
            </w:pPr>
            <w:r>
              <w:rPr>
                <w:w w:val="110"/>
                <w:sz w:val="22"/>
              </w:rPr>
              <w:t>Olmedo, O., Zhang, J., Wechsler, H., Poland, A., &amp; Borne, K., “Automated Detection of CMEs with SOHO and STEREO Coronagraph Observations” (AGU, 2008)</w:t>
            </w:r>
          </w:p>
        </w:tc>
      </w:tr>
      <w:tr>
        <w:trPr>
          <w:trHeight w:val="721" w:hRule="atLeast"/>
        </w:trPr>
        <w:tc>
          <w:tcPr>
            <w:tcW w:w="492" w:type="dxa"/>
          </w:tcPr>
          <w:p>
            <w:pPr>
              <w:pStyle w:val="TableParagraph"/>
              <w:ind w:right="52"/>
              <w:jc w:val="right"/>
              <w:rPr>
                <w:sz w:val="22"/>
              </w:rPr>
            </w:pPr>
            <w:r>
              <w:rPr>
                <w:sz w:val="22"/>
              </w:rPr>
              <w:t>262.</w:t>
            </w:r>
          </w:p>
        </w:tc>
        <w:tc>
          <w:tcPr>
            <w:tcW w:w="8921" w:type="dxa"/>
          </w:tcPr>
          <w:p>
            <w:pPr>
              <w:pStyle w:val="TableParagraph"/>
              <w:spacing w:line="256" w:lineRule="auto"/>
              <w:ind w:left="54" w:hanging="1"/>
              <w:rPr>
                <w:sz w:val="22"/>
              </w:rPr>
            </w:pPr>
            <w:r>
              <w:rPr>
                <w:w w:val="110"/>
                <w:sz w:val="22"/>
              </w:rPr>
              <w:t>Borne, K., “The new Computational and Data Sciences (CDS) Undergraduate Program at George Mason University” (AGU Education Session, 2008)</w:t>
            </w:r>
          </w:p>
        </w:tc>
      </w:tr>
      <w:tr>
        <w:trPr>
          <w:trHeight w:val="721" w:hRule="atLeast"/>
        </w:trPr>
        <w:tc>
          <w:tcPr>
            <w:tcW w:w="492" w:type="dxa"/>
          </w:tcPr>
          <w:p>
            <w:pPr>
              <w:pStyle w:val="TableParagraph"/>
              <w:ind w:right="52"/>
              <w:jc w:val="right"/>
              <w:rPr>
                <w:sz w:val="22"/>
              </w:rPr>
            </w:pPr>
            <w:r>
              <w:rPr>
                <w:sz w:val="22"/>
              </w:rPr>
              <w:t>263.</w:t>
            </w:r>
          </w:p>
        </w:tc>
        <w:tc>
          <w:tcPr>
            <w:tcW w:w="8921" w:type="dxa"/>
          </w:tcPr>
          <w:p>
            <w:pPr>
              <w:pStyle w:val="TableParagraph"/>
              <w:spacing w:line="256" w:lineRule="auto"/>
              <w:ind w:left="54" w:hanging="1"/>
              <w:rPr>
                <w:sz w:val="22"/>
              </w:rPr>
            </w:pPr>
            <w:r>
              <w:rPr>
                <w:w w:val="105"/>
                <w:sz w:val="22"/>
              </w:rPr>
              <w:t>Borne, K., “The LSST Data Mining Research Agenda” (Classification &amp; Discovery in Large Astronomical Surveys, Germany, 2008)</w:t>
            </w:r>
          </w:p>
        </w:tc>
      </w:tr>
      <w:tr>
        <w:trPr>
          <w:trHeight w:val="876" w:hRule="atLeast"/>
        </w:trPr>
        <w:tc>
          <w:tcPr>
            <w:tcW w:w="492" w:type="dxa"/>
          </w:tcPr>
          <w:p>
            <w:pPr>
              <w:pStyle w:val="TableParagraph"/>
              <w:ind w:right="52"/>
              <w:jc w:val="right"/>
              <w:rPr>
                <w:sz w:val="22"/>
              </w:rPr>
            </w:pPr>
            <w:r>
              <w:rPr>
                <w:sz w:val="22"/>
              </w:rPr>
              <w:t>264.</w:t>
            </w:r>
          </w:p>
        </w:tc>
        <w:tc>
          <w:tcPr>
            <w:tcW w:w="8921" w:type="dxa"/>
          </w:tcPr>
          <w:p>
            <w:pPr>
              <w:pStyle w:val="TableParagraph"/>
              <w:spacing w:line="270" w:lineRule="atLeast" w:before="57"/>
              <w:ind w:left="54" w:right="50" w:hanging="1"/>
              <w:jc w:val="both"/>
              <w:rPr>
                <w:sz w:val="22"/>
              </w:rPr>
            </w:pPr>
            <w:r>
              <w:rPr>
                <w:w w:val="110"/>
                <w:sz w:val="22"/>
              </w:rPr>
              <w:t>Borne, K., “Data Science Challenges from Distributed Petabyte Astronomical Data</w:t>
            </w:r>
            <w:r>
              <w:rPr>
                <w:spacing w:val="-16"/>
                <w:w w:val="110"/>
                <w:sz w:val="22"/>
              </w:rPr>
              <w:t> </w:t>
            </w:r>
            <w:r>
              <w:rPr>
                <w:w w:val="110"/>
                <w:sz w:val="22"/>
              </w:rPr>
              <w:t>Collec- tions: Preparing for the Data </w:t>
            </w:r>
            <w:r>
              <w:rPr>
                <w:spacing w:val="-3"/>
                <w:w w:val="110"/>
                <w:sz w:val="22"/>
              </w:rPr>
              <w:t>Avalanche </w:t>
            </w:r>
            <w:r>
              <w:rPr>
                <w:w w:val="110"/>
                <w:sz w:val="22"/>
              </w:rPr>
              <w:t>through Persistence, Parallelization, and Prove- nance” (IEEE </w:t>
            </w:r>
            <w:r>
              <w:rPr>
                <w:spacing w:val="-3"/>
                <w:w w:val="110"/>
                <w:sz w:val="22"/>
              </w:rPr>
              <w:t>Workshop </w:t>
            </w:r>
            <w:r>
              <w:rPr>
                <w:w w:val="110"/>
                <w:sz w:val="22"/>
              </w:rPr>
              <w:t>on Computing with Massive and Persistent Data,</w:t>
            </w:r>
            <w:r>
              <w:rPr>
                <w:spacing w:val="46"/>
                <w:w w:val="110"/>
                <w:sz w:val="22"/>
              </w:rPr>
              <w:t> </w:t>
            </w:r>
            <w:r>
              <w:rPr>
                <w:w w:val="110"/>
                <w:sz w:val="22"/>
              </w:rPr>
              <w:t>2008)</w:t>
            </w:r>
          </w:p>
        </w:tc>
      </w:tr>
    </w:tbl>
    <w:p>
      <w:pPr>
        <w:spacing w:after="0" w:line="270" w:lineRule="atLeast"/>
        <w:jc w:val="both"/>
        <w:rPr>
          <w:sz w:val="22"/>
        </w:rPr>
        <w:sectPr>
          <w:pgSz w:w="11910" w:h="16840"/>
          <w:pgMar w:header="0" w:footer="1486" w:top="1580" w:bottom="1680" w:left="1260" w:right="340"/>
        </w:sectPr>
      </w:pPr>
    </w:p>
    <w:p>
      <w:pPr>
        <w:pStyle w:val="BodyText"/>
        <w:spacing w:before="8" w:after="1"/>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8919"/>
      </w:tblGrid>
      <w:tr>
        <w:trPr>
          <w:trHeight w:val="244" w:hRule="atLeast"/>
        </w:trPr>
        <w:tc>
          <w:tcPr>
            <w:tcW w:w="492" w:type="dxa"/>
          </w:tcPr>
          <w:p>
            <w:pPr>
              <w:pStyle w:val="TableParagraph"/>
              <w:spacing w:line="211" w:lineRule="exact" w:before="0"/>
              <w:ind w:right="52"/>
              <w:jc w:val="right"/>
              <w:rPr>
                <w:sz w:val="22"/>
              </w:rPr>
            </w:pPr>
            <w:r>
              <w:rPr>
                <w:sz w:val="22"/>
              </w:rPr>
              <w:t>265.</w:t>
            </w:r>
          </w:p>
        </w:tc>
        <w:tc>
          <w:tcPr>
            <w:tcW w:w="8919" w:type="dxa"/>
          </w:tcPr>
          <w:p>
            <w:pPr>
              <w:pStyle w:val="TableParagraph"/>
              <w:spacing w:line="211" w:lineRule="exact" w:before="0"/>
              <w:ind w:left="54"/>
              <w:rPr>
                <w:sz w:val="22"/>
              </w:rPr>
            </w:pPr>
            <w:r>
              <w:rPr>
                <w:w w:val="105"/>
                <w:sz w:val="22"/>
              </w:rPr>
              <w:t>Kargupta, H., Borne, K., &amp; Giannella, C., “Distributed and Peer-to-Peer Data Mining for</w:t>
            </w:r>
          </w:p>
        </w:tc>
      </w:tr>
      <w:tr>
        <w:trPr>
          <w:trHeight w:val="360" w:hRule="atLeast"/>
        </w:trPr>
        <w:tc>
          <w:tcPr>
            <w:tcW w:w="492" w:type="dxa"/>
          </w:tcPr>
          <w:p>
            <w:pPr>
              <w:pStyle w:val="TableParagraph"/>
              <w:spacing w:before="0"/>
              <w:rPr>
                <w:sz w:val="20"/>
              </w:rPr>
            </w:pPr>
          </w:p>
        </w:tc>
        <w:tc>
          <w:tcPr>
            <w:tcW w:w="8919" w:type="dxa"/>
          </w:tcPr>
          <w:p>
            <w:pPr>
              <w:pStyle w:val="TableParagraph"/>
              <w:spacing w:line="238" w:lineRule="exact" w:before="0"/>
              <w:ind w:left="54"/>
              <w:rPr>
                <w:sz w:val="22"/>
              </w:rPr>
            </w:pPr>
            <w:r>
              <w:rPr>
                <w:w w:val="105"/>
                <w:sz w:val="22"/>
              </w:rPr>
              <w:t>Scalable Analysis of Data from Virtual Observatories” (NASA AISR PI Workshop, 2008)</w:t>
            </w:r>
          </w:p>
        </w:tc>
      </w:tr>
      <w:tr>
        <w:trPr>
          <w:trHeight w:val="721" w:hRule="atLeast"/>
        </w:trPr>
        <w:tc>
          <w:tcPr>
            <w:tcW w:w="492" w:type="dxa"/>
          </w:tcPr>
          <w:p>
            <w:pPr>
              <w:pStyle w:val="TableParagraph"/>
              <w:ind w:right="52"/>
              <w:jc w:val="right"/>
              <w:rPr>
                <w:sz w:val="22"/>
              </w:rPr>
            </w:pPr>
            <w:r>
              <w:rPr>
                <w:sz w:val="22"/>
              </w:rPr>
              <w:t>266.</w:t>
            </w:r>
          </w:p>
        </w:tc>
        <w:tc>
          <w:tcPr>
            <w:tcW w:w="8919" w:type="dxa"/>
          </w:tcPr>
          <w:p>
            <w:pPr>
              <w:pStyle w:val="TableParagraph"/>
              <w:spacing w:line="256" w:lineRule="auto"/>
              <w:ind w:left="54" w:hanging="1"/>
              <w:rPr>
                <w:sz w:val="22"/>
              </w:rPr>
            </w:pPr>
            <w:r>
              <w:rPr>
                <w:w w:val="105"/>
                <w:sz w:val="22"/>
              </w:rPr>
              <w:t>Borne, K., “A Classification Broker for Petascale Sky Surveys” (Practical Semantic Astron- omy, 2008)</w:t>
            </w:r>
          </w:p>
        </w:tc>
      </w:tr>
      <w:tr>
        <w:trPr>
          <w:trHeight w:val="450" w:hRule="atLeast"/>
        </w:trPr>
        <w:tc>
          <w:tcPr>
            <w:tcW w:w="492" w:type="dxa"/>
          </w:tcPr>
          <w:p>
            <w:pPr>
              <w:pStyle w:val="TableParagraph"/>
              <w:ind w:right="52"/>
              <w:jc w:val="right"/>
              <w:rPr>
                <w:sz w:val="22"/>
              </w:rPr>
            </w:pPr>
            <w:r>
              <w:rPr>
                <w:sz w:val="22"/>
              </w:rPr>
              <w:t>267.</w:t>
            </w:r>
          </w:p>
        </w:tc>
        <w:tc>
          <w:tcPr>
            <w:tcW w:w="8919" w:type="dxa"/>
          </w:tcPr>
          <w:p>
            <w:pPr>
              <w:pStyle w:val="TableParagraph"/>
              <w:ind w:left="54"/>
              <w:rPr>
                <w:sz w:val="22"/>
              </w:rPr>
            </w:pPr>
            <w:r>
              <w:rPr>
                <w:w w:val="105"/>
                <w:sz w:val="22"/>
              </w:rPr>
              <w:t>Borne, K., “Astronomical Data Mining” (LSST All Hands Meeting, 2008)</w:t>
            </w:r>
          </w:p>
        </w:tc>
      </w:tr>
      <w:tr>
        <w:trPr>
          <w:trHeight w:val="721" w:hRule="atLeast"/>
        </w:trPr>
        <w:tc>
          <w:tcPr>
            <w:tcW w:w="492" w:type="dxa"/>
          </w:tcPr>
          <w:p>
            <w:pPr>
              <w:pStyle w:val="TableParagraph"/>
              <w:ind w:right="52"/>
              <w:jc w:val="right"/>
              <w:rPr>
                <w:sz w:val="22"/>
              </w:rPr>
            </w:pPr>
            <w:r>
              <w:rPr>
                <w:sz w:val="22"/>
              </w:rPr>
              <w:t>268.</w:t>
            </w:r>
          </w:p>
        </w:tc>
        <w:tc>
          <w:tcPr>
            <w:tcW w:w="8919" w:type="dxa"/>
          </w:tcPr>
          <w:p>
            <w:pPr>
              <w:pStyle w:val="TableParagraph"/>
              <w:spacing w:line="256" w:lineRule="auto"/>
              <w:ind w:left="54" w:hanging="1"/>
              <w:rPr>
                <w:sz w:val="22"/>
              </w:rPr>
            </w:pPr>
            <w:r>
              <w:rPr>
                <w:w w:val="105"/>
                <w:sz w:val="22"/>
              </w:rPr>
              <w:t>Borne, K., “LSST Galaxies Collaboration Report: Galaxy Assembly History from Morphology in Ultra-deep Co-added Images” (LSST All Hands Meeting, 2008)</w:t>
            </w:r>
          </w:p>
        </w:tc>
      </w:tr>
      <w:tr>
        <w:trPr>
          <w:trHeight w:val="721" w:hRule="atLeast"/>
        </w:trPr>
        <w:tc>
          <w:tcPr>
            <w:tcW w:w="492" w:type="dxa"/>
          </w:tcPr>
          <w:p>
            <w:pPr>
              <w:pStyle w:val="TableParagraph"/>
              <w:ind w:right="52"/>
              <w:jc w:val="right"/>
              <w:rPr>
                <w:sz w:val="22"/>
              </w:rPr>
            </w:pPr>
            <w:r>
              <w:rPr>
                <w:sz w:val="22"/>
              </w:rPr>
              <w:t>269.</w:t>
            </w:r>
          </w:p>
        </w:tc>
        <w:tc>
          <w:tcPr>
            <w:tcW w:w="8919" w:type="dxa"/>
          </w:tcPr>
          <w:p>
            <w:pPr>
              <w:pStyle w:val="TableParagraph"/>
              <w:spacing w:line="256" w:lineRule="auto"/>
              <w:ind w:left="54" w:hanging="1"/>
              <w:rPr>
                <w:sz w:val="22"/>
              </w:rPr>
            </w:pPr>
            <w:r>
              <w:rPr>
                <w:w w:val="105"/>
                <w:sz w:val="22"/>
              </w:rPr>
              <w:t>Borne, K., “XLDB Science Requirements: One Astronomer’s Materialized View” (XLDB Workshop, 2008)</w:t>
            </w:r>
          </w:p>
        </w:tc>
      </w:tr>
      <w:tr>
        <w:trPr>
          <w:trHeight w:val="721" w:hRule="atLeast"/>
        </w:trPr>
        <w:tc>
          <w:tcPr>
            <w:tcW w:w="492" w:type="dxa"/>
          </w:tcPr>
          <w:p>
            <w:pPr>
              <w:pStyle w:val="TableParagraph"/>
              <w:ind w:right="52"/>
              <w:jc w:val="right"/>
              <w:rPr>
                <w:sz w:val="22"/>
              </w:rPr>
            </w:pPr>
            <w:r>
              <w:rPr>
                <w:sz w:val="22"/>
              </w:rPr>
              <w:t>270.</w:t>
            </w:r>
          </w:p>
        </w:tc>
        <w:tc>
          <w:tcPr>
            <w:tcW w:w="8919" w:type="dxa"/>
          </w:tcPr>
          <w:p>
            <w:pPr>
              <w:pStyle w:val="TableParagraph"/>
              <w:spacing w:line="256" w:lineRule="auto"/>
              <w:ind w:left="54" w:hanging="1"/>
              <w:rPr>
                <w:sz w:val="22"/>
              </w:rPr>
            </w:pPr>
            <w:r>
              <w:rPr>
                <w:w w:val="105"/>
                <w:sz w:val="22"/>
              </w:rPr>
              <w:t>Borne, K., &amp; Olsen, J., “Robotic Telescopes for Engaging Students in Real Research Experi- ences” (AAPT, 2008)</w:t>
            </w:r>
          </w:p>
        </w:tc>
      </w:tr>
      <w:tr>
        <w:trPr>
          <w:trHeight w:val="721" w:hRule="atLeast"/>
        </w:trPr>
        <w:tc>
          <w:tcPr>
            <w:tcW w:w="492" w:type="dxa"/>
          </w:tcPr>
          <w:p>
            <w:pPr>
              <w:pStyle w:val="TableParagraph"/>
              <w:ind w:right="52"/>
              <w:jc w:val="right"/>
              <w:rPr>
                <w:sz w:val="22"/>
              </w:rPr>
            </w:pPr>
            <w:r>
              <w:rPr>
                <w:sz w:val="22"/>
              </w:rPr>
              <w:t>271.</w:t>
            </w:r>
          </w:p>
        </w:tc>
        <w:tc>
          <w:tcPr>
            <w:tcW w:w="8919" w:type="dxa"/>
          </w:tcPr>
          <w:p>
            <w:pPr>
              <w:pStyle w:val="TableParagraph"/>
              <w:spacing w:line="256" w:lineRule="auto"/>
              <w:ind w:left="54" w:hanging="1"/>
              <w:rPr>
                <w:sz w:val="22"/>
              </w:rPr>
            </w:pPr>
            <w:r>
              <w:rPr>
                <w:w w:val="105"/>
                <w:sz w:val="22"/>
              </w:rPr>
              <w:t>Borne, K., “Astroinformatics: The New eScience Paradigm for Astronomy Research and Education” (AAPT, 2008)</w:t>
            </w:r>
          </w:p>
        </w:tc>
      </w:tr>
      <w:tr>
        <w:trPr>
          <w:trHeight w:val="450" w:hRule="atLeast"/>
        </w:trPr>
        <w:tc>
          <w:tcPr>
            <w:tcW w:w="492" w:type="dxa"/>
          </w:tcPr>
          <w:p>
            <w:pPr>
              <w:pStyle w:val="TableParagraph"/>
              <w:ind w:right="52"/>
              <w:jc w:val="right"/>
              <w:rPr>
                <w:sz w:val="22"/>
              </w:rPr>
            </w:pPr>
            <w:r>
              <w:rPr>
                <w:sz w:val="22"/>
              </w:rPr>
              <w:t>272.</w:t>
            </w:r>
          </w:p>
        </w:tc>
        <w:tc>
          <w:tcPr>
            <w:tcW w:w="8919" w:type="dxa"/>
          </w:tcPr>
          <w:p>
            <w:pPr>
              <w:pStyle w:val="TableParagraph"/>
              <w:ind w:left="54"/>
              <w:rPr>
                <w:sz w:val="22"/>
              </w:rPr>
            </w:pPr>
            <w:r>
              <w:rPr>
                <w:w w:val="105"/>
                <w:sz w:val="22"/>
              </w:rPr>
              <w:t>Borne, K., Strauss, M., &amp; Tyson, J. A., “Data Mining Research with the LSST” (AAS, 2008)</w:t>
            </w:r>
          </w:p>
        </w:tc>
      </w:tr>
      <w:tr>
        <w:trPr>
          <w:trHeight w:val="450" w:hRule="atLeast"/>
        </w:trPr>
        <w:tc>
          <w:tcPr>
            <w:tcW w:w="492" w:type="dxa"/>
          </w:tcPr>
          <w:p>
            <w:pPr>
              <w:pStyle w:val="TableParagraph"/>
              <w:ind w:right="52"/>
              <w:jc w:val="right"/>
              <w:rPr>
                <w:sz w:val="22"/>
              </w:rPr>
            </w:pPr>
            <w:r>
              <w:rPr>
                <w:sz w:val="22"/>
              </w:rPr>
              <w:t>273.</w:t>
            </w:r>
          </w:p>
        </w:tc>
        <w:tc>
          <w:tcPr>
            <w:tcW w:w="8919" w:type="dxa"/>
          </w:tcPr>
          <w:p>
            <w:pPr>
              <w:pStyle w:val="TableParagraph"/>
              <w:spacing w:before="48"/>
              <w:ind w:left="54"/>
              <w:rPr>
                <w:sz w:val="22"/>
              </w:rPr>
            </w:pPr>
            <w:r>
              <w:rPr>
                <w:w w:val="105"/>
                <w:sz w:val="22"/>
              </w:rPr>
              <w:t>Ferguson, H. C., Borne, K., </w:t>
            </w:r>
            <w:r>
              <w:rPr>
                <w:rFonts w:ascii="Palatino Linotype" w:hAnsi="Palatino Linotype"/>
                <w:i/>
                <w:w w:val="105"/>
                <w:sz w:val="22"/>
              </w:rPr>
              <w:t>et al. </w:t>
            </w:r>
            <w:r>
              <w:rPr>
                <w:w w:val="105"/>
                <w:sz w:val="22"/>
              </w:rPr>
              <w:t>, “The LSST Galaxies Science Collaboration” (AAS, 2008)</w:t>
            </w:r>
          </w:p>
        </w:tc>
      </w:tr>
      <w:tr>
        <w:trPr>
          <w:trHeight w:val="450" w:hRule="atLeast"/>
        </w:trPr>
        <w:tc>
          <w:tcPr>
            <w:tcW w:w="492" w:type="dxa"/>
          </w:tcPr>
          <w:p>
            <w:pPr>
              <w:pStyle w:val="TableParagraph"/>
              <w:ind w:right="52"/>
              <w:jc w:val="right"/>
              <w:rPr>
                <w:sz w:val="22"/>
              </w:rPr>
            </w:pPr>
            <w:r>
              <w:rPr>
                <w:sz w:val="22"/>
              </w:rPr>
              <w:t>274.</w:t>
            </w:r>
          </w:p>
        </w:tc>
        <w:tc>
          <w:tcPr>
            <w:tcW w:w="8919" w:type="dxa"/>
          </w:tcPr>
          <w:p>
            <w:pPr>
              <w:pStyle w:val="TableParagraph"/>
              <w:ind w:left="54"/>
              <w:rPr>
                <w:sz w:val="22"/>
              </w:rPr>
            </w:pPr>
            <w:r>
              <w:rPr>
                <w:w w:val="110"/>
                <w:sz w:val="22"/>
              </w:rPr>
              <w:t>Olsen, J., &amp; Borne, K., “LSST Survey Data - Models for EPO Interaction” (AGU, 2007)</w:t>
            </w:r>
          </w:p>
        </w:tc>
      </w:tr>
      <w:tr>
        <w:trPr>
          <w:trHeight w:val="721" w:hRule="atLeast"/>
        </w:trPr>
        <w:tc>
          <w:tcPr>
            <w:tcW w:w="492" w:type="dxa"/>
          </w:tcPr>
          <w:p>
            <w:pPr>
              <w:pStyle w:val="TableParagraph"/>
              <w:ind w:right="52"/>
              <w:jc w:val="right"/>
              <w:rPr>
                <w:sz w:val="22"/>
              </w:rPr>
            </w:pPr>
            <w:r>
              <w:rPr>
                <w:sz w:val="22"/>
              </w:rPr>
              <w:t>275.</w:t>
            </w:r>
          </w:p>
        </w:tc>
        <w:tc>
          <w:tcPr>
            <w:tcW w:w="8919" w:type="dxa"/>
          </w:tcPr>
          <w:p>
            <w:pPr>
              <w:pStyle w:val="TableParagraph"/>
              <w:spacing w:line="256" w:lineRule="auto"/>
              <w:ind w:left="54" w:hanging="1"/>
              <w:rPr>
                <w:sz w:val="22"/>
              </w:rPr>
            </w:pPr>
            <w:r>
              <w:rPr>
                <w:w w:val="105"/>
                <w:sz w:val="22"/>
              </w:rPr>
              <w:t>Borne, K., “Astroinformatics: The New eScience Paradigm for Astronomy Research and Education” (Microsoft e-Science Conference,</w:t>
            </w:r>
            <w:r>
              <w:rPr>
                <w:spacing w:val="54"/>
                <w:w w:val="105"/>
                <w:sz w:val="22"/>
              </w:rPr>
              <w:t> </w:t>
            </w:r>
            <w:r>
              <w:rPr>
                <w:w w:val="105"/>
                <w:sz w:val="22"/>
              </w:rPr>
              <w:t>2007)</w:t>
            </w:r>
          </w:p>
        </w:tc>
      </w:tr>
      <w:tr>
        <w:trPr>
          <w:trHeight w:val="721" w:hRule="atLeast"/>
        </w:trPr>
        <w:tc>
          <w:tcPr>
            <w:tcW w:w="492" w:type="dxa"/>
          </w:tcPr>
          <w:p>
            <w:pPr>
              <w:pStyle w:val="TableParagraph"/>
              <w:ind w:right="52"/>
              <w:jc w:val="right"/>
              <w:rPr>
                <w:sz w:val="22"/>
              </w:rPr>
            </w:pPr>
            <w:r>
              <w:rPr>
                <w:sz w:val="22"/>
              </w:rPr>
              <w:t>276.</w:t>
            </w:r>
          </w:p>
        </w:tc>
        <w:tc>
          <w:tcPr>
            <w:tcW w:w="8919" w:type="dxa"/>
          </w:tcPr>
          <w:p>
            <w:pPr>
              <w:pStyle w:val="TableParagraph"/>
              <w:spacing w:line="256" w:lineRule="auto"/>
              <w:ind w:left="54" w:hanging="1"/>
              <w:rPr>
                <w:sz w:val="22"/>
              </w:rPr>
            </w:pPr>
            <w:r>
              <w:rPr>
                <w:w w:val="110"/>
                <w:sz w:val="22"/>
              </w:rPr>
              <w:t>Christian, C., Raddick, M. J., &amp; Borne, K., “Building a Data in Education Community Online” (ASP Annual Meeting, 2007)</w:t>
            </w:r>
          </w:p>
        </w:tc>
      </w:tr>
      <w:tr>
        <w:trPr>
          <w:trHeight w:val="721" w:hRule="atLeast"/>
        </w:trPr>
        <w:tc>
          <w:tcPr>
            <w:tcW w:w="492" w:type="dxa"/>
          </w:tcPr>
          <w:p>
            <w:pPr>
              <w:pStyle w:val="TableParagraph"/>
              <w:ind w:right="52"/>
              <w:jc w:val="right"/>
              <w:rPr>
                <w:sz w:val="22"/>
              </w:rPr>
            </w:pPr>
            <w:r>
              <w:rPr>
                <w:sz w:val="22"/>
              </w:rPr>
              <w:t>277.</w:t>
            </w:r>
          </w:p>
        </w:tc>
        <w:tc>
          <w:tcPr>
            <w:tcW w:w="8919" w:type="dxa"/>
          </w:tcPr>
          <w:p>
            <w:pPr>
              <w:pStyle w:val="TableParagraph"/>
              <w:spacing w:line="256" w:lineRule="auto"/>
              <w:ind w:left="54" w:hanging="1"/>
              <w:rPr>
                <w:sz w:val="22"/>
              </w:rPr>
            </w:pPr>
            <w:r>
              <w:rPr>
                <w:w w:val="110"/>
                <w:sz w:val="22"/>
              </w:rPr>
              <w:t>Borne, K., “The LSST Transient Database for Community Science and Education </w:t>
            </w:r>
            <w:r>
              <w:rPr>
                <w:w w:val="150"/>
                <w:sz w:val="22"/>
              </w:rPr>
              <w:t>/ </w:t>
            </w:r>
            <w:r>
              <w:rPr>
                <w:w w:val="110"/>
                <w:sz w:val="22"/>
              </w:rPr>
              <w:t>Public Outreach” (Hotwiring the Transient Universe, 2007)</w:t>
            </w:r>
          </w:p>
        </w:tc>
      </w:tr>
      <w:tr>
        <w:trPr>
          <w:trHeight w:val="450" w:hRule="atLeast"/>
        </w:trPr>
        <w:tc>
          <w:tcPr>
            <w:tcW w:w="492" w:type="dxa"/>
          </w:tcPr>
          <w:p>
            <w:pPr>
              <w:pStyle w:val="TableParagraph"/>
              <w:ind w:right="52"/>
              <w:jc w:val="right"/>
              <w:rPr>
                <w:sz w:val="22"/>
              </w:rPr>
            </w:pPr>
            <w:r>
              <w:rPr>
                <w:sz w:val="22"/>
              </w:rPr>
              <w:t>278.</w:t>
            </w:r>
          </w:p>
        </w:tc>
        <w:tc>
          <w:tcPr>
            <w:tcW w:w="8919" w:type="dxa"/>
          </w:tcPr>
          <w:p>
            <w:pPr>
              <w:pStyle w:val="TableParagraph"/>
              <w:ind w:left="54"/>
              <w:rPr>
                <w:sz w:val="22"/>
              </w:rPr>
            </w:pPr>
            <w:r>
              <w:rPr>
                <w:w w:val="110"/>
                <w:sz w:val="22"/>
              </w:rPr>
              <w:t>Borne, K., “LSST Survey Data - Models for EPO Interactions” (AAS, 2007)</w:t>
            </w:r>
          </w:p>
        </w:tc>
      </w:tr>
      <w:tr>
        <w:trPr>
          <w:trHeight w:val="992" w:hRule="atLeast"/>
        </w:trPr>
        <w:tc>
          <w:tcPr>
            <w:tcW w:w="492" w:type="dxa"/>
          </w:tcPr>
          <w:p>
            <w:pPr>
              <w:pStyle w:val="TableParagraph"/>
              <w:ind w:right="52"/>
              <w:jc w:val="right"/>
              <w:rPr>
                <w:sz w:val="22"/>
              </w:rPr>
            </w:pPr>
            <w:r>
              <w:rPr>
                <w:sz w:val="22"/>
              </w:rPr>
              <w:t>279.</w:t>
            </w:r>
          </w:p>
        </w:tc>
        <w:tc>
          <w:tcPr>
            <w:tcW w:w="8919" w:type="dxa"/>
          </w:tcPr>
          <w:p>
            <w:pPr>
              <w:pStyle w:val="TableParagraph"/>
              <w:spacing w:line="256" w:lineRule="auto"/>
              <w:ind w:left="54" w:right="48" w:hanging="1"/>
              <w:jc w:val="both"/>
              <w:rPr>
                <w:sz w:val="22"/>
              </w:rPr>
            </w:pPr>
            <w:r>
              <w:rPr>
                <w:w w:val="110"/>
                <w:sz w:val="22"/>
              </w:rPr>
              <w:t>Olmedo, O., Zhang, J., Wechsler, H., Poland, A., &amp; Borne, K., “The Advancement of an Automatic Solar Eruptive Event Detection System (SEEDS) to a Near Real-time System” (AAS, 2007)</w:t>
            </w:r>
          </w:p>
        </w:tc>
      </w:tr>
      <w:tr>
        <w:trPr>
          <w:trHeight w:val="721" w:hRule="atLeast"/>
        </w:trPr>
        <w:tc>
          <w:tcPr>
            <w:tcW w:w="492" w:type="dxa"/>
          </w:tcPr>
          <w:p>
            <w:pPr>
              <w:pStyle w:val="TableParagraph"/>
              <w:ind w:right="52"/>
              <w:jc w:val="right"/>
              <w:rPr>
                <w:sz w:val="22"/>
              </w:rPr>
            </w:pPr>
            <w:r>
              <w:rPr>
                <w:sz w:val="22"/>
              </w:rPr>
              <w:t>280.</w:t>
            </w:r>
          </w:p>
        </w:tc>
        <w:tc>
          <w:tcPr>
            <w:tcW w:w="8919" w:type="dxa"/>
          </w:tcPr>
          <w:p>
            <w:pPr>
              <w:pStyle w:val="TableParagraph"/>
              <w:spacing w:line="256" w:lineRule="auto"/>
              <w:ind w:left="54" w:hanging="1"/>
              <w:rPr>
                <w:sz w:val="22"/>
              </w:rPr>
            </w:pPr>
            <w:r>
              <w:rPr>
                <w:w w:val="110"/>
                <w:sz w:val="22"/>
              </w:rPr>
              <w:t>Eastman, T., &amp; Borne, K., “Key Architecture Elements of a Great Observatory for Space Physics” (AGU, 2006)</w:t>
            </w:r>
          </w:p>
        </w:tc>
      </w:tr>
      <w:tr>
        <w:trPr>
          <w:trHeight w:val="721" w:hRule="atLeast"/>
        </w:trPr>
        <w:tc>
          <w:tcPr>
            <w:tcW w:w="492" w:type="dxa"/>
          </w:tcPr>
          <w:p>
            <w:pPr>
              <w:pStyle w:val="TableParagraph"/>
              <w:ind w:right="52"/>
              <w:jc w:val="right"/>
              <w:rPr>
                <w:sz w:val="22"/>
              </w:rPr>
            </w:pPr>
            <w:r>
              <w:rPr>
                <w:sz w:val="22"/>
              </w:rPr>
              <w:t>281.</w:t>
            </w:r>
          </w:p>
        </w:tc>
        <w:tc>
          <w:tcPr>
            <w:tcW w:w="8919" w:type="dxa"/>
          </w:tcPr>
          <w:p>
            <w:pPr>
              <w:pStyle w:val="TableParagraph"/>
              <w:spacing w:line="256" w:lineRule="auto"/>
              <w:ind w:left="54" w:hanging="1"/>
              <w:rPr>
                <w:sz w:val="22"/>
              </w:rPr>
            </w:pPr>
            <w:r>
              <w:rPr>
                <w:w w:val="110"/>
                <w:sz w:val="22"/>
              </w:rPr>
              <w:t>Olmedo, O., Zhang, J., Wechsler, H., Poland, A., &amp; Borne, K., “Automatic detection of Coronal Mass Ejections using Computer Vision” (AGU, 2006)</w:t>
            </w:r>
          </w:p>
        </w:tc>
      </w:tr>
      <w:tr>
        <w:trPr>
          <w:trHeight w:val="450" w:hRule="atLeast"/>
        </w:trPr>
        <w:tc>
          <w:tcPr>
            <w:tcW w:w="492" w:type="dxa"/>
          </w:tcPr>
          <w:p>
            <w:pPr>
              <w:pStyle w:val="TableParagraph"/>
              <w:ind w:right="52"/>
              <w:jc w:val="right"/>
              <w:rPr>
                <w:sz w:val="22"/>
              </w:rPr>
            </w:pPr>
            <w:r>
              <w:rPr>
                <w:sz w:val="22"/>
              </w:rPr>
              <w:t>282.</w:t>
            </w:r>
          </w:p>
        </w:tc>
        <w:tc>
          <w:tcPr>
            <w:tcW w:w="8919" w:type="dxa"/>
          </w:tcPr>
          <w:p>
            <w:pPr>
              <w:pStyle w:val="TableParagraph"/>
              <w:ind w:left="54"/>
              <w:rPr>
                <w:sz w:val="22"/>
              </w:rPr>
            </w:pPr>
            <w:r>
              <w:rPr>
                <w:w w:val="105"/>
                <w:sz w:val="22"/>
              </w:rPr>
              <w:t>Borne, K., “Some EPO Use Cases and Data Access Pathways &amp; Portals” (LSST, 2006)</w:t>
            </w:r>
          </w:p>
        </w:tc>
      </w:tr>
      <w:tr>
        <w:trPr>
          <w:trHeight w:val="450" w:hRule="atLeast"/>
        </w:trPr>
        <w:tc>
          <w:tcPr>
            <w:tcW w:w="492" w:type="dxa"/>
          </w:tcPr>
          <w:p>
            <w:pPr>
              <w:pStyle w:val="TableParagraph"/>
              <w:ind w:right="52"/>
              <w:jc w:val="right"/>
              <w:rPr>
                <w:sz w:val="22"/>
              </w:rPr>
            </w:pPr>
            <w:r>
              <w:rPr>
                <w:sz w:val="22"/>
              </w:rPr>
              <w:t>283.</w:t>
            </w:r>
          </w:p>
        </w:tc>
        <w:tc>
          <w:tcPr>
            <w:tcW w:w="8919" w:type="dxa"/>
          </w:tcPr>
          <w:p>
            <w:pPr>
              <w:pStyle w:val="TableParagraph"/>
              <w:ind w:left="54"/>
              <w:rPr>
                <w:sz w:val="22"/>
              </w:rPr>
            </w:pPr>
            <w:r>
              <w:rPr>
                <w:w w:val="105"/>
                <w:sz w:val="22"/>
              </w:rPr>
              <w:t>Borne, K., “Data-Driven Discovery through e-Science Technologies” (JPL SMC-IT, 2006)</w:t>
            </w:r>
          </w:p>
        </w:tc>
      </w:tr>
      <w:tr>
        <w:trPr>
          <w:trHeight w:val="605" w:hRule="atLeast"/>
        </w:trPr>
        <w:tc>
          <w:tcPr>
            <w:tcW w:w="492" w:type="dxa"/>
          </w:tcPr>
          <w:p>
            <w:pPr>
              <w:pStyle w:val="TableParagraph"/>
              <w:ind w:right="52"/>
              <w:jc w:val="right"/>
              <w:rPr>
                <w:sz w:val="22"/>
              </w:rPr>
            </w:pPr>
            <w:r>
              <w:rPr>
                <w:sz w:val="22"/>
              </w:rPr>
              <w:t>284.</w:t>
            </w:r>
          </w:p>
        </w:tc>
        <w:tc>
          <w:tcPr>
            <w:tcW w:w="8919" w:type="dxa"/>
          </w:tcPr>
          <w:p>
            <w:pPr>
              <w:pStyle w:val="TableParagraph"/>
              <w:spacing w:line="270" w:lineRule="atLeast" w:before="57"/>
              <w:ind w:left="54" w:hanging="1"/>
              <w:rPr>
                <w:sz w:val="22"/>
              </w:rPr>
            </w:pPr>
            <w:r>
              <w:rPr>
                <w:w w:val="105"/>
                <w:sz w:val="22"/>
              </w:rPr>
              <w:t>Olmedo, O., Zhang, J., Wechsler, H., Borne, K., &amp; Poland, A. “The Development of an Automatic Solar Eruptive Event Detection System (SEEDS)” (AAS-SPD, 2006)</w:t>
            </w:r>
          </w:p>
        </w:tc>
      </w:tr>
    </w:tbl>
    <w:p>
      <w:pPr>
        <w:spacing w:after="0" w:line="270" w:lineRule="atLeast"/>
        <w:rPr>
          <w:sz w:val="22"/>
        </w:rPr>
        <w:sectPr>
          <w:pgSz w:w="11910" w:h="16840"/>
          <w:pgMar w:header="0" w:footer="1486" w:top="1580" w:bottom="1680" w:left="1260" w:right="340"/>
        </w:sectPr>
      </w:pPr>
    </w:p>
    <w:p>
      <w:pPr>
        <w:pStyle w:val="BodyText"/>
        <w:spacing w:before="8" w:after="1"/>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8922"/>
      </w:tblGrid>
      <w:tr>
        <w:trPr>
          <w:trHeight w:val="605" w:hRule="atLeast"/>
        </w:trPr>
        <w:tc>
          <w:tcPr>
            <w:tcW w:w="492" w:type="dxa"/>
          </w:tcPr>
          <w:p>
            <w:pPr>
              <w:pStyle w:val="TableParagraph"/>
              <w:spacing w:line="211" w:lineRule="exact" w:before="0"/>
              <w:ind w:right="52"/>
              <w:jc w:val="right"/>
              <w:rPr>
                <w:sz w:val="22"/>
              </w:rPr>
            </w:pPr>
            <w:r>
              <w:rPr>
                <w:sz w:val="22"/>
              </w:rPr>
              <w:t>285.</w:t>
            </w:r>
          </w:p>
        </w:tc>
        <w:tc>
          <w:tcPr>
            <w:tcW w:w="8922" w:type="dxa"/>
          </w:tcPr>
          <w:p>
            <w:pPr>
              <w:pStyle w:val="TableParagraph"/>
              <w:spacing w:line="211" w:lineRule="exact" w:before="0"/>
              <w:ind w:left="54"/>
              <w:rPr>
                <w:sz w:val="22"/>
              </w:rPr>
            </w:pPr>
            <w:r>
              <w:rPr>
                <w:w w:val="105"/>
                <w:sz w:val="22"/>
              </w:rPr>
              <w:t>Borne, K., “Project AstroData: Using Data in the Classroom” (DLESE [Digital Library for</w:t>
            </w:r>
          </w:p>
          <w:p>
            <w:pPr>
              <w:pStyle w:val="TableParagraph"/>
              <w:spacing w:before="18"/>
              <w:ind w:left="54"/>
              <w:rPr>
                <w:sz w:val="22"/>
              </w:rPr>
            </w:pPr>
            <w:r>
              <w:rPr>
                <w:w w:val="105"/>
                <w:sz w:val="22"/>
              </w:rPr>
              <w:t>Earth System Education] Data Services Workshop, 2006)</w:t>
            </w:r>
          </w:p>
        </w:tc>
      </w:tr>
      <w:tr>
        <w:trPr>
          <w:trHeight w:val="450" w:hRule="atLeast"/>
        </w:trPr>
        <w:tc>
          <w:tcPr>
            <w:tcW w:w="492" w:type="dxa"/>
          </w:tcPr>
          <w:p>
            <w:pPr>
              <w:pStyle w:val="TableParagraph"/>
              <w:ind w:right="52"/>
              <w:jc w:val="right"/>
              <w:rPr>
                <w:sz w:val="22"/>
              </w:rPr>
            </w:pPr>
            <w:r>
              <w:rPr>
                <w:sz w:val="22"/>
              </w:rPr>
              <w:t>286.</w:t>
            </w:r>
          </w:p>
        </w:tc>
        <w:tc>
          <w:tcPr>
            <w:tcW w:w="8922" w:type="dxa"/>
          </w:tcPr>
          <w:p>
            <w:pPr>
              <w:pStyle w:val="TableParagraph"/>
              <w:ind w:left="54"/>
              <w:rPr>
                <w:sz w:val="22"/>
              </w:rPr>
            </w:pPr>
            <w:r>
              <w:rPr>
                <w:w w:val="105"/>
                <w:sz w:val="22"/>
              </w:rPr>
              <w:t>Borne, K., &amp; Eastman, T., “A Paradigm for Space Science Informatics” (AGU, 2006)</w:t>
            </w:r>
          </w:p>
        </w:tc>
      </w:tr>
      <w:tr>
        <w:trPr>
          <w:trHeight w:val="721" w:hRule="atLeast"/>
        </w:trPr>
        <w:tc>
          <w:tcPr>
            <w:tcW w:w="492" w:type="dxa"/>
          </w:tcPr>
          <w:p>
            <w:pPr>
              <w:pStyle w:val="TableParagraph"/>
              <w:ind w:right="52"/>
              <w:jc w:val="right"/>
              <w:rPr>
                <w:sz w:val="22"/>
              </w:rPr>
            </w:pPr>
            <w:r>
              <w:rPr>
                <w:sz w:val="22"/>
              </w:rPr>
              <w:t>287.</w:t>
            </w:r>
          </w:p>
        </w:tc>
        <w:tc>
          <w:tcPr>
            <w:tcW w:w="8922" w:type="dxa"/>
          </w:tcPr>
          <w:p>
            <w:pPr>
              <w:pStyle w:val="TableParagraph"/>
              <w:spacing w:line="256" w:lineRule="auto"/>
              <w:ind w:left="54" w:hanging="1"/>
              <w:rPr>
                <w:sz w:val="22"/>
              </w:rPr>
            </w:pPr>
            <w:r>
              <w:rPr>
                <w:w w:val="105"/>
                <w:sz w:val="22"/>
              </w:rPr>
              <w:t>Borne, K., “Automated Wildfire Detection through Artificial Neural Networks” (NASA Data Mining Workshop, 2006)</w:t>
            </w:r>
          </w:p>
        </w:tc>
      </w:tr>
      <w:tr>
        <w:trPr>
          <w:trHeight w:val="450" w:hRule="atLeast"/>
        </w:trPr>
        <w:tc>
          <w:tcPr>
            <w:tcW w:w="492" w:type="dxa"/>
          </w:tcPr>
          <w:p>
            <w:pPr>
              <w:pStyle w:val="TableParagraph"/>
              <w:ind w:right="52"/>
              <w:jc w:val="right"/>
              <w:rPr>
                <w:sz w:val="22"/>
              </w:rPr>
            </w:pPr>
            <w:r>
              <w:rPr>
                <w:sz w:val="22"/>
              </w:rPr>
              <w:t>288.</w:t>
            </w:r>
          </w:p>
        </w:tc>
        <w:tc>
          <w:tcPr>
            <w:tcW w:w="8922" w:type="dxa"/>
          </w:tcPr>
          <w:p>
            <w:pPr>
              <w:pStyle w:val="TableParagraph"/>
              <w:ind w:left="54"/>
              <w:rPr>
                <w:sz w:val="22"/>
              </w:rPr>
            </w:pPr>
            <w:r>
              <w:rPr>
                <w:w w:val="105"/>
                <w:sz w:val="22"/>
              </w:rPr>
              <w:t>Borne, K., “Discovery Informatics for Large-Database Astronomy”</w:t>
            </w:r>
            <w:r>
              <w:rPr>
                <w:spacing w:val="55"/>
                <w:w w:val="105"/>
                <w:sz w:val="22"/>
              </w:rPr>
              <w:t> </w:t>
            </w:r>
            <w:r>
              <w:rPr>
                <w:spacing w:val="-3"/>
                <w:w w:val="105"/>
                <w:sz w:val="22"/>
              </w:rPr>
              <w:t>(INTERFACE, </w:t>
            </w:r>
            <w:r>
              <w:rPr>
                <w:w w:val="105"/>
                <w:sz w:val="22"/>
              </w:rPr>
              <w:t>2006)</w:t>
            </w:r>
          </w:p>
        </w:tc>
      </w:tr>
      <w:tr>
        <w:trPr>
          <w:trHeight w:val="721" w:hRule="atLeast"/>
        </w:trPr>
        <w:tc>
          <w:tcPr>
            <w:tcW w:w="492" w:type="dxa"/>
          </w:tcPr>
          <w:p>
            <w:pPr>
              <w:pStyle w:val="TableParagraph"/>
              <w:ind w:right="52"/>
              <w:jc w:val="right"/>
              <w:rPr>
                <w:sz w:val="22"/>
              </w:rPr>
            </w:pPr>
            <w:r>
              <w:rPr>
                <w:sz w:val="22"/>
              </w:rPr>
              <w:t>289.</w:t>
            </w:r>
          </w:p>
        </w:tc>
        <w:tc>
          <w:tcPr>
            <w:tcW w:w="8922" w:type="dxa"/>
          </w:tcPr>
          <w:p>
            <w:pPr>
              <w:pStyle w:val="TableParagraph"/>
              <w:spacing w:line="256" w:lineRule="auto"/>
              <w:ind w:left="54" w:hanging="1"/>
              <w:rPr>
                <w:sz w:val="22"/>
              </w:rPr>
            </w:pPr>
            <w:r>
              <w:rPr>
                <w:w w:val="105"/>
                <w:sz w:val="22"/>
              </w:rPr>
              <w:t>Lucas, R., Arribas, S., Conselice, C., Bushouse, H., Borne, K., &amp; Colina, L., “A Sample of VLIRG Morphologies Revisited” (AAS,</w:t>
            </w:r>
            <w:r>
              <w:rPr>
                <w:spacing w:val="56"/>
                <w:w w:val="105"/>
                <w:sz w:val="22"/>
              </w:rPr>
              <w:t> </w:t>
            </w:r>
            <w:r>
              <w:rPr>
                <w:w w:val="105"/>
                <w:sz w:val="22"/>
              </w:rPr>
              <w:t>2006)</w:t>
            </w:r>
          </w:p>
        </w:tc>
      </w:tr>
      <w:tr>
        <w:trPr>
          <w:trHeight w:val="721" w:hRule="atLeast"/>
        </w:trPr>
        <w:tc>
          <w:tcPr>
            <w:tcW w:w="492" w:type="dxa"/>
          </w:tcPr>
          <w:p>
            <w:pPr>
              <w:pStyle w:val="TableParagraph"/>
              <w:ind w:right="52"/>
              <w:jc w:val="right"/>
              <w:rPr>
                <w:sz w:val="22"/>
              </w:rPr>
            </w:pPr>
            <w:r>
              <w:rPr>
                <w:sz w:val="22"/>
              </w:rPr>
              <w:t>290.</w:t>
            </w:r>
          </w:p>
        </w:tc>
        <w:tc>
          <w:tcPr>
            <w:tcW w:w="8922" w:type="dxa"/>
          </w:tcPr>
          <w:p>
            <w:pPr>
              <w:pStyle w:val="TableParagraph"/>
              <w:spacing w:before="48"/>
              <w:ind w:left="54" w:hanging="1"/>
              <w:rPr>
                <w:sz w:val="22"/>
              </w:rPr>
            </w:pPr>
            <w:r>
              <w:rPr>
                <w:w w:val="105"/>
                <w:sz w:val="22"/>
              </w:rPr>
              <w:t>Jacoby, S., Borne, K., </w:t>
            </w:r>
            <w:r>
              <w:rPr>
                <w:rFonts w:ascii="Palatino Linotype" w:hAnsi="Palatino Linotype"/>
                <w:i/>
                <w:w w:val="105"/>
                <w:sz w:val="22"/>
              </w:rPr>
              <w:t>et al. </w:t>
            </w:r>
            <w:r>
              <w:rPr>
                <w:w w:val="105"/>
                <w:sz w:val="22"/>
              </w:rPr>
              <w:t>, “LSST EPO: Bringing the Changing Universe to the Public” (AAS, 2006)</w:t>
            </w:r>
          </w:p>
        </w:tc>
      </w:tr>
      <w:tr>
        <w:trPr>
          <w:trHeight w:val="450" w:hRule="atLeast"/>
        </w:trPr>
        <w:tc>
          <w:tcPr>
            <w:tcW w:w="492" w:type="dxa"/>
          </w:tcPr>
          <w:p>
            <w:pPr>
              <w:pStyle w:val="TableParagraph"/>
              <w:ind w:right="52"/>
              <w:jc w:val="right"/>
              <w:rPr>
                <w:sz w:val="22"/>
              </w:rPr>
            </w:pPr>
            <w:r>
              <w:rPr>
                <w:sz w:val="22"/>
              </w:rPr>
              <w:t>291.</w:t>
            </w:r>
          </w:p>
        </w:tc>
        <w:tc>
          <w:tcPr>
            <w:tcW w:w="8922" w:type="dxa"/>
          </w:tcPr>
          <w:p>
            <w:pPr>
              <w:pStyle w:val="TableParagraph"/>
              <w:ind w:left="54"/>
              <w:rPr>
                <w:sz w:val="22"/>
              </w:rPr>
            </w:pPr>
            <w:r>
              <w:rPr>
                <w:w w:val="105"/>
                <w:sz w:val="22"/>
              </w:rPr>
              <w:t>Borne, K., “Using NVO and LSST Data in the Classroom” (AAS, 2006)</w:t>
            </w:r>
          </w:p>
        </w:tc>
      </w:tr>
      <w:tr>
        <w:trPr>
          <w:trHeight w:val="721" w:hRule="atLeast"/>
        </w:trPr>
        <w:tc>
          <w:tcPr>
            <w:tcW w:w="492" w:type="dxa"/>
          </w:tcPr>
          <w:p>
            <w:pPr>
              <w:pStyle w:val="TableParagraph"/>
              <w:ind w:right="52"/>
              <w:jc w:val="right"/>
              <w:rPr>
                <w:sz w:val="22"/>
              </w:rPr>
            </w:pPr>
            <w:r>
              <w:rPr>
                <w:sz w:val="22"/>
              </w:rPr>
              <w:t>292.</w:t>
            </w:r>
          </w:p>
        </w:tc>
        <w:tc>
          <w:tcPr>
            <w:tcW w:w="8922" w:type="dxa"/>
          </w:tcPr>
          <w:p>
            <w:pPr>
              <w:pStyle w:val="TableParagraph"/>
              <w:spacing w:line="256" w:lineRule="auto"/>
              <w:ind w:left="54" w:right="46" w:hanging="1"/>
              <w:rPr>
                <w:sz w:val="22"/>
              </w:rPr>
            </w:pPr>
            <w:r>
              <w:rPr>
                <w:w w:val="105"/>
                <w:sz w:val="22"/>
              </w:rPr>
              <w:t>Olmedo, O., Zhang, J., Wechsler, H., Borne, K., &amp; Poland, A. “Solar Eruptive Event Detec- tion System (SEEDS)” (AAS, 2006)</w:t>
            </w:r>
          </w:p>
        </w:tc>
      </w:tr>
      <w:tr>
        <w:trPr>
          <w:trHeight w:val="721" w:hRule="atLeast"/>
        </w:trPr>
        <w:tc>
          <w:tcPr>
            <w:tcW w:w="492" w:type="dxa"/>
          </w:tcPr>
          <w:p>
            <w:pPr>
              <w:pStyle w:val="TableParagraph"/>
              <w:ind w:right="52"/>
              <w:jc w:val="right"/>
              <w:rPr>
                <w:sz w:val="22"/>
              </w:rPr>
            </w:pPr>
            <w:r>
              <w:rPr>
                <w:sz w:val="22"/>
              </w:rPr>
              <w:t>293.</w:t>
            </w:r>
          </w:p>
        </w:tc>
        <w:tc>
          <w:tcPr>
            <w:tcW w:w="8922" w:type="dxa"/>
          </w:tcPr>
          <w:p>
            <w:pPr>
              <w:pStyle w:val="TableParagraph"/>
              <w:spacing w:before="48"/>
              <w:ind w:left="54" w:hanging="1"/>
              <w:rPr>
                <w:sz w:val="22"/>
              </w:rPr>
            </w:pPr>
            <w:r>
              <w:rPr>
                <w:w w:val="105"/>
                <w:sz w:val="22"/>
              </w:rPr>
              <w:t>Appleton, P., Armus, L., Borne, K., </w:t>
            </w:r>
            <w:r>
              <w:rPr>
                <w:rFonts w:ascii="Palatino Linotype" w:hAnsi="Palatino Linotype"/>
                <w:i/>
                <w:w w:val="105"/>
                <w:sz w:val="22"/>
              </w:rPr>
              <w:t>et al. </w:t>
            </w:r>
            <w:r>
              <w:rPr>
                <w:w w:val="105"/>
                <w:sz w:val="22"/>
              </w:rPr>
              <w:t>, “UV and Mid-IR Observations of Collisional Ring Galaxies” (AAS, 2006)</w:t>
            </w:r>
          </w:p>
        </w:tc>
      </w:tr>
      <w:tr>
        <w:trPr>
          <w:trHeight w:val="721" w:hRule="atLeast"/>
        </w:trPr>
        <w:tc>
          <w:tcPr>
            <w:tcW w:w="492" w:type="dxa"/>
          </w:tcPr>
          <w:p>
            <w:pPr>
              <w:pStyle w:val="TableParagraph"/>
              <w:ind w:right="52"/>
              <w:jc w:val="right"/>
              <w:rPr>
                <w:sz w:val="22"/>
              </w:rPr>
            </w:pPr>
            <w:r>
              <w:rPr>
                <w:sz w:val="22"/>
              </w:rPr>
              <w:t>294.</w:t>
            </w:r>
          </w:p>
        </w:tc>
        <w:tc>
          <w:tcPr>
            <w:tcW w:w="8922" w:type="dxa"/>
          </w:tcPr>
          <w:p>
            <w:pPr>
              <w:pStyle w:val="TableParagraph"/>
              <w:spacing w:line="256" w:lineRule="auto"/>
              <w:ind w:left="54" w:hanging="1"/>
              <w:rPr>
                <w:sz w:val="22"/>
              </w:rPr>
            </w:pPr>
            <w:r>
              <w:rPr>
                <w:w w:val="105"/>
                <w:sz w:val="22"/>
              </w:rPr>
              <w:t>Sawyer, D., Reich, L., &amp; Borne, K., “Developing Architectural Alternatives and Best Practices in Cooperating Registry/Repositories for Application to Space Science” (AGU, 2005)</w:t>
            </w:r>
          </w:p>
        </w:tc>
      </w:tr>
      <w:tr>
        <w:trPr>
          <w:trHeight w:val="450" w:hRule="atLeast"/>
        </w:trPr>
        <w:tc>
          <w:tcPr>
            <w:tcW w:w="492" w:type="dxa"/>
          </w:tcPr>
          <w:p>
            <w:pPr>
              <w:pStyle w:val="TableParagraph"/>
              <w:ind w:right="52"/>
              <w:jc w:val="right"/>
              <w:rPr>
                <w:sz w:val="22"/>
              </w:rPr>
            </w:pPr>
            <w:r>
              <w:rPr>
                <w:sz w:val="22"/>
              </w:rPr>
              <w:t>295.</w:t>
            </w:r>
          </w:p>
        </w:tc>
        <w:tc>
          <w:tcPr>
            <w:tcW w:w="8922" w:type="dxa"/>
          </w:tcPr>
          <w:p>
            <w:pPr>
              <w:pStyle w:val="TableParagraph"/>
              <w:ind w:left="54"/>
              <w:rPr>
                <w:sz w:val="22"/>
              </w:rPr>
            </w:pPr>
            <w:r>
              <w:rPr>
                <w:w w:val="110"/>
                <w:sz w:val="22"/>
              </w:rPr>
              <w:t>Borne, K., “LSST Data Products” (LSST Data Management Workshop, 2005)</w:t>
            </w:r>
          </w:p>
        </w:tc>
      </w:tr>
      <w:tr>
        <w:trPr>
          <w:trHeight w:val="721" w:hRule="atLeast"/>
        </w:trPr>
        <w:tc>
          <w:tcPr>
            <w:tcW w:w="492" w:type="dxa"/>
          </w:tcPr>
          <w:p>
            <w:pPr>
              <w:pStyle w:val="TableParagraph"/>
              <w:ind w:right="52"/>
              <w:jc w:val="right"/>
              <w:rPr>
                <w:sz w:val="22"/>
              </w:rPr>
            </w:pPr>
            <w:r>
              <w:rPr>
                <w:sz w:val="22"/>
              </w:rPr>
              <w:t>296.</w:t>
            </w:r>
          </w:p>
        </w:tc>
        <w:tc>
          <w:tcPr>
            <w:tcW w:w="8922" w:type="dxa"/>
          </w:tcPr>
          <w:p>
            <w:pPr>
              <w:pStyle w:val="TableParagraph"/>
              <w:spacing w:line="256" w:lineRule="auto"/>
              <w:ind w:left="54" w:right="-17" w:hanging="1"/>
              <w:rPr>
                <w:sz w:val="22"/>
              </w:rPr>
            </w:pPr>
            <w:r>
              <w:rPr>
                <w:w w:val="110"/>
                <w:sz w:val="22"/>
              </w:rPr>
              <w:t>Borne, K., “Using LSST and NVO Data in the Classroom: Digging for Nuggets (Data Min- ing)” (LSST-NVO Joint Education/Public Outreach </w:t>
            </w:r>
            <w:r>
              <w:rPr>
                <w:spacing w:val="-3"/>
                <w:w w:val="110"/>
                <w:sz w:val="22"/>
              </w:rPr>
              <w:t>Workshop,</w:t>
            </w:r>
            <w:r>
              <w:rPr>
                <w:spacing w:val="49"/>
                <w:w w:val="110"/>
                <w:sz w:val="22"/>
              </w:rPr>
              <w:t> </w:t>
            </w:r>
            <w:r>
              <w:rPr>
                <w:w w:val="110"/>
                <w:sz w:val="22"/>
              </w:rPr>
              <w:t>2005)</w:t>
            </w:r>
          </w:p>
        </w:tc>
      </w:tr>
      <w:tr>
        <w:trPr>
          <w:trHeight w:val="721" w:hRule="atLeast"/>
        </w:trPr>
        <w:tc>
          <w:tcPr>
            <w:tcW w:w="492" w:type="dxa"/>
          </w:tcPr>
          <w:p>
            <w:pPr>
              <w:pStyle w:val="TableParagraph"/>
              <w:ind w:right="52"/>
              <w:jc w:val="right"/>
              <w:rPr>
                <w:sz w:val="22"/>
              </w:rPr>
            </w:pPr>
            <w:r>
              <w:rPr>
                <w:sz w:val="22"/>
              </w:rPr>
              <w:t>297.</w:t>
            </w:r>
          </w:p>
        </w:tc>
        <w:tc>
          <w:tcPr>
            <w:tcW w:w="8922" w:type="dxa"/>
          </w:tcPr>
          <w:p>
            <w:pPr>
              <w:pStyle w:val="TableParagraph"/>
              <w:spacing w:line="256" w:lineRule="auto"/>
              <w:ind w:left="54" w:hanging="1"/>
              <w:rPr>
                <w:sz w:val="22"/>
              </w:rPr>
            </w:pPr>
            <w:r>
              <w:rPr>
                <w:w w:val="105"/>
                <w:sz w:val="22"/>
              </w:rPr>
              <w:t>Borne, K., &amp; Wallin, J., “Mining Large Databases for Evidence of Galaxy Mass Assembly” (AAS, 2005)</w:t>
            </w:r>
          </w:p>
        </w:tc>
      </w:tr>
      <w:tr>
        <w:trPr>
          <w:trHeight w:val="450" w:hRule="atLeast"/>
        </w:trPr>
        <w:tc>
          <w:tcPr>
            <w:tcW w:w="492" w:type="dxa"/>
          </w:tcPr>
          <w:p>
            <w:pPr>
              <w:pStyle w:val="TableParagraph"/>
              <w:ind w:right="52"/>
              <w:jc w:val="right"/>
              <w:rPr>
                <w:sz w:val="22"/>
              </w:rPr>
            </w:pPr>
            <w:r>
              <w:rPr>
                <w:sz w:val="22"/>
              </w:rPr>
              <w:t>298.</w:t>
            </w:r>
          </w:p>
        </w:tc>
        <w:tc>
          <w:tcPr>
            <w:tcW w:w="8922" w:type="dxa"/>
          </w:tcPr>
          <w:p>
            <w:pPr>
              <w:pStyle w:val="TableParagraph"/>
              <w:ind w:left="54"/>
              <w:rPr>
                <w:sz w:val="22"/>
              </w:rPr>
            </w:pPr>
            <w:r>
              <w:rPr>
                <w:w w:val="105"/>
                <w:sz w:val="22"/>
              </w:rPr>
              <w:t>Borne, K., “Data Mining in Distributed Databases for Interacting Galaxies” (ADASS, 2004)</w:t>
            </w:r>
          </w:p>
        </w:tc>
      </w:tr>
      <w:tr>
        <w:trPr>
          <w:trHeight w:val="721" w:hRule="atLeast"/>
        </w:trPr>
        <w:tc>
          <w:tcPr>
            <w:tcW w:w="492" w:type="dxa"/>
          </w:tcPr>
          <w:p>
            <w:pPr>
              <w:pStyle w:val="TableParagraph"/>
              <w:ind w:right="52"/>
              <w:jc w:val="right"/>
              <w:rPr>
                <w:sz w:val="22"/>
              </w:rPr>
            </w:pPr>
            <w:r>
              <w:rPr>
                <w:sz w:val="22"/>
              </w:rPr>
              <w:t>299.</w:t>
            </w:r>
          </w:p>
        </w:tc>
        <w:tc>
          <w:tcPr>
            <w:tcW w:w="8922" w:type="dxa"/>
          </w:tcPr>
          <w:p>
            <w:pPr>
              <w:pStyle w:val="TableParagraph"/>
              <w:spacing w:line="256" w:lineRule="auto"/>
              <w:ind w:left="54" w:right="46" w:hanging="1"/>
              <w:rPr>
                <w:sz w:val="22"/>
              </w:rPr>
            </w:pPr>
            <w:r>
              <w:rPr>
                <w:w w:val="110"/>
                <w:sz w:val="22"/>
              </w:rPr>
              <w:t>Borne,</w:t>
            </w:r>
            <w:r>
              <w:rPr>
                <w:spacing w:val="-7"/>
                <w:w w:val="110"/>
                <w:sz w:val="22"/>
              </w:rPr>
              <w:t> </w:t>
            </w:r>
            <w:r>
              <w:rPr>
                <w:w w:val="110"/>
                <w:sz w:val="22"/>
              </w:rPr>
              <w:t>K.,</w:t>
            </w:r>
            <w:r>
              <w:rPr>
                <w:spacing w:val="-6"/>
                <w:w w:val="110"/>
                <w:sz w:val="22"/>
              </w:rPr>
              <w:t> </w:t>
            </w:r>
            <w:r>
              <w:rPr>
                <w:w w:val="110"/>
                <w:sz w:val="22"/>
              </w:rPr>
              <w:t>“Data</w:t>
            </w:r>
            <w:r>
              <w:rPr>
                <w:spacing w:val="-8"/>
                <w:w w:val="110"/>
                <w:sz w:val="22"/>
              </w:rPr>
              <w:t> </w:t>
            </w:r>
            <w:r>
              <w:rPr>
                <w:w w:val="110"/>
                <w:sz w:val="22"/>
              </w:rPr>
              <w:t>Mining</w:t>
            </w:r>
            <w:r>
              <w:rPr>
                <w:spacing w:val="-7"/>
                <w:w w:val="110"/>
                <w:sz w:val="22"/>
              </w:rPr>
              <w:t> </w:t>
            </w:r>
            <w:r>
              <w:rPr>
                <w:w w:val="110"/>
                <w:sz w:val="22"/>
              </w:rPr>
              <w:t>in</w:t>
            </w:r>
            <w:r>
              <w:rPr>
                <w:spacing w:val="-8"/>
                <w:w w:val="110"/>
                <w:sz w:val="22"/>
              </w:rPr>
              <w:t> </w:t>
            </w:r>
            <w:r>
              <w:rPr>
                <w:w w:val="110"/>
                <w:sz w:val="22"/>
              </w:rPr>
              <w:t>Distributed</w:t>
            </w:r>
            <w:r>
              <w:rPr>
                <w:spacing w:val="-8"/>
                <w:w w:val="110"/>
                <w:sz w:val="22"/>
              </w:rPr>
              <w:t> </w:t>
            </w:r>
            <w:r>
              <w:rPr>
                <w:w w:val="110"/>
                <w:sz w:val="22"/>
              </w:rPr>
              <w:t>Databases</w:t>
            </w:r>
            <w:r>
              <w:rPr>
                <w:spacing w:val="-7"/>
                <w:w w:val="110"/>
                <w:sz w:val="22"/>
              </w:rPr>
              <w:t> </w:t>
            </w:r>
            <w:r>
              <w:rPr>
                <w:w w:val="110"/>
                <w:sz w:val="22"/>
              </w:rPr>
              <w:t>for</w:t>
            </w:r>
            <w:r>
              <w:rPr>
                <w:spacing w:val="-8"/>
                <w:w w:val="110"/>
                <w:sz w:val="22"/>
              </w:rPr>
              <w:t> </w:t>
            </w:r>
            <w:r>
              <w:rPr>
                <w:w w:val="110"/>
                <w:sz w:val="22"/>
              </w:rPr>
              <w:t>Interacting</w:t>
            </w:r>
            <w:r>
              <w:rPr>
                <w:spacing w:val="-7"/>
                <w:w w:val="110"/>
                <w:sz w:val="22"/>
              </w:rPr>
              <w:t> </w:t>
            </w:r>
            <w:r>
              <w:rPr>
                <w:w w:val="110"/>
                <w:sz w:val="22"/>
              </w:rPr>
              <w:t>Galaxies”</w:t>
            </w:r>
            <w:r>
              <w:rPr>
                <w:spacing w:val="-8"/>
                <w:w w:val="110"/>
                <w:sz w:val="22"/>
              </w:rPr>
              <w:t> </w:t>
            </w:r>
            <w:r>
              <w:rPr>
                <w:w w:val="110"/>
                <w:sz w:val="22"/>
              </w:rPr>
              <w:t>(Star</w:t>
            </w:r>
            <w:r>
              <w:rPr>
                <w:spacing w:val="-8"/>
                <w:w w:val="110"/>
                <w:sz w:val="22"/>
              </w:rPr>
              <w:t> </w:t>
            </w:r>
            <w:r>
              <w:rPr>
                <w:spacing w:val="-3"/>
                <w:w w:val="110"/>
                <w:sz w:val="22"/>
              </w:rPr>
              <w:t>Formation </w:t>
            </w:r>
            <w:r>
              <w:rPr>
                <w:w w:val="110"/>
                <w:sz w:val="22"/>
              </w:rPr>
              <w:t>in the Cosmos Conference,</w:t>
            </w:r>
            <w:r>
              <w:rPr>
                <w:spacing w:val="39"/>
                <w:w w:val="110"/>
                <w:sz w:val="22"/>
              </w:rPr>
              <w:t> </w:t>
            </w:r>
            <w:r>
              <w:rPr>
                <w:w w:val="110"/>
                <w:sz w:val="22"/>
              </w:rPr>
              <w:t>2004)</w:t>
            </w:r>
          </w:p>
        </w:tc>
      </w:tr>
      <w:tr>
        <w:trPr>
          <w:trHeight w:val="721" w:hRule="atLeast"/>
        </w:trPr>
        <w:tc>
          <w:tcPr>
            <w:tcW w:w="492" w:type="dxa"/>
          </w:tcPr>
          <w:p>
            <w:pPr>
              <w:pStyle w:val="TableParagraph"/>
              <w:ind w:right="52"/>
              <w:jc w:val="right"/>
              <w:rPr>
                <w:sz w:val="22"/>
              </w:rPr>
            </w:pPr>
            <w:r>
              <w:rPr>
                <w:sz w:val="22"/>
              </w:rPr>
              <w:t>300.</w:t>
            </w:r>
          </w:p>
        </w:tc>
        <w:tc>
          <w:tcPr>
            <w:tcW w:w="8922" w:type="dxa"/>
          </w:tcPr>
          <w:p>
            <w:pPr>
              <w:pStyle w:val="TableParagraph"/>
              <w:spacing w:line="256" w:lineRule="auto"/>
              <w:ind w:left="54" w:hanging="1"/>
              <w:rPr>
                <w:sz w:val="22"/>
              </w:rPr>
            </w:pPr>
            <w:r>
              <w:rPr>
                <w:w w:val="105"/>
                <w:sz w:val="22"/>
              </w:rPr>
              <w:t>Borne, K., “Data Mining in Distributed Databases for Interacting Galaxies” (LSST Commu- nity Access Workshop, 2004)</w:t>
            </w:r>
          </w:p>
        </w:tc>
      </w:tr>
      <w:tr>
        <w:trPr>
          <w:trHeight w:val="721" w:hRule="atLeast"/>
        </w:trPr>
        <w:tc>
          <w:tcPr>
            <w:tcW w:w="492" w:type="dxa"/>
          </w:tcPr>
          <w:p>
            <w:pPr>
              <w:pStyle w:val="TableParagraph"/>
              <w:ind w:right="52"/>
              <w:jc w:val="right"/>
              <w:rPr>
                <w:sz w:val="22"/>
              </w:rPr>
            </w:pPr>
            <w:r>
              <w:rPr>
                <w:sz w:val="22"/>
              </w:rPr>
              <w:t>301.</w:t>
            </w:r>
          </w:p>
        </w:tc>
        <w:tc>
          <w:tcPr>
            <w:tcW w:w="8922" w:type="dxa"/>
          </w:tcPr>
          <w:p>
            <w:pPr>
              <w:pStyle w:val="TableParagraph"/>
              <w:spacing w:line="256" w:lineRule="auto"/>
              <w:ind w:left="54" w:right="42" w:hanging="1"/>
              <w:rPr>
                <w:sz w:val="22"/>
              </w:rPr>
            </w:pPr>
            <w:r>
              <w:rPr>
                <w:w w:val="110"/>
                <w:sz w:val="22"/>
              </w:rPr>
              <w:t>Borne,</w:t>
            </w:r>
            <w:r>
              <w:rPr>
                <w:spacing w:val="-26"/>
                <w:w w:val="110"/>
                <w:sz w:val="22"/>
              </w:rPr>
              <w:t> </w:t>
            </w:r>
            <w:r>
              <w:rPr>
                <w:w w:val="110"/>
                <w:sz w:val="22"/>
              </w:rPr>
              <w:t>K.,</w:t>
            </w:r>
            <w:r>
              <w:rPr>
                <w:spacing w:val="-25"/>
                <w:w w:val="110"/>
                <w:sz w:val="22"/>
              </w:rPr>
              <w:t> </w:t>
            </w:r>
            <w:r>
              <w:rPr>
                <w:w w:val="110"/>
                <w:sz w:val="22"/>
              </w:rPr>
              <w:t>“Distributed</w:t>
            </w:r>
            <w:r>
              <w:rPr>
                <w:spacing w:val="-29"/>
                <w:w w:val="110"/>
                <w:sz w:val="22"/>
              </w:rPr>
              <w:t> </w:t>
            </w:r>
            <w:r>
              <w:rPr>
                <w:w w:val="110"/>
                <w:sz w:val="22"/>
              </w:rPr>
              <w:t>Data</w:t>
            </w:r>
            <w:r>
              <w:rPr>
                <w:spacing w:val="-28"/>
                <w:w w:val="110"/>
                <w:sz w:val="22"/>
              </w:rPr>
              <w:t> </w:t>
            </w:r>
            <w:r>
              <w:rPr>
                <w:w w:val="110"/>
                <w:sz w:val="22"/>
              </w:rPr>
              <w:t>Mining</w:t>
            </w:r>
            <w:r>
              <w:rPr>
                <w:spacing w:val="-29"/>
                <w:w w:val="110"/>
                <w:sz w:val="22"/>
              </w:rPr>
              <w:t> </w:t>
            </w:r>
            <w:r>
              <w:rPr>
                <w:w w:val="110"/>
                <w:sz w:val="22"/>
              </w:rPr>
              <w:t>for</w:t>
            </w:r>
            <w:r>
              <w:rPr>
                <w:spacing w:val="-28"/>
                <w:w w:val="110"/>
                <w:sz w:val="22"/>
              </w:rPr>
              <w:t> </w:t>
            </w:r>
            <w:r>
              <w:rPr>
                <w:w w:val="110"/>
                <w:sz w:val="22"/>
              </w:rPr>
              <w:t>the</w:t>
            </w:r>
            <w:r>
              <w:rPr>
                <w:spacing w:val="-29"/>
                <w:w w:val="110"/>
                <w:sz w:val="22"/>
              </w:rPr>
              <w:t> </w:t>
            </w:r>
            <w:r>
              <w:rPr>
                <w:w w:val="110"/>
                <w:sz w:val="22"/>
              </w:rPr>
              <w:t>National</w:t>
            </w:r>
            <w:r>
              <w:rPr>
                <w:spacing w:val="-28"/>
                <w:w w:val="110"/>
                <w:sz w:val="22"/>
              </w:rPr>
              <w:t> </w:t>
            </w:r>
            <w:r>
              <w:rPr>
                <w:w w:val="110"/>
                <w:sz w:val="22"/>
              </w:rPr>
              <w:t>Virtual</w:t>
            </w:r>
            <w:r>
              <w:rPr>
                <w:spacing w:val="-29"/>
                <w:w w:val="110"/>
                <w:sz w:val="22"/>
              </w:rPr>
              <w:t> </w:t>
            </w:r>
            <w:r>
              <w:rPr>
                <w:w w:val="110"/>
                <w:sz w:val="22"/>
              </w:rPr>
              <w:t>Observatory”</w:t>
            </w:r>
            <w:r>
              <w:rPr>
                <w:spacing w:val="-28"/>
                <w:w w:val="110"/>
                <w:sz w:val="22"/>
              </w:rPr>
              <w:t> </w:t>
            </w:r>
            <w:r>
              <w:rPr>
                <w:w w:val="110"/>
                <w:sz w:val="22"/>
              </w:rPr>
              <w:t>(NASA</w:t>
            </w:r>
            <w:r>
              <w:rPr>
                <w:spacing w:val="-28"/>
                <w:w w:val="110"/>
                <w:sz w:val="22"/>
              </w:rPr>
              <w:t> </w:t>
            </w:r>
            <w:r>
              <w:rPr>
                <w:w w:val="110"/>
                <w:sz w:val="22"/>
              </w:rPr>
              <w:t>Intelligent Data Understanding Workshop,</w:t>
            </w:r>
            <w:r>
              <w:rPr>
                <w:spacing w:val="30"/>
                <w:w w:val="110"/>
                <w:sz w:val="22"/>
              </w:rPr>
              <w:t> </w:t>
            </w:r>
            <w:r>
              <w:rPr>
                <w:w w:val="110"/>
                <w:sz w:val="22"/>
              </w:rPr>
              <w:t>2004)</w:t>
            </w:r>
          </w:p>
        </w:tc>
      </w:tr>
      <w:tr>
        <w:trPr>
          <w:trHeight w:val="721" w:hRule="atLeast"/>
        </w:trPr>
        <w:tc>
          <w:tcPr>
            <w:tcW w:w="492" w:type="dxa"/>
          </w:tcPr>
          <w:p>
            <w:pPr>
              <w:pStyle w:val="TableParagraph"/>
              <w:ind w:right="52"/>
              <w:jc w:val="right"/>
              <w:rPr>
                <w:sz w:val="22"/>
              </w:rPr>
            </w:pPr>
            <w:r>
              <w:rPr>
                <w:sz w:val="22"/>
              </w:rPr>
              <w:t>302.</w:t>
            </w:r>
          </w:p>
        </w:tc>
        <w:tc>
          <w:tcPr>
            <w:tcW w:w="8922" w:type="dxa"/>
          </w:tcPr>
          <w:p>
            <w:pPr>
              <w:pStyle w:val="TableParagraph"/>
              <w:spacing w:line="256" w:lineRule="auto"/>
              <w:ind w:left="54" w:right="43" w:hanging="1"/>
              <w:rPr>
                <w:sz w:val="22"/>
              </w:rPr>
            </w:pPr>
            <w:r>
              <w:rPr>
                <w:w w:val="110"/>
                <w:sz w:val="22"/>
              </w:rPr>
              <w:t>Borne,</w:t>
            </w:r>
            <w:r>
              <w:rPr>
                <w:spacing w:val="-12"/>
                <w:w w:val="110"/>
                <w:sz w:val="22"/>
              </w:rPr>
              <w:t> </w:t>
            </w:r>
            <w:r>
              <w:rPr>
                <w:w w:val="110"/>
                <w:sz w:val="22"/>
              </w:rPr>
              <w:t>K.,</w:t>
            </w:r>
            <w:r>
              <w:rPr>
                <w:spacing w:val="-10"/>
                <w:w w:val="110"/>
                <w:sz w:val="22"/>
              </w:rPr>
              <w:t> </w:t>
            </w:r>
            <w:r>
              <w:rPr>
                <w:w w:val="110"/>
                <w:sz w:val="22"/>
              </w:rPr>
              <w:t>&amp;</w:t>
            </w:r>
            <w:r>
              <w:rPr>
                <w:spacing w:val="-11"/>
                <w:w w:val="110"/>
                <w:sz w:val="22"/>
              </w:rPr>
              <w:t> </w:t>
            </w:r>
            <w:r>
              <w:rPr>
                <w:w w:val="110"/>
                <w:sz w:val="22"/>
              </w:rPr>
              <w:t>Miller,</w:t>
            </w:r>
            <w:r>
              <w:rPr>
                <w:spacing w:val="-11"/>
                <w:w w:val="110"/>
                <w:sz w:val="22"/>
              </w:rPr>
              <w:t> </w:t>
            </w:r>
            <w:r>
              <w:rPr>
                <w:w w:val="110"/>
                <w:sz w:val="22"/>
              </w:rPr>
              <w:t>J.,</w:t>
            </w:r>
            <w:r>
              <w:rPr>
                <w:spacing w:val="-11"/>
                <w:w w:val="110"/>
                <w:sz w:val="22"/>
              </w:rPr>
              <w:t> </w:t>
            </w:r>
            <w:r>
              <w:rPr>
                <w:w w:val="110"/>
                <w:sz w:val="22"/>
              </w:rPr>
              <w:t>“Wildfire</w:t>
            </w:r>
            <w:r>
              <w:rPr>
                <w:spacing w:val="-11"/>
                <w:w w:val="110"/>
                <w:sz w:val="22"/>
              </w:rPr>
              <w:t> </w:t>
            </w:r>
            <w:r>
              <w:rPr>
                <w:w w:val="110"/>
                <w:sz w:val="22"/>
              </w:rPr>
              <w:t>Detection</w:t>
            </w:r>
            <w:r>
              <w:rPr>
                <w:spacing w:val="-11"/>
                <w:w w:val="110"/>
                <w:sz w:val="22"/>
              </w:rPr>
              <w:t> </w:t>
            </w:r>
            <w:r>
              <w:rPr>
                <w:w w:val="110"/>
                <w:sz w:val="22"/>
              </w:rPr>
              <w:t>and</w:t>
            </w:r>
            <w:r>
              <w:rPr>
                <w:spacing w:val="-11"/>
                <w:w w:val="110"/>
                <w:sz w:val="22"/>
              </w:rPr>
              <w:t> </w:t>
            </w:r>
            <w:r>
              <w:rPr>
                <w:w w:val="110"/>
                <w:sz w:val="22"/>
              </w:rPr>
              <w:t>Prediction”</w:t>
            </w:r>
            <w:r>
              <w:rPr>
                <w:spacing w:val="-11"/>
                <w:w w:val="110"/>
                <w:sz w:val="22"/>
              </w:rPr>
              <w:t> </w:t>
            </w:r>
            <w:r>
              <w:rPr>
                <w:w w:val="110"/>
                <w:sz w:val="22"/>
              </w:rPr>
              <w:t>(NASA</w:t>
            </w:r>
            <w:r>
              <w:rPr>
                <w:spacing w:val="-11"/>
                <w:w w:val="110"/>
                <w:sz w:val="22"/>
              </w:rPr>
              <w:t> </w:t>
            </w:r>
            <w:r>
              <w:rPr>
                <w:w w:val="110"/>
                <w:sz w:val="22"/>
              </w:rPr>
              <w:t>Intelligent</w:t>
            </w:r>
            <w:r>
              <w:rPr>
                <w:spacing w:val="-11"/>
                <w:w w:val="110"/>
                <w:sz w:val="22"/>
              </w:rPr>
              <w:t> </w:t>
            </w:r>
            <w:r>
              <w:rPr>
                <w:w w:val="110"/>
                <w:sz w:val="22"/>
              </w:rPr>
              <w:t>Data</w:t>
            </w:r>
            <w:r>
              <w:rPr>
                <w:spacing w:val="-12"/>
                <w:w w:val="110"/>
                <w:sz w:val="22"/>
              </w:rPr>
              <w:t> </w:t>
            </w:r>
            <w:r>
              <w:rPr>
                <w:w w:val="110"/>
                <w:sz w:val="22"/>
              </w:rPr>
              <w:t>Under- standing Workshop,</w:t>
            </w:r>
            <w:r>
              <w:rPr>
                <w:spacing w:val="20"/>
                <w:w w:val="110"/>
                <w:sz w:val="22"/>
              </w:rPr>
              <w:t> </w:t>
            </w:r>
            <w:r>
              <w:rPr>
                <w:w w:val="110"/>
                <w:sz w:val="22"/>
              </w:rPr>
              <w:t>2004)</w:t>
            </w:r>
          </w:p>
        </w:tc>
      </w:tr>
      <w:tr>
        <w:trPr>
          <w:trHeight w:val="721" w:hRule="atLeast"/>
        </w:trPr>
        <w:tc>
          <w:tcPr>
            <w:tcW w:w="492" w:type="dxa"/>
          </w:tcPr>
          <w:p>
            <w:pPr>
              <w:pStyle w:val="TableParagraph"/>
              <w:ind w:right="52"/>
              <w:jc w:val="right"/>
              <w:rPr>
                <w:sz w:val="22"/>
              </w:rPr>
            </w:pPr>
            <w:r>
              <w:rPr>
                <w:sz w:val="22"/>
              </w:rPr>
              <w:t>303.</w:t>
            </w:r>
          </w:p>
        </w:tc>
        <w:tc>
          <w:tcPr>
            <w:tcW w:w="8922" w:type="dxa"/>
          </w:tcPr>
          <w:p>
            <w:pPr>
              <w:pStyle w:val="TableParagraph"/>
              <w:spacing w:line="256" w:lineRule="auto"/>
              <w:ind w:left="54" w:hanging="1"/>
              <w:rPr>
                <w:sz w:val="22"/>
              </w:rPr>
            </w:pPr>
            <w:r>
              <w:rPr>
                <w:w w:val="105"/>
                <w:sz w:val="22"/>
              </w:rPr>
              <w:t>Borne, K., Huang, Z., &amp; Luna, J. C., “Data Mining Large Astronomical Databases for Inter- acting Galaxies” (AAS, 2004)</w:t>
            </w:r>
          </w:p>
        </w:tc>
      </w:tr>
      <w:tr>
        <w:trPr>
          <w:trHeight w:val="605" w:hRule="atLeast"/>
        </w:trPr>
        <w:tc>
          <w:tcPr>
            <w:tcW w:w="492" w:type="dxa"/>
          </w:tcPr>
          <w:p>
            <w:pPr>
              <w:pStyle w:val="TableParagraph"/>
              <w:ind w:right="52"/>
              <w:jc w:val="right"/>
              <w:rPr>
                <w:sz w:val="22"/>
              </w:rPr>
            </w:pPr>
            <w:r>
              <w:rPr>
                <w:sz w:val="22"/>
              </w:rPr>
              <w:t>304.</w:t>
            </w:r>
          </w:p>
        </w:tc>
        <w:tc>
          <w:tcPr>
            <w:tcW w:w="8922" w:type="dxa"/>
          </w:tcPr>
          <w:p>
            <w:pPr>
              <w:pStyle w:val="TableParagraph"/>
              <w:spacing w:line="270" w:lineRule="atLeast" w:before="57"/>
              <w:ind w:left="54" w:right="67" w:hanging="1"/>
              <w:rPr>
                <w:sz w:val="22"/>
              </w:rPr>
            </w:pPr>
            <w:r>
              <w:rPr>
                <w:w w:val="105"/>
                <w:sz w:val="22"/>
              </w:rPr>
              <w:t>Bushouse, H., Arribas, S., Lucas, R., Colina, L., &amp; Borne, K., “Optical Imaging of Nearby </w:t>
            </w:r>
            <w:r>
              <w:rPr>
                <w:spacing w:val="-5"/>
                <w:w w:val="105"/>
                <w:sz w:val="22"/>
              </w:rPr>
              <w:t>Very </w:t>
            </w:r>
            <w:r>
              <w:rPr>
                <w:w w:val="105"/>
                <w:sz w:val="22"/>
              </w:rPr>
              <w:t>Luminous IR Galaxies” (AAS,</w:t>
            </w:r>
            <w:r>
              <w:rPr>
                <w:spacing w:val="23"/>
                <w:w w:val="105"/>
                <w:sz w:val="22"/>
              </w:rPr>
              <w:t> </w:t>
            </w:r>
            <w:r>
              <w:rPr>
                <w:w w:val="105"/>
                <w:sz w:val="22"/>
              </w:rPr>
              <w:t>2004)</w:t>
            </w:r>
          </w:p>
        </w:tc>
      </w:tr>
    </w:tbl>
    <w:p>
      <w:pPr>
        <w:spacing w:after="0" w:line="270" w:lineRule="atLeast"/>
        <w:rPr>
          <w:sz w:val="22"/>
        </w:rPr>
        <w:sectPr>
          <w:pgSz w:w="11910" w:h="16840"/>
          <w:pgMar w:header="0" w:footer="1486" w:top="1580" w:bottom="1680" w:left="1260" w:right="340"/>
        </w:sectPr>
      </w:pPr>
    </w:p>
    <w:p>
      <w:pPr>
        <w:pStyle w:val="BodyText"/>
        <w:spacing w:before="8" w:after="1"/>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8920"/>
      </w:tblGrid>
      <w:tr>
        <w:trPr>
          <w:trHeight w:val="244" w:hRule="atLeast"/>
        </w:trPr>
        <w:tc>
          <w:tcPr>
            <w:tcW w:w="492" w:type="dxa"/>
          </w:tcPr>
          <w:p>
            <w:pPr>
              <w:pStyle w:val="TableParagraph"/>
              <w:spacing w:line="211" w:lineRule="exact" w:before="0"/>
              <w:ind w:right="52"/>
              <w:jc w:val="right"/>
              <w:rPr>
                <w:sz w:val="22"/>
              </w:rPr>
            </w:pPr>
            <w:r>
              <w:rPr>
                <w:sz w:val="22"/>
              </w:rPr>
              <w:t>305.</w:t>
            </w:r>
          </w:p>
        </w:tc>
        <w:tc>
          <w:tcPr>
            <w:tcW w:w="8920" w:type="dxa"/>
          </w:tcPr>
          <w:p>
            <w:pPr>
              <w:pStyle w:val="TableParagraph"/>
              <w:spacing w:line="211" w:lineRule="exact" w:before="0"/>
              <w:ind w:left="54"/>
              <w:rPr>
                <w:sz w:val="22"/>
              </w:rPr>
            </w:pPr>
            <w:r>
              <w:rPr>
                <w:w w:val="105"/>
                <w:sz w:val="22"/>
              </w:rPr>
              <w:t>Lucas, R., Conselice, C., Arribas, S., Bushouse, H., Borne, K., &amp; Colina, L., “Morphological</w:t>
            </w:r>
          </w:p>
        </w:tc>
      </w:tr>
      <w:tr>
        <w:trPr>
          <w:trHeight w:val="360" w:hRule="atLeast"/>
        </w:trPr>
        <w:tc>
          <w:tcPr>
            <w:tcW w:w="492" w:type="dxa"/>
          </w:tcPr>
          <w:p>
            <w:pPr>
              <w:pStyle w:val="TableParagraph"/>
              <w:spacing w:before="0"/>
              <w:rPr>
                <w:sz w:val="20"/>
              </w:rPr>
            </w:pPr>
          </w:p>
        </w:tc>
        <w:tc>
          <w:tcPr>
            <w:tcW w:w="8920" w:type="dxa"/>
          </w:tcPr>
          <w:p>
            <w:pPr>
              <w:pStyle w:val="TableParagraph"/>
              <w:spacing w:line="238" w:lineRule="exact" w:before="0"/>
              <w:ind w:left="54"/>
              <w:rPr>
                <w:sz w:val="22"/>
              </w:rPr>
            </w:pPr>
            <w:r>
              <w:rPr>
                <w:w w:val="105"/>
                <w:sz w:val="22"/>
              </w:rPr>
              <w:t>CAS Parameters of Some Very Luminous Infrared Galaxies (VLIRGs)” (AAS, 2004)</w:t>
            </w:r>
          </w:p>
        </w:tc>
      </w:tr>
      <w:tr>
        <w:trPr>
          <w:trHeight w:val="721" w:hRule="atLeast"/>
        </w:trPr>
        <w:tc>
          <w:tcPr>
            <w:tcW w:w="492" w:type="dxa"/>
          </w:tcPr>
          <w:p>
            <w:pPr>
              <w:pStyle w:val="TableParagraph"/>
              <w:ind w:right="52"/>
              <w:jc w:val="right"/>
              <w:rPr>
                <w:sz w:val="22"/>
              </w:rPr>
            </w:pPr>
            <w:r>
              <w:rPr>
                <w:sz w:val="22"/>
              </w:rPr>
              <w:t>306.</w:t>
            </w:r>
          </w:p>
        </w:tc>
        <w:tc>
          <w:tcPr>
            <w:tcW w:w="8920" w:type="dxa"/>
          </w:tcPr>
          <w:p>
            <w:pPr>
              <w:pStyle w:val="TableParagraph"/>
              <w:spacing w:line="256" w:lineRule="auto"/>
              <w:ind w:left="54" w:right="133" w:hanging="1"/>
              <w:rPr>
                <w:sz w:val="22"/>
              </w:rPr>
            </w:pPr>
            <w:r>
              <w:rPr>
                <w:w w:val="105"/>
                <w:sz w:val="22"/>
              </w:rPr>
              <w:t>Miller, J., Borne, K., Thomas, B., Huang, Z., &amp; Rilee, M., “Wildfire Detection and Predic- tion” (NASA Computing, Information, &amp; Communications Technology Program, 2003)</w:t>
            </w:r>
          </w:p>
        </w:tc>
      </w:tr>
      <w:tr>
        <w:trPr>
          <w:trHeight w:val="721" w:hRule="atLeast"/>
        </w:trPr>
        <w:tc>
          <w:tcPr>
            <w:tcW w:w="492" w:type="dxa"/>
          </w:tcPr>
          <w:p>
            <w:pPr>
              <w:pStyle w:val="TableParagraph"/>
              <w:ind w:right="52"/>
              <w:jc w:val="right"/>
              <w:rPr>
                <w:sz w:val="22"/>
              </w:rPr>
            </w:pPr>
            <w:r>
              <w:rPr>
                <w:sz w:val="22"/>
              </w:rPr>
              <w:t>307.</w:t>
            </w:r>
          </w:p>
        </w:tc>
        <w:tc>
          <w:tcPr>
            <w:tcW w:w="8920" w:type="dxa"/>
          </w:tcPr>
          <w:p>
            <w:pPr>
              <w:pStyle w:val="TableParagraph"/>
              <w:spacing w:line="256" w:lineRule="auto"/>
              <w:ind w:left="54" w:hanging="1"/>
              <w:rPr>
                <w:sz w:val="22"/>
              </w:rPr>
            </w:pPr>
            <w:r>
              <w:rPr>
                <w:w w:val="110"/>
                <w:sz w:val="22"/>
              </w:rPr>
              <w:t>Dowler, P., Shaya, E., Thomas, B., Borne, K., &amp; Huang, Z., “VOQL: Virtual Observatory Query Language” (ADASS XIII, 2004)</w:t>
            </w:r>
          </w:p>
        </w:tc>
      </w:tr>
      <w:tr>
        <w:trPr>
          <w:trHeight w:val="721" w:hRule="atLeast"/>
        </w:trPr>
        <w:tc>
          <w:tcPr>
            <w:tcW w:w="492" w:type="dxa"/>
          </w:tcPr>
          <w:p>
            <w:pPr>
              <w:pStyle w:val="TableParagraph"/>
              <w:ind w:right="52"/>
              <w:jc w:val="right"/>
              <w:rPr>
                <w:sz w:val="22"/>
              </w:rPr>
            </w:pPr>
            <w:r>
              <w:rPr>
                <w:sz w:val="22"/>
              </w:rPr>
              <w:t>308.</w:t>
            </w:r>
          </w:p>
        </w:tc>
        <w:tc>
          <w:tcPr>
            <w:tcW w:w="8920" w:type="dxa"/>
          </w:tcPr>
          <w:p>
            <w:pPr>
              <w:pStyle w:val="TableParagraph"/>
              <w:spacing w:line="256" w:lineRule="auto"/>
              <w:ind w:left="54" w:hanging="1"/>
              <w:rPr>
                <w:sz w:val="22"/>
              </w:rPr>
            </w:pPr>
            <w:r>
              <w:rPr>
                <w:w w:val="105"/>
                <w:sz w:val="22"/>
              </w:rPr>
              <w:t>Shaya, E., Borne, K., &amp; Phelps, S., “Numerical Action Methods on Beowulf Clusters” (Science Data Centers Symposium, 2003)</w:t>
            </w:r>
          </w:p>
        </w:tc>
      </w:tr>
      <w:tr>
        <w:trPr>
          <w:trHeight w:val="721" w:hRule="atLeast"/>
        </w:trPr>
        <w:tc>
          <w:tcPr>
            <w:tcW w:w="492" w:type="dxa"/>
          </w:tcPr>
          <w:p>
            <w:pPr>
              <w:pStyle w:val="TableParagraph"/>
              <w:ind w:right="52"/>
              <w:jc w:val="right"/>
              <w:rPr>
                <w:sz w:val="22"/>
              </w:rPr>
            </w:pPr>
            <w:r>
              <w:rPr>
                <w:sz w:val="22"/>
              </w:rPr>
              <w:t>309.</w:t>
            </w:r>
          </w:p>
        </w:tc>
        <w:tc>
          <w:tcPr>
            <w:tcW w:w="8920" w:type="dxa"/>
          </w:tcPr>
          <w:p>
            <w:pPr>
              <w:pStyle w:val="TableParagraph"/>
              <w:spacing w:line="256" w:lineRule="auto"/>
              <w:ind w:left="54" w:hanging="1"/>
              <w:rPr>
                <w:sz w:val="22"/>
              </w:rPr>
            </w:pPr>
            <w:r>
              <w:rPr>
                <w:w w:val="110"/>
                <w:sz w:val="22"/>
              </w:rPr>
              <w:t>Borne, K., “Distributed Data Mining in the National Virtual Observatory” (Science Data Centers Symposium, 2003)</w:t>
            </w:r>
          </w:p>
        </w:tc>
      </w:tr>
      <w:tr>
        <w:trPr>
          <w:trHeight w:val="721" w:hRule="atLeast"/>
        </w:trPr>
        <w:tc>
          <w:tcPr>
            <w:tcW w:w="492" w:type="dxa"/>
          </w:tcPr>
          <w:p>
            <w:pPr>
              <w:pStyle w:val="TableParagraph"/>
              <w:ind w:right="52"/>
              <w:jc w:val="right"/>
              <w:rPr>
                <w:sz w:val="22"/>
              </w:rPr>
            </w:pPr>
            <w:r>
              <w:rPr>
                <w:sz w:val="22"/>
              </w:rPr>
              <w:t>310.</w:t>
            </w:r>
          </w:p>
        </w:tc>
        <w:tc>
          <w:tcPr>
            <w:tcW w:w="8920" w:type="dxa"/>
          </w:tcPr>
          <w:p>
            <w:pPr>
              <w:pStyle w:val="TableParagraph"/>
              <w:spacing w:line="256" w:lineRule="auto"/>
              <w:ind w:left="54" w:right="-18" w:hanging="1"/>
              <w:rPr>
                <w:sz w:val="22"/>
              </w:rPr>
            </w:pPr>
            <w:r>
              <w:rPr>
                <w:w w:val="110"/>
                <w:sz w:val="22"/>
              </w:rPr>
              <w:t>Borne, K., “Distributed Data Mining in the National Virtual Observatory” (SPIE Data Min- ing Conference, 2003)</w:t>
            </w:r>
          </w:p>
        </w:tc>
      </w:tr>
      <w:tr>
        <w:trPr>
          <w:trHeight w:val="721" w:hRule="atLeast"/>
        </w:trPr>
        <w:tc>
          <w:tcPr>
            <w:tcW w:w="492" w:type="dxa"/>
          </w:tcPr>
          <w:p>
            <w:pPr>
              <w:pStyle w:val="TableParagraph"/>
              <w:ind w:right="52"/>
              <w:jc w:val="right"/>
              <w:rPr>
                <w:sz w:val="22"/>
              </w:rPr>
            </w:pPr>
            <w:r>
              <w:rPr>
                <w:sz w:val="22"/>
              </w:rPr>
              <w:t>311.</w:t>
            </w:r>
          </w:p>
        </w:tc>
        <w:tc>
          <w:tcPr>
            <w:tcW w:w="8920" w:type="dxa"/>
          </w:tcPr>
          <w:p>
            <w:pPr>
              <w:pStyle w:val="TableParagraph"/>
              <w:spacing w:line="256" w:lineRule="auto"/>
              <w:ind w:left="54" w:hanging="1"/>
              <w:rPr>
                <w:sz w:val="22"/>
              </w:rPr>
            </w:pPr>
            <w:r>
              <w:rPr>
                <w:w w:val="105"/>
                <w:sz w:val="22"/>
              </w:rPr>
              <w:t>Borne, K., “The National Virtual Observatory: Scope, Issues, Challenges, and Responses” (NASA Science Data Processing Workshop, 2002)</w:t>
            </w:r>
          </w:p>
        </w:tc>
      </w:tr>
      <w:tr>
        <w:trPr>
          <w:trHeight w:val="721" w:hRule="atLeast"/>
        </w:trPr>
        <w:tc>
          <w:tcPr>
            <w:tcW w:w="492" w:type="dxa"/>
          </w:tcPr>
          <w:p>
            <w:pPr>
              <w:pStyle w:val="TableParagraph"/>
              <w:ind w:right="52"/>
              <w:jc w:val="right"/>
              <w:rPr>
                <w:sz w:val="22"/>
              </w:rPr>
            </w:pPr>
            <w:r>
              <w:rPr>
                <w:sz w:val="22"/>
              </w:rPr>
              <w:t>312.</w:t>
            </w:r>
          </w:p>
        </w:tc>
        <w:tc>
          <w:tcPr>
            <w:tcW w:w="8920" w:type="dxa"/>
          </w:tcPr>
          <w:p>
            <w:pPr>
              <w:pStyle w:val="TableParagraph"/>
              <w:spacing w:before="48"/>
              <w:ind w:left="54" w:hanging="1"/>
              <w:rPr>
                <w:sz w:val="22"/>
              </w:rPr>
            </w:pPr>
            <w:r>
              <w:rPr>
                <w:w w:val="105"/>
                <w:sz w:val="22"/>
              </w:rPr>
              <w:t>McDowell, J., Clements, D., Lamb, S., Borne, K., </w:t>
            </w:r>
            <w:r>
              <w:rPr>
                <w:rFonts w:ascii="Palatino Linotype" w:hAnsi="Palatino Linotype"/>
                <w:i/>
                <w:w w:val="105"/>
                <w:sz w:val="22"/>
              </w:rPr>
              <w:t>et al. </w:t>
            </w:r>
            <w:r>
              <w:rPr>
                <w:w w:val="105"/>
                <w:sz w:val="22"/>
              </w:rPr>
              <w:t>, “X-rays from Arp 220 and its Surroundings” (APS &amp; AAS HEAD, 2002)</w:t>
            </w:r>
          </w:p>
        </w:tc>
      </w:tr>
      <w:tr>
        <w:trPr>
          <w:trHeight w:val="721" w:hRule="atLeast"/>
        </w:trPr>
        <w:tc>
          <w:tcPr>
            <w:tcW w:w="492" w:type="dxa"/>
          </w:tcPr>
          <w:p>
            <w:pPr>
              <w:pStyle w:val="TableParagraph"/>
              <w:ind w:right="52"/>
              <w:jc w:val="right"/>
              <w:rPr>
                <w:sz w:val="22"/>
              </w:rPr>
            </w:pPr>
            <w:r>
              <w:rPr>
                <w:sz w:val="22"/>
              </w:rPr>
              <w:t>313.</w:t>
            </w:r>
          </w:p>
        </w:tc>
        <w:tc>
          <w:tcPr>
            <w:tcW w:w="8920" w:type="dxa"/>
          </w:tcPr>
          <w:p>
            <w:pPr>
              <w:pStyle w:val="TableParagraph"/>
              <w:spacing w:line="256" w:lineRule="auto"/>
              <w:ind w:left="54" w:hanging="1"/>
              <w:rPr>
                <w:sz w:val="22"/>
              </w:rPr>
            </w:pPr>
            <w:r>
              <w:rPr>
                <w:w w:val="110"/>
                <w:sz w:val="22"/>
              </w:rPr>
              <w:t>Borne, K. D., “A National Virtual Observatory (NVO) Science Case: Properties of Very Luminous IR Galaxies (VLIRGs)” (AAS, 2002)</w:t>
            </w:r>
          </w:p>
        </w:tc>
      </w:tr>
      <w:tr>
        <w:trPr>
          <w:trHeight w:val="721" w:hRule="atLeast"/>
        </w:trPr>
        <w:tc>
          <w:tcPr>
            <w:tcW w:w="492" w:type="dxa"/>
          </w:tcPr>
          <w:p>
            <w:pPr>
              <w:pStyle w:val="TableParagraph"/>
              <w:ind w:right="52"/>
              <w:jc w:val="right"/>
              <w:rPr>
                <w:sz w:val="22"/>
              </w:rPr>
            </w:pPr>
            <w:r>
              <w:rPr>
                <w:sz w:val="22"/>
              </w:rPr>
              <w:t>314.</w:t>
            </w:r>
          </w:p>
        </w:tc>
        <w:tc>
          <w:tcPr>
            <w:tcW w:w="8920" w:type="dxa"/>
          </w:tcPr>
          <w:p>
            <w:pPr>
              <w:pStyle w:val="TableParagraph"/>
              <w:spacing w:line="256" w:lineRule="auto"/>
              <w:ind w:left="54" w:right="44" w:hanging="1"/>
              <w:rPr>
                <w:sz w:val="22"/>
              </w:rPr>
            </w:pPr>
            <w:r>
              <w:rPr>
                <w:w w:val="110"/>
                <w:sz w:val="22"/>
              </w:rPr>
              <w:t>Gass,</w:t>
            </w:r>
            <w:r>
              <w:rPr>
                <w:spacing w:val="-10"/>
                <w:w w:val="110"/>
                <w:sz w:val="22"/>
              </w:rPr>
              <w:t> </w:t>
            </w:r>
            <w:r>
              <w:rPr>
                <w:w w:val="110"/>
                <w:sz w:val="22"/>
              </w:rPr>
              <w:t>J.,</w:t>
            </w:r>
            <w:r>
              <w:rPr>
                <w:spacing w:val="-9"/>
                <w:w w:val="110"/>
                <w:sz w:val="22"/>
              </w:rPr>
              <w:t> </w:t>
            </w:r>
            <w:r>
              <w:rPr>
                <w:w w:val="110"/>
                <w:sz w:val="22"/>
              </w:rPr>
              <w:t>Borne,</w:t>
            </w:r>
            <w:r>
              <w:rPr>
                <w:spacing w:val="-9"/>
                <w:w w:val="110"/>
                <w:sz w:val="22"/>
              </w:rPr>
              <w:t> </w:t>
            </w:r>
            <w:r>
              <w:rPr>
                <w:w w:val="110"/>
                <w:sz w:val="22"/>
              </w:rPr>
              <w:t>K.,</w:t>
            </w:r>
            <w:r>
              <w:rPr>
                <w:spacing w:val="-10"/>
                <w:w w:val="110"/>
                <w:sz w:val="22"/>
              </w:rPr>
              <w:t> </w:t>
            </w:r>
            <w:r>
              <w:rPr>
                <w:w w:val="110"/>
                <w:sz w:val="22"/>
              </w:rPr>
              <w:t>Brown,</w:t>
            </w:r>
            <w:r>
              <w:rPr>
                <w:spacing w:val="-9"/>
                <w:w w:val="110"/>
                <w:sz w:val="22"/>
              </w:rPr>
              <w:t> </w:t>
            </w:r>
            <w:r>
              <w:rPr>
                <w:w w:val="110"/>
                <w:sz w:val="22"/>
              </w:rPr>
              <w:t>B.,</w:t>
            </w:r>
            <w:r>
              <w:rPr>
                <w:spacing w:val="-9"/>
                <w:w w:val="110"/>
                <w:sz w:val="22"/>
              </w:rPr>
              <w:t> </w:t>
            </w:r>
            <w:r>
              <w:rPr>
                <w:w w:val="110"/>
                <w:sz w:val="22"/>
              </w:rPr>
              <w:t>&amp;</w:t>
            </w:r>
            <w:r>
              <w:rPr>
                <w:spacing w:val="-11"/>
                <w:w w:val="110"/>
                <w:sz w:val="22"/>
              </w:rPr>
              <w:t> </w:t>
            </w:r>
            <w:r>
              <w:rPr>
                <w:w w:val="110"/>
                <w:sz w:val="22"/>
              </w:rPr>
              <w:t>Patton,</w:t>
            </w:r>
            <w:r>
              <w:rPr>
                <w:spacing w:val="-9"/>
                <w:w w:val="110"/>
                <w:sz w:val="22"/>
              </w:rPr>
              <w:t> </w:t>
            </w:r>
            <w:r>
              <w:rPr>
                <w:w w:val="110"/>
                <w:sz w:val="22"/>
              </w:rPr>
              <w:t>D.,</w:t>
            </w:r>
            <w:r>
              <w:rPr>
                <w:spacing w:val="-10"/>
                <w:w w:val="110"/>
                <w:sz w:val="22"/>
              </w:rPr>
              <w:t> </w:t>
            </w:r>
            <w:r>
              <w:rPr>
                <w:w w:val="110"/>
                <w:sz w:val="22"/>
              </w:rPr>
              <w:t>“Project</w:t>
            </w:r>
            <w:r>
              <w:rPr>
                <w:spacing w:val="-11"/>
                <w:w w:val="110"/>
                <w:sz w:val="22"/>
              </w:rPr>
              <w:t> </w:t>
            </w:r>
            <w:r>
              <w:rPr>
                <w:w w:val="110"/>
                <w:sz w:val="22"/>
              </w:rPr>
              <w:t>AstroData:</w:t>
            </w:r>
            <w:r>
              <w:rPr>
                <w:spacing w:val="13"/>
                <w:w w:val="110"/>
                <w:sz w:val="22"/>
              </w:rPr>
              <w:t> </w:t>
            </w:r>
            <w:r>
              <w:rPr>
                <w:w w:val="110"/>
                <w:sz w:val="22"/>
              </w:rPr>
              <w:t>Value-Added</w:t>
            </w:r>
            <w:r>
              <w:rPr>
                <w:spacing w:val="-12"/>
                <w:w w:val="110"/>
                <w:sz w:val="22"/>
              </w:rPr>
              <w:t> </w:t>
            </w:r>
            <w:r>
              <w:rPr>
                <w:w w:val="110"/>
                <w:sz w:val="22"/>
              </w:rPr>
              <w:t>Educational </w:t>
            </w:r>
            <w:r>
              <w:rPr>
                <w:spacing w:val="-3"/>
                <w:w w:val="110"/>
                <w:sz w:val="22"/>
              </w:rPr>
              <w:t>Tutorials </w:t>
            </w:r>
            <w:r>
              <w:rPr>
                <w:w w:val="110"/>
                <w:sz w:val="22"/>
              </w:rPr>
              <w:t>for HST Data at NASA’s Astronomical Data Center (ADC)” (AAS,</w:t>
            </w:r>
            <w:r>
              <w:rPr>
                <w:spacing w:val="27"/>
                <w:w w:val="110"/>
                <w:sz w:val="22"/>
              </w:rPr>
              <w:t> </w:t>
            </w:r>
            <w:r>
              <w:rPr>
                <w:w w:val="110"/>
                <w:sz w:val="22"/>
              </w:rPr>
              <w:t>2002)</w:t>
            </w:r>
          </w:p>
        </w:tc>
      </w:tr>
      <w:tr>
        <w:trPr>
          <w:trHeight w:val="721" w:hRule="atLeast"/>
        </w:trPr>
        <w:tc>
          <w:tcPr>
            <w:tcW w:w="492" w:type="dxa"/>
          </w:tcPr>
          <w:p>
            <w:pPr>
              <w:pStyle w:val="TableParagraph"/>
              <w:ind w:right="52"/>
              <w:jc w:val="right"/>
              <w:rPr>
                <w:sz w:val="22"/>
              </w:rPr>
            </w:pPr>
            <w:r>
              <w:rPr>
                <w:sz w:val="22"/>
              </w:rPr>
              <w:t>315.</w:t>
            </w:r>
          </w:p>
        </w:tc>
        <w:tc>
          <w:tcPr>
            <w:tcW w:w="8920" w:type="dxa"/>
          </w:tcPr>
          <w:p>
            <w:pPr>
              <w:pStyle w:val="TableParagraph"/>
              <w:spacing w:line="256" w:lineRule="auto"/>
              <w:ind w:left="54" w:right="43" w:hanging="1"/>
              <w:rPr>
                <w:sz w:val="22"/>
              </w:rPr>
            </w:pPr>
            <w:r>
              <w:rPr>
                <w:w w:val="110"/>
                <w:sz w:val="22"/>
              </w:rPr>
              <w:t>Borne,</w:t>
            </w:r>
            <w:r>
              <w:rPr>
                <w:spacing w:val="-24"/>
                <w:w w:val="110"/>
                <w:sz w:val="22"/>
              </w:rPr>
              <w:t> </w:t>
            </w:r>
            <w:r>
              <w:rPr>
                <w:w w:val="110"/>
                <w:sz w:val="22"/>
              </w:rPr>
              <w:t>K.,</w:t>
            </w:r>
            <w:r>
              <w:rPr>
                <w:spacing w:val="-24"/>
                <w:w w:val="110"/>
                <w:sz w:val="22"/>
              </w:rPr>
              <w:t> </w:t>
            </w:r>
            <w:r>
              <w:rPr>
                <w:w w:val="110"/>
                <w:sz w:val="22"/>
              </w:rPr>
              <w:t>“Data</w:t>
            </w:r>
            <w:r>
              <w:rPr>
                <w:spacing w:val="-27"/>
                <w:w w:val="110"/>
                <w:sz w:val="22"/>
              </w:rPr>
              <w:t> </w:t>
            </w:r>
            <w:r>
              <w:rPr>
                <w:w w:val="110"/>
                <w:sz w:val="22"/>
              </w:rPr>
              <w:t>Mining</w:t>
            </w:r>
            <w:r>
              <w:rPr>
                <w:spacing w:val="-27"/>
                <w:w w:val="110"/>
                <w:sz w:val="22"/>
              </w:rPr>
              <w:t> </w:t>
            </w:r>
            <w:r>
              <w:rPr>
                <w:w w:val="110"/>
                <w:sz w:val="22"/>
              </w:rPr>
              <w:t>with</w:t>
            </w:r>
            <w:r>
              <w:rPr>
                <w:spacing w:val="-27"/>
                <w:w w:val="110"/>
                <w:sz w:val="22"/>
              </w:rPr>
              <w:t> </w:t>
            </w:r>
            <w:r>
              <w:rPr>
                <w:w w:val="110"/>
                <w:sz w:val="22"/>
              </w:rPr>
              <w:t>the</w:t>
            </w:r>
            <w:r>
              <w:rPr>
                <w:spacing w:val="-28"/>
                <w:w w:val="110"/>
                <w:sz w:val="22"/>
              </w:rPr>
              <w:t> </w:t>
            </w:r>
            <w:r>
              <w:rPr>
                <w:spacing w:val="-3"/>
                <w:w w:val="110"/>
                <w:sz w:val="22"/>
              </w:rPr>
              <w:t>NVO</w:t>
            </w:r>
            <w:r>
              <w:rPr>
                <w:spacing w:val="-27"/>
                <w:w w:val="110"/>
                <w:sz w:val="22"/>
              </w:rPr>
              <w:t> </w:t>
            </w:r>
            <w:r>
              <w:rPr>
                <w:w w:val="110"/>
                <w:sz w:val="22"/>
              </w:rPr>
              <w:t>(National</w:t>
            </w:r>
            <w:r>
              <w:rPr>
                <w:spacing w:val="-27"/>
                <w:w w:val="110"/>
                <w:sz w:val="22"/>
              </w:rPr>
              <w:t> </w:t>
            </w:r>
            <w:r>
              <w:rPr>
                <w:w w:val="110"/>
                <w:sz w:val="22"/>
              </w:rPr>
              <w:t>Virtual</w:t>
            </w:r>
            <w:r>
              <w:rPr>
                <w:spacing w:val="-27"/>
                <w:w w:val="110"/>
                <w:sz w:val="22"/>
              </w:rPr>
              <w:t> </w:t>
            </w:r>
            <w:r>
              <w:rPr>
                <w:w w:val="110"/>
                <w:sz w:val="22"/>
              </w:rPr>
              <w:t>Observatory”</w:t>
            </w:r>
            <w:r>
              <w:rPr>
                <w:spacing w:val="-28"/>
                <w:w w:val="110"/>
                <w:sz w:val="22"/>
              </w:rPr>
              <w:t> </w:t>
            </w:r>
            <w:r>
              <w:rPr>
                <w:w w:val="110"/>
                <w:sz w:val="22"/>
              </w:rPr>
              <w:t>(Science</w:t>
            </w:r>
            <w:r>
              <w:rPr>
                <w:spacing w:val="-27"/>
                <w:w w:val="110"/>
                <w:sz w:val="22"/>
              </w:rPr>
              <w:t> </w:t>
            </w:r>
            <w:r>
              <w:rPr>
                <w:w w:val="110"/>
                <w:sz w:val="22"/>
              </w:rPr>
              <w:t>Data</w:t>
            </w:r>
            <w:r>
              <w:rPr>
                <w:spacing w:val="-27"/>
                <w:w w:val="110"/>
                <w:sz w:val="22"/>
              </w:rPr>
              <w:t> </w:t>
            </w:r>
            <w:r>
              <w:rPr>
                <w:w w:val="110"/>
                <w:sz w:val="22"/>
              </w:rPr>
              <w:t>Centers Symposium,</w:t>
            </w:r>
            <w:r>
              <w:rPr>
                <w:spacing w:val="10"/>
                <w:w w:val="110"/>
                <w:sz w:val="22"/>
              </w:rPr>
              <w:t> </w:t>
            </w:r>
            <w:r>
              <w:rPr>
                <w:w w:val="110"/>
                <w:sz w:val="22"/>
              </w:rPr>
              <w:t>2001)</w:t>
            </w:r>
          </w:p>
        </w:tc>
      </w:tr>
      <w:tr>
        <w:trPr>
          <w:trHeight w:val="721" w:hRule="atLeast"/>
        </w:trPr>
        <w:tc>
          <w:tcPr>
            <w:tcW w:w="492" w:type="dxa"/>
          </w:tcPr>
          <w:p>
            <w:pPr>
              <w:pStyle w:val="TableParagraph"/>
              <w:ind w:right="52"/>
              <w:jc w:val="right"/>
              <w:rPr>
                <w:sz w:val="22"/>
              </w:rPr>
            </w:pPr>
            <w:r>
              <w:rPr>
                <w:sz w:val="22"/>
              </w:rPr>
              <w:t>316.</w:t>
            </w:r>
          </w:p>
        </w:tc>
        <w:tc>
          <w:tcPr>
            <w:tcW w:w="8920" w:type="dxa"/>
          </w:tcPr>
          <w:p>
            <w:pPr>
              <w:pStyle w:val="TableParagraph"/>
              <w:spacing w:line="256" w:lineRule="auto"/>
              <w:ind w:left="54" w:right="34" w:hanging="1"/>
              <w:rPr>
                <w:sz w:val="22"/>
              </w:rPr>
            </w:pPr>
            <w:r>
              <w:rPr>
                <w:w w:val="110"/>
                <w:sz w:val="22"/>
              </w:rPr>
              <w:t>Liu, C., Borne, K., Stubbs, C., &amp; Tyson, J. A., “Cosmic Cinematography with the LSSTO” (AAS, 2001)</w:t>
            </w:r>
          </w:p>
        </w:tc>
      </w:tr>
      <w:tr>
        <w:trPr>
          <w:trHeight w:val="721" w:hRule="atLeast"/>
        </w:trPr>
        <w:tc>
          <w:tcPr>
            <w:tcW w:w="492" w:type="dxa"/>
          </w:tcPr>
          <w:p>
            <w:pPr>
              <w:pStyle w:val="TableParagraph"/>
              <w:ind w:right="52"/>
              <w:jc w:val="right"/>
              <w:rPr>
                <w:sz w:val="22"/>
              </w:rPr>
            </w:pPr>
            <w:r>
              <w:rPr>
                <w:sz w:val="22"/>
              </w:rPr>
              <w:t>317.</w:t>
            </w:r>
          </w:p>
        </w:tc>
        <w:tc>
          <w:tcPr>
            <w:tcW w:w="8920" w:type="dxa"/>
          </w:tcPr>
          <w:p>
            <w:pPr>
              <w:pStyle w:val="TableParagraph"/>
              <w:spacing w:line="256" w:lineRule="auto"/>
              <w:ind w:left="54" w:hanging="1"/>
              <w:rPr>
                <w:sz w:val="22"/>
              </w:rPr>
            </w:pPr>
            <w:r>
              <w:rPr>
                <w:w w:val="110"/>
                <w:sz w:val="22"/>
              </w:rPr>
              <w:t>McDowell, J., Clements, D., Lamb, S., Arribas, S., Borne, K., Mundell, C., Backer, A., &amp; Colina, L., “Extended X-ray Emission in Arp 220” (AAS,</w:t>
            </w:r>
            <w:r>
              <w:rPr>
                <w:spacing w:val="59"/>
                <w:w w:val="110"/>
                <w:sz w:val="22"/>
              </w:rPr>
              <w:t> </w:t>
            </w:r>
            <w:r>
              <w:rPr>
                <w:w w:val="110"/>
                <w:sz w:val="22"/>
              </w:rPr>
              <w:t>2001)</w:t>
            </w:r>
          </w:p>
        </w:tc>
      </w:tr>
      <w:tr>
        <w:trPr>
          <w:trHeight w:val="721" w:hRule="atLeast"/>
        </w:trPr>
        <w:tc>
          <w:tcPr>
            <w:tcW w:w="492" w:type="dxa"/>
          </w:tcPr>
          <w:p>
            <w:pPr>
              <w:pStyle w:val="TableParagraph"/>
              <w:ind w:right="52"/>
              <w:jc w:val="right"/>
              <w:rPr>
                <w:sz w:val="22"/>
              </w:rPr>
            </w:pPr>
            <w:r>
              <w:rPr>
                <w:sz w:val="22"/>
              </w:rPr>
              <w:t>318.</w:t>
            </w:r>
          </w:p>
        </w:tc>
        <w:tc>
          <w:tcPr>
            <w:tcW w:w="8920" w:type="dxa"/>
          </w:tcPr>
          <w:p>
            <w:pPr>
              <w:pStyle w:val="TableParagraph"/>
              <w:spacing w:line="256" w:lineRule="auto"/>
              <w:ind w:left="54" w:hanging="1"/>
              <w:rPr>
                <w:sz w:val="22"/>
              </w:rPr>
            </w:pPr>
            <w:r>
              <w:rPr>
                <w:w w:val="105"/>
                <w:sz w:val="22"/>
              </w:rPr>
              <w:t>Shaya, E., Borne, K., Thomas, B., &amp; Cheung, C., “Publishing Scientific Articles in XML” (AAS, 2001)</w:t>
            </w:r>
          </w:p>
        </w:tc>
      </w:tr>
      <w:tr>
        <w:trPr>
          <w:trHeight w:val="721" w:hRule="atLeast"/>
        </w:trPr>
        <w:tc>
          <w:tcPr>
            <w:tcW w:w="492" w:type="dxa"/>
          </w:tcPr>
          <w:p>
            <w:pPr>
              <w:pStyle w:val="TableParagraph"/>
              <w:ind w:right="52"/>
              <w:jc w:val="right"/>
              <w:rPr>
                <w:sz w:val="22"/>
              </w:rPr>
            </w:pPr>
            <w:r>
              <w:rPr>
                <w:sz w:val="22"/>
              </w:rPr>
              <w:t>319.</w:t>
            </w:r>
          </w:p>
        </w:tc>
        <w:tc>
          <w:tcPr>
            <w:tcW w:w="8920" w:type="dxa"/>
          </w:tcPr>
          <w:p>
            <w:pPr>
              <w:pStyle w:val="TableParagraph"/>
              <w:spacing w:line="256" w:lineRule="auto"/>
              <w:ind w:left="54" w:hanging="1"/>
              <w:rPr>
                <w:sz w:val="22"/>
              </w:rPr>
            </w:pPr>
            <w:r>
              <w:rPr>
                <w:w w:val="105"/>
                <w:sz w:val="22"/>
              </w:rPr>
              <w:t>Borne, K., &amp; Cheung, C., “Science Data Mining Resources for the National Virtual Observa- tory (NVO)” (AAS, 2001)</w:t>
            </w:r>
          </w:p>
        </w:tc>
      </w:tr>
      <w:tr>
        <w:trPr>
          <w:trHeight w:val="721" w:hRule="atLeast"/>
        </w:trPr>
        <w:tc>
          <w:tcPr>
            <w:tcW w:w="492" w:type="dxa"/>
          </w:tcPr>
          <w:p>
            <w:pPr>
              <w:pStyle w:val="TableParagraph"/>
              <w:ind w:right="52"/>
              <w:jc w:val="right"/>
              <w:rPr>
                <w:sz w:val="22"/>
              </w:rPr>
            </w:pPr>
            <w:r>
              <w:rPr>
                <w:sz w:val="22"/>
              </w:rPr>
              <w:t>320.</w:t>
            </w:r>
          </w:p>
        </w:tc>
        <w:tc>
          <w:tcPr>
            <w:tcW w:w="8920" w:type="dxa"/>
          </w:tcPr>
          <w:p>
            <w:pPr>
              <w:pStyle w:val="TableParagraph"/>
              <w:spacing w:line="256" w:lineRule="auto"/>
              <w:ind w:left="54" w:right="133" w:hanging="1"/>
              <w:rPr>
                <w:sz w:val="22"/>
              </w:rPr>
            </w:pPr>
            <w:r>
              <w:rPr>
                <w:w w:val="105"/>
                <w:sz w:val="22"/>
              </w:rPr>
              <w:t>Borne, K., </w:t>
            </w:r>
            <w:r>
              <w:rPr>
                <w:spacing w:val="-3"/>
                <w:w w:val="105"/>
                <w:sz w:val="22"/>
              </w:rPr>
              <w:t>“Tools </w:t>
            </w:r>
            <w:r>
              <w:rPr>
                <w:w w:val="105"/>
                <w:sz w:val="22"/>
              </w:rPr>
              <w:t>for </w:t>
            </w:r>
            <w:r>
              <w:rPr>
                <w:spacing w:val="-3"/>
                <w:w w:val="105"/>
                <w:sz w:val="22"/>
              </w:rPr>
              <w:t>Future </w:t>
            </w:r>
            <w:r>
              <w:rPr>
                <w:w w:val="105"/>
                <w:sz w:val="22"/>
              </w:rPr>
              <w:t>Observation Planning and </w:t>
            </w:r>
            <w:r>
              <w:rPr>
                <w:spacing w:val="-4"/>
                <w:w w:val="105"/>
                <w:sz w:val="22"/>
              </w:rPr>
              <w:t>Target  </w:t>
            </w:r>
            <w:r>
              <w:rPr>
                <w:w w:val="105"/>
                <w:sz w:val="22"/>
              </w:rPr>
              <w:t>Selection” (NASA Science  Data Processing Workshop,</w:t>
            </w:r>
            <w:r>
              <w:rPr>
                <w:spacing w:val="43"/>
                <w:w w:val="105"/>
                <w:sz w:val="22"/>
              </w:rPr>
              <w:t> </w:t>
            </w:r>
            <w:r>
              <w:rPr>
                <w:w w:val="105"/>
                <w:sz w:val="22"/>
              </w:rPr>
              <w:t>2000)</w:t>
            </w:r>
          </w:p>
        </w:tc>
      </w:tr>
      <w:tr>
        <w:trPr>
          <w:trHeight w:val="721" w:hRule="atLeast"/>
        </w:trPr>
        <w:tc>
          <w:tcPr>
            <w:tcW w:w="492" w:type="dxa"/>
          </w:tcPr>
          <w:p>
            <w:pPr>
              <w:pStyle w:val="TableParagraph"/>
              <w:ind w:right="52"/>
              <w:jc w:val="right"/>
              <w:rPr>
                <w:sz w:val="22"/>
              </w:rPr>
            </w:pPr>
            <w:r>
              <w:rPr>
                <w:sz w:val="22"/>
              </w:rPr>
              <w:t>321.</w:t>
            </w:r>
          </w:p>
        </w:tc>
        <w:tc>
          <w:tcPr>
            <w:tcW w:w="8920" w:type="dxa"/>
          </w:tcPr>
          <w:p>
            <w:pPr>
              <w:pStyle w:val="TableParagraph"/>
              <w:spacing w:line="256" w:lineRule="auto"/>
              <w:ind w:left="54" w:hanging="1"/>
              <w:rPr>
                <w:sz w:val="22"/>
              </w:rPr>
            </w:pPr>
            <w:r>
              <w:rPr>
                <w:w w:val="110"/>
                <w:sz w:val="22"/>
              </w:rPr>
              <w:t>Borne, K., “Using On-Line Databases to Estimate the Galaxy Interaction Rate: Looking Forward to a National Virtual Observatory” (Mining the Sky Conference, 2000)</w:t>
            </w:r>
          </w:p>
        </w:tc>
      </w:tr>
      <w:tr>
        <w:trPr>
          <w:trHeight w:val="605" w:hRule="atLeast"/>
        </w:trPr>
        <w:tc>
          <w:tcPr>
            <w:tcW w:w="492" w:type="dxa"/>
          </w:tcPr>
          <w:p>
            <w:pPr>
              <w:pStyle w:val="TableParagraph"/>
              <w:ind w:right="52"/>
              <w:jc w:val="right"/>
              <w:rPr>
                <w:sz w:val="22"/>
              </w:rPr>
            </w:pPr>
            <w:r>
              <w:rPr>
                <w:sz w:val="22"/>
              </w:rPr>
              <w:t>322.</w:t>
            </w:r>
          </w:p>
        </w:tc>
        <w:tc>
          <w:tcPr>
            <w:tcW w:w="8920" w:type="dxa"/>
          </w:tcPr>
          <w:p>
            <w:pPr>
              <w:pStyle w:val="TableParagraph"/>
              <w:spacing w:line="270" w:lineRule="atLeast" w:before="57"/>
              <w:ind w:left="54" w:right="133" w:hanging="1"/>
              <w:rPr>
                <w:sz w:val="22"/>
              </w:rPr>
            </w:pPr>
            <w:r>
              <w:rPr>
                <w:w w:val="105"/>
                <w:sz w:val="22"/>
              </w:rPr>
              <w:t>Clements, D., McDowell, J., Shaked, S., Baker, A., Borne, K., Colina, L., Lamb, S., &amp; Mundell, C., “Chandra Observations of Arp220: The Nuclear Source” (AAS, 2000)</w:t>
            </w:r>
          </w:p>
        </w:tc>
      </w:tr>
    </w:tbl>
    <w:p>
      <w:pPr>
        <w:spacing w:after="0" w:line="270" w:lineRule="atLeast"/>
        <w:rPr>
          <w:sz w:val="22"/>
        </w:rPr>
        <w:sectPr>
          <w:pgSz w:w="11910" w:h="16840"/>
          <w:pgMar w:header="0" w:footer="1486" w:top="1580" w:bottom="1680" w:left="1260" w:right="340"/>
        </w:sectPr>
      </w:pPr>
    </w:p>
    <w:p>
      <w:pPr>
        <w:pStyle w:val="BodyText"/>
        <w:ind w:left="0"/>
        <w:rPr>
          <w:sz w:val="10"/>
        </w:rPr>
      </w:pPr>
    </w:p>
    <w:p>
      <w:pPr>
        <w:pStyle w:val="ListParagraph"/>
        <w:numPr>
          <w:ilvl w:val="0"/>
          <w:numId w:val="6"/>
        </w:numPr>
        <w:tabs>
          <w:tab w:pos="654" w:val="left" w:leader="none"/>
        </w:tabs>
        <w:spacing w:line="256" w:lineRule="auto" w:before="59" w:after="0"/>
        <w:ind w:left="653" w:right="838" w:hanging="497"/>
        <w:jc w:val="both"/>
        <w:rPr>
          <w:sz w:val="22"/>
        </w:rPr>
      </w:pPr>
      <w:r>
        <w:rPr>
          <w:w w:val="105"/>
          <w:sz w:val="22"/>
        </w:rPr>
        <w:t>Borne, K., Patton, D., Simard, L., Carlberg, R., Marske, R., &amp; Pritchet, C., “HST Survey of Dynamically</w:t>
      </w:r>
      <w:r>
        <w:rPr>
          <w:spacing w:val="16"/>
          <w:w w:val="105"/>
          <w:sz w:val="22"/>
        </w:rPr>
        <w:t> </w:t>
      </w:r>
      <w:r>
        <w:rPr>
          <w:w w:val="105"/>
          <w:sz w:val="22"/>
        </w:rPr>
        <w:t>Close</w:t>
      </w:r>
      <w:r>
        <w:rPr>
          <w:spacing w:val="15"/>
          <w:w w:val="105"/>
          <w:sz w:val="22"/>
        </w:rPr>
        <w:t> </w:t>
      </w:r>
      <w:r>
        <w:rPr>
          <w:w w:val="105"/>
          <w:sz w:val="22"/>
        </w:rPr>
        <w:t>Galaxy</w:t>
      </w:r>
      <w:r>
        <w:rPr>
          <w:spacing w:val="16"/>
          <w:w w:val="105"/>
          <w:sz w:val="22"/>
        </w:rPr>
        <w:t> </w:t>
      </w:r>
      <w:r>
        <w:rPr>
          <w:w w:val="105"/>
          <w:sz w:val="22"/>
        </w:rPr>
        <w:t>Pairs</w:t>
      </w:r>
      <w:r>
        <w:rPr>
          <w:spacing w:val="16"/>
          <w:w w:val="105"/>
          <w:sz w:val="22"/>
        </w:rPr>
        <w:t> </w:t>
      </w:r>
      <w:r>
        <w:rPr>
          <w:w w:val="105"/>
          <w:sz w:val="22"/>
        </w:rPr>
        <w:t>at</w:t>
      </w:r>
      <w:r>
        <w:rPr>
          <w:spacing w:val="16"/>
          <w:w w:val="105"/>
          <w:sz w:val="22"/>
        </w:rPr>
        <w:t> </w:t>
      </w:r>
      <w:r>
        <w:rPr>
          <w:w w:val="105"/>
          <w:sz w:val="22"/>
        </w:rPr>
        <w:t>Moderate</w:t>
      </w:r>
      <w:r>
        <w:rPr>
          <w:spacing w:val="16"/>
          <w:w w:val="105"/>
          <w:sz w:val="22"/>
        </w:rPr>
        <w:t> </w:t>
      </w:r>
      <w:r>
        <w:rPr>
          <w:w w:val="105"/>
          <w:sz w:val="22"/>
        </w:rPr>
        <w:t>Redshift”</w:t>
      </w:r>
      <w:r>
        <w:rPr>
          <w:spacing w:val="16"/>
          <w:w w:val="105"/>
          <w:sz w:val="22"/>
        </w:rPr>
        <w:t> </w:t>
      </w:r>
      <w:r>
        <w:rPr>
          <w:w w:val="105"/>
          <w:sz w:val="22"/>
        </w:rPr>
        <w:t>(AAS,</w:t>
      </w:r>
      <w:r>
        <w:rPr>
          <w:spacing w:val="16"/>
          <w:w w:val="105"/>
          <w:sz w:val="22"/>
        </w:rPr>
        <w:t> </w:t>
      </w:r>
      <w:r>
        <w:rPr>
          <w:w w:val="105"/>
          <w:sz w:val="22"/>
        </w:rPr>
        <w:t>2000)</w:t>
      </w:r>
    </w:p>
    <w:p>
      <w:pPr>
        <w:pStyle w:val="ListParagraph"/>
        <w:numPr>
          <w:ilvl w:val="0"/>
          <w:numId w:val="6"/>
        </w:numPr>
        <w:tabs>
          <w:tab w:pos="654" w:val="left" w:leader="none"/>
        </w:tabs>
        <w:spacing w:line="256" w:lineRule="auto" w:before="180" w:after="0"/>
        <w:ind w:left="653" w:right="837" w:hanging="497"/>
        <w:jc w:val="both"/>
        <w:rPr>
          <w:sz w:val="22"/>
        </w:rPr>
      </w:pPr>
      <w:r>
        <w:rPr>
          <w:w w:val="105"/>
          <w:sz w:val="22"/>
        </w:rPr>
        <w:t>Bushouse, H., Borne, K., Colina, L., Lucas, R., Rowan-Robinson, M., Baker, A., Clements,  D., Lawrence, A., &amp; Oliver, S., “Near-IR HST Imaging of Ultraluminous IR Galaxies” (AAS, 2000)</w:t>
      </w:r>
    </w:p>
    <w:p>
      <w:pPr>
        <w:pStyle w:val="ListParagraph"/>
        <w:numPr>
          <w:ilvl w:val="0"/>
          <w:numId w:val="6"/>
        </w:numPr>
        <w:tabs>
          <w:tab w:pos="654" w:val="left" w:leader="none"/>
        </w:tabs>
        <w:spacing w:line="256" w:lineRule="auto" w:before="180" w:after="0"/>
        <w:ind w:left="653" w:right="837" w:hanging="497"/>
        <w:jc w:val="both"/>
        <w:rPr>
          <w:sz w:val="22"/>
        </w:rPr>
      </w:pPr>
      <w:r>
        <w:rPr>
          <w:w w:val="105"/>
          <w:sz w:val="22"/>
        </w:rPr>
        <w:t>Shaked, S., McDowell, J., Clements, D., Borne, K., Lamb, S., Baker, A., Mundell, C., &amp; Colina,</w:t>
      </w:r>
      <w:r>
        <w:rPr>
          <w:spacing w:val="14"/>
          <w:w w:val="105"/>
          <w:sz w:val="22"/>
        </w:rPr>
        <w:t> </w:t>
      </w:r>
      <w:r>
        <w:rPr>
          <w:w w:val="105"/>
          <w:sz w:val="22"/>
        </w:rPr>
        <w:t>L.,</w:t>
      </w:r>
      <w:r>
        <w:rPr>
          <w:spacing w:val="15"/>
          <w:w w:val="105"/>
          <w:sz w:val="22"/>
        </w:rPr>
        <w:t> </w:t>
      </w:r>
      <w:r>
        <w:rPr>
          <w:w w:val="105"/>
          <w:sz w:val="22"/>
        </w:rPr>
        <w:t>“Chandra</w:t>
      </w:r>
      <w:r>
        <w:rPr>
          <w:spacing w:val="15"/>
          <w:w w:val="105"/>
          <w:sz w:val="22"/>
        </w:rPr>
        <w:t> </w:t>
      </w:r>
      <w:r>
        <w:rPr>
          <w:w w:val="105"/>
          <w:sz w:val="22"/>
        </w:rPr>
        <w:t>Observations</w:t>
      </w:r>
      <w:r>
        <w:rPr>
          <w:spacing w:val="14"/>
          <w:w w:val="105"/>
          <w:sz w:val="22"/>
        </w:rPr>
        <w:t> </w:t>
      </w:r>
      <w:r>
        <w:rPr>
          <w:w w:val="105"/>
          <w:sz w:val="22"/>
        </w:rPr>
        <w:t>of</w:t>
      </w:r>
      <w:r>
        <w:rPr>
          <w:spacing w:val="15"/>
          <w:w w:val="105"/>
          <w:sz w:val="22"/>
        </w:rPr>
        <w:t> </w:t>
      </w:r>
      <w:r>
        <w:rPr>
          <w:w w:val="105"/>
          <w:sz w:val="22"/>
        </w:rPr>
        <w:t>Arp</w:t>
      </w:r>
      <w:r>
        <w:rPr>
          <w:spacing w:val="15"/>
          <w:w w:val="105"/>
          <w:sz w:val="22"/>
        </w:rPr>
        <w:t> </w:t>
      </w:r>
      <w:r>
        <w:rPr>
          <w:w w:val="105"/>
          <w:sz w:val="22"/>
        </w:rPr>
        <w:t>220”</w:t>
      </w:r>
      <w:r>
        <w:rPr>
          <w:spacing w:val="15"/>
          <w:w w:val="105"/>
          <w:sz w:val="22"/>
        </w:rPr>
        <w:t> </w:t>
      </w:r>
      <w:r>
        <w:rPr>
          <w:w w:val="105"/>
          <w:sz w:val="22"/>
        </w:rPr>
        <w:t>(AAS,</w:t>
      </w:r>
      <w:r>
        <w:rPr>
          <w:spacing w:val="15"/>
          <w:w w:val="105"/>
          <w:sz w:val="22"/>
        </w:rPr>
        <w:t> </w:t>
      </w:r>
      <w:r>
        <w:rPr>
          <w:w w:val="105"/>
          <w:sz w:val="22"/>
        </w:rPr>
        <w:t>2000)</w:t>
      </w:r>
    </w:p>
    <w:p>
      <w:pPr>
        <w:pStyle w:val="ListParagraph"/>
        <w:numPr>
          <w:ilvl w:val="0"/>
          <w:numId w:val="6"/>
        </w:numPr>
        <w:tabs>
          <w:tab w:pos="654" w:val="left" w:leader="none"/>
        </w:tabs>
        <w:spacing w:line="256" w:lineRule="auto" w:before="180" w:after="0"/>
        <w:ind w:left="653" w:right="836" w:hanging="497"/>
        <w:jc w:val="both"/>
        <w:rPr>
          <w:sz w:val="22"/>
        </w:rPr>
      </w:pPr>
      <w:r>
        <w:rPr>
          <w:w w:val="110"/>
          <w:sz w:val="22"/>
        </w:rPr>
        <w:t>Borne, K., &amp; Cheung, C., “The Galaxy Interaction and Merger Rates: A Science Scenario for a National Virtual Observatory (NVO)” (AAS DDA,</w:t>
      </w:r>
      <w:r>
        <w:rPr>
          <w:spacing w:val="57"/>
          <w:w w:val="110"/>
          <w:sz w:val="22"/>
        </w:rPr>
        <w:t> </w:t>
      </w:r>
      <w:r>
        <w:rPr>
          <w:w w:val="110"/>
          <w:sz w:val="22"/>
        </w:rPr>
        <w:t>2000)</w:t>
      </w:r>
    </w:p>
    <w:p>
      <w:pPr>
        <w:pStyle w:val="ListParagraph"/>
        <w:numPr>
          <w:ilvl w:val="0"/>
          <w:numId w:val="6"/>
        </w:numPr>
        <w:tabs>
          <w:tab w:pos="654" w:val="left" w:leader="none"/>
        </w:tabs>
        <w:spacing w:line="256" w:lineRule="auto" w:before="180" w:after="0"/>
        <w:ind w:left="653" w:right="838" w:hanging="497"/>
        <w:jc w:val="both"/>
        <w:rPr>
          <w:sz w:val="22"/>
        </w:rPr>
      </w:pPr>
      <w:r>
        <w:rPr>
          <w:w w:val="105"/>
          <w:sz w:val="22"/>
        </w:rPr>
        <w:t>Borne, K., Lucas, R., Colina, L., &amp; Bushouse, H. “The Ultra-Luminous IR Galaxy Interaction Rate” (AAS DDA,</w:t>
      </w:r>
      <w:r>
        <w:rPr>
          <w:spacing w:val="43"/>
          <w:w w:val="105"/>
          <w:sz w:val="22"/>
        </w:rPr>
        <w:t> </w:t>
      </w:r>
      <w:r>
        <w:rPr>
          <w:w w:val="105"/>
          <w:sz w:val="22"/>
        </w:rPr>
        <w:t>2000)</w:t>
      </w:r>
    </w:p>
    <w:p>
      <w:pPr>
        <w:pStyle w:val="ListParagraph"/>
        <w:numPr>
          <w:ilvl w:val="0"/>
          <w:numId w:val="6"/>
        </w:numPr>
        <w:tabs>
          <w:tab w:pos="654" w:val="left" w:leader="none"/>
        </w:tabs>
        <w:spacing w:line="256" w:lineRule="auto" w:before="180" w:after="0"/>
        <w:ind w:left="653" w:right="836" w:hanging="497"/>
        <w:jc w:val="both"/>
        <w:rPr>
          <w:sz w:val="22"/>
        </w:rPr>
      </w:pPr>
      <w:r>
        <w:rPr>
          <w:w w:val="105"/>
          <w:sz w:val="22"/>
        </w:rPr>
        <w:t>Borne, K., Blackwell, J., Cheung, C., &amp; Leisawitz, D., “In Search of the IR Background using Large Astronomical Databases” (AAS, 2000)</w:t>
      </w:r>
    </w:p>
    <w:p>
      <w:pPr>
        <w:pStyle w:val="ListParagraph"/>
        <w:numPr>
          <w:ilvl w:val="0"/>
          <w:numId w:val="6"/>
        </w:numPr>
        <w:tabs>
          <w:tab w:pos="654" w:val="left" w:leader="none"/>
        </w:tabs>
        <w:spacing w:line="256" w:lineRule="auto" w:before="180" w:after="0"/>
        <w:ind w:left="653" w:right="836" w:hanging="497"/>
        <w:jc w:val="both"/>
        <w:rPr>
          <w:sz w:val="22"/>
        </w:rPr>
      </w:pPr>
      <w:r>
        <w:rPr>
          <w:w w:val="105"/>
          <w:sz w:val="22"/>
        </w:rPr>
        <w:t>Holmes, B., Gass, J., Shaya, E., Blackwell, J., Thomas, B., Schneider, G.,  Odegard,  N., Borne, K., Cheung, C., &amp; Sodroski, T., “An Application of XML: Location and Retrieval of Published</w:t>
      </w:r>
      <w:r>
        <w:rPr>
          <w:spacing w:val="15"/>
          <w:w w:val="105"/>
          <w:sz w:val="22"/>
        </w:rPr>
        <w:t> </w:t>
      </w:r>
      <w:r>
        <w:rPr>
          <w:w w:val="105"/>
          <w:sz w:val="22"/>
        </w:rPr>
        <w:t>Data</w:t>
      </w:r>
      <w:r>
        <w:rPr>
          <w:spacing w:val="16"/>
          <w:w w:val="105"/>
          <w:sz w:val="22"/>
        </w:rPr>
        <w:t> </w:t>
      </w:r>
      <w:r>
        <w:rPr>
          <w:w w:val="105"/>
          <w:sz w:val="22"/>
        </w:rPr>
        <w:t>at</w:t>
      </w:r>
      <w:r>
        <w:rPr>
          <w:spacing w:val="15"/>
          <w:w w:val="105"/>
          <w:sz w:val="22"/>
        </w:rPr>
        <w:t> </w:t>
      </w:r>
      <w:r>
        <w:rPr>
          <w:w w:val="105"/>
          <w:sz w:val="22"/>
        </w:rPr>
        <w:t>the</w:t>
      </w:r>
      <w:r>
        <w:rPr>
          <w:spacing w:val="16"/>
          <w:w w:val="105"/>
          <w:sz w:val="22"/>
        </w:rPr>
        <w:t> </w:t>
      </w:r>
      <w:r>
        <w:rPr>
          <w:w w:val="105"/>
          <w:sz w:val="22"/>
        </w:rPr>
        <w:t>ADC”</w:t>
      </w:r>
      <w:r>
        <w:rPr>
          <w:spacing w:val="15"/>
          <w:w w:val="105"/>
          <w:sz w:val="22"/>
        </w:rPr>
        <w:t> </w:t>
      </w:r>
      <w:r>
        <w:rPr>
          <w:w w:val="105"/>
          <w:sz w:val="22"/>
        </w:rPr>
        <w:t>(AAS,</w:t>
      </w:r>
      <w:r>
        <w:rPr>
          <w:spacing w:val="17"/>
          <w:w w:val="105"/>
          <w:sz w:val="22"/>
        </w:rPr>
        <w:t> </w:t>
      </w:r>
      <w:r>
        <w:rPr>
          <w:w w:val="105"/>
          <w:sz w:val="22"/>
        </w:rPr>
        <w:t>1999)</w:t>
      </w:r>
    </w:p>
    <w:p>
      <w:pPr>
        <w:pStyle w:val="ListParagraph"/>
        <w:numPr>
          <w:ilvl w:val="0"/>
          <w:numId w:val="6"/>
        </w:numPr>
        <w:tabs>
          <w:tab w:pos="654" w:val="left" w:leader="none"/>
        </w:tabs>
        <w:spacing w:line="256" w:lineRule="auto" w:before="180" w:after="0"/>
        <w:ind w:left="653" w:right="835" w:hanging="497"/>
        <w:jc w:val="both"/>
        <w:rPr>
          <w:sz w:val="22"/>
        </w:rPr>
      </w:pPr>
      <w:r>
        <w:rPr>
          <w:w w:val="110"/>
          <w:sz w:val="22"/>
        </w:rPr>
        <w:t>Cheung, C., Borne, K., Shaya, E., &amp; Blackwell, J., “Using On-Line Databases to Estimate the Galaxy Interaction Rate: Looking </w:t>
      </w:r>
      <w:r>
        <w:rPr>
          <w:spacing w:val="-4"/>
          <w:w w:val="110"/>
          <w:sz w:val="22"/>
        </w:rPr>
        <w:t>Forward </w:t>
      </w:r>
      <w:r>
        <w:rPr>
          <w:w w:val="110"/>
          <w:sz w:val="22"/>
        </w:rPr>
        <w:t>to a National Virtual Observatory” (AAS, 1999)</w:t>
      </w:r>
    </w:p>
    <w:p>
      <w:pPr>
        <w:pStyle w:val="ListParagraph"/>
        <w:numPr>
          <w:ilvl w:val="0"/>
          <w:numId w:val="6"/>
        </w:numPr>
        <w:tabs>
          <w:tab w:pos="654" w:val="left" w:leader="none"/>
        </w:tabs>
        <w:spacing w:line="256" w:lineRule="auto" w:before="180" w:after="0"/>
        <w:ind w:left="653" w:right="839" w:hanging="497"/>
        <w:jc w:val="both"/>
        <w:rPr>
          <w:sz w:val="22"/>
        </w:rPr>
      </w:pPr>
      <w:r>
        <w:rPr>
          <w:w w:val="105"/>
          <w:sz w:val="22"/>
        </w:rPr>
        <w:t>Lucas, R., Borne, K., </w:t>
      </w:r>
      <w:r>
        <w:rPr>
          <w:spacing w:val="-3"/>
          <w:w w:val="105"/>
          <w:sz w:val="22"/>
        </w:rPr>
        <w:t>Varosi, </w:t>
      </w:r>
      <w:r>
        <w:rPr>
          <w:w w:val="105"/>
          <w:sz w:val="22"/>
        </w:rPr>
        <w:t>F., Bushouse, H., &amp; Colina, L., “HST Observations of the IR-Ultraluminous QSO IRAS 13349+2438” (AAS,</w:t>
      </w:r>
      <w:r>
        <w:rPr>
          <w:spacing w:val="13"/>
          <w:w w:val="105"/>
          <w:sz w:val="22"/>
        </w:rPr>
        <w:t> </w:t>
      </w:r>
      <w:r>
        <w:rPr>
          <w:w w:val="105"/>
          <w:sz w:val="22"/>
        </w:rPr>
        <w:t>1999)</w:t>
      </w:r>
    </w:p>
    <w:p>
      <w:pPr>
        <w:pStyle w:val="ListParagraph"/>
        <w:numPr>
          <w:ilvl w:val="0"/>
          <w:numId w:val="6"/>
        </w:numPr>
        <w:tabs>
          <w:tab w:pos="654" w:val="left" w:leader="none"/>
        </w:tabs>
        <w:spacing w:line="256" w:lineRule="auto" w:before="180" w:after="0"/>
        <w:ind w:left="653" w:right="838" w:hanging="497"/>
        <w:jc w:val="both"/>
        <w:rPr>
          <w:sz w:val="22"/>
        </w:rPr>
      </w:pPr>
      <w:r>
        <w:rPr>
          <w:w w:val="105"/>
          <w:sz w:val="22"/>
        </w:rPr>
        <w:t>Borne, K., Bushouse, H., Colina, L., &amp; Lucas, R., “Evidence for Multiple Mergers among Ultraluminous IR Galaxies” (AAS DDA,</w:t>
      </w:r>
      <w:r>
        <w:rPr>
          <w:spacing w:val="14"/>
          <w:w w:val="105"/>
          <w:sz w:val="22"/>
        </w:rPr>
        <w:t> </w:t>
      </w:r>
      <w:r>
        <w:rPr>
          <w:w w:val="105"/>
          <w:sz w:val="22"/>
        </w:rPr>
        <w:t>1999)</w:t>
      </w:r>
    </w:p>
    <w:p>
      <w:pPr>
        <w:pStyle w:val="ListParagraph"/>
        <w:numPr>
          <w:ilvl w:val="0"/>
          <w:numId w:val="6"/>
        </w:numPr>
        <w:tabs>
          <w:tab w:pos="654" w:val="left" w:leader="none"/>
        </w:tabs>
        <w:spacing w:line="256" w:lineRule="auto" w:before="180" w:after="0"/>
        <w:ind w:left="653" w:right="837" w:hanging="497"/>
        <w:jc w:val="both"/>
        <w:rPr>
          <w:sz w:val="22"/>
        </w:rPr>
      </w:pPr>
      <w:r>
        <w:rPr>
          <w:w w:val="105"/>
          <w:sz w:val="22"/>
        </w:rPr>
        <w:t>Borne, K., White, R. A., Cheung, C., &amp; </w:t>
      </w:r>
      <w:r>
        <w:rPr>
          <w:spacing w:val="-3"/>
          <w:w w:val="105"/>
          <w:sz w:val="22"/>
        </w:rPr>
        <w:t>Shaya, </w:t>
      </w:r>
      <w:r>
        <w:rPr>
          <w:w w:val="105"/>
          <w:sz w:val="22"/>
        </w:rPr>
        <w:t>E., “An </w:t>
      </w:r>
      <w:r>
        <w:rPr>
          <w:spacing w:val="-3"/>
          <w:w w:val="105"/>
          <w:sz w:val="22"/>
        </w:rPr>
        <w:t>Archival </w:t>
      </w:r>
      <w:r>
        <w:rPr>
          <w:w w:val="105"/>
          <w:sz w:val="22"/>
        </w:rPr>
        <w:t>Data Survey Around the Hubble</w:t>
      </w:r>
      <w:r>
        <w:rPr>
          <w:spacing w:val="14"/>
          <w:w w:val="105"/>
          <w:sz w:val="22"/>
        </w:rPr>
        <w:t> </w:t>
      </w:r>
      <w:r>
        <w:rPr>
          <w:w w:val="105"/>
          <w:sz w:val="22"/>
        </w:rPr>
        <w:t>Deep</w:t>
      </w:r>
      <w:r>
        <w:rPr>
          <w:spacing w:val="15"/>
          <w:w w:val="105"/>
          <w:sz w:val="22"/>
        </w:rPr>
        <w:t> </w:t>
      </w:r>
      <w:r>
        <w:rPr>
          <w:w w:val="105"/>
          <w:sz w:val="22"/>
        </w:rPr>
        <w:t>Field-South</w:t>
      </w:r>
      <w:r>
        <w:rPr>
          <w:spacing w:val="14"/>
          <w:w w:val="105"/>
          <w:sz w:val="22"/>
        </w:rPr>
        <w:t> </w:t>
      </w:r>
      <w:r>
        <w:rPr>
          <w:w w:val="105"/>
          <w:sz w:val="22"/>
        </w:rPr>
        <w:t>(HDF-S)</w:t>
      </w:r>
      <w:r>
        <w:rPr>
          <w:spacing w:val="14"/>
          <w:w w:val="105"/>
          <w:sz w:val="22"/>
        </w:rPr>
        <w:t> </w:t>
      </w:r>
      <w:r>
        <w:rPr>
          <w:w w:val="105"/>
          <w:sz w:val="22"/>
        </w:rPr>
        <w:t>Region”</w:t>
      </w:r>
      <w:r>
        <w:rPr>
          <w:spacing w:val="14"/>
          <w:w w:val="105"/>
          <w:sz w:val="22"/>
        </w:rPr>
        <w:t> </w:t>
      </w:r>
      <w:r>
        <w:rPr>
          <w:w w:val="105"/>
          <w:sz w:val="22"/>
        </w:rPr>
        <w:t>(AAS</w:t>
      </w:r>
      <w:r>
        <w:rPr>
          <w:spacing w:val="15"/>
          <w:w w:val="105"/>
          <w:sz w:val="22"/>
        </w:rPr>
        <w:t> </w:t>
      </w:r>
      <w:r>
        <w:rPr>
          <w:w w:val="105"/>
          <w:sz w:val="22"/>
        </w:rPr>
        <w:t>DDA,</w:t>
      </w:r>
      <w:r>
        <w:rPr>
          <w:spacing w:val="15"/>
          <w:w w:val="105"/>
          <w:sz w:val="22"/>
        </w:rPr>
        <w:t> </w:t>
      </w:r>
      <w:r>
        <w:rPr>
          <w:w w:val="105"/>
          <w:sz w:val="22"/>
        </w:rPr>
        <w:t>1999)</w:t>
      </w:r>
    </w:p>
    <w:p>
      <w:pPr>
        <w:pStyle w:val="ListParagraph"/>
        <w:numPr>
          <w:ilvl w:val="0"/>
          <w:numId w:val="6"/>
        </w:numPr>
        <w:tabs>
          <w:tab w:pos="654" w:val="left" w:leader="none"/>
        </w:tabs>
        <w:spacing w:line="256" w:lineRule="auto" w:before="180" w:after="0"/>
        <w:ind w:left="653" w:right="838" w:hanging="497"/>
        <w:jc w:val="both"/>
        <w:rPr>
          <w:sz w:val="22"/>
        </w:rPr>
      </w:pPr>
      <w:r>
        <w:rPr>
          <w:w w:val="110"/>
          <w:sz w:val="22"/>
        </w:rPr>
        <w:t>Lucas,</w:t>
      </w:r>
      <w:r>
        <w:rPr>
          <w:spacing w:val="-16"/>
          <w:w w:val="110"/>
          <w:sz w:val="22"/>
        </w:rPr>
        <w:t> </w:t>
      </w:r>
      <w:r>
        <w:rPr>
          <w:w w:val="110"/>
          <w:sz w:val="22"/>
        </w:rPr>
        <w:t>R.,</w:t>
      </w:r>
      <w:r>
        <w:rPr>
          <w:spacing w:val="-16"/>
          <w:w w:val="110"/>
          <w:sz w:val="22"/>
        </w:rPr>
        <w:t> </w:t>
      </w:r>
      <w:r>
        <w:rPr>
          <w:w w:val="110"/>
          <w:sz w:val="22"/>
        </w:rPr>
        <w:t>Bushouse,</w:t>
      </w:r>
      <w:r>
        <w:rPr>
          <w:spacing w:val="-16"/>
          <w:w w:val="110"/>
          <w:sz w:val="22"/>
        </w:rPr>
        <w:t> </w:t>
      </w:r>
      <w:r>
        <w:rPr>
          <w:w w:val="110"/>
          <w:sz w:val="22"/>
        </w:rPr>
        <w:t>H.,</w:t>
      </w:r>
      <w:r>
        <w:rPr>
          <w:spacing w:val="-15"/>
          <w:w w:val="110"/>
          <w:sz w:val="22"/>
        </w:rPr>
        <w:t> </w:t>
      </w:r>
      <w:r>
        <w:rPr>
          <w:w w:val="110"/>
          <w:sz w:val="22"/>
        </w:rPr>
        <w:t>Colina,</w:t>
      </w:r>
      <w:r>
        <w:rPr>
          <w:spacing w:val="-16"/>
          <w:w w:val="110"/>
          <w:sz w:val="22"/>
        </w:rPr>
        <w:t> </w:t>
      </w:r>
      <w:r>
        <w:rPr>
          <w:w w:val="110"/>
          <w:sz w:val="22"/>
        </w:rPr>
        <w:t>L.,</w:t>
      </w:r>
      <w:r>
        <w:rPr>
          <w:spacing w:val="-16"/>
          <w:w w:val="110"/>
          <w:sz w:val="22"/>
        </w:rPr>
        <w:t> </w:t>
      </w:r>
      <w:r>
        <w:rPr>
          <w:w w:val="110"/>
          <w:sz w:val="22"/>
        </w:rPr>
        <w:t>&amp;</w:t>
      </w:r>
      <w:r>
        <w:rPr>
          <w:spacing w:val="-17"/>
          <w:w w:val="110"/>
          <w:sz w:val="22"/>
        </w:rPr>
        <w:t> </w:t>
      </w:r>
      <w:r>
        <w:rPr>
          <w:w w:val="110"/>
          <w:sz w:val="22"/>
        </w:rPr>
        <w:t>Borne,</w:t>
      </w:r>
      <w:r>
        <w:rPr>
          <w:spacing w:val="-16"/>
          <w:w w:val="110"/>
          <w:sz w:val="22"/>
        </w:rPr>
        <w:t> </w:t>
      </w:r>
      <w:r>
        <w:rPr>
          <w:w w:val="110"/>
          <w:sz w:val="22"/>
        </w:rPr>
        <w:t>K.,</w:t>
      </w:r>
      <w:r>
        <w:rPr>
          <w:spacing w:val="-16"/>
          <w:w w:val="110"/>
          <w:sz w:val="22"/>
        </w:rPr>
        <w:t> </w:t>
      </w:r>
      <w:r>
        <w:rPr>
          <w:w w:val="110"/>
          <w:sz w:val="22"/>
        </w:rPr>
        <w:t>“The</w:t>
      </w:r>
      <w:r>
        <w:rPr>
          <w:spacing w:val="-18"/>
          <w:w w:val="110"/>
          <w:sz w:val="22"/>
        </w:rPr>
        <w:t> </w:t>
      </w:r>
      <w:r>
        <w:rPr>
          <w:spacing w:val="-3"/>
          <w:w w:val="110"/>
          <w:sz w:val="22"/>
        </w:rPr>
        <w:t>Archival</w:t>
      </w:r>
      <w:r>
        <w:rPr>
          <w:spacing w:val="-17"/>
          <w:w w:val="110"/>
          <w:sz w:val="22"/>
        </w:rPr>
        <w:t> </w:t>
      </w:r>
      <w:r>
        <w:rPr>
          <w:w w:val="110"/>
          <w:sz w:val="22"/>
        </w:rPr>
        <w:t>Study</w:t>
      </w:r>
      <w:r>
        <w:rPr>
          <w:spacing w:val="-18"/>
          <w:w w:val="110"/>
          <w:sz w:val="22"/>
        </w:rPr>
        <w:t> </w:t>
      </w:r>
      <w:r>
        <w:rPr>
          <w:w w:val="110"/>
          <w:sz w:val="22"/>
        </w:rPr>
        <w:t>of</w:t>
      </w:r>
      <w:r>
        <w:rPr>
          <w:spacing w:val="-18"/>
          <w:w w:val="110"/>
          <w:sz w:val="22"/>
        </w:rPr>
        <w:t> </w:t>
      </w:r>
      <w:r>
        <w:rPr>
          <w:w w:val="110"/>
          <w:sz w:val="22"/>
        </w:rPr>
        <w:t>Extragalactic</w:t>
      </w:r>
      <w:r>
        <w:rPr>
          <w:spacing w:val="-18"/>
          <w:w w:val="110"/>
          <w:sz w:val="22"/>
        </w:rPr>
        <w:t> </w:t>
      </w:r>
      <w:r>
        <w:rPr>
          <w:w w:val="110"/>
          <w:sz w:val="22"/>
        </w:rPr>
        <w:t>Tidal </w:t>
      </w:r>
      <w:r>
        <w:rPr>
          <w:spacing w:val="-4"/>
          <w:w w:val="110"/>
          <w:sz w:val="22"/>
        </w:rPr>
        <w:t>Tails </w:t>
      </w:r>
      <w:r>
        <w:rPr>
          <w:w w:val="110"/>
          <w:sz w:val="22"/>
        </w:rPr>
        <w:t>in NGST Observations” (AAS,</w:t>
      </w:r>
      <w:r>
        <w:rPr>
          <w:spacing w:val="51"/>
          <w:w w:val="110"/>
          <w:sz w:val="22"/>
        </w:rPr>
        <w:t> </w:t>
      </w:r>
      <w:r>
        <w:rPr>
          <w:w w:val="110"/>
          <w:sz w:val="22"/>
        </w:rPr>
        <w:t>1999)</w:t>
      </w:r>
    </w:p>
    <w:p>
      <w:pPr>
        <w:pStyle w:val="ListParagraph"/>
        <w:numPr>
          <w:ilvl w:val="0"/>
          <w:numId w:val="6"/>
        </w:numPr>
        <w:tabs>
          <w:tab w:pos="654" w:val="left" w:leader="none"/>
        </w:tabs>
        <w:spacing w:line="256" w:lineRule="auto" w:before="180" w:after="0"/>
        <w:ind w:left="653" w:right="838" w:hanging="497"/>
        <w:jc w:val="both"/>
        <w:rPr>
          <w:sz w:val="22"/>
        </w:rPr>
      </w:pPr>
      <w:r>
        <w:rPr>
          <w:w w:val="105"/>
          <w:sz w:val="22"/>
        </w:rPr>
        <w:t>Bushouse, H., Borne, K., Colina, L., &amp; Lucas, R., “HST Reveals the Core Properties of Ultraluminous IR Galaxies” (AAS, 1998)</w:t>
      </w:r>
    </w:p>
    <w:p>
      <w:pPr>
        <w:pStyle w:val="ListParagraph"/>
        <w:numPr>
          <w:ilvl w:val="0"/>
          <w:numId w:val="6"/>
        </w:numPr>
        <w:tabs>
          <w:tab w:pos="654" w:val="left" w:leader="none"/>
        </w:tabs>
        <w:spacing w:line="256" w:lineRule="auto" w:before="180" w:after="0"/>
        <w:ind w:left="653" w:right="838" w:hanging="497"/>
        <w:jc w:val="both"/>
        <w:rPr>
          <w:sz w:val="22"/>
        </w:rPr>
      </w:pPr>
      <w:r>
        <w:rPr>
          <w:w w:val="105"/>
          <w:sz w:val="22"/>
        </w:rPr>
        <w:t>White, R. A., Borne, K., Cheung, C., Kargatis, V., Leisawitz, D., &amp; Shaya, E., “An </w:t>
      </w:r>
      <w:r>
        <w:rPr>
          <w:spacing w:val="-3"/>
          <w:w w:val="105"/>
          <w:sz w:val="22"/>
        </w:rPr>
        <w:t>Archival </w:t>
      </w:r>
      <w:r>
        <w:rPr>
          <w:w w:val="105"/>
          <w:sz w:val="22"/>
        </w:rPr>
        <w:t>Study</w:t>
      </w:r>
      <w:r>
        <w:rPr>
          <w:spacing w:val="15"/>
          <w:w w:val="105"/>
          <w:sz w:val="22"/>
        </w:rPr>
        <w:t> </w:t>
      </w:r>
      <w:r>
        <w:rPr>
          <w:w w:val="105"/>
          <w:sz w:val="22"/>
        </w:rPr>
        <w:t>Around</w:t>
      </w:r>
      <w:r>
        <w:rPr>
          <w:spacing w:val="15"/>
          <w:w w:val="105"/>
          <w:sz w:val="22"/>
        </w:rPr>
        <w:t> </w:t>
      </w:r>
      <w:r>
        <w:rPr>
          <w:w w:val="105"/>
          <w:sz w:val="22"/>
        </w:rPr>
        <w:t>the</w:t>
      </w:r>
      <w:r>
        <w:rPr>
          <w:spacing w:val="16"/>
          <w:w w:val="105"/>
          <w:sz w:val="22"/>
        </w:rPr>
        <w:t> </w:t>
      </w:r>
      <w:r>
        <w:rPr>
          <w:w w:val="105"/>
          <w:sz w:val="22"/>
        </w:rPr>
        <w:t>HDF-South</w:t>
      </w:r>
      <w:r>
        <w:rPr>
          <w:spacing w:val="16"/>
          <w:w w:val="105"/>
          <w:sz w:val="22"/>
        </w:rPr>
        <w:t> </w:t>
      </w:r>
      <w:r>
        <w:rPr>
          <w:w w:val="105"/>
          <w:sz w:val="22"/>
        </w:rPr>
        <w:t>Region”</w:t>
      </w:r>
      <w:r>
        <w:rPr>
          <w:spacing w:val="15"/>
          <w:w w:val="105"/>
          <w:sz w:val="22"/>
        </w:rPr>
        <w:t> </w:t>
      </w:r>
      <w:r>
        <w:rPr>
          <w:w w:val="105"/>
          <w:sz w:val="22"/>
        </w:rPr>
        <w:t>(AAS,</w:t>
      </w:r>
      <w:r>
        <w:rPr>
          <w:spacing w:val="15"/>
          <w:w w:val="105"/>
          <w:sz w:val="22"/>
        </w:rPr>
        <w:t> </w:t>
      </w:r>
      <w:r>
        <w:rPr>
          <w:w w:val="105"/>
          <w:sz w:val="22"/>
        </w:rPr>
        <w:t>1998)</w:t>
      </w:r>
    </w:p>
    <w:p>
      <w:pPr>
        <w:pStyle w:val="ListParagraph"/>
        <w:numPr>
          <w:ilvl w:val="0"/>
          <w:numId w:val="6"/>
        </w:numPr>
        <w:tabs>
          <w:tab w:pos="654" w:val="left" w:leader="none"/>
        </w:tabs>
        <w:spacing w:line="240" w:lineRule="auto" w:before="180" w:after="0"/>
        <w:ind w:left="653" w:right="0" w:hanging="497"/>
        <w:jc w:val="left"/>
        <w:rPr>
          <w:sz w:val="22"/>
        </w:rPr>
      </w:pPr>
      <w:r>
        <w:rPr>
          <w:w w:val="110"/>
          <w:sz w:val="22"/>
        </w:rPr>
        <w:t>Shaya, E., Blackwell, J., Gass, J., Kargatis, V., Schneider, G., </w:t>
      </w:r>
      <w:r>
        <w:rPr>
          <w:spacing w:val="-3"/>
          <w:w w:val="110"/>
          <w:sz w:val="22"/>
        </w:rPr>
        <w:t>Weiland, </w:t>
      </w:r>
      <w:r>
        <w:rPr>
          <w:w w:val="110"/>
          <w:sz w:val="22"/>
        </w:rPr>
        <w:t>J., Borne, K.,</w:t>
      </w:r>
      <w:r>
        <w:rPr>
          <w:spacing w:val="-41"/>
          <w:w w:val="110"/>
          <w:sz w:val="22"/>
        </w:rPr>
        <w:t> </w:t>
      </w:r>
      <w:r>
        <w:rPr>
          <w:w w:val="110"/>
          <w:sz w:val="22"/>
        </w:rPr>
        <w:t>White,</w:t>
      </w:r>
    </w:p>
    <w:p>
      <w:pPr>
        <w:pStyle w:val="BodyText"/>
        <w:spacing w:before="18"/>
      </w:pPr>
      <w:r>
        <w:rPr>
          <w:w w:val="105"/>
        </w:rPr>
        <w:t>R. A., &amp; Cheung, C., “Application of XML to Journal Table Archiving” (AAS, 1998)</w:t>
      </w:r>
    </w:p>
    <w:p>
      <w:pPr>
        <w:pStyle w:val="ListParagraph"/>
        <w:numPr>
          <w:ilvl w:val="0"/>
          <w:numId w:val="6"/>
        </w:numPr>
        <w:tabs>
          <w:tab w:pos="654" w:val="left" w:leader="none"/>
        </w:tabs>
        <w:spacing w:line="256" w:lineRule="auto" w:before="197" w:after="0"/>
        <w:ind w:left="653" w:right="836" w:hanging="497"/>
        <w:jc w:val="both"/>
        <w:rPr>
          <w:sz w:val="22"/>
        </w:rPr>
      </w:pPr>
      <w:r>
        <w:rPr>
          <w:w w:val="105"/>
          <w:sz w:val="22"/>
        </w:rPr>
        <w:t>Borne, K., Blackwell, J., Gass, J., Kargatis, V., Schneider, G., Shaya, E., </w:t>
      </w:r>
      <w:r>
        <w:rPr>
          <w:spacing w:val="-3"/>
          <w:w w:val="105"/>
          <w:sz w:val="22"/>
        </w:rPr>
        <w:t>Weiland, </w:t>
      </w:r>
      <w:r>
        <w:rPr>
          <w:w w:val="105"/>
          <w:sz w:val="22"/>
        </w:rPr>
        <w:t>J., Cheung, C., &amp; White, R. A., “New and Improved Catalog Services at the ADC”</w:t>
      </w:r>
      <w:r>
        <w:rPr>
          <w:spacing w:val="10"/>
          <w:w w:val="105"/>
          <w:sz w:val="22"/>
        </w:rPr>
        <w:t> </w:t>
      </w:r>
      <w:r>
        <w:rPr>
          <w:w w:val="105"/>
          <w:sz w:val="22"/>
        </w:rPr>
        <w:t>(AAS, 1998)</w:t>
      </w:r>
    </w:p>
    <w:p>
      <w:pPr>
        <w:pStyle w:val="ListParagraph"/>
        <w:numPr>
          <w:ilvl w:val="0"/>
          <w:numId w:val="6"/>
        </w:numPr>
        <w:tabs>
          <w:tab w:pos="654" w:val="left" w:leader="none"/>
        </w:tabs>
        <w:spacing w:line="256" w:lineRule="auto" w:before="180" w:after="0"/>
        <w:ind w:left="653" w:right="837" w:hanging="497"/>
        <w:jc w:val="both"/>
        <w:rPr>
          <w:sz w:val="22"/>
        </w:rPr>
      </w:pPr>
      <w:r>
        <w:rPr>
          <w:w w:val="105"/>
          <w:sz w:val="22"/>
        </w:rPr>
        <w:t>Kargatis, V., Shaya, E., Blackwell, J., Borne, K., White, R. A., &amp; Cheung, C., “Web-Based </w:t>
      </w:r>
      <w:r>
        <w:rPr>
          <w:spacing w:val="-3"/>
          <w:w w:val="105"/>
          <w:sz w:val="22"/>
        </w:rPr>
        <w:t>Tools</w:t>
      </w:r>
      <w:r>
        <w:rPr>
          <w:spacing w:val="15"/>
          <w:w w:val="105"/>
          <w:sz w:val="22"/>
        </w:rPr>
        <w:t> </w:t>
      </w:r>
      <w:r>
        <w:rPr>
          <w:w w:val="105"/>
          <w:sz w:val="22"/>
        </w:rPr>
        <w:t>for</w:t>
      </w:r>
      <w:r>
        <w:rPr>
          <w:spacing w:val="15"/>
          <w:w w:val="105"/>
          <w:sz w:val="22"/>
        </w:rPr>
        <w:t> </w:t>
      </w:r>
      <w:r>
        <w:rPr>
          <w:w w:val="105"/>
          <w:sz w:val="22"/>
        </w:rPr>
        <w:t>Exploration</w:t>
      </w:r>
      <w:r>
        <w:rPr>
          <w:spacing w:val="15"/>
          <w:w w:val="105"/>
          <w:sz w:val="22"/>
        </w:rPr>
        <w:t> </w:t>
      </w:r>
      <w:r>
        <w:rPr>
          <w:w w:val="105"/>
          <w:sz w:val="22"/>
        </w:rPr>
        <w:t>of</w:t>
      </w:r>
      <w:r>
        <w:rPr>
          <w:spacing w:val="15"/>
          <w:w w:val="105"/>
          <w:sz w:val="22"/>
        </w:rPr>
        <w:t> </w:t>
      </w:r>
      <w:r>
        <w:rPr>
          <w:w w:val="105"/>
          <w:sz w:val="22"/>
        </w:rPr>
        <w:t>ADC</w:t>
      </w:r>
      <w:r>
        <w:rPr>
          <w:spacing w:val="15"/>
          <w:w w:val="105"/>
          <w:sz w:val="22"/>
        </w:rPr>
        <w:t> </w:t>
      </w:r>
      <w:r>
        <w:rPr>
          <w:w w:val="105"/>
          <w:sz w:val="22"/>
        </w:rPr>
        <w:t>Data</w:t>
      </w:r>
      <w:r>
        <w:rPr>
          <w:spacing w:val="16"/>
          <w:w w:val="105"/>
          <w:sz w:val="22"/>
        </w:rPr>
        <w:t> </w:t>
      </w:r>
      <w:r>
        <w:rPr>
          <w:w w:val="105"/>
          <w:sz w:val="22"/>
        </w:rPr>
        <w:t>Holdings</w:t>
      </w:r>
      <w:r>
        <w:rPr>
          <w:spacing w:val="15"/>
          <w:w w:val="105"/>
          <w:sz w:val="22"/>
        </w:rPr>
        <w:t> </w:t>
      </w:r>
      <w:r>
        <w:rPr>
          <w:w w:val="105"/>
          <w:sz w:val="22"/>
        </w:rPr>
        <w:t>and</w:t>
      </w:r>
      <w:r>
        <w:rPr>
          <w:spacing w:val="15"/>
          <w:w w:val="105"/>
          <w:sz w:val="22"/>
        </w:rPr>
        <w:t> </w:t>
      </w:r>
      <w:r>
        <w:rPr>
          <w:w w:val="105"/>
          <w:sz w:val="22"/>
        </w:rPr>
        <w:t>NASA</w:t>
      </w:r>
      <w:r>
        <w:rPr>
          <w:spacing w:val="15"/>
          <w:w w:val="105"/>
          <w:sz w:val="22"/>
        </w:rPr>
        <w:t> </w:t>
      </w:r>
      <w:r>
        <w:rPr>
          <w:w w:val="105"/>
          <w:sz w:val="22"/>
        </w:rPr>
        <w:t>Data</w:t>
      </w:r>
      <w:r>
        <w:rPr>
          <w:spacing w:val="15"/>
          <w:w w:val="105"/>
          <w:sz w:val="22"/>
        </w:rPr>
        <w:t> </w:t>
      </w:r>
      <w:r>
        <w:rPr>
          <w:w w:val="105"/>
          <w:sz w:val="22"/>
        </w:rPr>
        <w:t>Archives”</w:t>
      </w:r>
      <w:r>
        <w:rPr>
          <w:spacing w:val="16"/>
          <w:w w:val="105"/>
          <w:sz w:val="22"/>
        </w:rPr>
        <w:t> </w:t>
      </w:r>
      <w:r>
        <w:rPr>
          <w:w w:val="105"/>
          <w:sz w:val="22"/>
        </w:rPr>
        <w:t>(AAS,</w:t>
      </w:r>
      <w:r>
        <w:rPr>
          <w:spacing w:val="15"/>
          <w:w w:val="105"/>
          <w:sz w:val="22"/>
        </w:rPr>
        <w:t> </w:t>
      </w:r>
      <w:r>
        <w:rPr>
          <w:w w:val="105"/>
          <w:sz w:val="22"/>
        </w:rPr>
        <w:t>1998)</w:t>
      </w:r>
    </w:p>
    <w:p>
      <w:pPr>
        <w:spacing w:after="0" w:line="256" w:lineRule="auto"/>
        <w:jc w:val="both"/>
        <w:rPr>
          <w:sz w:val="22"/>
        </w:rPr>
        <w:sectPr>
          <w:pgSz w:w="11910" w:h="16840"/>
          <w:pgMar w:header="0" w:footer="1486" w:top="1580" w:bottom="1680" w:left="1260" w:right="340"/>
        </w:sectPr>
      </w:pPr>
    </w:p>
    <w:p>
      <w:pPr>
        <w:pStyle w:val="BodyText"/>
        <w:spacing w:before="8" w:after="1"/>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8919"/>
      </w:tblGrid>
      <w:tr>
        <w:trPr>
          <w:trHeight w:val="515" w:hRule="atLeast"/>
        </w:trPr>
        <w:tc>
          <w:tcPr>
            <w:tcW w:w="492" w:type="dxa"/>
          </w:tcPr>
          <w:p>
            <w:pPr>
              <w:pStyle w:val="TableParagraph"/>
              <w:spacing w:line="211" w:lineRule="exact" w:before="0"/>
              <w:ind w:right="52"/>
              <w:jc w:val="right"/>
              <w:rPr>
                <w:sz w:val="22"/>
              </w:rPr>
            </w:pPr>
            <w:r>
              <w:rPr>
                <w:sz w:val="22"/>
              </w:rPr>
              <w:t>340.</w:t>
            </w:r>
          </w:p>
        </w:tc>
        <w:tc>
          <w:tcPr>
            <w:tcW w:w="8919" w:type="dxa"/>
          </w:tcPr>
          <w:p>
            <w:pPr>
              <w:pStyle w:val="TableParagraph"/>
              <w:spacing w:line="211" w:lineRule="exact" w:before="0"/>
              <w:ind w:left="54"/>
              <w:rPr>
                <w:sz w:val="22"/>
              </w:rPr>
            </w:pPr>
            <w:r>
              <w:rPr>
                <w:w w:val="110"/>
                <w:sz w:val="22"/>
              </w:rPr>
              <w:t>Shaya, E., Kargatis, V., Blackwell, J., Borne, K., White, R. A., &amp; Cheung, C.,</w:t>
            </w:r>
            <w:r>
              <w:rPr>
                <w:spacing w:val="31"/>
                <w:w w:val="110"/>
                <w:sz w:val="22"/>
              </w:rPr>
              <w:t> </w:t>
            </w:r>
            <w:r>
              <w:rPr>
                <w:w w:val="110"/>
                <w:sz w:val="22"/>
              </w:rPr>
              <w:t>“ADF/ADC</w:t>
            </w:r>
          </w:p>
          <w:p>
            <w:pPr>
              <w:pStyle w:val="TableParagraph"/>
              <w:spacing w:before="18"/>
              <w:ind w:left="54"/>
              <w:rPr>
                <w:sz w:val="22"/>
              </w:rPr>
            </w:pPr>
            <w:r>
              <w:rPr>
                <w:spacing w:val="-6"/>
                <w:w w:val="105"/>
                <w:sz w:val="22"/>
              </w:rPr>
              <w:t>Web  </w:t>
            </w:r>
            <w:r>
              <w:rPr>
                <w:spacing w:val="-3"/>
                <w:w w:val="105"/>
                <w:sz w:val="22"/>
              </w:rPr>
              <w:t>Tools  </w:t>
            </w:r>
            <w:r>
              <w:rPr>
                <w:w w:val="105"/>
                <w:sz w:val="22"/>
              </w:rPr>
              <w:t>for  Browsing  and  Visualizing  Astronomical  Catalogs  and  NASA</w:t>
            </w:r>
            <w:r>
              <w:rPr>
                <w:spacing w:val="-9"/>
                <w:w w:val="105"/>
                <w:sz w:val="22"/>
              </w:rPr>
              <w:t> </w:t>
            </w:r>
            <w:r>
              <w:rPr>
                <w:w w:val="105"/>
                <w:sz w:val="22"/>
              </w:rPr>
              <w:t>Astrophysics</w:t>
            </w:r>
          </w:p>
        </w:tc>
      </w:tr>
      <w:tr>
        <w:trPr>
          <w:trHeight w:val="360" w:hRule="atLeast"/>
        </w:trPr>
        <w:tc>
          <w:tcPr>
            <w:tcW w:w="492" w:type="dxa"/>
          </w:tcPr>
          <w:p>
            <w:pPr>
              <w:pStyle w:val="TableParagraph"/>
              <w:spacing w:before="0"/>
              <w:rPr>
                <w:sz w:val="20"/>
              </w:rPr>
            </w:pPr>
          </w:p>
        </w:tc>
        <w:tc>
          <w:tcPr>
            <w:tcW w:w="8919" w:type="dxa"/>
          </w:tcPr>
          <w:p>
            <w:pPr>
              <w:pStyle w:val="TableParagraph"/>
              <w:spacing w:line="238" w:lineRule="exact" w:before="0"/>
              <w:ind w:left="54"/>
              <w:rPr>
                <w:sz w:val="22"/>
              </w:rPr>
            </w:pPr>
            <w:r>
              <w:rPr>
                <w:w w:val="105"/>
                <w:sz w:val="22"/>
              </w:rPr>
              <w:t>Mission Metadata” (AAS, 1998)</w:t>
            </w:r>
          </w:p>
        </w:tc>
      </w:tr>
      <w:tr>
        <w:trPr>
          <w:trHeight w:val="992" w:hRule="atLeast"/>
        </w:trPr>
        <w:tc>
          <w:tcPr>
            <w:tcW w:w="492" w:type="dxa"/>
          </w:tcPr>
          <w:p>
            <w:pPr>
              <w:pStyle w:val="TableParagraph"/>
              <w:ind w:right="52"/>
              <w:jc w:val="right"/>
              <w:rPr>
                <w:sz w:val="22"/>
              </w:rPr>
            </w:pPr>
            <w:r>
              <w:rPr>
                <w:sz w:val="22"/>
              </w:rPr>
              <w:t>341.</w:t>
            </w:r>
          </w:p>
        </w:tc>
        <w:tc>
          <w:tcPr>
            <w:tcW w:w="8919" w:type="dxa"/>
          </w:tcPr>
          <w:p>
            <w:pPr>
              <w:pStyle w:val="TableParagraph"/>
              <w:spacing w:line="256" w:lineRule="auto"/>
              <w:ind w:left="54" w:right="47" w:hanging="1"/>
              <w:jc w:val="both"/>
              <w:rPr>
                <w:sz w:val="22"/>
              </w:rPr>
            </w:pPr>
            <w:r>
              <w:rPr>
                <w:w w:val="105"/>
                <w:sz w:val="22"/>
              </w:rPr>
              <w:t>Shaya, E., Kargatis, V., Borne, K., &amp; White, R. A., “IMage PeRimeters of Sky Surveys (IMPReSS): A Web Tool for Visualizing the Locations on the Sky of NASA Missions’ Data” (AAS, 1997)</w:t>
            </w:r>
          </w:p>
        </w:tc>
      </w:tr>
      <w:tr>
        <w:trPr>
          <w:trHeight w:val="721" w:hRule="atLeast"/>
        </w:trPr>
        <w:tc>
          <w:tcPr>
            <w:tcW w:w="492" w:type="dxa"/>
          </w:tcPr>
          <w:p>
            <w:pPr>
              <w:pStyle w:val="TableParagraph"/>
              <w:ind w:right="52"/>
              <w:jc w:val="right"/>
              <w:rPr>
                <w:sz w:val="22"/>
              </w:rPr>
            </w:pPr>
            <w:r>
              <w:rPr>
                <w:sz w:val="22"/>
              </w:rPr>
              <w:t>342.</w:t>
            </w:r>
          </w:p>
        </w:tc>
        <w:tc>
          <w:tcPr>
            <w:tcW w:w="8919" w:type="dxa"/>
          </w:tcPr>
          <w:p>
            <w:pPr>
              <w:pStyle w:val="TableParagraph"/>
              <w:spacing w:line="256" w:lineRule="auto"/>
              <w:ind w:left="54" w:right="217" w:hanging="1"/>
              <w:rPr>
                <w:sz w:val="22"/>
              </w:rPr>
            </w:pPr>
            <w:r>
              <w:rPr>
                <w:w w:val="105"/>
                <w:sz w:val="22"/>
              </w:rPr>
              <w:t>Borne, K., Bushouse, H., Colina, L., &amp; Lucas, R.A., “Morphological Concordance among HDF and Ultraluminous IR Galaxies,” (Hubble Deep Field Symposium,</w:t>
            </w:r>
            <w:r>
              <w:rPr>
                <w:spacing w:val="37"/>
                <w:w w:val="105"/>
                <w:sz w:val="22"/>
              </w:rPr>
              <w:t> </w:t>
            </w:r>
            <w:r>
              <w:rPr>
                <w:w w:val="105"/>
                <w:sz w:val="22"/>
              </w:rPr>
              <w:t>1997)</w:t>
            </w:r>
          </w:p>
        </w:tc>
      </w:tr>
      <w:tr>
        <w:trPr>
          <w:trHeight w:val="721" w:hRule="atLeast"/>
        </w:trPr>
        <w:tc>
          <w:tcPr>
            <w:tcW w:w="492" w:type="dxa"/>
          </w:tcPr>
          <w:p>
            <w:pPr>
              <w:pStyle w:val="TableParagraph"/>
              <w:ind w:right="52"/>
              <w:jc w:val="right"/>
              <w:rPr>
                <w:sz w:val="22"/>
              </w:rPr>
            </w:pPr>
            <w:r>
              <w:rPr>
                <w:sz w:val="22"/>
              </w:rPr>
              <w:t>343.</w:t>
            </w:r>
          </w:p>
        </w:tc>
        <w:tc>
          <w:tcPr>
            <w:tcW w:w="8919" w:type="dxa"/>
          </w:tcPr>
          <w:p>
            <w:pPr>
              <w:pStyle w:val="TableParagraph"/>
              <w:spacing w:line="256" w:lineRule="auto"/>
              <w:ind w:left="54" w:right="217" w:hanging="1"/>
              <w:rPr>
                <w:sz w:val="22"/>
              </w:rPr>
            </w:pPr>
            <w:r>
              <w:rPr>
                <w:w w:val="105"/>
                <w:sz w:val="22"/>
              </w:rPr>
              <w:t>Borne, K., Bushouse, H., Colina, L., &amp; Lucas, R., “New Results from HST WFPC2 Images    of Ultraluminous IR Galaxies” (AAS,</w:t>
            </w:r>
            <w:r>
              <w:rPr>
                <w:spacing w:val="13"/>
                <w:w w:val="105"/>
                <w:sz w:val="22"/>
              </w:rPr>
              <w:t> </w:t>
            </w:r>
            <w:r>
              <w:rPr>
                <w:w w:val="105"/>
                <w:sz w:val="22"/>
              </w:rPr>
              <w:t>1997)</w:t>
            </w:r>
          </w:p>
        </w:tc>
      </w:tr>
      <w:tr>
        <w:trPr>
          <w:trHeight w:val="721" w:hRule="atLeast"/>
        </w:trPr>
        <w:tc>
          <w:tcPr>
            <w:tcW w:w="492" w:type="dxa"/>
          </w:tcPr>
          <w:p>
            <w:pPr>
              <w:pStyle w:val="TableParagraph"/>
              <w:ind w:right="52"/>
              <w:jc w:val="right"/>
              <w:rPr>
                <w:sz w:val="22"/>
              </w:rPr>
            </w:pPr>
            <w:r>
              <w:rPr>
                <w:sz w:val="22"/>
              </w:rPr>
              <w:t>344.</w:t>
            </w:r>
          </w:p>
        </w:tc>
        <w:tc>
          <w:tcPr>
            <w:tcW w:w="8919" w:type="dxa"/>
          </w:tcPr>
          <w:p>
            <w:pPr>
              <w:pStyle w:val="TableParagraph"/>
              <w:spacing w:line="256" w:lineRule="auto"/>
              <w:ind w:left="54" w:hanging="1"/>
              <w:rPr>
                <w:sz w:val="22"/>
              </w:rPr>
            </w:pPr>
            <w:r>
              <w:rPr>
                <w:w w:val="105"/>
                <w:sz w:val="22"/>
              </w:rPr>
              <w:t>Lucas, R., Borne, K., Bushouse, H., &amp; Colina, L., “A Hubble Space Telescope Survey of Ultraluminous IR Galaxies” (AAS, 1997)</w:t>
            </w:r>
          </w:p>
        </w:tc>
      </w:tr>
      <w:tr>
        <w:trPr>
          <w:trHeight w:val="992" w:hRule="atLeast"/>
        </w:trPr>
        <w:tc>
          <w:tcPr>
            <w:tcW w:w="492" w:type="dxa"/>
          </w:tcPr>
          <w:p>
            <w:pPr>
              <w:pStyle w:val="TableParagraph"/>
              <w:ind w:right="52"/>
              <w:jc w:val="right"/>
              <w:rPr>
                <w:sz w:val="22"/>
              </w:rPr>
            </w:pPr>
            <w:r>
              <w:rPr>
                <w:sz w:val="22"/>
              </w:rPr>
              <w:t>345.</w:t>
            </w:r>
          </w:p>
        </w:tc>
        <w:tc>
          <w:tcPr>
            <w:tcW w:w="8919" w:type="dxa"/>
          </w:tcPr>
          <w:p>
            <w:pPr>
              <w:pStyle w:val="TableParagraph"/>
              <w:spacing w:line="256" w:lineRule="auto"/>
              <w:ind w:left="54" w:right="48" w:hanging="1"/>
              <w:jc w:val="both"/>
              <w:rPr>
                <w:sz w:val="22"/>
              </w:rPr>
            </w:pPr>
            <w:r>
              <w:rPr>
                <w:w w:val="105"/>
                <w:sz w:val="22"/>
              </w:rPr>
              <w:t>Appleton, </w:t>
            </w:r>
            <w:r>
              <w:rPr>
                <w:spacing w:val="-6"/>
                <w:w w:val="105"/>
                <w:sz w:val="22"/>
              </w:rPr>
              <w:t>P., </w:t>
            </w:r>
            <w:r>
              <w:rPr>
                <w:w w:val="105"/>
                <w:sz w:val="22"/>
              </w:rPr>
              <w:t>Struck, C., Bransford, M., Borne, K., &amp; Lucas, R., “High Resolution HST  Images and VLA HI Observations of the Peculiar ‘Empty’ Ring Galaxy IIZw28 and its Newly Discovered Companions” (AAS,</w:t>
            </w:r>
            <w:r>
              <w:rPr>
                <w:spacing w:val="41"/>
                <w:w w:val="105"/>
                <w:sz w:val="22"/>
              </w:rPr>
              <w:t> </w:t>
            </w:r>
            <w:r>
              <w:rPr>
                <w:w w:val="105"/>
                <w:sz w:val="22"/>
              </w:rPr>
              <w:t>1996)</w:t>
            </w:r>
          </w:p>
        </w:tc>
      </w:tr>
      <w:tr>
        <w:trPr>
          <w:trHeight w:val="721" w:hRule="atLeast"/>
        </w:trPr>
        <w:tc>
          <w:tcPr>
            <w:tcW w:w="492" w:type="dxa"/>
          </w:tcPr>
          <w:p>
            <w:pPr>
              <w:pStyle w:val="TableParagraph"/>
              <w:ind w:right="52"/>
              <w:jc w:val="right"/>
              <w:rPr>
                <w:sz w:val="22"/>
              </w:rPr>
            </w:pPr>
            <w:r>
              <w:rPr>
                <w:sz w:val="22"/>
              </w:rPr>
              <w:t>346.</w:t>
            </w:r>
          </w:p>
        </w:tc>
        <w:tc>
          <w:tcPr>
            <w:tcW w:w="8919" w:type="dxa"/>
          </w:tcPr>
          <w:p>
            <w:pPr>
              <w:pStyle w:val="TableParagraph"/>
              <w:spacing w:line="256" w:lineRule="auto"/>
              <w:ind w:left="54" w:right="46" w:hanging="1"/>
              <w:rPr>
                <w:sz w:val="22"/>
              </w:rPr>
            </w:pPr>
            <w:r>
              <w:rPr>
                <w:w w:val="110"/>
                <w:sz w:val="22"/>
              </w:rPr>
              <w:t>Borne,</w:t>
            </w:r>
            <w:r>
              <w:rPr>
                <w:spacing w:val="-7"/>
                <w:w w:val="110"/>
                <w:sz w:val="22"/>
              </w:rPr>
              <w:t> </w:t>
            </w:r>
            <w:r>
              <w:rPr>
                <w:w w:val="110"/>
                <w:sz w:val="22"/>
              </w:rPr>
              <w:t>K.,</w:t>
            </w:r>
            <w:r>
              <w:rPr>
                <w:spacing w:val="-7"/>
                <w:w w:val="110"/>
                <w:sz w:val="22"/>
              </w:rPr>
              <w:t> </w:t>
            </w:r>
            <w:r>
              <w:rPr>
                <w:w w:val="110"/>
                <w:sz w:val="22"/>
              </w:rPr>
              <w:t>Lucas,</w:t>
            </w:r>
            <w:r>
              <w:rPr>
                <w:spacing w:val="-6"/>
                <w:w w:val="110"/>
                <w:sz w:val="22"/>
              </w:rPr>
              <w:t> </w:t>
            </w:r>
            <w:r>
              <w:rPr>
                <w:w w:val="110"/>
                <w:sz w:val="22"/>
              </w:rPr>
              <w:t>R.,</w:t>
            </w:r>
            <w:r>
              <w:rPr>
                <w:spacing w:val="-7"/>
                <w:w w:val="110"/>
                <w:sz w:val="22"/>
              </w:rPr>
              <w:t> </w:t>
            </w:r>
            <w:r>
              <w:rPr>
                <w:w w:val="110"/>
                <w:sz w:val="22"/>
              </w:rPr>
              <w:t>Appleton,</w:t>
            </w:r>
            <w:r>
              <w:rPr>
                <w:spacing w:val="-6"/>
                <w:w w:val="110"/>
                <w:sz w:val="22"/>
              </w:rPr>
              <w:t> P.,</w:t>
            </w:r>
            <w:r>
              <w:rPr>
                <w:spacing w:val="-7"/>
                <w:w w:val="110"/>
                <w:sz w:val="22"/>
              </w:rPr>
              <w:t> </w:t>
            </w:r>
            <w:r>
              <w:rPr>
                <w:w w:val="110"/>
                <w:sz w:val="22"/>
              </w:rPr>
              <w:t>Struck,</w:t>
            </w:r>
            <w:r>
              <w:rPr>
                <w:spacing w:val="-7"/>
                <w:w w:val="110"/>
                <w:sz w:val="22"/>
              </w:rPr>
              <w:t> </w:t>
            </w:r>
            <w:r>
              <w:rPr>
                <w:w w:val="110"/>
                <w:sz w:val="22"/>
              </w:rPr>
              <w:t>C.,</w:t>
            </w:r>
            <w:r>
              <w:rPr>
                <w:spacing w:val="-6"/>
                <w:w w:val="110"/>
                <w:sz w:val="22"/>
              </w:rPr>
              <w:t> </w:t>
            </w:r>
            <w:r>
              <w:rPr>
                <w:w w:val="110"/>
                <w:sz w:val="22"/>
              </w:rPr>
              <w:t>Schultz,</w:t>
            </w:r>
            <w:r>
              <w:rPr>
                <w:spacing w:val="-7"/>
                <w:w w:val="110"/>
                <w:sz w:val="22"/>
              </w:rPr>
              <w:t> </w:t>
            </w:r>
            <w:r>
              <w:rPr>
                <w:w w:val="110"/>
                <w:sz w:val="22"/>
              </w:rPr>
              <w:t>A.,</w:t>
            </w:r>
            <w:r>
              <w:rPr>
                <w:spacing w:val="-6"/>
                <w:w w:val="110"/>
                <w:sz w:val="22"/>
              </w:rPr>
              <w:t> </w:t>
            </w:r>
            <w:r>
              <w:rPr>
                <w:w w:val="110"/>
                <w:sz w:val="22"/>
              </w:rPr>
              <w:t>&amp;</w:t>
            </w:r>
            <w:r>
              <w:rPr>
                <w:spacing w:val="-8"/>
                <w:w w:val="110"/>
                <w:sz w:val="22"/>
              </w:rPr>
              <w:t> </w:t>
            </w:r>
            <w:r>
              <w:rPr>
                <w:w w:val="110"/>
                <w:sz w:val="22"/>
              </w:rPr>
              <w:t>Spight,</w:t>
            </w:r>
            <w:r>
              <w:rPr>
                <w:spacing w:val="-6"/>
                <w:w w:val="110"/>
                <w:sz w:val="22"/>
              </w:rPr>
              <w:t> </w:t>
            </w:r>
            <w:r>
              <w:rPr>
                <w:w w:val="110"/>
                <w:sz w:val="22"/>
              </w:rPr>
              <w:t>L.,</w:t>
            </w:r>
            <w:r>
              <w:rPr>
                <w:spacing w:val="-7"/>
                <w:w w:val="110"/>
                <w:sz w:val="22"/>
              </w:rPr>
              <w:t> </w:t>
            </w:r>
            <w:r>
              <w:rPr>
                <w:w w:val="110"/>
                <w:sz w:val="22"/>
              </w:rPr>
              <w:t>“HST</w:t>
            </w:r>
            <w:r>
              <w:rPr>
                <w:spacing w:val="-7"/>
                <w:w w:val="110"/>
                <w:sz w:val="22"/>
              </w:rPr>
              <w:t> </w:t>
            </w:r>
            <w:r>
              <w:rPr>
                <w:w w:val="110"/>
                <w:sz w:val="22"/>
              </w:rPr>
              <w:t>Explores</w:t>
            </w:r>
            <w:r>
              <w:rPr>
                <w:spacing w:val="-8"/>
                <w:w w:val="110"/>
                <w:sz w:val="22"/>
              </w:rPr>
              <w:t> </w:t>
            </w:r>
            <w:r>
              <w:rPr>
                <w:w w:val="110"/>
                <w:sz w:val="22"/>
              </w:rPr>
              <w:t>the Explosively Starbursting Cartwheel Ring Galaxy“ (AAS,</w:t>
            </w:r>
            <w:r>
              <w:rPr>
                <w:spacing w:val="41"/>
                <w:w w:val="110"/>
                <w:sz w:val="22"/>
              </w:rPr>
              <w:t> </w:t>
            </w:r>
            <w:r>
              <w:rPr>
                <w:w w:val="110"/>
                <w:sz w:val="22"/>
              </w:rPr>
              <w:t>1995)</w:t>
            </w:r>
          </w:p>
        </w:tc>
      </w:tr>
      <w:tr>
        <w:trPr>
          <w:trHeight w:val="721" w:hRule="atLeast"/>
        </w:trPr>
        <w:tc>
          <w:tcPr>
            <w:tcW w:w="492" w:type="dxa"/>
          </w:tcPr>
          <w:p>
            <w:pPr>
              <w:pStyle w:val="TableParagraph"/>
              <w:ind w:right="52"/>
              <w:jc w:val="right"/>
              <w:rPr>
                <w:sz w:val="22"/>
              </w:rPr>
            </w:pPr>
            <w:r>
              <w:rPr>
                <w:sz w:val="22"/>
              </w:rPr>
              <w:t>347.</w:t>
            </w:r>
          </w:p>
        </w:tc>
        <w:tc>
          <w:tcPr>
            <w:tcW w:w="8919" w:type="dxa"/>
          </w:tcPr>
          <w:p>
            <w:pPr>
              <w:pStyle w:val="TableParagraph"/>
              <w:spacing w:line="256" w:lineRule="auto"/>
              <w:ind w:left="54" w:hanging="1"/>
              <w:rPr>
                <w:sz w:val="22"/>
              </w:rPr>
            </w:pPr>
            <w:r>
              <w:rPr>
                <w:w w:val="105"/>
                <w:sz w:val="22"/>
              </w:rPr>
              <w:t>Schultz, A., Kochte, M., Spight, L., Borne, K., Disanti, M., Rodrigue, M., &amp; Colegrove, T., “IUE Spectra of Selected Ring Galaxies” (AAS, 1995)</w:t>
            </w:r>
          </w:p>
        </w:tc>
      </w:tr>
      <w:tr>
        <w:trPr>
          <w:trHeight w:val="721" w:hRule="atLeast"/>
        </w:trPr>
        <w:tc>
          <w:tcPr>
            <w:tcW w:w="492" w:type="dxa"/>
          </w:tcPr>
          <w:p>
            <w:pPr>
              <w:pStyle w:val="TableParagraph"/>
              <w:ind w:right="52"/>
              <w:jc w:val="right"/>
              <w:rPr>
                <w:sz w:val="22"/>
              </w:rPr>
            </w:pPr>
            <w:r>
              <w:rPr>
                <w:sz w:val="22"/>
              </w:rPr>
              <w:t>348.</w:t>
            </w:r>
          </w:p>
        </w:tc>
        <w:tc>
          <w:tcPr>
            <w:tcW w:w="8919" w:type="dxa"/>
          </w:tcPr>
          <w:p>
            <w:pPr>
              <w:pStyle w:val="TableParagraph"/>
              <w:spacing w:line="256" w:lineRule="auto"/>
              <w:ind w:left="54" w:hanging="1"/>
              <w:rPr>
                <w:sz w:val="22"/>
              </w:rPr>
            </w:pPr>
            <w:r>
              <w:rPr>
                <w:w w:val="105"/>
                <w:sz w:val="22"/>
              </w:rPr>
              <w:t>Borne, K., “HST Archive Status Report,” in the proceedings for Calibrating Hubble Space Telescope - Post Servicing Mission, 386-397 (1995).</w:t>
            </w:r>
          </w:p>
        </w:tc>
      </w:tr>
      <w:tr>
        <w:trPr>
          <w:trHeight w:val="721" w:hRule="atLeast"/>
        </w:trPr>
        <w:tc>
          <w:tcPr>
            <w:tcW w:w="492" w:type="dxa"/>
          </w:tcPr>
          <w:p>
            <w:pPr>
              <w:pStyle w:val="TableParagraph"/>
              <w:ind w:right="52"/>
              <w:jc w:val="right"/>
              <w:rPr>
                <w:sz w:val="22"/>
              </w:rPr>
            </w:pPr>
            <w:r>
              <w:rPr>
                <w:sz w:val="22"/>
              </w:rPr>
              <w:t>349.</w:t>
            </w:r>
          </w:p>
        </w:tc>
        <w:tc>
          <w:tcPr>
            <w:tcW w:w="8919" w:type="dxa"/>
          </w:tcPr>
          <w:p>
            <w:pPr>
              <w:pStyle w:val="TableParagraph"/>
              <w:spacing w:line="256" w:lineRule="auto"/>
              <w:ind w:left="54" w:hanging="1"/>
              <w:rPr>
                <w:sz w:val="22"/>
              </w:rPr>
            </w:pPr>
            <w:r>
              <w:rPr>
                <w:w w:val="105"/>
                <w:sz w:val="22"/>
              </w:rPr>
              <w:t>Borne, K., Lucas, R., Appleton, P., Struck, C., Schultz, A., &amp; Spight, L., “HST Imaging Observations of the Cartwheel Ring Galaxy” (AAS, 1994)</w:t>
            </w:r>
          </w:p>
        </w:tc>
      </w:tr>
      <w:tr>
        <w:trPr>
          <w:trHeight w:val="450" w:hRule="atLeast"/>
        </w:trPr>
        <w:tc>
          <w:tcPr>
            <w:tcW w:w="492" w:type="dxa"/>
          </w:tcPr>
          <w:p>
            <w:pPr>
              <w:pStyle w:val="TableParagraph"/>
              <w:ind w:right="52"/>
              <w:jc w:val="right"/>
              <w:rPr>
                <w:sz w:val="22"/>
              </w:rPr>
            </w:pPr>
            <w:r>
              <w:rPr>
                <w:sz w:val="22"/>
              </w:rPr>
              <w:t>350.</w:t>
            </w:r>
          </w:p>
        </w:tc>
        <w:tc>
          <w:tcPr>
            <w:tcW w:w="8919" w:type="dxa"/>
          </w:tcPr>
          <w:p>
            <w:pPr>
              <w:pStyle w:val="TableParagraph"/>
              <w:ind w:left="54"/>
              <w:rPr>
                <w:sz w:val="22"/>
              </w:rPr>
            </w:pPr>
            <w:r>
              <w:rPr>
                <w:w w:val="105"/>
                <w:sz w:val="22"/>
              </w:rPr>
              <w:t>Borne, K., “Collisions and Mergers Among Galaxies” (AAS, 1994)</w:t>
            </w:r>
          </w:p>
        </w:tc>
      </w:tr>
      <w:tr>
        <w:trPr>
          <w:trHeight w:val="721" w:hRule="atLeast"/>
        </w:trPr>
        <w:tc>
          <w:tcPr>
            <w:tcW w:w="492" w:type="dxa"/>
          </w:tcPr>
          <w:p>
            <w:pPr>
              <w:pStyle w:val="TableParagraph"/>
              <w:ind w:right="52"/>
              <w:jc w:val="right"/>
              <w:rPr>
                <w:sz w:val="22"/>
              </w:rPr>
            </w:pPr>
            <w:r>
              <w:rPr>
                <w:sz w:val="22"/>
              </w:rPr>
              <w:t>351.</w:t>
            </w:r>
          </w:p>
        </w:tc>
        <w:tc>
          <w:tcPr>
            <w:tcW w:w="8919" w:type="dxa"/>
          </w:tcPr>
          <w:p>
            <w:pPr>
              <w:pStyle w:val="TableParagraph"/>
              <w:spacing w:line="256" w:lineRule="auto"/>
              <w:ind w:left="54" w:hanging="1"/>
              <w:rPr>
                <w:sz w:val="22"/>
              </w:rPr>
            </w:pPr>
            <w:r>
              <w:rPr>
                <w:w w:val="105"/>
                <w:sz w:val="22"/>
              </w:rPr>
              <w:t>Borne, K., Balcells, M., Hoessel, J., &amp; McMaster, M., “Long-Slit Kinematic Data for a Sample of Interacting Ellipticals: Searching for ‘U’ ” (AAS, 1993)</w:t>
            </w:r>
          </w:p>
        </w:tc>
      </w:tr>
      <w:tr>
        <w:trPr>
          <w:trHeight w:val="721" w:hRule="atLeast"/>
        </w:trPr>
        <w:tc>
          <w:tcPr>
            <w:tcW w:w="492" w:type="dxa"/>
          </w:tcPr>
          <w:p>
            <w:pPr>
              <w:pStyle w:val="TableParagraph"/>
              <w:ind w:right="52"/>
              <w:jc w:val="right"/>
              <w:rPr>
                <w:sz w:val="22"/>
              </w:rPr>
            </w:pPr>
            <w:r>
              <w:rPr>
                <w:sz w:val="22"/>
              </w:rPr>
              <w:t>352.</w:t>
            </w:r>
          </w:p>
        </w:tc>
        <w:tc>
          <w:tcPr>
            <w:tcW w:w="8919" w:type="dxa"/>
          </w:tcPr>
          <w:p>
            <w:pPr>
              <w:pStyle w:val="TableParagraph"/>
              <w:spacing w:line="256" w:lineRule="auto"/>
              <w:ind w:left="54" w:hanging="1"/>
              <w:rPr>
                <w:sz w:val="22"/>
              </w:rPr>
            </w:pPr>
            <w:r>
              <w:rPr>
                <w:w w:val="105"/>
                <w:sz w:val="22"/>
              </w:rPr>
              <w:t>Whitmore, B., Schweizer, F., Leitherer, C., Borne, K., &amp; Robert, C., “HST Observations of NGC 7252” (AAS, 1993)</w:t>
            </w:r>
          </w:p>
        </w:tc>
      </w:tr>
      <w:tr>
        <w:trPr>
          <w:trHeight w:val="450" w:hRule="atLeast"/>
        </w:trPr>
        <w:tc>
          <w:tcPr>
            <w:tcW w:w="492" w:type="dxa"/>
          </w:tcPr>
          <w:p>
            <w:pPr>
              <w:pStyle w:val="TableParagraph"/>
              <w:ind w:right="52"/>
              <w:jc w:val="right"/>
              <w:rPr>
                <w:sz w:val="22"/>
              </w:rPr>
            </w:pPr>
            <w:r>
              <w:rPr>
                <w:sz w:val="22"/>
              </w:rPr>
              <w:t>353.</w:t>
            </w:r>
          </w:p>
        </w:tc>
        <w:tc>
          <w:tcPr>
            <w:tcW w:w="8919" w:type="dxa"/>
          </w:tcPr>
          <w:p>
            <w:pPr>
              <w:pStyle w:val="TableParagraph"/>
              <w:ind w:left="54"/>
              <w:rPr>
                <w:sz w:val="22"/>
              </w:rPr>
            </w:pPr>
            <w:r>
              <w:rPr>
                <w:w w:val="105"/>
                <w:sz w:val="22"/>
              </w:rPr>
              <w:t>Urry, M., Borne, K., &amp; Walborn, N., “HST Cycle 2 Proposal Review” (AAS, 1991)</w:t>
            </w:r>
          </w:p>
        </w:tc>
      </w:tr>
      <w:tr>
        <w:trPr>
          <w:trHeight w:val="721" w:hRule="atLeast"/>
        </w:trPr>
        <w:tc>
          <w:tcPr>
            <w:tcW w:w="492" w:type="dxa"/>
          </w:tcPr>
          <w:p>
            <w:pPr>
              <w:pStyle w:val="TableParagraph"/>
              <w:ind w:right="52"/>
              <w:jc w:val="right"/>
              <w:rPr>
                <w:sz w:val="22"/>
              </w:rPr>
            </w:pPr>
            <w:r>
              <w:rPr>
                <w:sz w:val="22"/>
              </w:rPr>
              <w:t>354.</w:t>
            </w:r>
          </w:p>
        </w:tc>
        <w:tc>
          <w:tcPr>
            <w:tcW w:w="8919" w:type="dxa"/>
          </w:tcPr>
          <w:p>
            <w:pPr>
              <w:pStyle w:val="TableParagraph"/>
              <w:spacing w:line="256" w:lineRule="auto"/>
              <w:ind w:left="54" w:right="47" w:hanging="1"/>
              <w:rPr>
                <w:sz w:val="22"/>
              </w:rPr>
            </w:pPr>
            <w:r>
              <w:rPr>
                <w:w w:val="105"/>
                <w:sz w:val="22"/>
              </w:rPr>
              <w:t>Borne, K., &amp; Scott, J., “The Density of Galaxies around the IRAS Ultraluminous Galaxies,”   in the proceedings of “Massive Stars in Starbursts” (Cambridge University Press), p. 5</w:t>
            </w:r>
            <w:r>
              <w:rPr>
                <w:spacing w:val="15"/>
                <w:w w:val="105"/>
                <w:sz w:val="22"/>
              </w:rPr>
              <w:t> </w:t>
            </w:r>
            <w:r>
              <w:rPr>
                <w:w w:val="105"/>
                <w:sz w:val="22"/>
              </w:rPr>
              <w:t>(1990).</w:t>
            </w:r>
          </w:p>
        </w:tc>
      </w:tr>
      <w:tr>
        <w:trPr>
          <w:trHeight w:val="450" w:hRule="atLeast"/>
        </w:trPr>
        <w:tc>
          <w:tcPr>
            <w:tcW w:w="492" w:type="dxa"/>
          </w:tcPr>
          <w:p>
            <w:pPr>
              <w:pStyle w:val="TableParagraph"/>
              <w:ind w:right="52"/>
              <w:jc w:val="right"/>
              <w:rPr>
                <w:sz w:val="22"/>
              </w:rPr>
            </w:pPr>
            <w:r>
              <w:rPr>
                <w:sz w:val="22"/>
              </w:rPr>
              <w:t>355.</w:t>
            </w:r>
          </w:p>
        </w:tc>
        <w:tc>
          <w:tcPr>
            <w:tcW w:w="8919" w:type="dxa"/>
          </w:tcPr>
          <w:p>
            <w:pPr>
              <w:pStyle w:val="TableParagraph"/>
              <w:ind w:left="54"/>
              <w:rPr>
                <w:sz w:val="22"/>
              </w:rPr>
            </w:pPr>
            <w:r>
              <w:rPr>
                <w:w w:val="110"/>
                <w:sz w:val="22"/>
              </w:rPr>
              <w:t>McGlynn, T., &amp; Borne, K., “Angular Momentum in Tidal Interactions” (AAS, 1989)</w:t>
            </w:r>
          </w:p>
        </w:tc>
      </w:tr>
      <w:tr>
        <w:trPr>
          <w:trHeight w:val="721" w:hRule="atLeast"/>
        </w:trPr>
        <w:tc>
          <w:tcPr>
            <w:tcW w:w="492" w:type="dxa"/>
          </w:tcPr>
          <w:p>
            <w:pPr>
              <w:pStyle w:val="TableParagraph"/>
              <w:ind w:right="52"/>
              <w:jc w:val="right"/>
              <w:rPr>
                <w:sz w:val="22"/>
              </w:rPr>
            </w:pPr>
            <w:r>
              <w:rPr>
                <w:sz w:val="22"/>
              </w:rPr>
              <w:t>356.</w:t>
            </w:r>
          </w:p>
        </w:tc>
        <w:tc>
          <w:tcPr>
            <w:tcW w:w="8919" w:type="dxa"/>
          </w:tcPr>
          <w:p>
            <w:pPr>
              <w:pStyle w:val="TableParagraph"/>
              <w:spacing w:line="256" w:lineRule="auto"/>
              <w:ind w:left="54" w:hanging="1"/>
              <w:rPr>
                <w:sz w:val="22"/>
              </w:rPr>
            </w:pPr>
            <w:r>
              <w:rPr>
                <w:w w:val="105"/>
                <w:sz w:val="22"/>
              </w:rPr>
              <w:t>Borne, K., &amp; Colina, L., “Radio Source Generation: A Study of the Strongly-Interacting Pair NGC 4782/4783” (AAS, 1989)</w:t>
            </w:r>
          </w:p>
        </w:tc>
      </w:tr>
      <w:tr>
        <w:trPr>
          <w:trHeight w:val="605" w:hRule="atLeast"/>
        </w:trPr>
        <w:tc>
          <w:tcPr>
            <w:tcW w:w="492" w:type="dxa"/>
          </w:tcPr>
          <w:p>
            <w:pPr>
              <w:pStyle w:val="TableParagraph"/>
              <w:ind w:right="52"/>
              <w:jc w:val="right"/>
              <w:rPr>
                <w:sz w:val="22"/>
              </w:rPr>
            </w:pPr>
            <w:r>
              <w:rPr>
                <w:sz w:val="22"/>
              </w:rPr>
              <w:t>357.</w:t>
            </w:r>
          </w:p>
        </w:tc>
        <w:tc>
          <w:tcPr>
            <w:tcW w:w="8919" w:type="dxa"/>
          </w:tcPr>
          <w:p>
            <w:pPr>
              <w:pStyle w:val="TableParagraph"/>
              <w:spacing w:line="270" w:lineRule="atLeast" w:before="57"/>
              <w:ind w:left="54" w:hanging="1"/>
              <w:rPr>
                <w:sz w:val="22"/>
              </w:rPr>
            </w:pPr>
            <w:r>
              <w:rPr>
                <w:w w:val="105"/>
                <w:sz w:val="22"/>
              </w:rPr>
              <w:t>Borne, K., Balcells, M., &amp; Hoessel, J., “Investigations of the Interacting Galaxy Pair NGC 2672/73” (AAS, 1987)</w:t>
            </w:r>
          </w:p>
        </w:tc>
      </w:tr>
    </w:tbl>
    <w:p>
      <w:pPr>
        <w:spacing w:after="0" w:line="270" w:lineRule="atLeast"/>
        <w:rPr>
          <w:sz w:val="22"/>
        </w:rPr>
        <w:sectPr>
          <w:pgSz w:w="11910" w:h="16840"/>
          <w:pgMar w:header="0" w:footer="1486" w:top="1580" w:bottom="1680" w:left="1260" w:right="340"/>
        </w:sectPr>
      </w:pPr>
    </w:p>
    <w:p>
      <w:pPr>
        <w:pStyle w:val="BodyText"/>
        <w:spacing w:before="8" w:after="1"/>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8920"/>
      </w:tblGrid>
      <w:tr>
        <w:trPr>
          <w:trHeight w:val="605" w:hRule="atLeast"/>
        </w:trPr>
        <w:tc>
          <w:tcPr>
            <w:tcW w:w="492" w:type="dxa"/>
          </w:tcPr>
          <w:p>
            <w:pPr>
              <w:pStyle w:val="TableParagraph"/>
              <w:spacing w:line="211" w:lineRule="exact" w:before="0"/>
              <w:ind w:right="52"/>
              <w:jc w:val="right"/>
              <w:rPr>
                <w:sz w:val="22"/>
              </w:rPr>
            </w:pPr>
            <w:r>
              <w:rPr>
                <w:sz w:val="22"/>
              </w:rPr>
              <w:t>358.</w:t>
            </w:r>
          </w:p>
        </w:tc>
        <w:tc>
          <w:tcPr>
            <w:tcW w:w="8920" w:type="dxa"/>
          </w:tcPr>
          <w:p>
            <w:pPr>
              <w:pStyle w:val="TableParagraph"/>
              <w:spacing w:line="211" w:lineRule="exact" w:before="0"/>
              <w:ind w:left="54"/>
              <w:rPr>
                <w:sz w:val="22"/>
              </w:rPr>
            </w:pPr>
            <w:r>
              <w:rPr>
                <w:w w:val="110"/>
                <w:sz w:val="22"/>
              </w:rPr>
              <w:t>Borne,</w:t>
            </w:r>
            <w:r>
              <w:rPr>
                <w:spacing w:val="-17"/>
                <w:w w:val="110"/>
                <w:sz w:val="22"/>
              </w:rPr>
              <w:t> </w:t>
            </w:r>
            <w:r>
              <w:rPr>
                <w:w w:val="110"/>
                <w:sz w:val="22"/>
              </w:rPr>
              <w:t>K.,</w:t>
            </w:r>
            <w:r>
              <w:rPr>
                <w:spacing w:val="-17"/>
                <w:w w:val="110"/>
                <w:sz w:val="22"/>
              </w:rPr>
              <w:t> </w:t>
            </w:r>
            <w:r>
              <w:rPr>
                <w:w w:val="110"/>
                <w:sz w:val="22"/>
              </w:rPr>
              <w:t>&amp;</w:t>
            </w:r>
            <w:r>
              <w:rPr>
                <w:spacing w:val="-17"/>
                <w:w w:val="110"/>
                <w:sz w:val="22"/>
              </w:rPr>
              <w:t> </w:t>
            </w:r>
            <w:r>
              <w:rPr>
                <w:w w:val="110"/>
                <w:sz w:val="22"/>
              </w:rPr>
              <w:t>Balcells,</w:t>
            </w:r>
            <w:r>
              <w:rPr>
                <w:spacing w:val="-16"/>
                <w:w w:val="110"/>
                <w:sz w:val="22"/>
              </w:rPr>
              <w:t> </w:t>
            </w:r>
            <w:r>
              <w:rPr>
                <w:w w:val="110"/>
                <w:sz w:val="22"/>
              </w:rPr>
              <w:t>M.,</w:t>
            </w:r>
            <w:r>
              <w:rPr>
                <w:spacing w:val="-17"/>
                <w:w w:val="110"/>
                <w:sz w:val="22"/>
              </w:rPr>
              <w:t> </w:t>
            </w:r>
            <w:r>
              <w:rPr>
                <w:w w:val="110"/>
                <w:sz w:val="22"/>
              </w:rPr>
              <w:t>“A</w:t>
            </w:r>
            <w:r>
              <w:rPr>
                <w:spacing w:val="-17"/>
                <w:w w:val="110"/>
                <w:sz w:val="22"/>
              </w:rPr>
              <w:t> </w:t>
            </w:r>
            <w:r>
              <w:rPr>
                <w:w w:val="110"/>
                <w:sz w:val="22"/>
              </w:rPr>
              <w:t>Gravitational</w:t>
            </w:r>
            <w:r>
              <w:rPr>
                <w:spacing w:val="-17"/>
                <w:w w:val="110"/>
                <w:sz w:val="22"/>
              </w:rPr>
              <w:t> </w:t>
            </w:r>
            <w:r>
              <w:rPr>
                <w:w w:val="110"/>
                <w:sz w:val="22"/>
              </w:rPr>
              <w:t>Potential</w:t>
            </w:r>
            <w:r>
              <w:rPr>
                <w:spacing w:val="-17"/>
                <w:w w:val="110"/>
                <w:sz w:val="22"/>
              </w:rPr>
              <w:t> </w:t>
            </w:r>
            <w:r>
              <w:rPr>
                <w:w w:val="110"/>
                <w:sz w:val="22"/>
              </w:rPr>
              <w:t>for</w:t>
            </w:r>
            <w:r>
              <w:rPr>
                <w:spacing w:val="-17"/>
                <w:w w:val="110"/>
                <w:sz w:val="22"/>
              </w:rPr>
              <w:t> </w:t>
            </w:r>
            <w:r>
              <w:rPr>
                <w:w w:val="110"/>
                <w:sz w:val="22"/>
              </w:rPr>
              <w:t>Large</w:t>
            </w:r>
            <w:r>
              <w:rPr>
                <w:spacing w:val="-18"/>
                <w:w w:val="110"/>
                <w:sz w:val="22"/>
              </w:rPr>
              <w:t> </w:t>
            </w:r>
            <w:r>
              <w:rPr>
                <w:w w:val="110"/>
                <w:sz w:val="22"/>
              </w:rPr>
              <w:t>N-Body</w:t>
            </w:r>
            <w:r>
              <w:rPr>
                <w:spacing w:val="-17"/>
                <w:w w:val="110"/>
                <w:sz w:val="22"/>
              </w:rPr>
              <w:t> </w:t>
            </w:r>
            <w:r>
              <w:rPr>
                <w:w w:val="110"/>
                <w:sz w:val="22"/>
              </w:rPr>
              <w:t>Calculations”</w:t>
            </w:r>
            <w:r>
              <w:rPr>
                <w:spacing w:val="-17"/>
                <w:w w:val="110"/>
                <w:sz w:val="22"/>
              </w:rPr>
              <w:t> </w:t>
            </w:r>
            <w:r>
              <w:rPr>
                <w:w w:val="110"/>
                <w:sz w:val="22"/>
              </w:rPr>
              <w:t>(AAS,</w:t>
            </w:r>
          </w:p>
          <w:p>
            <w:pPr>
              <w:pStyle w:val="TableParagraph"/>
              <w:spacing w:before="18"/>
              <w:ind w:left="54"/>
              <w:rPr>
                <w:sz w:val="22"/>
              </w:rPr>
            </w:pPr>
            <w:r>
              <w:rPr>
                <w:sz w:val="22"/>
              </w:rPr>
              <w:t>1986)</w:t>
            </w:r>
          </w:p>
        </w:tc>
      </w:tr>
      <w:tr>
        <w:trPr>
          <w:trHeight w:val="721" w:hRule="atLeast"/>
        </w:trPr>
        <w:tc>
          <w:tcPr>
            <w:tcW w:w="492" w:type="dxa"/>
          </w:tcPr>
          <w:p>
            <w:pPr>
              <w:pStyle w:val="TableParagraph"/>
              <w:ind w:right="52"/>
              <w:jc w:val="right"/>
              <w:rPr>
                <w:sz w:val="22"/>
              </w:rPr>
            </w:pPr>
            <w:r>
              <w:rPr>
                <w:sz w:val="22"/>
              </w:rPr>
              <w:t>359.</w:t>
            </w:r>
          </w:p>
        </w:tc>
        <w:tc>
          <w:tcPr>
            <w:tcW w:w="8920" w:type="dxa"/>
          </w:tcPr>
          <w:p>
            <w:pPr>
              <w:pStyle w:val="TableParagraph"/>
              <w:spacing w:line="256" w:lineRule="auto"/>
              <w:ind w:left="54" w:hanging="1"/>
              <w:rPr>
                <w:sz w:val="22"/>
              </w:rPr>
            </w:pPr>
            <w:r>
              <w:rPr>
                <w:w w:val="105"/>
                <w:sz w:val="22"/>
              </w:rPr>
              <w:t>Malumuth, E., Kriss, G., &amp; Borne, K., “Velocity Dispersion Profiles of the cD Galaxies A2052 and A2589” (AAS, 1985)</w:t>
            </w:r>
          </w:p>
        </w:tc>
      </w:tr>
      <w:tr>
        <w:trPr>
          <w:trHeight w:val="721" w:hRule="atLeast"/>
        </w:trPr>
        <w:tc>
          <w:tcPr>
            <w:tcW w:w="492" w:type="dxa"/>
          </w:tcPr>
          <w:p>
            <w:pPr>
              <w:pStyle w:val="TableParagraph"/>
              <w:ind w:right="52"/>
              <w:jc w:val="right"/>
              <w:rPr>
                <w:sz w:val="22"/>
              </w:rPr>
            </w:pPr>
            <w:r>
              <w:rPr>
                <w:sz w:val="22"/>
              </w:rPr>
              <w:t>360.</w:t>
            </w:r>
          </w:p>
        </w:tc>
        <w:tc>
          <w:tcPr>
            <w:tcW w:w="8920" w:type="dxa"/>
          </w:tcPr>
          <w:p>
            <w:pPr>
              <w:pStyle w:val="TableParagraph"/>
              <w:spacing w:line="256" w:lineRule="auto"/>
              <w:ind w:left="54" w:hanging="1"/>
              <w:rPr>
                <w:sz w:val="22"/>
              </w:rPr>
            </w:pPr>
            <w:r>
              <w:rPr>
                <w:w w:val="110"/>
                <w:sz w:val="22"/>
              </w:rPr>
              <w:t>Borne, K., &amp; Hoessel, J., “Observational Signatures of Tidal Friction in Interacting Binary Galaxies” (AAS, 1985)</w:t>
            </w:r>
          </w:p>
        </w:tc>
      </w:tr>
      <w:tr>
        <w:trPr>
          <w:trHeight w:val="721" w:hRule="atLeast"/>
        </w:trPr>
        <w:tc>
          <w:tcPr>
            <w:tcW w:w="492" w:type="dxa"/>
          </w:tcPr>
          <w:p>
            <w:pPr>
              <w:pStyle w:val="TableParagraph"/>
              <w:ind w:right="52"/>
              <w:jc w:val="right"/>
              <w:rPr>
                <w:sz w:val="22"/>
              </w:rPr>
            </w:pPr>
            <w:r>
              <w:rPr>
                <w:sz w:val="22"/>
              </w:rPr>
              <w:t>361.</w:t>
            </w:r>
          </w:p>
        </w:tc>
        <w:tc>
          <w:tcPr>
            <w:tcW w:w="8920" w:type="dxa"/>
          </w:tcPr>
          <w:p>
            <w:pPr>
              <w:pStyle w:val="TableParagraph"/>
              <w:spacing w:line="256" w:lineRule="auto"/>
              <w:ind w:left="54" w:hanging="1"/>
              <w:rPr>
                <w:sz w:val="22"/>
              </w:rPr>
            </w:pPr>
            <w:r>
              <w:rPr>
                <w:w w:val="105"/>
                <w:sz w:val="22"/>
              </w:rPr>
              <w:t>Torbett, M., Smoluchowski, R., &amp; Borne, K., “Dynamical Influence of Molecular Cloud En- counters on the Oort Cloud of Comets” (AAS, 1984)</w:t>
            </w:r>
          </w:p>
        </w:tc>
      </w:tr>
      <w:tr>
        <w:trPr>
          <w:trHeight w:val="721" w:hRule="atLeast"/>
        </w:trPr>
        <w:tc>
          <w:tcPr>
            <w:tcW w:w="492" w:type="dxa"/>
          </w:tcPr>
          <w:p>
            <w:pPr>
              <w:pStyle w:val="TableParagraph"/>
              <w:ind w:right="52"/>
              <w:jc w:val="right"/>
              <w:rPr>
                <w:sz w:val="22"/>
              </w:rPr>
            </w:pPr>
            <w:r>
              <w:rPr>
                <w:sz w:val="22"/>
              </w:rPr>
              <w:t>362.</w:t>
            </w:r>
          </w:p>
        </w:tc>
        <w:tc>
          <w:tcPr>
            <w:tcW w:w="8920" w:type="dxa"/>
          </w:tcPr>
          <w:p>
            <w:pPr>
              <w:pStyle w:val="TableParagraph"/>
              <w:spacing w:line="256" w:lineRule="auto"/>
              <w:ind w:left="54" w:hanging="1"/>
              <w:rPr>
                <w:sz w:val="22"/>
              </w:rPr>
            </w:pPr>
            <w:r>
              <w:rPr>
                <w:w w:val="105"/>
                <w:sz w:val="22"/>
              </w:rPr>
              <w:t>Borne, K., &amp; Hoessel, J., “NGC 4782+4783: Supermassive Binary or Unbound Colliders?” (AAS, 1984)</w:t>
            </w:r>
          </w:p>
        </w:tc>
      </w:tr>
      <w:tr>
        <w:trPr>
          <w:trHeight w:val="721" w:hRule="atLeast"/>
        </w:trPr>
        <w:tc>
          <w:tcPr>
            <w:tcW w:w="492" w:type="dxa"/>
          </w:tcPr>
          <w:p>
            <w:pPr>
              <w:pStyle w:val="TableParagraph"/>
              <w:ind w:right="52"/>
              <w:jc w:val="right"/>
              <w:rPr>
                <w:sz w:val="22"/>
              </w:rPr>
            </w:pPr>
            <w:r>
              <w:rPr>
                <w:sz w:val="22"/>
              </w:rPr>
              <w:t>363.</w:t>
            </w:r>
          </w:p>
        </w:tc>
        <w:tc>
          <w:tcPr>
            <w:tcW w:w="8920" w:type="dxa"/>
          </w:tcPr>
          <w:p>
            <w:pPr>
              <w:pStyle w:val="TableParagraph"/>
              <w:spacing w:line="256" w:lineRule="auto"/>
              <w:ind w:left="54" w:hanging="1"/>
              <w:rPr>
                <w:sz w:val="22"/>
              </w:rPr>
            </w:pPr>
            <w:r>
              <w:rPr>
                <w:w w:val="105"/>
                <w:sz w:val="22"/>
              </w:rPr>
              <w:t>Borne, K., Hoessel, J., &amp; Schneider, D., “Dynamics of Multiple-nucleus Brightest Cluster Galaxies” (AAS, 1984)</w:t>
            </w:r>
          </w:p>
        </w:tc>
      </w:tr>
      <w:tr>
        <w:trPr>
          <w:trHeight w:val="450" w:hRule="atLeast"/>
        </w:trPr>
        <w:tc>
          <w:tcPr>
            <w:tcW w:w="492" w:type="dxa"/>
          </w:tcPr>
          <w:p>
            <w:pPr>
              <w:pStyle w:val="TableParagraph"/>
              <w:ind w:right="52"/>
              <w:jc w:val="right"/>
              <w:rPr>
                <w:sz w:val="22"/>
              </w:rPr>
            </w:pPr>
            <w:r>
              <w:rPr>
                <w:sz w:val="22"/>
              </w:rPr>
              <w:t>364.</w:t>
            </w:r>
          </w:p>
        </w:tc>
        <w:tc>
          <w:tcPr>
            <w:tcW w:w="8920" w:type="dxa"/>
          </w:tcPr>
          <w:p>
            <w:pPr>
              <w:pStyle w:val="TableParagraph"/>
              <w:ind w:left="54"/>
              <w:rPr>
                <w:sz w:val="22"/>
              </w:rPr>
            </w:pPr>
            <w:r>
              <w:rPr>
                <w:w w:val="105"/>
                <w:sz w:val="22"/>
              </w:rPr>
              <w:t>Borne, K., &amp; Richstone, D., “NGC 7252: A Merger Scenario” (AAS, 1982)</w:t>
            </w:r>
          </w:p>
        </w:tc>
      </w:tr>
      <w:tr>
        <w:trPr>
          <w:trHeight w:val="721" w:hRule="atLeast"/>
        </w:trPr>
        <w:tc>
          <w:tcPr>
            <w:tcW w:w="492" w:type="dxa"/>
          </w:tcPr>
          <w:p>
            <w:pPr>
              <w:pStyle w:val="TableParagraph"/>
              <w:ind w:right="52"/>
              <w:jc w:val="right"/>
              <w:rPr>
                <w:sz w:val="22"/>
              </w:rPr>
            </w:pPr>
            <w:r>
              <w:rPr>
                <w:sz w:val="22"/>
              </w:rPr>
              <w:t>365.</w:t>
            </w:r>
          </w:p>
        </w:tc>
        <w:tc>
          <w:tcPr>
            <w:tcW w:w="8920" w:type="dxa"/>
          </w:tcPr>
          <w:p>
            <w:pPr>
              <w:pStyle w:val="TableParagraph"/>
              <w:spacing w:line="256" w:lineRule="auto"/>
              <w:ind w:left="54" w:right="40" w:hanging="1"/>
              <w:rPr>
                <w:sz w:val="22"/>
              </w:rPr>
            </w:pPr>
            <w:r>
              <w:rPr>
                <w:w w:val="110"/>
                <w:sz w:val="22"/>
              </w:rPr>
              <w:t>Borne,</w:t>
            </w:r>
            <w:r>
              <w:rPr>
                <w:spacing w:val="-21"/>
                <w:w w:val="110"/>
                <w:sz w:val="22"/>
              </w:rPr>
              <w:t> </w:t>
            </w:r>
            <w:r>
              <w:rPr>
                <w:w w:val="110"/>
                <w:sz w:val="22"/>
              </w:rPr>
              <w:t>K.,</w:t>
            </w:r>
            <w:r>
              <w:rPr>
                <w:spacing w:val="-21"/>
                <w:w w:val="110"/>
                <w:sz w:val="22"/>
              </w:rPr>
              <w:t> </w:t>
            </w:r>
            <w:r>
              <w:rPr>
                <w:w w:val="110"/>
                <w:sz w:val="22"/>
              </w:rPr>
              <w:t>&amp;</w:t>
            </w:r>
            <w:r>
              <w:rPr>
                <w:spacing w:val="-22"/>
                <w:w w:val="110"/>
                <w:sz w:val="22"/>
              </w:rPr>
              <w:t> </w:t>
            </w:r>
            <w:r>
              <w:rPr>
                <w:w w:val="110"/>
                <w:sz w:val="22"/>
              </w:rPr>
              <w:t>Hoessel,</w:t>
            </w:r>
            <w:r>
              <w:rPr>
                <w:spacing w:val="-21"/>
                <w:w w:val="110"/>
                <w:sz w:val="22"/>
              </w:rPr>
              <w:t> </w:t>
            </w:r>
            <w:r>
              <w:rPr>
                <w:w w:val="110"/>
                <w:sz w:val="22"/>
              </w:rPr>
              <w:t>J.,</w:t>
            </w:r>
            <w:r>
              <w:rPr>
                <w:spacing w:val="-20"/>
                <w:w w:val="110"/>
                <w:sz w:val="22"/>
              </w:rPr>
              <w:t> </w:t>
            </w:r>
            <w:r>
              <w:rPr>
                <w:w w:val="110"/>
                <w:sz w:val="22"/>
              </w:rPr>
              <w:t>“Interacting</w:t>
            </w:r>
            <w:r>
              <w:rPr>
                <w:spacing w:val="-22"/>
                <w:w w:val="110"/>
                <w:sz w:val="22"/>
              </w:rPr>
              <w:t> </w:t>
            </w:r>
            <w:r>
              <w:rPr>
                <w:w w:val="110"/>
                <w:sz w:val="22"/>
              </w:rPr>
              <w:t>Elliptical</w:t>
            </w:r>
            <w:r>
              <w:rPr>
                <w:spacing w:val="-22"/>
                <w:w w:val="110"/>
                <w:sz w:val="22"/>
              </w:rPr>
              <w:t> </w:t>
            </w:r>
            <w:r>
              <w:rPr>
                <w:w w:val="110"/>
                <w:sz w:val="22"/>
              </w:rPr>
              <w:t>Galaxies:</w:t>
            </w:r>
            <w:r>
              <w:rPr>
                <w:spacing w:val="-4"/>
                <w:w w:val="110"/>
                <w:sz w:val="22"/>
              </w:rPr>
              <w:t> </w:t>
            </w:r>
            <w:r>
              <w:rPr>
                <w:w w:val="110"/>
                <w:sz w:val="22"/>
              </w:rPr>
              <w:t>Matching</w:t>
            </w:r>
            <w:r>
              <w:rPr>
                <w:spacing w:val="-22"/>
                <w:w w:val="110"/>
                <w:sz w:val="22"/>
              </w:rPr>
              <w:t> </w:t>
            </w:r>
            <w:r>
              <w:rPr>
                <w:w w:val="110"/>
                <w:sz w:val="22"/>
              </w:rPr>
              <w:t>Models</w:t>
            </w:r>
            <w:r>
              <w:rPr>
                <w:spacing w:val="-22"/>
                <w:w w:val="110"/>
                <w:sz w:val="22"/>
              </w:rPr>
              <w:t> </w:t>
            </w:r>
            <w:r>
              <w:rPr>
                <w:w w:val="110"/>
                <w:sz w:val="22"/>
              </w:rPr>
              <w:t>to</w:t>
            </w:r>
            <w:r>
              <w:rPr>
                <w:spacing w:val="-22"/>
                <w:w w:val="110"/>
                <w:sz w:val="22"/>
              </w:rPr>
              <w:t> </w:t>
            </w:r>
            <w:r>
              <w:rPr>
                <w:w w:val="110"/>
                <w:sz w:val="22"/>
              </w:rPr>
              <w:t>Observations” (AAS,</w:t>
            </w:r>
            <w:r>
              <w:rPr>
                <w:spacing w:val="10"/>
                <w:w w:val="110"/>
                <w:sz w:val="22"/>
              </w:rPr>
              <w:t> </w:t>
            </w:r>
            <w:r>
              <w:rPr>
                <w:w w:val="110"/>
                <w:sz w:val="22"/>
              </w:rPr>
              <w:t>1982)</w:t>
            </w:r>
          </w:p>
        </w:tc>
      </w:tr>
      <w:tr>
        <w:trPr>
          <w:trHeight w:val="450" w:hRule="atLeast"/>
        </w:trPr>
        <w:tc>
          <w:tcPr>
            <w:tcW w:w="492" w:type="dxa"/>
          </w:tcPr>
          <w:p>
            <w:pPr>
              <w:pStyle w:val="TableParagraph"/>
              <w:ind w:right="52"/>
              <w:jc w:val="right"/>
              <w:rPr>
                <w:sz w:val="22"/>
              </w:rPr>
            </w:pPr>
            <w:r>
              <w:rPr>
                <w:sz w:val="22"/>
              </w:rPr>
              <w:t>366.</w:t>
            </w:r>
          </w:p>
        </w:tc>
        <w:tc>
          <w:tcPr>
            <w:tcW w:w="8920" w:type="dxa"/>
          </w:tcPr>
          <w:p>
            <w:pPr>
              <w:pStyle w:val="TableParagraph"/>
              <w:ind w:left="54"/>
              <w:rPr>
                <w:sz w:val="22"/>
              </w:rPr>
            </w:pPr>
            <w:r>
              <w:rPr>
                <w:w w:val="105"/>
                <w:sz w:val="22"/>
              </w:rPr>
              <w:t>Borne, K., “Merger Times in a Multiple 3-Body Simulation of Binary Galaxies” (AAS, 1979)</w:t>
            </w:r>
          </w:p>
        </w:tc>
      </w:tr>
      <w:tr>
        <w:trPr>
          <w:trHeight w:val="605" w:hRule="atLeast"/>
        </w:trPr>
        <w:tc>
          <w:tcPr>
            <w:tcW w:w="492" w:type="dxa"/>
          </w:tcPr>
          <w:p>
            <w:pPr>
              <w:pStyle w:val="TableParagraph"/>
              <w:ind w:right="52"/>
              <w:jc w:val="right"/>
              <w:rPr>
                <w:sz w:val="22"/>
              </w:rPr>
            </w:pPr>
            <w:r>
              <w:rPr>
                <w:sz w:val="22"/>
              </w:rPr>
              <w:t>367.</w:t>
            </w:r>
          </w:p>
        </w:tc>
        <w:tc>
          <w:tcPr>
            <w:tcW w:w="8920" w:type="dxa"/>
          </w:tcPr>
          <w:p>
            <w:pPr>
              <w:pStyle w:val="TableParagraph"/>
              <w:spacing w:line="270" w:lineRule="atLeast" w:before="57"/>
              <w:ind w:left="54" w:hanging="1"/>
              <w:rPr>
                <w:sz w:val="22"/>
              </w:rPr>
            </w:pPr>
            <w:r>
              <w:rPr>
                <w:w w:val="105"/>
                <w:sz w:val="22"/>
              </w:rPr>
              <w:t>Borne, K., “Spectrophotometric Observations of the Nova-like Variable RW Trianguli” (AAS, 1977)</w:t>
            </w:r>
          </w:p>
        </w:tc>
      </w:tr>
    </w:tbl>
    <w:p>
      <w:pPr>
        <w:pStyle w:val="BodyText"/>
        <w:spacing w:before="1"/>
        <w:ind w:left="0"/>
        <w:rPr>
          <w:sz w:val="19"/>
        </w:rPr>
      </w:pPr>
      <w:r>
        <w:rPr/>
        <w:pict>
          <v:shape style="position:absolute;margin-left:68.598999pt;margin-top:13.150725pt;width:275pt;height:17.3pt;mso-position-horizontal-relative:page;mso-position-vertical-relative:paragraph;z-index:-424;mso-wrap-distance-left:0;mso-wrap-distance-right:0" type="#_x0000_t202" filled="false" stroked="true" strokeweight=".398pt" strokecolor="#000000">
            <v:textbox inset="0,0,0,0">
              <w:txbxContent>
                <w:p>
                  <w:pPr>
                    <w:spacing w:before="21"/>
                    <w:ind w:left="59" w:right="0" w:firstLine="0"/>
                    <w:jc w:val="left"/>
                    <w:rPr>
                      <w:rFonts w:ascii="Georgia"/>
                      <w:b/>
                      <w:sz w:val="22"/>
                    </w:rPr>
                  </w:pPr>
                  <w:r>
                    <w:rPr>
                      <w:rFonts w:ascii="Georgia"/>
                      <w:b/>
                      <w:sz w:val="22"/>
                    </w:rPr>
                    <w:t>Public Outreach </w:t>
                  </w:r>
                  <w:r>
                    <w:rPr>
                      <w:rFonts w:ascii="Georgia"/>
                      <w:b/>
                      <w:spacing w:val="-5"/>
                      <w:sz w:val="22"/>
                    </w:rPr>
                    <w:t>Talks </w:t>
                  </w:r>
                  <w:r>
                    <w:rPr>
                      <w:rFonts w:ascii="Georgia"/>
                      <w:b/>
                      <w:sz w:val="22"/>
                    </w:rPr>
                    <w:t>(selected list; since 2000)</w:t>
                  </w:r>
                </w:p>
              </w:txbxContent>
            </v:textbox>
            <v:stroke dashstyle="solid"/>
            <w10:wrap type="topAndBottom"/>
          </v:shape>
        </w:pict>
      </w:r>
    </w:p>
    <w:p>
      <w:pPr>
        <w:pStyle w:val="BodyText"/>
        <w:ind w:left="0"/>
        <w:rPr>
          <w:sz w:val="2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8920"/>
      </w:tblGrid>
      <w:tr>
        <w:trPr>
          <w:trHeight w:val="244" w:hRule="atLeast"/>
        </w:trPr>
        <w:tc>
          <w:tcPr>
            <w:tcW w:w="492" w:type="dxa"/>
          </w:tcPr>
          <w:p>
            <w:pPr>
              <w:pStyle w:val="TableParagraph"/>
              <w:spacing w:line="211" w:lineRule="exact" w:before="0"/>
              <w:ind w:right="52"/>
              <w:jc w:val="right"/>
              <w:rPr>
                <w:sz w:val="22"/>
              </w:rPr>
            </w:pPr>
            <w:r>
              <w:rPr>
                <w:sz w:val="22"/>
              </w:rPr>
              <w:t>368.</w:t>
            </w:r>
          </w:p>
        </w:tc>
        <w:tc>
          <w:tcPr>
            <w:tcW w:w="8920" w:type="dxa"/>
          </w:tcPr>
          <w:p>
            <w:pPr>
              <w:pStyle w:val="TableParagraph"/>
              <w:spacing w:line="211" w:lineRule="exact" w:before="0"/>
              <w:ind w:left="54"/>
              <w:rPr>
                <w:sz w:val="22"/>
              </w:rPr>
            </w:pPr>
            <w:r>
              <w:rPr>
                <w:w w:val="105"/>
                <w:sz w:val="22"/>
              </w:rPr>
              <w:t>“The Large Synoptic Survey Telescope: Mapping the Dynamic Universe” (Northern Virginia</w:t>
            </w:r>
          </w:p>
        </w:tc>
      </w:tr>
      <w:tr>
        <w:trPr>
          <w:trHeight w:val="360" w:hRule="atLeast"/>
        </w:trPr>
        <w:tc>
          <w:tcPr>
            <w:tcW w:w="492" w:type="dxa"/>
          </w:tcPr>
          <w:p>
            <w:pPr>
              <w:pStyle w:val="TableParagraph"/>
              <w:spacing w:before="0"/>
              <w:rPr>
                <w:sz w:val="20"/>
              </w:rPr>
            </w:pPr>
          </w:p>
        </w:tc>
        <w:tc>
          <w:tcPr>
            <w:tcW w:w="8920" w:type="dxa"/>
          </w:tcPr>
          <w:p>
            <w:pPr>
              <w:pStyle w:val="TableParagraph"/>
              <w:spacing w:line="238" w:lineRule="exact" w:before="0"/>
              <w:ind w:left="54"/>
              <w:rPr>
                <w:sz w:val="22"/>
              </w:rPr>
            </w:pPr>
            <w:r>
              <w:rPr>
                <w:w w:val="105"/>
                <w:sz w:val="22"/>
              </w:rPr>
              <w:t>Astronomy Club, April 2011)</w:t>
            </w:r>
          </w:p>
        </w:tc>
      </w:tr>
      <w:tr>
        <w:trPr>
          <w:trHeight w:val="450" w:hRule="atLeast"/>
        </w:trPr>
        <w:tc>
          <w:tcPr>
            <w:tcW w:w="492" w:type="dxa"/>
          </w:tcPr>
          <w:p>
            <w:pPr>
              <w:pStyle w:val="TableParagraph"/>
              <w:ind w:right="52"/>
              <w:jc w:val="right"/>
              <w:rPr>
                <w:sz w:val="22"/>
              </w:rPr>
            </w:pPr>
            <w:r>
              <w:rPr>
                <w:sz w:val="22"/>
              </w:rPr>
              <w:t>369.</w:t>
            </w:r>
          </w:p>
        </w:tc>
        <w:tc>
          <w:tcPr>
            <w:tcW w:w="8920" w:type="dxa"/>
          </w:tcPr>
          <w:p>
            <w:pPr>
              <w:pStyle w:val="TableParagraph"/>
              <w:ind w:left="54"/>
              <w:rPr>
                <w:sz w:val="22"/>
              </w:rPr>
            </w:pPr>
            <w:r>
              <w:rPr>
                <w:w w:val="110"/>
                <w:sz w:val="22"/>
              </w:rPr>
              <w:t>“Stars and Galaxies” (elementary school, January</w:t>
            </w:r>
            <w:r>
              <w:rPr>
                <w:spacing w:val="53"/>
                <w:w w:val="110"/>
                <w:sz w:val="22"/>
              </w:rPr>
              <w:t> </w:t>
            </w:r>
            <w:r>
              <w:rPr>
                <w:w w:val="110"/>
                <w:sz w:val="22"/>
              </w:rPr>
              <w:t>2010)</w:t>
            </w:r>
          </w:p>
        </w:tc>
      </w:tr>
      <w:tr>
        <w:trPr>
          <w:trHeight w:val="721" w:hRule="atLeast"/>
        </w:trPr>
        <w:tc>
          <w:tcPr>
            <w:tcW w:w="492" w:type="dxa"/>
          </w:tcPr>
          <w:p>
            <w:pPr>
              <w:pStyle w:val="TableParagraph"/>
              <w:ind w:right="52"/>
              <w:jc w:val="right"/>
              <w:rPr>
                <w:sz w:val="22"/>
              </w:rPr>
            </w:pPr>
            <w:r>
              <w:rPr>
                <w:sz w:val="22"/>
              </w:rPr>
              <w:t>370.</w:t>
            </w:r>
          </w:p>
        </w:tc>
        <w:tc>
          <w:tcPr>
            <w:tcW w:w="8920" w:type="dxa"/>
          </w:tcPr>
          <w:p>
            <w:pPr>
              <w:pStyle w:val="TableParagraph"/>
              <w:spacing w:line="256" w:lineRule="auto"/>
              <w:ind w:left="54" w:hanging="1"/>
              <w:rPr>
                <w:sz w:val="22"/>
              </w:rPr>
            </w:pPr>
            <w:r>
              <w:rPr>
                <w:w w:val="105"/>
                <w:sz w:val="22"/>
              </w:rPr>
              <w:t>“APOD: Astronomy Picture of the Day - the good, the very good, and the really cool” (public lecture, July 2009)</w:t>
            </w:r>
          </w:p>
        </w:tc>
      </w:tr>
      <w:tr>
        <w:trPr>
          <w:trHeight w:val="721" w:hRule="atLeast"/>
        </w:trPr>
        <w:tc>
          <w:tcPr>
            <w:tcW w:w="492" w:type="dxa"/>
          </w:tcPr>
          <w:p>
            <w:pPr>
              <w:pStyle w:val="TableParagraph"/>
              <w:ind w:right="52"/>
              <w:jc w:val="right"/>
              <w:rPr>
                <w:sz w:val="22"/>
              </w:rPr>
            </w:pPr>
            <w:r>
              <w:rPr>
                <w:sz w:val="22"/>
              </w:rPr>
              <w:t>371.</w:t>
            </w:r>
          </w:p>
        </w:tc>
        <w:tc>
          <w:tcPr>
            <w:tcW w:w="8920" w:type="dxa"/>
          </w:tcPr>
          <w:p>
            <w:pPr>
              <w:pStyle w:val="TableParagraph"/>
              <w:spacing w:line="256" w:lineRule="auto"/>
              <w:ind w:left="54" w:hanging="1"/>
              <w:rPr>
                <w:sz w:val="22"/>
              </w:rPr>
            </w:pPr>
            <w:r>
              <w:rPr>
                <w:w w:val="110"/>
                <w:sz w:val="22"/>
              </w:rPr>
              <w:t>“Data Mining for Extra-Solar Planets: How to get in touch with E.T.” (public lecture, July 2009)</w:t>
            </w:r>
          </w:p>
        </w:tc>
      </w:tr>
      <w:tr>
        <w:trPr>
          <w:trHeight w:val="721" w:hRule="atLeast"/>
        </w:trPr>
        <w:tc>
          <w:tcPr>
            <w:tcW w:w="492" w:type="dxa"/>
          </w:tcPr>
          <w:p>
            <w:pPr>
              <w:pStyle w:val="TableParagraph"/>
              <w:ind w:right="52"/>
              <w:jc w:val="right"/>
              <w:rPr>
                <w:sz w:val="22"/>
              </w:rPr>
            </w:pPr>
            <w:r>
              <w:rPr>
                <w:sz w:val="22"/>
              </w:rPr>
              <w:t>372.</w:t>
            </w:r>
          </w:p>
        </w:tc>
        <w:tc>
          <w:tcPr>
            <w:tcW w:w="8920" w:type="dxa"/>
          </w:tcPr>
          <w:p>
            <w:pPr>
              <w:pStyle w:val="TableParagraph"/>
              <w:spacing w:line="256" w:lineRule="auto"/>
              <w:ind w:left="54" w:right="13" w:hanging="1"/>
              <w:rPr>
                <w:sz w:val="22"/>
              </w:rPr>
            </w:pPr>
            <w:r>
              <w:rPr>
                <w:w w:val="105"/>
                <w:sz w:val="22"/>
              </w:rPr>
              <w:t>“The Large Synoptic Survey Telescope: How You Can Get Involved” (Greenbelt Astronomical Society, January 2009)</w:t>
            </w:r>
          </w:p>
        </w:tc>
      </w:tr>
      <w:tr>
        <w:trPr>
          <w:trHeight w:val="450" w:hRule="atLeast"/>
        </w:trPr>
        <w:tc>
          <w:tcPr>
            <w:tcW w:w="492" w:type="dxa"/>
          </w:tcPr>
          <w:p>
            <w:pPr>
              <w:pStyle w:val="TableParagraph"/>
              <w:ind w:right="52"/>
              <w:jc w:val="right"/>
              <w:rPr>
                <w:sz w:val="22"/>
              </w:rPr>
            </w:pPr>
            <w:r>
              <w:rPr>
                <w:sz w:val="22"/>
              </w:rPr>
              <w:t>373.</w:t>
            </w:r>
          </w:p>
        </w:tc>
        <w:tc>
          <w:tcPr>
            <w:tcW w:w="8920" w:type="dxa"/>
          </w:tcPr>
          <w:p>
            <w:pPr>
              <w:pStyle w:val="TableParagraph"/>
              <w:ind w:left="54"/>
              <w:rPr>
                <w:sz w:val="22"/>
              </w:rPr>
            </w:pPr>
            <w:r>
              <w:rPr>
                <w:w w:val="105"/>
                <w:sz w:val="22"/>
              </w:rPr>
              <w:t>“The New U-Science: Putting You in the Science” (public lecture, July 2008)</w:t>
            </w:r>
          </w:p>
        </w:tc>
      </w:tr>
      <w:tr>
        <w:trPr>
          <w:trHeight w:val="450" w:hRule="atLeast"/>
        </w:trPr>
        <w:tc>
          <w:tcPr>
            <w:tcW w:w="492" w:type="dxa"/>
          </w:tcPr>
          <w:p>
            <w:pPr>
              <w:pStyle w:val="TableParagraph"/>
              <w:ind w:right="52"/>
              <w:jc w:val="right"/>
              <w:rPr>
                <w:sz w:val="22"/>
              </w:rPr>
            </w:pPr>
            <w:r>
              <w:rPr>
                <w:sz w:val="22"/>
              </w:rPr>
              <w:t>374.</w:t>
            </w:r>
          </w:p>
        </w:tc>
        <w:tc>
          <w:tcPr>
            <w:tcW w:w="8920" w:type="dxa"/>
          </w:tcPr>
          <w:p>
            <w:pPr>
              <w:pStyle w:val="TableParagraph"/>
              <w:ind w:left="54"/>
              <w:rPr>
                <w:sz w:val="22"/>
              </w:rPr>
            </w:pPr>
            <w:r>
              <w:rPr>
                <w:w w:val="105"/>
                <w:sz w:val="22"/>
              </w:rPr>
              <w:t>“A Wild Ride with Astronomy” (elementary school, January 2008)</w:t>
            </w:r>
          </w:p>
        </w:tc>
      </w:tr>
      <w:tr>
        <w:trPr>
          <w:trHeight w:val="721" w:hRule="atLeast"/>
        </w:trPr>
        <w:tc>
          <w:tcPr>
            <w:tcW w:w="492" w:type="dxa"/>
          </w:tcPr>
          <w:p>
            <w:pPr>
              <w:pStyle w:val="TableParagraph"/>
              <w:ind w:right="52"/>
              <w:jc w:val="right"/>
              <w:rPr>
                <w:sz w:val="22"/>
              </w:rPr>
            </w:pPr>
            <w:r>
              <w:rPr>
                <w:sz w:val="22"/>
              </w:rPr>
              <w:t>375.</w:t>
            </w:r>
          </w:p>
        </w:tc>
        <w:tc>
          <w:tcPr>
            <w:tcW w:w="8920" w:type="dxa"/>
          </w:tcPr>
          <w:p>
            <w:pPr>
              <w:pStyle w:val="TableParagraph"/>
              <w:spacing w:line="256" w:lineRule="auto"/>
              <w:ind w:left="54" w:hanging="1"/>
              <w:rPr>
                <w:sz w:val="22"/>
              </w:rPr>
            </w:pPr>
            <w:r>
              <w:rPr>
                <w:w w:val="105"/>
                <w:sz w:val="22"/>
              </w:rPr>
              <w:t>“Science@Home: The Search for E.T., Killer Asteroids, and the Cure for Cancer” (public lecture, July 2007)</w:t>
            </w:r>
          </w:p>
        </w:tc>
      </w:tr>
      <w:tr>
        <w:trPr>
          <w:trHeight w:val="450" w:hRule="atLeast"/>
        </w:trPr>
        <w:tc>
          <w:tcPr>
            <w:tcW w:w="492" w:type="dxa"/>
          </w:tcPr>
          <w:p>
            <w:pPr>
              <w:pStyle w:val="TableParagraph"/>
              <w:ind w:right="52"/>
              <w:jc w:val="right"/>
              <w:rPr>
                <w:sz w:val="22"/>
              </w:rPr>
            </w:pPr>
            <w:r>
              <w:rPr>
                <w:sz w:val="22"/>
              </w:rPr>
              <w:t>376.</w:t>
            </w:r>
          </w:p>
        </w:tc>
        <w:tc>
          <w:tcPr>
            <w:tcW w:w="8920" w:type="dxa"/>
          </w:tcPr>
          <w:p>
            <w:pPr>
              <w:pStyle w:val="TableParagraph"/>
              <w:ind w:left="54"/>
              <w:rPr>
                <w:sz w:val="22"/>
              </w:rPr>
            </w:pPr>
            <w:r>
              <w:rPr>
                <w:w w:val="105"/>
                <w:sz w:val="22"/>
              </w:rPr>
              <w:t>“The Future of Large Astronomy Telescope Projects” (public lecture, July 2006)</w:t>
            </w:r>
          </w:p>
        </w:tc>
      </w:tr>
      <w:tr>
        <w:trPr>
          <w:trHeight w:val="334" w:hRule="atLeast"/>
        </w:trPr>
        <w:tc>
          <w:tcPr>
            <w:tcW w:w="492" w:type="dxa"/>
          </w:tcPr>
          <w:p>
            <w:pPr>
              <w:pStyle w:val="TableParagraph"/>
              <w:spacing w:line="240" w:lineRule="exact"/>
              <w:ind w:right="52"/>
              <w:jc w:val="right"/>
              <w:rPr>
                <w:sz w:val="22"/>
              </w:rPr>
            </w:pPr>
            <w:r>
              <w:rPr>
                <w:sz w:val="22"/>
              </w:rPr>
              <w:t>377.</w:t>
            </w:r>
          </w:p>
        </w:tc>
        <w:tc>
          <w:tcPr>
            <w:tcW w:w="8920" w:type="dxa"/>
          </w:tcPr>
          <w:p>
            <w:pPr>
              <w:pStyle w:val="TableParagraph"/>
              <w:spacing w:line="240" w:lineRule="exact"/>
              <w:ind w:left="54"/>
              <w:rPr>
                <w:sz w:val="22"/>
              </w:rPr>
            </w:pPr>
            <w:r>
              <w:rPr>
                <w:w w:val="105"/>
                <w:sz w:val="22"/>
              </w:rPr>
              <w:t>“Dynamic Astronomy: Everything Keeps Moving” (elementary school, November 2006)</w:t>
            </w:r>
          </w:p>
        </w:tc>
      </w:tr>
    </w:tbl>
    <w:p>
      <w:pPr>
        <w:spacing w:after="0" w:line="240" w:lineRule="exact"/>
        <w:rPr>
          <w:sz w:val="22"/>
        </w:rPr>
        <w:sectPr>
          <w:pgSz w:w="11910" w:h="16840"/>
          <w:pgMar w:header="0" w:footer="1486" w:top="1580" w:bottom="1680" w:left="1260" w:right="340"/>
        </w:sectPr>
      </w:pPr>
    </w:p>
    <w:p>
      <w:pPr>
        <w:pStyle w:val="BodyText"/>
        <w:spacing w:before="8" w:after="1"/>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9075"/>
      </w:tblGrid>
      <w:tr>
        <w:trPr>
          <w:trHeight w:val="333" w:hRule="atLeast"/>
        </w:trPr>
        <w:tc>
          <w:tcPr>
            <w:tcW w:w="492" w:type="dxa"/>
          </w:tcPr>
          <w:p>
            <w:pPr>
              <w:pStyle w:val="TableParagraph"/>
              <w:spacing w:line="211" w:lineRule="exact" w:before="0"/>
              <w:ind w:right="52"/>
              <w:jc w:val="right"/>
              <w:rPr>
                <w:sz w:val="22"/>
              </w:rPr>
            </w:pPr>
            <w:r>
              <w:rPr>
                <w:sz w:val="22"/>
              </w:rPr>
              <w:t>378.</w:t>
            </w:r>
          </w:p>
        </w:tc>
        <w:tc>
          <w:tcPr>
            <w:tcW w:w="9075" w:type="dxa"/>
          </w:tcPr>
          <w:p>
            <w:pPr>
              <w:pStyle w:val="TableParagraph"/>
              <w:spacing w:line="211" w:lineRule="exact" w:before="0"/>
              <w:ind w:left="54"/>
              <w:rPr>
                <w:sz w:val="22"/>
              </w:rPr>
            </w:pPr>
            <w:r>
              <w:rPr>
                <w:w w:val="105"/>
                <w:sz w:val="22"/>
              </w:rPr>
              <w:t>“Remarkable Astronomy” (elementary school, November 2006)</w:t>
            </w:r>
          </w:p>
        </w:tc>
      </w:tr>
      <w:tr>
        <w:trPr>
          <w:trHeight w:val="719" w:hRule="atLeast"/>
        </w:trPr>
        <w:tc>
          <w:tcPr>
            <w:tcW w:w="492" w:type="dxa"/>
          </w:tcPr>
          <w:p>
            <w:pPr>
              <w:pStyle w:val="TableParagraph"/>
              <w:spacing w:before="73"/>
              <w:ind w:right="52"/>
              <w:jc w:val="right"/>
              <w:rPr>
                <w:sz w:val="22"/>
              </w:rPr>
            </w:pPr>
            <w:r>
              <w:rPr>
                <w:sz w:val="22"/>
              </w:rPr>
              <w:t>379.</w:t>
            </w:r>
          </w:p>
        </w:tc>
        <w:tc>
          <w:tcPr>
            <w:tcW w:w="9075" w:type="dxa"/>
          </w:tcPr>
          <w:p>
            <w:pPr>
              <w:pStyle w:val="TableParagraph"/>
              <w:spacing w:line="256" w:lineRule="auto" w:before="73"/>
              <w:ind w:left="54" w:right="285" w:hanging="1"/>
              <w:rPr>
                <w:sz w:val="22"/>
              </w:rPr>
            </w:pPr>
            <w:r>
              <w:rPr>
                <w:w w:val="105"/>
                <w:sz w:val="22"/>
              </w:rPr>
              <w:t>“A Brief History of Astronomy Leading up to the Hubble Space Telescope” (public lecture, July 2005)</w:t>
            </w:r>
          </w:p>
        </w:tc>
      </w:tr>
      <w:tr>
        <w:trPr>
          <w:trHeight w:val="719" w:hRule="atLeast"/>
        </w:trPr>
        <w:tc>
          <w:tcPr>
            <w:tcW w:w="492" w:type="dxa"/>
          </w:tcPr>
          <w:p>
            <w:pPr>
              <w:pStyle w:val="TableParagraph"/>
              <w:spacing w:before="73"/>
              <w:ind w:right="52"/>
              <w:jc w:val="right"/>
              <w:rPr>
                <w:sz w:val="22"/>
              </w:rPr>
            </w:pPr>
            <w:r>
              <w:rPr>
                <w:sz w:val="22"/>
              </w:rPr>
              <w:t>380.</w:t>
            </w:r>
          </w:p>
        </w:tc>
        <w:tc>
          <w:tcPr>
            <w:tcW w:w="9075" w:type="dxa"/>
          </w:tcPr>
          <w:p>
            <w:pPr>
              <w:pStyle w:val="TableParagraph"/>
              <w:spacing w:line="256" w:lineRule="auto" w:before="73"/>
              <w:ind w:left="54" w:hanging="1"/>
              <w:rPr>
                <w:sz w:val="22"/>
              </w:rPr>
            </w:pPr>
            <w:r>
              <w:rPr>
                <w:w w:val="105"/>
                <w:sz w:val="22"/>
              </w:rPr>
              <w:t>“Digging for Nuggets in the National Virtual Observatory (NVO)” (Astronomical Society of Harrisburg, March 2005)</w:t>
            </w:r>
          </w:p>
        </w:tc>
      </w:tr>
      <w:tr>
        <w:trPr>
          <w:trHeight w:val="448" w:hRule="atLeast"/>
        </w:trPr>
        <w:tc>
          <w:tcPr>
            <w:tcW w:w="492" w:type="dxa"/>
          </w:tcPr>
          <w:p>
            <w:pPr>
              <w:pStyle w:val="TableParagraph"/>
              <w:spacing w:before="73"/>
              <w:ind w:right="52"/>
              <w:jc w:val="right"/>
              <w:rPr>
                <w:sz w:val="22"/>
              </w:rPr>
            </w:pPr>
            <w:r>
              <w:rPr>
                <w:sz w:val="22"/>
              </w:rPr>
              <w:t>381.</w:t>
            </w:r>
          </w:p>
        </w:tc>
        <w:tc>
          <w:tcPr>
            <w:tcW w:w="9075" w:type="dxa"/>
          </w:tcPr>
          <w:p>
            <w:pPr>
              <w:pStyle w:val="TableParagraph"/>
              <w:spacing w:before="73"/>
              <w:ind w:left="54"/>
              <w:rPr>
                <w:sz w:val="22"/>
              </w:rPr>
            </w:pPr>
            <w:r>
              <w:rPr>
                <w:w w:val="105"/>
                <w:sz w:val="22"/>
              </w:rPr>
              <w:t>“The Past, Present, and Future of Colliding Galaxies” (public lecture, July 2004)</w:t>
            </w:r>
          </w:p>
        </w:tc>
      </w:tr>
      <w:tr>
        <w:trPr>
          <w:trHeight w:val="719" w:hRule="atLeast"/>
        </w:trPr>
        <w:tc>
          <w:tcPr>
            <w:tcW w:w="492" w:type="dxa"/>
          </w:tcPr>
          <w:p>
            <w:pPr>
              <w:pStyle w:val="TableParagraph"/>
              <w:spacing w:before="73"/>
              <w:ind w:right="52"/>
              <w:jc w:val="right"/>
              <w:rPr>
                <w:sz w:val="22"/>
              </w:rPr>
            </w:pPr>
            <w:r>
              <w:rPr>
                <w:sz w:val="22"/>
              </w:rPr>
              <w:t>382.</w:t>
            </w:r>
          </w:p>
        </w:tc>
        <w:tc>
          <w:tcPr>
            <w:tcW w:w="9075" w:type="dxa"/>
          </w:tcPr>
          <w:p>
            <w:pPr>
              <w:pStyle w:val="TableParagraph"/>
              <w:spacing w:line="256" w:lineRule="auto" w:before="73"/>
              <w:ind w:left="54" w:hanging="1"/>
              <w:rPr>
                <w:sz w:val="22"/>
              </w:rPr>
            </w:pPr>
            <w:r>
              <w:rPr>
                <w:w w:val="110"/>
                <w:sz w:val="22"/>
              </w:rPr>
              <w:t>“The Past, Present, and Future of Colliding Galaxies”alaxies that go Bump in the Night” (Astronomical Society of Harrisburg, January 2004)</w:t>
            </w:r>
          </w:p>
        </w:tc>
      </w:tr>
      <w:tr>
        <w:trPr>
          <w:trHeight w:val="448" w:hRule="atLeast"/>
        </w:trPr>
        <w:tc>
          <w:tcPr>
            <w:tcW w:w="492" w:type="dxa"/>
          </w:tcPr>
          <w:p>
            <w:pPr>
              <w:pStyle w:val="TableParagraph"/>
              <w:spacing w:before="73"/>
              <w:ind w:right="52"/>
              <w:jc w:val="right"/>
              <w:rPr>
                <w:sz w:val="22"/>
              </w:rPr>
            </w:pPr>
            <w:r>
              <w:rPr>
                <w:sz w:val="22"/>
              </w:rPr>
              <w:t>383.</w:t>
            </w:r>
          </w:p>
        </w:tc>
        <w:tc>
          <w:tcPr>
            <w:tcW w:w="9075" w:type="dxa"/>
          </w:tcPr>
          <w:p>
            <w:pPr>
              <w:pStyle w:val="TableParagraph"/>
              <w:spacing w:before="73"/>
              <w:ind w:left="54"/>
              <w:rPr>
                <w:sz w:val="22"/>
              </w:rPr>
            </w:pPr>
            <w:r>
              <w:rPr>
                <w:w w:val="105"/>
                <w:sz w:val="22"/>
              </w:rPr>
              <w:t>“The Solar System and Beyond” (elementary school, October 2003)</w:t>
            </w:r>
          </w:p>
        </w:tc>
      </w:tr>
      <w:tr>
        <w:trPr>
          <w:trHeight w:val="719" w:hRule="atLeast"/>
        </w:trPr>
        <w:tc>
          <w:tcPr>
            <w:tcW w:w="492" w:type="dxa"/>
          </w:tcPr>
          <w:p>
            <w:pPr>
              <w:pStyle w:val="TableParagraph"/>
              <w:spacing w:before="73"/>
              <w:ind w:right="52"/>
              <w:jc w:val="right"/>
              <w:rPr>
                <w:sz w:val="22"/>
              </w:rPr>
            </w:pPr>
            <w:r>
              <w:rPr>
                <w:sz w:val="22"/>
              </w:rPr>
              <w:t>384.</w:t>
            </w:r>
          </w:p>
        </w:tc>
        <w:tc>
          <w:tcPr>
            <w:tcW w:w="9075" w:type="dxa"/>
          </w:tcPr>
          <w:p>
            <w:pPr>
              <w:pStyle w:val="TableParagraph"/>
              <w:spacing w:line="256" w:lineRule="auto" w:before="73"/>
              <w:ind w:left="54" w:right="285" w:hanging="1"/>
              <w:rPr>
                <w:sz w:val="22"/>
              </w:rPr>
            </w:pPr>
            <w:r>
              <w:rPr>
                <w:w w:val="105"/>
                <w:sz w:val="22"/>
              </w:rPr>
              <w:t>“Scientific Data Mining on a Cosmic Scale: Data Mining for Fun and Profit” (public lecture, July 2003)</w:t>
            </w:r>
          </w:p>
        </w:tc>
      </w:tr>
      <w:tr>
        <w:trPr>
          <w:trHeight w:val="719" w:hRule="atLeast"/>
        </w:trPr>
        <w:tc>
          <w:tcPr>
            <w:tcW w:w="492" w:type="dxa"/>
          </w:tcPr>
          <w:p>
            <w:pPr>
              <w:pStyle w:val="TableParagraph"/>
              <w:spacing w:before="73"/>
              <w:ind w:right="52"/>
              <w:jc w:val="right"/>
              <w:rPr>
                <w:sz w:val="22"/>
              </w:rPr>
            </w:pPr>
            <w:r>
              <w:rPr>
                <w:sz w:val="22"/>
              </w:rPr>
              <w:t>385.</w:t>
            </w:r>
          </w:p>
        </w:tc>
        <w:tc>
          <w:tcPr>
            <w:tcW w:w="9075" w:type="dxa"/>
          </w:tcPr>
          <w:p>
            <w:pPr>
              <w:pStyle w:val="TableParagraph"/>
              <w:spacing w:line="256" w:lineRule="auto" w:before="73"/>
              <w:ind w:left="54" w:right="285" w:hanging="1"/>
              <w:rPr>
                <w:sz w:val="22"/>
              </w:rPr>
            </w:pPr>
            <w:r>
              <w:rPr>
                <w:w w:val="105"/>
                <w:sz w:val="22"/>
              </w:rPr>
              <w:t>“Science, </w:t>
            </w:r>
            <w:r>
              <w:rPr>
                <w:spacing w:val="-4"/>
                <w:w w:val="105"/>
                <w:sz w:val="22"/>
              </w:rPr>
              <w:t>Technology, </w:t>
            </w:r>
            <w:r>
              <w:rPr>
                <w:w w:val="105"/>
                <w:sz w:val="22"/>
              </w:rPr>
              <w:t>Engineering, and Math: </w:t>
            </w:r>
            <w:r>
              <w:rPr>
                <w:spacing w:val="-5"/>
                <w:w w:val="105"/>
                <w:sz w:val="22"/>
              </w:rPr>
              <w:t>Your  </w:t>
            </w:r>
            <w:r>
              <w:rPr>
                <w:w w:val="105"/>
                <w:sz w:val="22"/>
              </w:rPr>
              <w:t>Place Among the Stars” (Woodlawn  High</w:t>
            </w:r>
            <w:r>
              <w:rPr>
                <w:spacing w:val="15"/>
                <w:w w:val="105"/>
                <w:sz w:val="22"/>
              </w:rPr>
              <w:t> </w:t>
            </w:r>
            <w:r>
              <w:rPr>
                <w:w w:val="105"/>
                <w:sz w:val="22"/>
              </w:rPr>
              <w:t>School</w:t>
            </w:r>
            <w:r>
              <w:rPr>
                <w:spacing w:val="16"/>
                <w:w w:val="105"/>
                <w:sz w:val="22"/>
              </w:rPr>
              <w:t> </w:t>
            </w:r>
            <w:r>
              <w:rPr>
                <w:w w:val="105"/>
                <w:sz w:val="22"/>
              </w:rPr>
              <w:t>Science</w:t>
            </w:r>
            <w:r>
              <w:rPr>
                <w:spacing w:val="16"/>
                <w:w w:val="105"/>
                <w:sz w:val="22"/>
              </w:rPr>
              <w:t> </w:t>
            </w:r>
            <w:r>
              <w:rPr>
                <w:w w:val="105"/>
                <w:sz w:val="22"/>
              </w:rPr>
              <w:t>Magnet</w:t>
            </w:r>
            <w:r>
              <w:rPr>
                <w:spacing w:val="16"/>
                <w:w w:val="105"/>
                <w:sz w:val="22"/>
              </w:rPr>
              <w:t> </w:t>
            </w:r>
            <w:r>
              <w:rPr>
                <w:w w:val="105"/>
                <w:sz w:val="22"/>
              </w:rPr>
              <w:t>Program,</w:t>
            </w:r>
            <w:r>
              <w:rPr>
                <w:spacing w:val="15"/>
                <w:w w:val="105"/>
                <w:sz w:val="22"/>
              </w:rPr>
              <w:t> </w:t>
            </w:r>
            <w:r>
              <w:rPr>
                <w:w w:val="105"/>
                <w:sz w:val="22"/>
              </w:rPr>
              <w:t>Annual</w:t>
            </w:r>
            <w:r>
              <w:rPr>
                <w:spacing w:val="16"/>
                <w:w w:val="105"/>
                <w:sz w:val="22"/>
              </w:rPr>
              <w:t> </w:t>
            </w:r>
            <w:r>
              <w:rPr>
                <w:w w:val="105"/>
                <w:sz w:val="22"/>
              </w:rPr>
              <w:t>Dinner</w:t>
            </w:r>
            <w:r>
              <w:rPr>
                <w:spacing w:val="16"/>
                <w:w w:val="105"/>
                <w:sz w:val="22"/>
              </w:rPr>
              <w:t> </w:t>
            </w:r>
            <w:r>
              <w:rPr>
                <w:w w:val="105"/>
                <w:sz w:val="22"/>
              </w:rPr>
              <w:t>Keynote</w:t>
            </w:r>
            <w:r>
              <w:rPr>
                <w:spacing w:val="16"/>
                <w:w w:val="105"/>
                <w:sz w:val="22"/>
              </w:rPr>
              <w:t> </w:t>
            </w:r>
            <w:r>
              <w:rPr>
                <w:w w:val="105"/>
                <w:sz w:val="22"/>
              </w:rPr>
              <w:t>Speaker,</w:t>
            </w:r>
            <w:r>
              <w:rPr>
                <w:spacing w:val="16"/>
                <w:w w:val="105"/>
                <w:sz w:val="22"/>
              </w:rPr>
              <w:t> </w:t>
            </w:r>
            <w:r>
              <w:rPr>
                <w:w w:val="105"/>
                <w:sz w:val="22"/>
              </w:rPr>
              <w:t>June</w:t>
            </w:r>
            <w:r>
              <w:rPr>
                <w:spacing w:val="15"/>
                <w:w w:val="105"/>
                <w:sz w:val="22"/>
              </w:rPr>
              <w:t> </w:t>
            </w:r>
            <w:r>
              <w:rPr>
                <w:w w:val="105"/>
                <w:sz w:val="22"/>
              </w:rPr>
              <w:t>2003)</w:t>
            </w:r>
          </w:p>
        </w:tc>
      </w:tr>
      <w:tr>
        <w:trPr>
          <w:trHeight w:val="448" w:hRule="atLeast"/>
        </w:trPr>
        <w:tc>
          <w:tcPr>
            <w:tcW w:w="492" w:type="dxa"/>
          </w:tcPr>
          <w:p>
            <w:pPr>
              <w:pStyle w:val="TableParagraph"/>
              <w:spacing w:before="73"/>
              <w:ind w:right="52"/>
              <w:jc w:val="right"/>
              <w:rPr>
                <w:sz w:val="22"/>
              </w:rPr>
            </w:pPr>
            <w:r>
              <w:rPr>
                <w:sz w:val="22"/>
              </w:rPr>
              <w:t>386.</w:t>
            </w:r>
          </w:p>
        </w:tc>
        <w:tc>
          <w:tcPr>
            <w:tcW w:w="9075" w:type="dxa"/>
          </w:tcPr>
          <w:p>
            <w:pPr>
              <w:pStyle w:val="TableParagraph"/>
              <w:spacing w:before="73"/>
              <w:ind w:left="54"/>
              <w:rPr>
                <w:sz w:val="22"/>
              </w:rPr>
            </w:pPr>
            <w:r>
              <w:rPr>
                <w:w w:val="105"/>
                <w:sz w:val="22"/>
              </w:rPr>
              <w:t>“Astronomy is for Stars” (Take Your Children to Work Day, April 2003)</w:t>
            </w:r>
          </w:p>
        </w:tc>
      </w:tr>
      <w:tr>
        <w:trPr>
          <w:trHeight w:val="719" w:hRule="atLeast"/>
        </w:trPr>
        <w:tc>
          <w:tcPr>
            <w:tcW w:w="492" w:type="dxa"/>
          </w:tcPr>
          <w:p>
            <w:pPr>
              <w:pStyle w:val="TableParagraph"/>
              <w:spacing w:before="73"/>
              <w:ind w:right="52"/>
              <w:jc w:val="right"/>
              <w:rPr>
                <w:sz w:val="22"/>
              </w:rPr>
            </w:pPr>
            <w:r>
              <w:rPr>
                <w:sz w:val="22"/>
              </w:rPr>
              <w:t>387.</w:t>
            </w:r>
          </w:p>
        </w:tc>
        <w:tc>
          <w:tcPr>
            <w:tcW w:w="9075" w:type="dxa"/>
          </w:tcPr>
          <w:p>
            <w:pPr>
              <w:pStyle w:val="TableParagraph"/>
              <w:spacing w:line="256" w:lineRule="auto" w:before="73"/>
              <w:ind w:left="54" w:hanging="1"/>
              <w:rPr>
                <w:sz w:val="22"/>
              </w:rPr>
            </w:pPr>
            <w:r>
              <w:rPr>
                <w:w w:val="110"/>
                <w:sz w:val="22"/>
              </w:rPr>
              <w:t>Several talks each year at numerous high schools in Maryland as a member of the Speakers Bureau for the Maryland Business Roundtable for Education, mbrt.org (2003-2007)</w:t>
            </w:r>
          </w:p>
        </w:tc>
      </w:tr>
      <w:tr>
        <w:trPr>
          <w:trHeight w:val="448" w:hRule="atLeast"/>
        </w:trPr>
        <w:tc>
          <w:tcPr>
            <w:tcW w:w="492" w:type="dxa"/>
          </w:tcPr>
          <w:p>
            <w:pPr>
              <w:pStyle w:val="TableParagraph"/>
              <w:spacing w:before="73"/>
              <w:ind w:right="52"/>
              <w:jc w:val="right"/>
              <w:rPr>
                <w:sz w:val="22"/>
              </w:rPr>
            </w:pPr>
            <w:r>
              <w:rPr>
                <w:sz w:val="22"/>
              </w:rPr>
              <w:t>388.</w:t>
            </w:r>
          </w:p>
        </w:tc>
        <w:tc>
          <w:tcPr>
            <w:tcW w:w="9075" w:type="dxa"/>
          </w:tcPr>
          <w:p>
            <w:pPr>
              <w:pStyle w:val="TableParagraph"/>
              <w:spacing w:before="73"/>
              <w:ind w:left="54"/>
              <w:rPr>
                <w:sz w:val="22"/>
              </w:rPr>
            </w:pPr>
            <w:r>
              <w:rPr>
                <w:w w:val="110"/>
                <w:sz w:val="22"/>
              </w:rPr>
              <w:t>Science-track talk on </w:t>
            </w:r>
            <w:r>
              <w:rPr>
                <w:spacing w:val="-3"/>
                <w:w w:val="110"/>
                <w:sz w:val="22"/>
              </w:rPr>
              <w:t>NVO </w:t>
            </w:r>
            <w:r>
              <w:rPr>
                <w:w w:val="110"/>
                <w:sz w:val="22"/>
              </w:rPr>
              <w:t>at Science Fiction Convention (July</w:t>
            </w:r>
            <w:r>
              <w:rPr>
                <w:spacing w:val="58"/>
                <w:w w:val="110"/>
                <w:sz w:val="22"/>
              </w:rPr>
              <w:t> </w:t>
            </w:r>
            <w:r>
              <w:rPr>
                <w:w w:val="110"/>
                <w:sz w:val="22"/>
              </w:rPr>
              <w:t>2002)</w:t>
            </w:r>
          </w:p>
        </w:tc>
      </w:tr>
      <w:tr>
        <w:trPr>
          <w:trHeight w:val="448" w:hRule="atLeast"/>
        </w:trPr>
        <w:tc>
          <w:tcPr>
            <w:tcW w:w="492" w:type="dxa"/>
          </w:tcPr>
          <w:p>
            <w:pPr>
              <w:pStyle w:val="TableParagraph"/>
              <w:spacing w:before="73"/>
              <w:ind w:right="52"/>
              <w:jc w:val="right"/>
              <w:rPr>
                <w:sz w:val="22"/>
              </w:rPr>
            </w:pPr>
            <w:r>
              <w:rPr>
                <w:sz w:val="22"/>
              </w:rPr>
              <w:t>389.</w:t>
            </w:r>
          </w:p>
        </w:tc>
        <w:tc>
          <w:tcPr>
            <w:tcW w:w="9075" w:type="dxa"/>
          </w:tcPr>
          <w:p>
            <w:pPr>
              <w:pStyle w:val="TableParagraph"/>
              <w:spacing w:before="73"/>
              <w:ind w:left="54"/>
              <w:rPr>
                <w:sz w:val="22"/>
              </w:rPr>
            </w:pPr>
            <w:r>
              <w:rPr>
                <w:w w:val="110"/>
                <w:sz w:val="22"/>
              </w:rPr>
              <w:t>Science-track talk on </w:t>
            </w:r>
            <w:r>
              <w:rPr>
                <w:spacing w:val="-3"/>
                <w:w w:val="110"/>
                <w:sz w:val="22"/>
              </w:rPr>
              <w:t>NVO </w:t>
            </w:r>
            <w:r>
              <w:rPr>
                <w:w w:val="110"/>
                <w:sz w:val="22"/>
              </w:rPr>
              <w:t>at Science Fiction Convention (July</w:t>
            </w:r>
            <w:r>
              <w:rPr>
                <w:spacing w:val="58"/>
                <w:w w:val="110"/>
                <w:sz w:val="22"/>
              </w:rPr>
              <w:t> </w:t>
            </w:r>
            <w:r>
              <w:rPr>
                <w:w w:val="110"/>
                <w:sz w:val="22"/>
              </w:rPr>
              <w:t>2001)</w:t>
            </w:r>
          </w:p>
        </w:tc>
      </w:tr>
      <w:tr>
        <w:trPr>
          <w:trHeight w:val="719" w:hRule="atLeast"/>
        </w:trPr>
        <w:tc>
          <w:tcPr>
            <w:tcW w:w="492" w:type="dxa"/>
          </w:tcPr>
          <w:p>
            <w:pPr>
              <w:pStyle w:val="TableParagraph"/>
              <w:spacing w:before="73"/>
              <w:ind w:right="52"/>
              <w:jc w:val="right"/>
              <w:rPr>
                <w:sz w:val="22"/>
              </w:rPr>
            </w:pPr>
            <w:r>
              <w:rPr>
                <w:sz w:val="22"/>
              </w:rPr>
              <w:t>390.</w:t>
            </w:r>
          </w:p>
        </w:tc>
        <w:tc>
          <w:tcPr>
            <w:tcW w:w="9075" w:type="dxa"/>
          </w:tcPr>
          <w:p>
            <w:pPr>
              <w:pStyle w:val="TableParagraph"/>
              <w:spacing w:line="256" w:lineRule="auto" w:before="73"/>
              <w:ind w:left="54" w:right="38" w:hanging="1"/>
              <w:rPr>
                <w:sz w:val="22"/>
              </w:rPr>
            </w:pPr>
            <w:r>
              <w:rPr>
                <w:w w:val="110"/>
                <w:sz w:val="22"/>
              </w:rPr>
              <w:t>“Scientific</w:t>
            </w:r>
            <w:r>
              <w:rPr>
                <w:spacing w:val="-32"/>
                <w:w w:val="110"/>
                <w:sz w:val="22"/>
              </w:rPr>
              <w:t> </w:t>
            </w:r>
            <w:r>
              <w:rPr>
                <w:w w:val="110"/>
                <w:sz w:val="22"/>
              </w:rPr>
              <w:t>Data</w:t>
            </w:r>
            <w:r>
              <w:rPr>
                <w:spacing w:val="-32"/>
                <w:w w:val="110"/>
                <w:sz w:val="22"/>
              </w:rPr>
              <w:t> </w:t>
            </w:r>
            <w:r>
              <w:rPr>
                <w:w w:val="110"/>
                <w:sz w:val="22"/>
              </w:rPr>
              <w:t>Mining</w:t>
            </w:r>
            <w:r>
              <w:rPr>
                <w:spacing w:val="-31"/>
                <w:w w:val="110"/>
                <w:sz w:val="22"/>
              </w:rPr>
              <w:t> </w:t>
            </w:r>
            <w:r>
              <w:rPr>
                <w:w w:val="110"/>
                <w:sz w:val="22"/>
              </w:rPr>
              <w:t>with</w:t>
            </w:r>
            <w:r>
              <w:rPr>
                <w:spacing w:val="-32"/>
                <w:w w:val="110"/>
                <w:sz w:val="22"/>
              </w:rPr>
              <w:t> </w:t>
            </w:r>
            <w:r>
              <w:rPr>
                <w:w w:val="110"/>
                <w:sz w:val="22"/>
              </w:rPr>
              <w:t>the</w:t>
            </w:r>
            <w:r>
              <w:rPr>
                <w:spacing w:val="-32"/>
                <w:w w:val="110"/>
                <w:sz w:val="22"/>
              </w:rPr>
              <w:t> </w:t>
            </w:r>
            <w:r>
              <w:rPr>
                <w:w w:val="110"/>
                <w:sz w:val="22"/>
              </w:rPr>
              <w:t>National</w:t>
            </w:r>
            <w:r>
              <w:rPr>
                <w:spacing w:val="-31"/>
                <w:w w:val="110"/>
                <w:sz w:val="22"/>
              </w:rPr>
              <w:t> </w:t>
            </w:r>
            <w:r>
              <w:rPr>
                <w:w w:val="110"/>
                <w:sz w:val="22"/>
              </w:rPr>
              <w:t>Virtual</w:t>
            </w:r>
            <w:r>
              <w:rPr>
                <w:spacing w:val="-32"/>
                <w:w w:val="110"/>
                <w:sz w:val="22"/>
              </w:rPr>
              <w:t> </w:t>
            </w:r>
            <w:r>
              <w:rPr>
                <w:w w:val="110"/>
                <w:sz w:val="22"/>
              </w:rPr>
              <w:t>Observatory”</w:t>
            </w:r>
            <w:r>
              <w:rPr>
                <w:spacing w:val="-31"/>
                <w:w w:val="110"/>
                <w:sz w:val="22"/>
              </w:rPr>
              <w:t> </w:t>
            </w:r>
            <w:r>
              <w:rPr>
                <w:w w:val="110"/>
                <w:sz w:val="22"/>
              </w:rPr>
              <w:t>(National</w:t>
            </w:r>
            <w:r>
              <w:rPr>
                <w:spacing w:val="-32"/>
                <w:w w:val="110"/>
                <w:sz w:val="22"/>
              </w:rPr>
              <w:t> </w:t>
            </w:r>
            <w:r>
              <w:rPr>
                <w:w w:val="110"/>
                <w:sz w:val="22"/>
              </w:rPr>
              <w:t>Capital</w:t>
            </w:r>
            <w:r>
              <w:rPr>
                <w:spacing w:val="-32"/>
                <w:w w:val="110"/>
                <w:sz w:val="22"/>
              </w:rPr>
              <w:t> </w:t>
            </w:r>
            <w:r>
              <w:rPr>
                <w:w w:val="110"/>
                <w:sz w:val="22"/>
              </w:rPr>
              <w:t>Astronomers, May</w:t>
            </w:r>
            <w:r>
              <w:rPr>
                <w:spacing w:val="10"/>
                <w:w w:val="110"/>
                <w:sz w:val="22"/>
              </w:rPr>
              <w:t> </w:t>
            </w:r>
            <w:r>
              <w:rPr>
                <w:w w:val="110"/>
                <w:sz w:val="22"/>
              </w:rPr>
              <w:t>2001)</w:t>
            </w:r>
          </w:p>
        </w:tc>
      </w:tr>
      <w:tr>
        <w:trPr>
          <w:trHeight w:val="333" w:hRule="atLeast"/>
        </w:trPr>
        <w:tc>
          <w:tcPr>
            <w:tcW w:w="492" w:type="dxa"/>
          </w:tcPr>
          <w:p>
            <w:pPr>
              <w:pStyle w:val="TableParagraph"/>
              <w:spacing w:line="240" w:lineRule="exact" w:before="73"/>
              <w:ind w:right="52"/>
              <w:jc w:val="right"/>
              <w:rPr>
                <w:sz w:val="22"/>
              </w:rPr>
            </w:pPr>
            <w:r>
              <w:rPr>
                <w:sz w:val="22"/>
              </w:rPr>
              <w:t>391.</w:t>
            </w:r>
          </w:p>
        </w:tc>
        <w:tc>
          <w:tcPr>
            <w:tcW w:w="9075" w:type="dxa"/>
          </w:tcPr>
          <w:p>
            <w:pPr>
              <w:pStyle w:val="TableParagraph"/>
              <w:spacing w:line="240" w:lineRule="exact" w:before="73"/>
              <w:ind w:left="54"/>
              <w:rPr>
                <w:sz w:val="22"/>
              </w:rPr>
            </w:pPr>
            <w:r>
              <w:rPr>
                <w:w w:val="105"/>
                <w:sz w:val="22"/>
              </w:rPr>
              <w:t>Science-track talk on NVO at Science Fiction Convention (December 2000)</w:t>
            </w:r>
          </w:p>
        </w:tc>
      </w:tr>
    </w:tbl>
    <w:p>
      <w:pPr>
        <w:pStyle w:val="BodyText"/>
        <w:spacing w:before="7"/>
        <w:ind w:left="0"/>
        <w:rPr>
          <w:sz w:val="18"/>
        </w:rPr>
      </w:pPr>
      <w:r>
        <w:rPr/>
        <w:pict>
          <v:shape style="position:absolute;margin-left:68.598999pt;margin-top:12.857725pt;width:463pt;height:16.1pt;mso-position-horizontal-relative:page;mso-position-vertical-relative:paragraph;z-index:-400;mso-wrap-distance-left:0;mso-wrap-distance-right:0" type="#_x0000_t202" filled="false" stroked="true" strokeweight=".398pt" strokecolor="#000000">
            <v:textbox inset="0,0,0,0">
              <w:txbxContent>
                <w:p>
                  <w:pPr>
                    <w:spacing w:before="9"/>
                    <w:ind w:left="59" w:right="0" w:firstLine="0"/>
                    <w:jc w:val="left"/>
                    <w:rPr>
                      <w:rFonts w:ascii="Georgia"/>
                      <w:b/>
                      <w:sz w:val="22"/>
                    </w:rPr>
                  </w:pPr>
                  <w:r>
                    <w:rPr>
                      <w:rFonts w:ascii="Georgia"/>
                      <w:b/>
                      <w:w w:val="95"/>
                      <w:sz w:val="22"/>
                    </w:rPr>
                    <w:t>Public Information, including Press Releases as lead author of scientific discoveries</w:t>
                  </w:r>
                </w:p>
              </w:txbxContent>
            </v:textbox>
            <v:stroke dashstyle="solid"/>
            <w10:wrap type="topAndBottom"/>
          </v:shape>
        </w:pict>
      </w:r>
    </w:p>
    <w:p>
      <w:pPr>
        <w:pStyle w:val="BodyText"/>
        <w:spacing w:before="9"/>
        <w:ind w:left="0"/>
        <w:rPr>
          <w:sz w:val="10"/>
        </w:rPr>
      </w:pPr>
    </w:p>
    <w:p>
      <w:pPr>
        <w:pStyle w:val="ListParagraph"/>
        <w:numPr>
          <w:ilvl w:val="0"/>
          <w:numId w:val="7"/>
        </w:numPr>
        <w:tabs>
          <w:tab w:pos="654" w:val="left" w:leader="none"/>
        </w:tabs>
        <w:spacing w:line="256" w:lineRule="auto" w:before="58" w:after="0"/>
        <w:ind w:left="653" w:right="834" w:hanging="497"/>
        <w:jc w:val="left"/>
        <w:rPr>
          <w:sz w:val="22"/>
        </w:rPr>
      </w:pPr>
      <w:r>
        <w:rPr>
          <w:w w:val="105"/>
          <w:sz w:val="22"/>
        </w:rPr>
        <w:t>Tidal </w:t>
      </w:r>
      <w:r>
        <w:rPr>
          <w:spacing w:val="-3"/>
          <w:w w:val="105"/>
          <w:sz w:val="22"/>
        </w:rPr>
        <w:t>Friction </w:t>
      </w:r>
      <w:r>
        <w:rPr>
          <w:w w:val="105"/>
          <w:sz w:val="22"/>
        </w:rPr>
        <w:t>in Galaxies (1983 – series of radio interviews, produced </w:t>
      </w:r>
      <w:r>
        <w:rPr>
          <w:spacing w:val="-3"/>
          <w:w w:val="105"/>
          <w:sz w:val="22"/>
        </w:rPr>
        <w:t>by </w:t>
      </w:r>
      <w:r>
        <w:rPr>
          <w:w w:val="105"/>
          <w:sz w:val="22"/>
        </w:rPr>
        <w:t>the Carnegie Insti- tution of</w:t>
      </w:r>
      <w:r>
        <w:rPr>
          <w:spacing w:val="29"/>
          <w:w w:val="105"/>
          <w:sz w:val="22"/>
        </w:rPr>
        <w:t> </w:t>
      </w:r>
      <w:r>
        <w:rPr>
          <w:w w:val="105"/>
          <w:sz w:val="22"/>
        </w:rPr>
        <w:t>Washington)</w:t>
      </w:r>
    </w:p>
    <w:p>
      <w:pPr>
        <w:pStyle w:val="ListParagraph"/>
        <w:numPr>
          <w:ilvl w:val="0"/>
          <w:numId w:val="7"/>
        </w:numPr>
        <w:tabs>
          <w:tab w:pos="654" w:val="left" w:leader="none"/>
        </w:tabs>
        <w:spacing w:line="256" w:lineRule="auto" w:before="178" w:after="0"/>
        <w:ind w:left="653" w:right="837" w:hanging="497"/>
        <w:jc w:val="left"/>
        <w:rPr>
          <w:sz w:val="22"/>
        </w:rPr>
      </w:pPr>
      <w:r>
        <w:rPr>
          <w:w w:val="105"/>
          <w:sz w:val="22"/>
        </w:rPr>
        <w:t>NGC 4782+4783: Supermassive Galaxies or Unbound Colliders? (January 1985 – AAS Con- ference Press</w:t>
      </w:r>
      <w:r>
        <w:rPr>
          <w:spacing w:val="29"/>
          <w:w w:val="105"/>
          <w:sz w:val="22"/>
        </w:rPr>
        <w:t> </w:t>
      </w:r>
      <w:r>
        <w:rPr>
          <w:w w:val="105"/>
          <w:sz w:val="22"/>
        </w:rPr>
        <w:t>Release)</w:t>
      </w:r>
    </w:p>
    <w:p>
      <w:pPr>
        <w:pStyle w:val="ListParagraph"/>
        <w:numPr>
          <w:ilvl w:val="0"/>
          <w:numId w:val="7"/>
        </w:numPr>
        <w:tabs>
          <w:tab w:pos="654" w:val="left" w:leader="none"/>
        </w:tabs>
        <w:spacing w:line="256" w:lineRule="auto" w:before="178" w:after="0"/>
        <w:ind w:left="653" w:right="835" w:hanging="497"/>
        <w:jc w:val="left"/>
        <w:rPr>
          <w:sz w:val="22"/>
        </w:rPr>
      </w:pPr>
      <w:r>
        <w:rPr>
          <w:w w:val="105"/>
          <w:sz w:val="22"/>
        </w:rPr>
        <w:t>Observational Signatures of Tidal </w:t>
      </w:r>
      <w:r>
        <w:rPr>
          <w:spacing w:val="-3"/>
          <w:w w:val="105"/>
          <w:sz w:val="22"/>
        </w:rPr>
        <w:t>Friction </w:t>
      </w:r>
      <w:r>
        <w:rPr>
          <w:w w:val="105"/>
          <w:sz w:val="22"/>
        </w:rPr>
        <w:t>in Interacting Binary Galaxies (June 1985 – AAS Conference Press</w:t>
      </w:r>
      <w:r>
        <w:rPr>
          <w:spacing w:val="29"/>
          <w:w w:val="105"/>
          <w:sz w:val="22"/>
        </w:rPr>
        <w:t> </w:t>
      </w:r>
      <w:r>
        <w:rPr>
          <w:w w:val="105"/>
          <w:sz w:val="22"/>
        </w:rPr>
        <w:t>Release)</w:t>
      </w:r>
    </w:p>
    <w:p>
      <w:pPr>
        <w:pStyle w:val="ListParagraph"/>
        <w:numPr>
          <w:ilvl w:val="0"/>
          <w:numId w:val="7"/>
        </w:numPr>
        <w:tabs>
          <w:tab w:pos="654" w:val="left" w:leader="none"/>
        </w:tabs>
        <w:spacing w:line="256" w:lineRule="auto" w:before="178" w:after="0"/>
        <w:ind w:left="653" w:right="838" w:hanging="497"/>
        <w:jc w:val="left"/>
        <w:rPr>
          <w:sz w:val="22"/>
        </w:rPr>
      </w:pPr>
      <w:r>
        <w:rPr>
          <w:w w:val="110"/>
          <w:sz w:val="22"/>
        </w:rPr>
        <w:t>Hubble</w:t>
      </w:r>
      <w:r>
        <w:rPr>
          <w:spacing w:val="-21"/>
          <w:w w:val="110"/>
          <w:sz w:val="22"/>
        </w:rPr>
        <w:t> </w:t>
      </w:r>
      <w:r>
        <w:rPr>
          <w:w w:val="110"/>
          <w:sz w:val="22"/>
        </w:rPr>
        <w:t>Looks</w:t>
      </w:r>
      <w:r>
        <w:rPr>
          <w:spacing w:val="-20"/>
          <w:w w:val="110"/>
          <w:sz w:val="22"/>
        </w:rPr>
        <w:t> </w:t>
      </w:r>
      <w:r>
        <w:rPr>
          <w:w w:val="110"/>
          <w:sz w:val="22"/>
        </w:rPr>
        <w:t>at</w:t>
      </w:r>
      <w:r>
        <w:rPr>
          <w:spacing w:val="-20"/>
          <w:w w:val="110"/>
          <w:sz w:val="22"/>
        </w:rPr>
        <w:t> </w:t>
      </w:r>
      <w:r>
        <w:rPr>
          <w:w w:val="110"/>
          <w:sz w:val="22"/>
        </w:rPr>
        <w:t>the</w:t>
      </w:r>
      <w:r>
        <w:rPr>
          <w:spacing w:val="-20"/>
          <w:w w:val="110"/>
          <w:sz w:val="22"/>
        </w:rPr>
        <w:t> </w:t>
      </w:r>
      <w:r>
        <w:rPr>
          <w:w w:val="110"/>
          <w:sz w:val="22"/>
        </w:rPr>
        <w:t>Heart</w:t>
      </w:r>
      <w:r>
        <w:rPr>
          <w:spacing w:val="-20"/>
          <w:w w:val="110"/>
          <w:sz w:val="22"/>
        </w:rPr>
        <w:t> </w:t>
      </w:r>
      <w:r>
        <w:rPr>
          <w:w w:val="110"/>
          <w:sz w:val="22"/>
        </w:rPr>
        <w:t>of</w:t>
      </w:r>
      <w:r>
        <w:rPr>
          <w:spacing w:val="-21"/>
          <w:w w:val="110"/>
          <w:sz w:val="22"/>
        </w:rPr>
        <w:t> </w:t>
      </w:r>
      <w:r>
        <w:rPr>
          <w:w w:val="110"/>
          <w:sz w:val="22"/>
        </w:rPr>
        <w:t>a</w:t>
      </w:r>
      <w:r>
        <w:rPr>
          <w:spacing w:val="-20"/>
          <w:w w:val="110"/>
          <w:sz w:val="22"/>
        </w:rPr>
        <w:t> </w:t>
      </w:r>
      <w:r>
        <w:rPr>
          <w:w w:val="110"/>
          <w:sz w:val="22"/>
        </w:rPr>
        <w:t>Galaxy</w:t>
      </w:r>
      <w:r>
        <w:rPr>
          <w:spacing w:val="-20"/>
          <w:w w:val="110"/>
          <w:sz w:val="22"/>
        </w:rPr>
        <w:t> </w:t>
      </w:r>
      <w:r>
        <w:rPr>
          <w:w w:val="110"/>
          <w:sz w:val="22"/>
        </w:rPr>
        <w:t>Collission</w:t>
      </w:r>
      <w:r>
        <w:rPr>
          <w:spacing w:val="-20"/>
          <w:w w:val="110"/>
          <w:sz w:val="22"/>
        </w:rPr>
        <w:t> </w:t>
      </w:r>
      <w:r>
        <w:rPr>
          <w:w w:val="110"/>
          <w:sz w:val="22"/>
        </w:rPr>
        <w:t>(May</w:t>
      </w:r>
      <w:r>
        <w:rPr>
          <w:spacing w:val="-20"/>
          <w:w w:val="110"/>
          <w:sz w:val="22"/>
        </w:rPr>
        <w:t> </w:t>
      </w:r>
      <w:r>
        <w:rPr>
          <w:w w:val="110"/>
          <w:sz w:val="22"/>
        </w:rPr>
        <w:t>25,</w:t>
      </w:r>
      <w:r>
        <w:rPr>
          <w:spacing w:val="-19"/>
          <w:w w:val="110"/>
          <w:sz w:val="22"/>
        </w:rPr>
        <w:t> </w:t>
      </w:r>
      <w:r>
        <w:rPr>
          <w:w w:val="110"/>
          <w:sz w:val="22"/>
        </w:rPr>
        <w:t>1993</w:t>
      </w:r>
      <w:r>
        <w:rPr>
          <w:spacing w:val="-20"/>
          <w:w w:val="110"/>
          <w:sz w:val="22"/>
        </w:rPr>
        <w:t> </w:t>
      </w:r>
      <w:r>
        <w:rPr>
          <w:w w:val="110"/>
          <w:sz w:val="22"/>
        </w:rPr>
        <w:t>–</w:t>
      </w:r>
      <w:r>
        <w:rPr>
          <w:spacing w:val="-20"/>
          <w:w w:val="110"/>
          <w:sz w:val="22"/>
        </w:rPr>
        <w:t> </w:t>
      </w:r>
      <w:r>
        <w:rPr>
          <w:w w:val="110"/>
          <w:sz w:val="22"/>
        </w:rPr>
        <w:t>NASA</w:t>
      </w:r>
      <w:r>
        <w:rPr>
          <w:spacing w:val="-21"/>
          <w:w w:val="110"/>
          <w:sz w:val="22"/>
        </w:rPr>
        <w:t> </w:t>
      </w:r>
      <w:r>
        <w:rPr>
          <w:w w:val="110"/>
          <w:sz w:val="22"/>
        </w:rPr>
        <w:t>Press</w:t>
      </w:r>
      <w:r>
        <w:rPr>
          <w:spacing w:val="-20"/>
          <w:w w:val="110"/>
          <w:sz w:val="22"/>
        </w:rPr>
        <w:t> </w:t>
      </w:r>
      <w:r>
        <w:rPr>
          <w:w w:val="110"/>
          <w:sz w:val="22"/>
        </w:rPr>
        <w:t>Release,</w:t>
      </w:r>
      <w:r>
        <w:rPr>
          <w:spacing w:val="-19"/>
          <w:w w:val="110"/>
          <w:sz w:val="22"/>
        </w:rPr>
        <w:t> </w:t>
      </w:r>
      <w:r>
        <w:rPr>
          <w:w w:val="110"/>
          <w:sz w:val="22"/>
        </w:rPr>
        <w:t>with Brad</w:t>
      </w:r>
      <w:r>
        <w:rPr>
          <w:spacing w:val="11"/>
          <w:w w:val="110"/>
          <w:sz w:val="22"/>
        </w:rPr>
        <w:t> </w:t>
      </w:r>
      <w:r>
        <w:rPr>
          <w:w w:val="110"/>
          <w:sz w:val="22"/>
        </w:rPr>
        <w:t>Whitmore)</w:t>
      </w:r>
    </w:p>
    <w:p>
      <w:pPr>
        <w:pStyle w:val="BodyText"/>
        <w:spacing w:before="1"/>
      </w:pPr>
      <w:hyperlink r:id="rId35">
        <w:r>
          <w:rPr>
            <w:w w:val="110"/>
          </w:rPr>
          <w:t>http://www.nasa.gov/home/hqnews/1993/93-097.txt</w:t>
        </w:r>
      </w:hyperlink>
    </w:p>
    <w:p>
      <w:pPr>
        <w:pStyle w:val="ListParagraph"/>
        <w:numPr>
          <w:ilvl w:val="0"/>
          <w:numId w:val="7"/>
        </w:numPr>
        <w:tabs>
          <w:tab w:pos="654" w:val="left" w:leader="none"/>
        </w:tabs>
        <w:spacing w:line="256" w:lineRule="auto" w:before="195" w:after="0"/>
        <w:ind w:left="653" w:right="839" w:hanging="497"/>
        <w:jc w:val="left"/>
        <w:rPr>
          <w:sz w:val="22"/>
        </w:rPr>
      </w:pPr>
      <w:r>
        <w:rPr>
          <w:w w:val="110"/>
          <w:sz w:val="22"/>
        </w:rPr>
        <w:t>The</w:t>
      </w:r>
      <w:r>
        <w:rPr>
          <w:spacing w:val="-23"/>
          <w:w w:val="110"/>
          <w:sz w:val="22"/>
        </w:rPr>
        <w:t> </w:t>
      </w:r>
      <w:r>
        <w:rPr>
          <w:w w:val="110"/>
          <w:sz w:val="22"/>
        </w:rPr>
        <w:t>Cartwheel</w:t>
      </w:r>
      <w:r>
        <w:rPr>
          <w:spacing w:val="-23"/>
          <w:w w:val="110"/>
          <w:sz w:val="22"/>
        </w:rPr>
        <w:t> </w:t>
      </w:r>
      <w:r>
        <w:rPr>
          <w:w w:val="110"/>
          <w:sz w:val="22"/>
        </w:rPr>
        <w:t>Ring</w:t>
      </w:r>
      <w:r>
        <w:rPr>
          <w:spacing w:val="-23"/>
          <w:w w:val="110"/>
          <w:sz w:val="22"/>
        </w:rPr>
        <w:t> </w:t>
      </w:r>
      <w:r>
        <w:rPr>
          <w:w w:val="110"/>
          <w:sz w:val="22"/>
        </w:rPr>
        <w:t>Galaxy:</w:t>
      </w:r>
      <w:r>
        <w:rPr>
          <w:spacing w:val="-3"/>
          <w:w w:val="110"/>
          <w:sz w:val="22"/>
        </w:rPr>
        <w:t> </w:t>
      </w:r>
      <w:r>
        <w:rPr>
          <w:w w:val="110"/>
          <w:sz w:val="22"/>
        </w:rPr>
        <w:t>Hubble</w:t>
      </w:r>
      <w:r>
        <w:rPr>
          <w:spacing w:val="-23"/>
          <w:w w:val="110"/>
          <w:sz w:val="22"/>
        </w:rPr>
        <w:t> </w:t>
      </w:r>
      <w:r>
        <w:rPr>
          <w:w w:val="110"/>
          <w:sz w:val="22"/>
        </w:rPr>
        <w:t>Views</w:t>
      </w:r>
      <w:r>
        <w:rPr>
          <w:spacing w:val="-22"/>
          <w:w w:val="110"/>
          <w:sz w:val="22"/>
        </w:rPr>
        <w:t> </w:t>
      </w:r>
      <w:r>
        <w:rPr>
          <w:w w:val="110"/>
          <w:sz w:val="22"/>
        </w:rPr>
        <w:t>a</w:t>
      </w:r>
      <w:r>
        <w:rPr>
          <w:spacing w:val="-23"/>
          <w:w w:val="110"/>
          <w:sz w:val="22"/>
        </w:rPr>
        <w:t> </w:t>
      </w:r>
      <w:r>
        <w:rPr>
          <w:w w:val="110"/>
          <w:sz w:val="22"/>
        </w:rPr>
        <w:t>Starry</w:t>
      </w:r>
      <w:r>
        <w:rPr>
          <w:spacing w:val="-23"/>
          <w:w w:val="110"/>
          <w:sz w:val="22"/>
        </w:rPr>
        <w:t> </w:t>
      </w:r>
      <w:r>
        <w:rPr>
          <w:w w:val="110"/>
          <w:sz w:val="22"/>
        </w:rPr>
        <w:t>Ring</w:t>
      </w:r>
      <w:r>
        <w:rPr>
          <w:spacing w:val="-23"/>
          <w:w w:val="110"/>
          <w:sz w:val="22"/>
        </w:rPr>
        <w:t> </w:t>
      </w:r>
      <w:r>
        <w:rPr>
          <w:spacing w:val="-4"/>
          <w:w w:val="110"/>
          <w:sz w:val="22"/>
        </w:rPr>
        <w:t>World</w:t>
      </w:r>
      <w:r>
        <w:rPr>
          <w:spacing w:val="-23"/>
          <w:w w:val="110"/>
          <w:sz w:val="22"/>
        </w:rPr>
        <w:t> </w:t>
      </w:r>
      <w:r>
        <w:rPr>
          <w:w w:val="110"/>
          <w:sz w:val="22"/>
        </w:rPr>
        <w:t>Born</w:t>
      </w:r>
      <w:r>
        <w:rPr>
          <w:spacing w:val="-23"/>
          <w:w w:val="110"/>
          <w:sz w:val="22"/>
        </w:rPr>
        <w:t> </w:t>
      </w:r>
      <w:r>
        <w:rPr>
          <w:w w:val="110"/>
          <w:sz w:val="22"/>
        </w:rPr>
        <w:t>in</w:t>
      </w:r>
      <w:r>
        <w:rPr>
          <w:spacing w:val="-22"/>
          <w:w w:val="110"/>
          <w:sz w:val="22"/>
        </w:rPr>
        <w:t> </w:t>
      </w:r>
      <w:r>
        <w:rPr>
          <w:w w:val="110"/>
          <w:sz w:val="22"/>
        </w:rPr>
        <w:t>a</w:t>
      </w:r>
      <w:r>
        <w:rPr>
          <w:spacing w:val="-23"/>
          <w:w w:val="110"/>
          <w:sz w:val="22"/>
        </w:rPr>
        <w:t> </w:t>
      </w:r>
      <w:r>
        <w:rPr>
          <w:w w:val="110"/>
          <w:sz w:val="22"/>
        </w:rPr>
        <w:t>Head-On</w:t>
      </w:r>
      <w:r>
        <w:rPr>
          <w:spacing w:val="-23"/>
          <w:w w:val="110"/>
          <w:sz w:val="22"/>
        </w:rPr>
        <w:t> </w:t>
      </w:r>
      <w:r>
        <w:rPr>
          <w:w w:val="110"/>
          <w:sz w:val="22"/>
        </w:rPr>
        <w:t>Collision (January 10, 1995 – NASA Press Release)</w:t>
      </w:r>
      <w:hyperlink r:id="rId36">
        <w:r>
          <w:rPr>
            <w:w w:val="110"/>
            <w:sz w:val="22"/>
          </w:rPr>
          <w:t> http://hubblesite.org/newscenter/archive/releases/1995/1995/02/results/100/</w:t>
        </w:r>
      </w:hyperlink>
      <w:hyperlink r:id="rId37">
        <w:r>
          <w:rPr>
            <w:w w:val="110"/>
            <w:sz w:val="22"/>
          </w:rPr>
          <w:t> http://apod.nasa.gov/apod/ap950702.html</w:t>
        </w:r>
      </w:hyperlink>
    </w:p>
    <w:p>
      <w:pPr>
        <w:spacing w:after="0" w:line="256" w:lineRule="auto"/>
        <w:jc w:val="left"/>
        <w:rPr>
          <w:sz w:val="22"/>
        </w:rPr>
        <w:sectPr>
          <w:pgSz w:w="11910" w:h="16840"/>
          <w:pgMar w:header="0" w:footer="1486" w:top="1580" w:bottom="1680" w:left="1260" w:right="340"/>
        </w:sectPr>
      </w:pPr>
    </w:p>
    <w:p>
      <w:pPr>
        <w:pStyle w:val="BodyText"/>
        <w:ind w:left="0"/>
        <w:rPr>
          <w:sz w:val="10"/>
        </w:rPr>
      </w:pPr>
    </w:p>
    <w:p>
      <w:pPr>
        <w:pStyle w:val="BodyText"/>
        <w:spacing w:line="256" w:lineRule="auto" w:before="59"/>
        <w:ind w:right="5537"/>
        <w:jc w:val="both"/>
      </w:pPr>
      <w:hyperlink r:id="rId38">
        <w:r>
          <w:rPr>
            <w:w w:val="110"/>
          </w:rPr>
          <w:t>http://apod.nasa.gov/apod/ap970223.html</w:t>
        </w:r>
      </w:hyperlink>
      <w:r>
        <w:rPr>
          <w:w w:val="110"/>
        </w:rPr>
        <w:t> </w:t>
      </w:r>
      <w:hyperlink r:id="rId39">
        <w:r>
          <w:rPr>
            <w:w w:val="110"/>
          </w:rPr>
          <w:t>http://apod.nasa.gov/apod/ap970224.html</w:t>
        </w:r>
      </w:hyperlink>
      <w:r>
        <w:rPr>
          <w:w w:val="110"/>
        </w:rPr>
        <w:t> </w:t>
      </w:r>
      <w:hyperlink r:id="rId40">
        <w:r>
          <w:rPr>
            <w:w w:val="110"/>
          </w:rPr>
          <w:t>http://apod.nasa.gov/apod/ap981219.html</w:t>
        </w:r>
      </w:hyperlink>
    </w:p>
    <w:p>
      <w:pPr>
        <w:pStyle w:val="BodyText"/>
        <w:spacing w:line="256" w:lineRule="auto" w:before="1"/>
        <w:ind w:right="816"/>
      </w:pPr>
      <w:r>
        <w:rPr>
          <w:w w:val="105"/>
        </w:rPr>
        <w:t>Plus many hundreds of other websites; in addition to coverage in dozens of news articles, magazines, popular science books, textbooks, and foreign-language books.</w:t>
      </w:r>
    </w:p>
    <w:p>
      <w:pPr>
        <w:pStyle w:val="ListParagraph"/>
        <w:numPr>
          <w:ilvl w:val="0"/>
          <w:numId w:val="7"/>
        </w:numPr>
        <w:tabs>
          <w:tab w:pos="654" w:val="left" w:leader="none"/>
        </w:tabs>
        <w:spacing w:line="256" w:lineRule="auto" w:before="180" w:after="0"/>
        <w:ind w:left="653" w:right="837" w:hanging="497"/>
        <w:jc w:val="left"/>
        <w:rPr>
          <w:sz w:val="22"/>
        </w:rPr>
      </w:pPr>
      <w:r>
        <w:rPr>
          <w:w w:val="110"/>
          <w:sz w:val="22"/>
        </w:rPr>
        <w:t>Ultraluminous</w:t>
      </w:r>
      <w:r>
        <w:rPr>
          <w:spacing w:val="-9"/>
          <w:w w:val="110"/>
          <w:sz w:val="22"/>
        </w:rPr>
        <w:t> </w:t>
      </w:r>
      <w:r>
        <w:rPr>
          <w:w w:val="110"/>
          <w:sz w:val="22"/>
        </w:rPr>
        <w:t>Infrared</w:t>
      </w:r>
      <w:r>
        <w:rPr>
          <w:spacing w:val="-9"/>
          <w:w w:val="110"/>
          <w:sz w:val="22"/>
        </w:rPr>
        <w:t> </w:t>
      </w:r>
      <w:r>
        <w:rPr>
          <w:w w:val="110"/>
          <w:sz w:val="22"/>
        </w:rPr>
        <w:t>Galaxies:</w:t>
      </w:r>
      <w:r>
        <w:rPr>
          <w:spacing w:val="14"/>
          <w:w w:val="110"/>
          <w:sz w:val="22"/>
        </w:rPr>
        <w:t> </w:t>
      </w:r>
      <w:r>
        <w:rPr>
          <w:w w:val="110"/>
          <w:sz w:val="22"/>
        </w:rPr>
        <w:t>Multiple</w:t>
      </w:r>
      <w:r>
        <w:rPr>
          <w:spacing w:val="-9"/>
          <w:w w:val="110"/>
          <w:sz w:val="22"/>
        </w:rPr>
        <w:t> </w:t>
      </w:r>
      <w:r>
        <w:rPr>
          <w:w w:val="110"/>
          <w:sz w:val="22"/>
        </w:rPr>
        <w:t>Galaxy</w:t>
      </w:r>
      <w:r>
        <w:rPr>
          <w:spacing w:val="-9"/>
          <w:w w:val="110"/>
          <w:sz w:val="22"/>
        </w:rPr>
        <w:t> </w:t>
      </w:r>
      <w:r>
        <w:rPr>
          <w:w w:val="110"/>
          <w:sz w:val="22"/>
        </w:rPr>
        <w:t>Collisions</w:t>
      </w:r>
      <w:r>
        <w:rPr>
          <w:spacing w:val="-9"/>
          <w:w w:val="110"/>
          <w:sz w:val="22"/>
        </w:rPr>
        <w:t> </w:t>
      </w:r>
      <w:r>
        <w:rPr>
          <w:w w:val="110"/>
          <w:sz w:val="22"/>
        </w:rPr>
        <w:t>Surprise</w:t>
      </w:r>
      <w:r>
        <w:rPr>
          <w:spacing w:val="-9"/>
          <w:w w:val="110"/>
          <w:sz w:val="22"/>
        </w:rPr>
        <w:t> </w:t>
      </w:r>
      <w:r>
        <w:rPr>
          <w:w w:val="110"/>
          <w:sz w:val="22"/>
        </w:rPr>
        <w:t>Hubble</w:t>
      </w:r>
      <w:r>
        <w:rPr>
          <w:spacing w:val="-10"/>
          <w:w w:val="110"/>
          <w:sz w:val="22"/>
        </w:rPr>
        <w:t> </w:t>
      </w:r>
      <w:r>
        <w:rPr>
          <w:w w:val="110"/>
          <w:sz w:val="22"/>
        </w:rPr>
        <w:t>Astronomers (November 22, 1999 – NASA Press Release)</w:t>
      </w:r>
      <w:hyperlink r:id="rId41">
        <w:r>
          <w:rPr>
            <w:w w:val="110"/>
            <w:sz w:val="22"/>
          </w:rPr>
          <w:t> http://hubblesite.org/newscenter/archive/releases/1999/1999/45/results/100/</w:t>
        </w:r>
      </w:hyperlink>
    </w:p>
    <w:p>
      <w:pPr>
        <w:pStyle w:val="BodyText"/>
        <w:spacing w:line="256" w:lineRule="auto" w:before="1"/>
        <w:ind w:right="816"/>
      </w:pPr>
      <w:r>
        <w:rPr>
          <w:w w:val="105"/>
        </w:rPr>
        <w:t>Plus coverage in many other articles and news outlets, including an exclusive interview with Japan’s NHK-TV, aired in Japan.</w:t>
      </w:r>
    </w:p>
    <w:p>
      <w:pPr>
        <w:pStyle w:val="ListParagraph"/>
        <w:numPr>
          <w:ilvl w:val="0"/>
          <w:numId w:val="7"/>
        </w:numPr>
        <w:tabs>
          <w:tab w:pos="654" w:val="left" w:leader="none"/>
        </w:tabs>
        <w:spacing w:line="192" w:lineRule="auto" w:before="192" w:after="0"/>
        <w:ind w:left="653" w:right="835" w:hanging="497"/>
        <w:jc w:val="left"/>
        <w:rPr>
          <w:sz w:val="22"/>
        </w:rPr>
      </w:pPr>
      <w:r>
        <w:rPr/>
        <w:pict>
          <v:line style="position:absolute;mso-position-horizontal-relative:page;mso-position-vertical-relative:paragraph;z-index:-71344" from="271.84201pt,32.600758pt" to="275.11501pt,32.600758pt" stroked="true" strokeweight=".398pt" strokecolor="#000000">
            <v:stroke dashstyle="solid"/>
            <w10:wrap type="none"/>
          </v:line>
        </w:pict>
      </w:r>
      <w:r>
        <w:rPr>
          <w:w w:val="110"/>
          <w:sz w:val="22"/>
        </w:rPr>
        <w:t>GMU</w:t>
      </w:r>
      <w:r>
        <w:rPr>
          <w:spacing w:val="-23"/>
          <w:w w:val="110"/>
          <w:sz w:val="22"/>
        </w:rPr>
        <w:t> </w:t>
      </w:r>
      <w:r>
        <w:rPr>
          <w:w w:val="110"/>
          <w:sz w:val="22"/>
        </w:rPr>
        <w:t>launches</w:t>
      </w:r>
      <w:r>
        <w:rPr>
          <w:spacing w:val="-23"/>
          <w:w w:val="110"/>
          <w:sz w:val="22"/>
        </w:rPr>
        <w:t> </w:t>
      </w:r>
      <w:r>
        <w:rPr>
          <w:w w:val="110"/>
          <w:sz w:val="22"/>
        </w:rPr>
        <w:t>Galaxy</w:t>
      </w:r>
      <w:r>
        <w:rPr>
          <w:spacing w:val="-23"/>
          <w:w w:val="110"/>
          <w:sz w:val="22"/>
        </w:rPr>
        <w:t> </w:t>
      </w:r>
      <w:r>
        <w:rPr>
          <w:w w:val="110"/>
          <w:sz w:val="22"/>
        </w:rPr>
        <w:t>Merger</w:t>
      </w:r>
      <w:r>
        <w:rPr>
          <w:spacing w:val="-23"/>
          <w:w w:val="110"/>
          <w:sz w:val="22"/>
        </w:rPr>
        <w:t> </w:t>
      </w:r>
      <w:r>
        <w:rPr>
          <w:w w:val="110"/>
          <w:sz w:val="22"/>
        </w:rPr>
        <w:t>Zoo</w:t>
      </w:r>
      <w:r>
        <w:rPr>
          <w:spacing w:val="-23"/>
          <w:w w:val="110"/>
          <w:sz w:val="22"/>
        </w:rPr>
        <w:t> </w:t>
      </w:r>
      <w:r>
        <w:rPr>
          <w:w w:val="110"/>
          <w:sz w:val="22"/>
        </w:rPr>
        <w:t>(November</w:t>
      </w:r>
      <w:r>
        <w:rPr>
          <w:spacing w:val="-23"/>
          <w:w w:val="110"/>
          <w:sz w:val="22"/>
        </w:rPr>
        <w:t> </w:t>
      </w:r>
      <w:r>
        <w:rPr>
          <w:w w:val="110"/>
          <w:sz w:val="22"/>
        </w:rPr>
        <w:t>2009)</w:t>
      </w:r>
      <w:r>
        <w:rPr>
          <w:spacing w:val="-23"/>
          <w:w w:val="110"/>
          <w:sz w:val="22"/>
        </w:rPr>
        <w:t> </w:t>
      </w:r>
      <w:r>
        <w:rPr>
          <w:w w:val="110"/>
          <w:sz w:val="22"/>
        </w:rPr>
        <w:t>–</w:t>
      </w:r>
      <w:r>
        <w:rPr>
          <w:spacing w:val="-23"/>
          <w:w w:val="110"/>
          <w:sz w:val="22"/>
        </w:rPr>
        <w:t> </w:t>
      </w:r>
      <w:r>
        <w:rPr>
          <w:rFonts w:ascii="Lucida Sans Unicode" w:hAnsi="Lucida Sans Unicode"/>
          <w:w w:val="110"/>
          <w:sz w:val="22"/>
        </w:rPr>
        <w:t>∼</w:t>
      </w:r>
      <w:r>
        <w:rPr>
          <w:w w:val="110"/>
          <w:sz w:val="22"/>
        </w:rPr>
        <w:t>100</w:t>
      </w:r>
      <w:r>
        <w:rPr>
          <w:spacing w:val="-23"/>
          <w:w w:val="110"/>
          <w:sz w:val="22"/>
        </w:rPr>
        <w:t> </w:t>
      </w:r>
      <w:r>
        <w:rPr>
          <w:w w:val="110"/>
          <w:sz w:val="22"/>
        </w:rPr>
        <w:t>news</w:t>
      </w:r>
      <w:r>
        <w:rPr>
          <w:spacing w:val="-23"/>
          <w:w w:val="110"/>
          <w:sz w:val="22"/>
        </w:rPr>
        <w:t> </w:t>
      </w:r>
      <w:r>
        <w:rPr>
          <w:w w:val="110"/>
          <w:sz w:val="22"/>
        </w:rPr>
        <w:t>stories</w:t>
      </w:r>
      <w:r>
        <w:rPr>
          <w:spacing w:val="-23"/>
          <w:w w:val="110"/>
          <w:sz w:val="22"/>
        </w:rPr>
        <w:t> </w:t>
      </w:r>
      <w:r>
        <w:rPr>
          <w:w w:val="110"/>
          <w:sz w:val="22"/>
        </w:rPr>
        <w:t>covered</w:t>
      </w:r>
      <w:r>
        <w:rPr>
          <w:spacing w:val="-23"/>
          <w:w w:val="110"/>
          <w:sz w:val="22"/>
        </w:rPr>
        <w:t> </w:t>
      </w:r>
      <w:r>
        <w:rPr>
          <w:w w:val="110"/>
          <w:sz w:val="22"/>
        </w:rPr>
        <w:t>the</w:t>
      </w:r>
      <w:r>
        <w:rPr>
          <w:spacing w:val="-23"/>
          <w:w w:val="110"/>
          <w:sz w:val="22"/>
        </w:rPr>
        <w:t> </w:t>
      </w:r>
      <w:r>
        <w:rPr>
          <w:spacing w:val="-3"/>
          <w:w w:val="110"/>
          <w:sz w:val="22"/>
        </w:rPr>
        <w:t>event:</w:t>
      </w:r>
      <w:hyperlink r:id="rId42">
        <w:r>
          <w:rPr>
            <w:spacing w:val="-3"/>
            <w:w w:val="110"/>
            <w:sz w:val="22"/>
          </w:rPr>
          <w:t> </w:t>
        </w:r>
        <w:r>
          <w:rPr>
            <w:w w:val="110"/>
            <w:sz w:val="22"/>
          </w:rPr>
          <w:t>http://aurora.gmu.edu/</w:t>
        </w:r>
      </w:hyperlink>
      <w:r>
        <w:rPr>
          <w:rFonts w:ascii="Lucida Sans Unicode" w:hAnsi="Lucida Sans Unicode"/>
          <w:w w:val="110"/>
          <w:sz w:val="22"/>
        </w:rPr>
        <w:t>∼</w:t>
      </w:r>
      <w:r>
        <w:rPr>
          <w:w w:val="110"/>
          <w:sz w:val="22"/>
        </w:rPr>
        <w:t>jwallin/zoo</w:t>
      </w:r>
      <w:r>
        <w:rPr>
          <w:spacing w:val="18"/>
          <w:w w:val="110"/>
          <w:sz w:val="22"/>
        </w:rPr>
        <w:t> </w:t>
      </w:r>
      <w:r>
        <w:rPr>
          <w:w w:val="110"/>
          <w:sz w:val="22"/>
        </w:rPr>
        <w:t>coverage.html</w:t>
      </w:r>
    </w:p>
    <w:p>
      <w:pPr>
        <w:pStyle w:val="ListParagraph"/>
        <w:numPr>
          <w:ilvl w:val="0"/>
          <w:numId w:val="7"/>
        </w:numPr>
        <w:tabs>
          <w:tab w:pos="654" w:val="left" w:leader="none"/>
        </w:tabs>
        <w:spacing w:line="256" w:lineRule="auto" w:before="168" w:after="0"/>
        <w:ind w:left="653" w:right="834" w:hanging="497"/>
        <w:jc w:val="left"/>
        <w:rPr>
          <w:sz w:val="22"/>
        </w:rPr>
      </w:pPr>
      <w:r>
        <w:rPr>
          <w:w w:val="105"/>
          <w:sz w:val="22"/>
        </w:rPr>
        <w:t>Astronomers put together their wish lists (August 16, 2010 – K.Borne quoted in USA </w:t>
      </w:r>
      <w:r>
        <w:rPr>
          <w:spacing w:val="-4"/>
          <w:w w:val="105"/>
          <w:sz w:val="22"/>
        </w:rPr>
        <w:t>Today </w:t>
      </w:r>
      <w:r>
        <w:rPr>
          <w:w w:val="105"/>
          <w:sz w:val="22"/>
        </w:rPr>
        <w:t>news</w:t>
      </w:r>
      <w:r>
        <w:rPr>
          <w:spacing w:val="14"/>
          <w:w w:val="105"/>
          <w:sz w:val="22"/>
        </w:rPr>
        <w:t> </w:t>
      </w:r>
      <w:r>
        <w:rPr>
          <w:w w:val="105"/>
          <w:sz w:val="22"/>
        </w:rPr>
        <w:t>article)</w:t>
      </w:r>
    </w:p>
    <w:p>
      <w:pPr>
        <w:pStyle w:val="BodyText"/>
      </w:pPr>
      <w:r>
        <w:rPr/>
        <w:pict>
          <v:line style="position:absolute;mso-position-horizontal-relative:page;mso-position-vertical-relative:paragraph;z-index:-71320" from="523.085022pt,10.069506pt" to="526.358022pt,10.069506pt" stroked="true" strokeweight=".398pt" strokecolor="#000000">
            <v:stroke dashstyle="solid"/>
            <w10:wrap type="none"/>
          </v:line>
        </w:pict>
      </w:r>
      <w:hyperlink r:id="rId43">
        <w:r>
          <w:rPr>
            <w:w w:val="110"/>
          </w:rPr>
          <w:t>http://www.usatoday.com/tech/science/columnist/vergano/2010-08-15-astronomy-survey </w:t>
        </w:r>
      </w:hyperlink>
      <w:r>
        <w:rPr>
          <w:w w:val="110"/>
        </w:rPr>
        <w:t>N.htm</w:t>
      </w:r>
    </w:p>
    <w:p>
      <w:pPr>
        <w:pStyle w:val="BodyText"/>
        <w:spacing w:before="2"/>
        <w:ind w:left="0"/>
        <w:rPr>
          <w:sz w:val="17"/>
        </w:rPr>
      </w:pPr>
    </w:p>
    <w:p>
      <w:pPr>
        <w:pStyle w:val="ListParagraph"/>
        <w:numPr>
          <w:ilvl w:val="0"/>
          <w:numId w:val="7"/>
        </w:numPr>
        <w:tabs>
          <w:tab w:pos="654" w:val="left" w:leader="none"/>
        </w:tabs>
        <w:spacing w:line="256" w:lineRule="auto" w:before="0" w:after="0"/>
        <w:ind w:left="653" w:right="834" w:hanging="497"/>
        <w:jc w:val="left"/>
        <w:rPr>
          <w:sz w:val="22"/>
        </w:rPr>
      </w:pPr>
      <w:r>
        <w:rPr>
          <w:w w:val="105"/>
          <w:sz w:val="22"/>
        </w:rPr>
        <w:t>George Mason University partners with top-ranked telescope project to create movie of the entire</w:t>
      </w:r>
      <w:r>
        <w:rPr>
          <w:spacing w:val="14"/>
          <w:w w:val="105"/>
          <w:sz w:val="22"/>
        </w:rPr>
        <w:t> </w:t>
      </w:r>
      <w:r>
        <w:rPr>
          <w:w w:val="105"/>
          <w:sz w:val="22"/>
        </w:rPr>
        <w:t>sky</w:t>
      </w:r>
      <w:r>
        <w:rPr>
          <w:spacing w:val="14"/>
          <w:w w:val="105"/>
          <w:sz w:val="22"/>
        </w:rPr>
        <w:t> </w:t>
      </w:r>
      <w:r>
        <w:rPr>
          <w:w w:val="105"/>
          <w:sz w:val="22"/>
        </w:rPr>
        <w:t>(August</w:t>
      </w:r>
      <w:r>
        <w:rPr>
          <w:spacing w:val="14"/>
          <w:w w:val="105"/>
          <w:sz w:val="22"/>
        </w:rPr>
        <w:t> </w:t>
      </w:r>
      <w:r>
        <w:rPr>
          <w:w w:val="105"/>
          <w:sz w:val="22"/>
        </w:rPr>
        <w:t>16,</w:t>
      </w:r>
      <w:r>
        <w:rPr>
          <w:spacing w:val="14"/>
          <w:w w:val="105"/>
          <w:sz w:val="22"/>
        </w:rPr>
        <w:t> </w:t>
      </w:r>
      <w:r>
        <w:rPr>
          <w:w w:val="105"/>
          <w:sz w:val="22"/>
        </w:rPr>
        <w:t>2010</w:t>
      </w:r>
      <w:r>
        <w:rPr>
          <w:spacing w:val="15"/>
          <w:w w:val="105"/>
          <w:sz w:val="22"/>
        </w:rPr>
        <w:t> </w:t>
      </w:r>
      <w:r>
        <w:rPr>
          <w:w w:val="105"/>
          <w:sz w:val="22"/>
        </w:rPr>
        <w:t>–</w:t>
      </w:r>
      <w:r>
        <w:rPr>
          <w:spacing w:val="14"/>
          <w:w w:val="105"/>
          <w:sz w:val="22"/>
        </w:rPr>
        <w:t> </w:t>
      </w:r>
      <w:r>
        <w:rPr>
          <w:w w:val="105"/>
          <w:sz w:val="22"/>
        </w:rPr>
        <w:t>GMU</w:t>
      </w:r>
      <w:r>
        <w:rPr>
          <w:spacing w:val="14"/>
          <w:w w:val="105"/>
          <w:sz w:val="22"/>
        </w:rPr>
        <w:t> </w:t>
      </w:r>
      <w:r>
        <w:rPr>
          <w:w w:val="105"/>
          <w:sz w:val="22"/>
        </w:rPr>
        <w:t>Press</w:t>
      </w:r>
      <w:r>
        <w:rPr>
          <w:spacing w:val="15"/>
          <w:w w:val="105"/>
          <w:sz w:val="22"/>
        </w:rPr>
        <w:t> </w:t>
      </w:r>
      <w:r>
        <w:rPr>
          <w:w w:val="105"/>
          <w:sz w:val="22"/>
        </w:rPr>
        <w:t>Release)</w:t>
      </w:r>
    </w:p>
    <w:p>
      <w:pPr>
        <w:pStyle w:val="BodyText"/>
        <w:spacing w:before="1"/>
      </w:pPr>
      <w:hyperlink r:id="rId44">
        <w:r>
          <w:rPr>
            <w:w w:val="110"/>
          </w:rPr>
          <w:t>http://news.gmu.edu/articles/3978</w:t>
        </w:r>
      </w:hyperlink>
    </w:p>
    <w:p>
      <w:pPr>
        <w:spacing w:line="321" w:lineRule="auto" w:before="68"/>
        <w:ind w:left="653" w:right="112" w:firstLine="0"/>
        <w:jc w:val="left"/>
        <w:rPr>
          <w:rFonts w:ascii="Garamond"/>
          <w:sz w:val="18"/>
        </w:rPr>
      </w:pPr>
      <w:hyperlink r:id="rId45">
        <w:r>
          <w:rPr>
            <w:rFonts w:ascii="Garamond"/>
            <w:w w:val="110"/>
            <w:sz w:val="18"/>
          </w:rPr>
          <w:t>http://www.physorg.com/wire-news/43416511/george-mason-university-partners-with-top-ranked-telescope-proje.html</w:t>
        </w:r>
      </w:hyperlink>
      <w:r>
        <w:rPr>
          <w:rFonts w:ascii="Garamond"/>
          <w:w w:val="110"/>
          <w:sz w:val="18"/>
        </w:rPr>
        <w:t> </w:t>
      </w:r>
      <w:hyperlink r:id="rId46">
        <w:r>
          <w:rPr>
            <w:rFonts w:ascii="Garamond"/>
            <w:w w:val="115"/>
            <w:sz w:val="18"/>
          </w:rPr>
          <w:t>http://www.hpcwire.com/offthewire/Large-Synoptic-Survey-Telescope-Gets-Top-Ranking-105058034.html</w:t>
        </w:r>
      </w:hyperlink>
    </w:p>
    <w:p>
      <w:pPr>
        <w:pStyle w:val="ListParagraph"/>
        <w:numPr>
          <w:ilvl w:val="0"/>
          <w:numId w:val="7"/>
        </w:numPr>
        <w:tabs>
          <w:tab w:pos="654" w:val="left" w:leader="none"/>
        </w:tabs>
        <w:spacing w:line="256" w:lineRule="auto" w:before="129" w:after="0"/>
        <w:ind w:left="653" w:right="835" w:hanging="497"/>
        <w:jc w:val="both"/>
        <w:rPr>
          <w:sz w:val="22"/>
        </w:rPr>
      </w:pPr>
      <w:r>
        <w:rPr>
          <w:w w:val="105"/>
          <w:sz w:val="22"/>
        </w:rPr>
        <w:t>GMU and Discover Magazine present “Citizen Science: </w:t>
      </w:r>
      <w:r>
        <w:rPr>
          <w:spacing w:val="-3"/>
          <w:w w:val="105"/>
          <w:sz w:val="22"/>
        </w:rPr>
        <w:t>Tapping </w:t>
      </w:r>
      <w:r>
        <w:rPr>
          <w:w w:val="105"/>
          <w:sz w:val="22"/>
        </w:rPr>
        <w:t>the Wisdom of Crowds” – K.Borne </w:t>
      </w:r>
      <w:r>
        <w:rPr>
          <w:spacing w:val="-3"/>
          <w:w w:val="105"/>
          <w:sz w:val="22"/>
        </w:rPr>
        <w:t>was </w:t>
      </w:r>
      <w:r>
        <w:rPr>
          <w:w w:val="105"/>
          <w:sz w:val="22"/>
        </w:rPr>
        <w:t>one of four nationally selected panelists, and the only scientist on the panel (October 14,</w:t>
      </w:r>
      <w:r>
        <w:rPr>
          <w:spacing w:val="28"/>
          <w:w w:val="105"/>
          <w:sz w:val="22"/>
        </w:rPr>
        <w:t> </w:t>
      </w:r>
      <w:r>
        <w:rPr>
          <w:w w:val="105"/>
          <w:sz w:val="22"/>
        </w:rPr>
        <w:t>2010)</w:t>
      </w:r>
    </w:p>
    <w:p>
      <w:pPr>
        <w:spacing w:before="19"/>
        <w:ind w:left="653" w:right="0" w:firstLine="0"/>
        <w:jc w:val="both"/>
        <w:rPr>
          <w:sz w:val="20"/>
        </w:rPr>
      </w:pPr>
      <w:hyperlink r:id="rId47">
        <w:r>
          <w:rPr>
            <w:w w:val="105"/>
            <w:sz w:val="20"/>
          </w:rPr>
          <w:t>http://www.sciencecheerleader.com/2010/10/tapping-the-wisdom-of-crowds-1014-george-mason-univ/</w:t>
        </w:r>
      </w:hyperlink>
    </w:p>
    <w:p>
      <w:pPr>
        <w:pStyle w:val="BodyText"/>
        <w:ind w:left="0"/>
        <w:rPr>
          <w:sz w:val="20"/>
        </w:rPr>
      </w:pPr>
    </w:p>
    <w:p>
      <w:pPr>
        <w:pStyle w:val="BodyText"/>
        <w:spacing w:before="10"/>
        <w:ind w:left="0"/>
        <w:rPr>
          <w:sz w:val="16"/>
        </w:rPr>
      </w:pPr>
      <w:r>
        <w:rPr/>
        <w:pict>
          <v:shape style="position:absolute;margin-left:68.598999pt;margin-top:11.895928pt;width:280.1pt;height:16.1pt;mso-position-horizontal-relative:page;mso-position-vertical-relative:paragraph;z-index:-376;mso-wrap-distance-left:0;mso-wrap-distance-right:0" type="#_x0000_t202" filled="false" stroked="true" strokeweight=".398pt" strokecolor="#000000">
            <v:textbox inset="0,0,0,0">
              <w:txbxContent>
                <w:p>
                  <w:pPr>
                    <w:spacing w:before="9"/>
                    <w:ind w:left="59" w:right="0" w:firstLine="0"/>
                    <w:jc w:val="left"/>
                    <w:rPr>
                      <w:rFonts w:ascii="Georgia"/>
                      <w:b/>
                      <w:sz w:val="22"/>
                    </w:rPr>
                  </w:pPr>
                  <w:r>
                    <w:rPr>
                      <w:rFonts w:ascii="Georgia"/>
                      <w:b/>
                      <w:sz w:val="22"/>
                    </w:rPr>
                    <w:t>Other</w:t>
                  </w:r>
                  <w:r>
                    <w:rPr>
                      <w:rFonts w:ascii="Georgia"/>
                      <w:b/>
                      <w:spacing w:val="-13"/>
                      <w:sz w:val="22"/>
                    </w:rPr>
                    <w:t> </w:t>
                  </w:r>
                  <w:r>
                    <w:rPr>
                      <w:rFonts w:ascii="Georgia"/>
                      <w:b/>
                      <w:sz w:val="22"/>
                    </w:rPr>
                    <w:t>Contributions</w:t>
                  </w:r>
                  <w:r>
                    <w:rPr>
                      <w:rFonts w:ascii="Georgia"/>
                      <w:b/>
                      <w:spacing w:val="-12"/>
                      <w:sz w:val="22"/>
                    </w:rPr>
                    <w:t> </w:t>
                  </w:r>
                  <w:r>
                    <w:rPr>
                      <w:rFonts w:ascii="Georgia"/>
                      <w:b/>
                      <w:sz w:val="22"/>
                    </w:rPr>
                    <w:t>&amp;</w:t>
                  </w:r>
                  <w:r>
                    <w:rPr>
                      <w:rFonts w:ascii="Georgia"/>
                      <w:b/>
                      <w:spacing w:val="-13"/>
                      <w:sz w:val="22"/>
                    </w:rPr>
                    <w:t> </w:t>
                  </w:r>
                  <w:r>
                    <w:rPr>
                      <w:rFonts w:ascii="Georgia"/>
                      <w:b/>
                      <w:sz w:val="22"/>
                    </w:rPr>
                    <w:t>Entrepreneurial</w:t>
                  </w:r>
                  <w:r>
                    <w:rPr>
                      <w:rFonts w:ascii="Georgia"/>
                      <w:b/>
                      <w:spacing w:val="-12"/>
                      <w:sz w:val="22"/>
                    </w:rPr>
                    <w:t> </w:t>
                  </w:r>
                  <w:r>
                    <w:rPr>
                      <w:rFonts w:ascii="Georgia"/>
                      <w:b/>
                      <w:sz w:val="22"/>
                    </w:rPr>
                    <w:t>Activities</w:t>
                  </w:r>
                </w:p>
              </w:txbxContent>
            </v:textbox>
            <v:stroke dashstyle="solid"/>
            <w10:wrap type="topAndBottom"/>
          </v:shape>
        </w:pict>
      </w:r>
    </w:p>
    <w:p>
      <w:pPr>
        <w:pStyle w:val="BodyText"/>
        <w:spacing w:before="9"/>
        <w:ind w:left="0"/>
        <w:rPr>
          <w:sz w:val="8"/>
        </w:rPr>
      </w:pPr>
    </w:p>
    <w:p>
      <w:pPr>
        <w:pStyle w:val="ListParagraph"/>
        <w:numPr>
          <w:ilvl w:val="0"/>
          <w:numId w:val="2"/>
        </w:numPr>
        <w:tabs>
          <w:tab w:pos="654" w:val="left" w:leader="none"/>
        </w:tabs>
        <w:spacing w:line="216" w:lineRule="auto" w:before="52" w:after="0"/>
        <w:ind w:left="653" w:right="836" w:hanging="218"/>
        <w:jc w:val="left"/>
        <w:rPr>
          <w:sz w:val="22"/>
        </w:rPr>
      </w:pPr>
      <w:r>
        <w:rPr>
          <w:w w:val="105"/>
          <w:sz w:val="22"/>
        </w:rPr>
        <w:t>1987-1992: Chief software &amp; database architect for the Hubble Space Telescope peer review proposal</w:t>
      </w:r>
      <w:r>
        <w:rPr>
          <w:spacing w:val="18"/>
          <w:w w:val="105"/>
          <w:sz w:val="22"/>
        </w:rPr>
        <w:t> </w:t>
      </w:r>
      <w:r>
        <w:rPr>
          <w:w w:val="105"/>
          <w:sz w:val="22"/>
        </w:rPr>
        <w:t>selection</w:t>
      </w:r>
      <w:r>
        <w:rPr>
          <w:spacing w:val="18"/>
          <w:w w:val="105"/>
          <w:sz w:val="22"/>
        </w:rPr>
        <w:t> </w:t>
      </w:r>
      <w:r>
        <w:rPr>
          <w:w w:val="105"/>
          <w:sz w:val="22"/>
        </w:rPr>
        <w:t>and</w:t>
      </w:r>
      <w:r>
        <w:rPr>
          <w:spacing w:val="19"/>
          <w:w w:val="105"/>
          <w:sz w:val="22"/>
        </w:rPr>
        <w:t> </w:t>
      </w:r>
      <w:r>
        <w:rPr>
          <w:spacing w:val="-9"/>
          <w:w w:val="105"/>
          <w:sz w:val="22"/>
        </w:rPr>
        <w:t>TAC</w:t>
      </w:r>
      <w:r>
        <w:rPr>
          <w:spacing w:val="18"/>
          <w:w w:val="105"/>
          <w:sz w:val="22"/>
        </w:rPr>
        <w:t> </w:t>
      </w:r>
      <w:r>
        <w:rPr>
          <w:w w:val="105"/>
          <w:sz w:val="22"/>
        </w:rPr>
        <w:t>(Telescope</w:t>
      </w:r>
      <w:r>
        <w:rPr>
          <w:spacing w:val="19"/>
          <w:w w:val="105"/>
          <w:sz w:val="22"/>
        </w:rPr>
        <w:t> </w:t>
      </w:r>
      <w:r>
        <w:rPr>
          <w:w w:val="105"/>
          <w:sz w:val="22"/>
        </w:rPr>
        <w:t>Allocation</w:t>
      </w:r>
      <w:r>
        <w:rPr>
          <w:spacing w:val="18"/>
          <w:w w:val="105"/>
          <w:sz w:val="22"/>
        </w:rPr>
        <w:t> </w:t>
      </w:r>
      <w:r>
        <w:rPr>
          <w:w w:val="105"/>
          <w:sz w:val="22"/>
        </w:rPr>
        <w:t>Committee)</w:t>
      </w:r>
      <w:r>
        <w:rPr>
          <w:spacing w:val="18"/>
          <w:w w:val="105"/>
          <w:sz w:val="22"/>
        </w:rPr>
        <w:t> </w:t>
      </w:r>
      <w:r>
        <w:rPr>
          <w:w w:val="105"/>
          <w:sz w:val="22"/>
        </w:rPr>
        <w:t>support</w:t>
      </w:r>
      <w:r>
        <w:rPr>
          <w:spacing w:val="19"/>
          <w:w w:val="105"/>
          <w:sz w:val="22"/>
        </w:rPr>
        <w:t> </w:t>
      </w:r>
      <w:r>
        <w:rPr>
          <w:w w:val="105"/>
          <w:sz w:val="22"/>
        </w:rPr>
        <w:t>system</w:t>
      </w:r>
    </w:p>
    <w:p>
      <w:pPr>
        <w:pStyle w:val="ListParagraph"/>
        <w:numPr>
          <w:ilvl w:val="0"/>
          <w:numId w:val="2"/>
        </w:numPr>
        <w:tabs>
          <w:tab w:pos="654" w:val="left" w:leader="none"/>
        </w:tabs>
        <w:spacing w:line="216" w:lineRule="auto" w:before="190" w:after="0"/>
        <w:ind w:left="653" w:right="835" w:hanging="218"/>
        <w:jc w:val="left"/>
        <w:rPr>
          <w:sz w:val="22"/>
        </w:rPr>
      </w:pPr>
      <w:r>
        <w:rPr>
          <w:w w:val="105"/>
          <w:sz w:val="22"/>
        </w:rPr>
        <w:t>1990-1993: Organizer and host for the Hubble Space Telescope Science Institute Galaxies Journal</w:t>
      </w:r>
      <w:r>
        <w:rPr>
          <w:spacing w:val="14"/>
          <w:w w:val="105"/>
          <w:sz w:val="22"/>
        </w:rPr>
        <w:t> </w:t>
      </w:r>
      <w:r>
        <w:rPr>
          <w:w w:val="105"/>
          <w:sz w:val="22"/>
        </w:rPr>
        <w:t>Club</w:t>
      </w:r>
    </w:p>
    <w:p>
      <w:pPr>
        <w:pStyle w:val="ListParagraph"/>
        <w:numPr>
          <w:ilvl w:val="0"/>
          <w:numId w:val="2"/>
        </w:numPr>
        <w:tabs>
          <w:tab w:pos="654" w:val="left" w:leader="none"/>
        </w:tabs>
        <w:spacing w:line="240" w:lineRule="auto" w:before="165" w:after="0"/>
        <w:ind w:left="653" w:right="0" w:hanging="218"/>
        <w:jc w:val="left"/>
        <w:rPr>
          <w:sz w:val="22"/>
        </w:rPr>
      </w:pPr>
      <w:r>
        <w:rPr>
          <w:w w:val="105"/>
          <w:sz w:val="22"/>
        </w:rPr>
        <w:t>2004-2005:</w:t>
      </w:r>
      <w:r>
        <w:rPr>
          <w:spacing w:val="37"/>
          <w:w w:val="105"/>
          <w:sz w:val="22"/>
        </w:rPr>
        <w:t> </w:t>
      </w:r>
      <w:r>
        <w:rPr>
          <w:w w:val="105"/>
          <w:sz w:val="22"/>
        </w:rPr>
        <w:t>Organizer</w:t>
      </w:r>
      <w:r>
        <w:rPr>
          <w:spacing w:val="14"/>
          <w:w w:val="105"/>
          <w:sz w:val="22"/>
        </w:rPr>
        <w:t> </w:t>
      </w:r>
      <w:r>
        <w:rPr>
          <w:w w:val="105"/>
          <w:sz w:val="22"/>
        </w:rPr>
        <w:t>and</w:t>
      </w:r>
      <w:r>
        <w:rPr>
          <w:spacing w:val="13"/>
          <w:w w:val="105"/>
          <w:sz w:val="22"/>
        </w:rPr>
        <w:t> </w:t>
      </w:r>
      <w:r>
        <w:rPr>
          <w:w w:val="105"/>
          <w:sz w:val="22"/>
        </w:rPr>
        <w:t>host</w:t>
      </w:r>
      <w:r>
        <w:rPr>
          <w:spacing w:val="14"/>
          <w:w w:val="105"/>
          <w:sz w:val="22"/>
        </w:rPr>
        <w:t> </w:t>
      </w:r>
      <w:r>
        <w:rPr>
          <w:w w:val="105"/>
          <w:sz w:val="22"/>
        </w:rPr>
        <w:t>for</w:t>
      </w:r>
      <w:r>
        <w:rPr>
          <w:spacing w:val="14"/>
          <w:w w:val="105"/>
          <w:sz w:val="22"/>
        </w:rPr>
        <w:t> </w:t>
      </w:r>
      <w:r>
        <w:rPr>
          <w:w w:val="105"/>
          <w:sz w:val="22"/>
        </w:rPr>
        <w:t>the</w:t>
      </w:r>
      <w:r>
        <w:rPr>
          <w:spacing w:val="14"/>
          <w:w w:val="105"/>
          <w:sz w:val="22"/>
        </w:rPr>
        <w:t> </w:t>
      </w:r>
      <w:r>
        <w:rPr>
          <w:w w:val="105"/>
          <w:sz w:val="22"/>
        </w:rPr>
        <w:t>GMU</w:t>
      </w:r>
      <w:r>
        <w:rPr>
          <w:spacing w:val="13"/>
          <w:w w:val="105"/>
          <w:sz w:val="22"/>
        </w:rPr>
        <w:t> </w:t>
      </w:r>
      <w:r>
        <w:rPr>
          <w:w w:val="105"/>
          <w:sz w:val="22"/>
        </w:rPr>
        <w:t>Space</w:t>
      </w:r>
      <w:r>
        <w:rPr>
          <w:spacing w:val="14"/>
          <w:w w:val="105"/>
          <w:sz w:val="22"/>
        </w:rPr>
        <w:t> </w:t>
      </w:r>
      <w:r>
        <w:rPr>
          <w:w w:val="105"/>
          <w:sz w:val="22"/>
        </w:rPr>
        <w:t>Sciences</w:t>
      </w:r>
      <w:r>
        <w:rPr>
          <w:spacing w:val="14"/>
          <w:w w:val="105"/>
          <w:sz w:val="22"/>
        </w:rPr>
        <w:t> </w:t>
      </w:r>
      <w:r>
        <w:rPr>
          <w:w w:val="105"/>
          <w:sz w:val="22"/>
        </w:rPr>
        <w:t>Seminar</w:t>
      </w:r>
    </w:p>
    <w:p>
      <w:pPr>
        <w:pStyle w:val="ListParagraph"/>
        <w:numPr>
          <w:ilvl w:val="0"/>
          <w:numId w:val="2"/>
        </w:numPr>
        <w:tabs>
          <w:tab w:pos="654" w:val="left" w:leader="none"/>
        </w:tabs>
        <w:spacing w:line="216" w:lineRule="auto" w:before="136" w:after="0"/>
        <w:ind w:left="653" w:right="834" w:hanging="218"/>
        <w:jc w:val="both"/>
        <w:rPr>
          <w:sz w:val="22"/>
        </w:rPr>
      </w:pPr>
      <w:r>
        <w:rPr/>
        <w:pict>
          <v:line style="position:absolute;mso-position-horizontal-relative:page;mso-position-vertical-relative:paragraph;z-index:-71296" from="338.872986pt,44.556122pt" to="342.145986pt,44.556122pt" stroked="true" strokeweight=".398pt" strokecolor="#000000">
            <v:stroke dashstyle="solid"/>
            <w10:wrap type="none"/>
          </v:line>
        </w:pict>
      </w:r>
      <w:r>
        <w:rPr>
          <w:w w:val="110"/>
          <w:sz w:val="22"/>
        </w:rPr>
        <w:t>Contributor to </w:t>
      </w:r>
      <w:r>
        <w:rPr>
          <w:rFonts w:ascii="Palatino Linotype" w:hAnsi="Palatino Linotype"/>
          <w:i/>
          <w:w w:val="110"/>
          <w:sz w:val="22"/>
        </w:rPr>
        <w:t>“Assessment of the Usefulness and Availability of NASA’s Earth and </w:t>
      </w:r>
      <w:r>
        <w:rPr>
          <w:rFonts w:ascii="Palatino Linotype" w:hAnsi="Palatino Linotype"/>
          <w:i/>
          <w:spacing w:val="-5"/>
          <w:w w:val="110"/>
          <w:sz w:val="22"/>
        </w:rPr>
        <w:t>Space </w:t>
      </w:r>
      <w:r>
        <w:rPr>
          <w:rFonts w:ascii="Palatino Linotype" w:hAnsi="Palatino Linotype"/>
          <w:i/>
          <w:w w:val="110"/>
          <w:sz w:val="22"/>
        </w:rPr>
        <w:t>Science Mission Data,” </w:t>
      </w:r>
      <w:r>
        <w:rPr>
          <w:w w:val="110"/>
          <w:sz w:val="22"/>
        </w:rPr>
        <w:t>a report from the Space Studies Board (National Academies Press, 2002), </w:t>
      </w:r>
      <w:hyperlink r:id="rId48">
        <w:r>
          <w:rPr>
            <w:w w:val="110"/>
            <w:sz w:val="22"/>
          </w:rPr>
          <w:t>http://books.nap.edu/openbook.php?record</w:t>
        </w:r>
        <w:r>
          <w:rPr>
            <w:spacing w:val="28"/>
            <w:w w:val="110"/>
            <w:sz w:val="22"/>
          </w:rPr>
          <w:t> </w:t>
        </w:r>
      </w:hyperlink>
      <w:r>
        <w:rPr>
          <w:w w:val="110"/>
          <w:sz w:val="22"/>
        </w:rPr>
        <w:t>id=10363&amp;page=R8</w:t>
      </w:r>
    </w:p>
    <w:p>
      <w:pPr>
        <w:pStyle w:val="ListParagraph"/>
        <w:numPr>
          <w:ilvl w:val="0"/>
          <w:numId w:val="2"/>
        </w:numPr>
        <w:tabs>
          <w:tab w:pos="654" w:val="left" w:leader="none"/>
        </w:tabs>
        <w:spacing w:line="216" w:lineRule="auto" w:before="194" w:after="0"/>
        <w:ind w:left="653" w:right="834" w:hanging="218"/>
        <w:jc w:val="left"/>
        <w:rPr>
          <w:sz w:val="22"/>
        </w:rPr>
      </w:pPr>
      <w:r>
        <w:rPr>
          <w:w w:val="105"/>
          <w:sz w:val="22"/>
        </w:rPr>
        <w:t>Contributed to U.S. GAO (Government Accounting Office) review of the use of Data Mining Systems in the </w:t>
      </w:r>
      <w:r>
        <w:rPr>
          <w:spacing w:val="-3"/>
          <w:w w:val="105"/>
          <w:sz w:val="22"/>
        </w:rPr>
        <w:t>Federal </w:t>
      </w:r>
      <w:r>
        <w:rPr>
          <w:w w:val="105"/>
          <w:sz w:val="22"/>
        </w:rPr>
        <w:t>Government</w:t>
      </w:r>
      <w:r>
        <w:rPr>
          <w:spacing w:val="23"/>
          <w:w w:val="105"/>
          <w:sz w:val="22"/>
        </w:rPr>
        <w:t> </w:t>
      </w:r>
      <w:r>
        <w:rPr>
          <w:w w:val="105"/>
          <w:sz w:val="22"/>
        </w:rPr>
        <w:t>(2003)</w:t>
      </w:r>
    </w:p>
    <w:p>
      <w:pPr>
        <w:pStyle w:val="ListParagraph"/>
        <w:numPr>
          <w:ilvl w:val="0"/>
          <w:numId w:val="2"/>
        </w:numPr>
        <w:tabs>
          <w:tab w:pos="654" w:val="left" w:leader="none"/>
        </w:tabs>
        <w:spacing w:line="235" w:lineRule="auto" w:before="170" w:after="0"/>
        <w:ind w:left="653" w:right="834" w:hanging="218"/>
        <w:jc w:val="left"/>
        <w:rPr>
          <w:sz w:val="22"/>
        </w:rPr>
      </w:pPr>
      <w:r>
        <w:rPr>
          <w:w w:val="110"/>
          <w:sz w:val="22"/>
        </w:rPr>
        <w:t>Senior</w:t>
      </w:r>
      <w:r>
        <w:rPr>
          <w:spacing w:val="-16"/>
          <w:w w:val="110"/>
          <w:sz w:val="22"/>
        </w:rPr>
        <w:t> </w:t>
      </w:r>
      <w:r>
        <w:rPr>
          <w:w w:val="110"/>
          <w:sz w:val="22"/>
        </w:rPr>
        <w:t>Scientist</w:t>
      </w:r>
      <w:r>
        <w:rPr>
          <w:spacing w:val="-16"/>
          <w:w w:val="110"/>
          <w:sz w:val="22"/>
        </w:rPr>
        <w:t> </w:t>
      </w:r>
      <w:r>
        <w:rPr>
          <w:w w:val="110"/>
          <w:sz w:val="22"/>
        </w:rPr>
        <w:t>consultant</w:t>
      </w:r>
      <w:r>
        <w:rPr>
          <w:spacing w:val="-15"/>
          <w:w w:val="110"/>
          <w:sz w:val="22"/>
        </w:rPr>
        <w:t> </w:t>
      </w:r>
      <w:r>
        <w:rPr>
          <w:w w:val="110"/>
          <w:sz w:val="22"/>
        </w:rPr>
        <w:t>to</w:t>
      </w:r>
      <w:r>
        <w:rPr>
          <w:spacing w:val="-16"/>
          <w:w w:val="110"/>
          <w:sz w:val="22"/>
        </w:rPr>
        <w:t> </w:t>
      </w:r>
      <w:r>
        <w:rPr>
          <w:w w:val="110"/>
          <w:sz w:val="22"/>
        </w:rPr>
        <w:t>the</w:t>
      </w:r>
      <w:r>
        <w:rPr>
          <w:spacing w:val="-15"/>
          <w:w w:val="110"/>
          <w:sz w:val="22"/>
        </w:rPr>
        <w:t> </w:t>
      </w:r>
      <w:r>
        <w:rPr>
          <w:w w:val="110"/>
          <w:sz w:val="22"/>
        </w:rPr>
        <w:t>NASA</w:t>
      </w:r>
      <w:r>
        <w:rPr>
          <w:spacing w:val="-16"/>
          <w:w w:val="110"/>
          <w:sz w:val="22"/>
        </w:rPr>
        <w:t> </w:t>
      </w:r>
      <w:r>
        <w:rPr>
          <w:w w:val="110"/>
          <w:sz w:val="22"/>
        </w:rPr>
        <w:t>Intelligent</w:t>
      </w:r>
      <w:r>
        <w:rPr>
          <w:spacing w:val="-16"/>
          <w:w w:val="110"/>
          <w:sz w:val="22"/>
        </w:rPr>
        <w:t> </w:t>
      </w:r>
      <w:r>
        <w:rPr>
          <w:w w:val="110"/>
          <w:sz w:val="22"/>
        </w:rPr>
        <w:t>Archives</w:t>
      </w:r>
      <w:r>
        <w:rPr>
          <w:spacing w:val="-15"/>
          <w:w w:val="110"/>
          <w:sz w:val="22"/>
        </w:rPr>
        <w:t> </w:t>
      </w:r>
      <w:r>
        <w:rPr>
          <w:w w:val="110"/>
          <w:sz w:val="22"/>
        </w:rPr>
        <w:t>of</w:t>
      </w:r>
      <w:r>
        <w:rPr>
          <w:spacing w:val="-16"/>
          <w:w w:val="110"/>
          <w:sz w:val="22"/>
        </w:rPr>
        <w:t> </w:t>
      </w:r>
      <w:r>
        <w:rPr>
          <w:w w:val="110"/>
          <w:sz w:val="22"/>
        </w:rPr>
        <w:t>the</w:t>
      </w:r>
      <w:r>
        <w:rPr>
          <w:spacing w:val="-15"/>
          <w:w w:val="110"/>
          <w:sz w:val="22"/>
        </w:rPr>
        <w:t> </w:t>
      </w:r>
      <w:r>
        <w:rPr>
          <w:spacing w:val="-4"/>
          <w:w w:val="110"/>
          <w:sz w:val="22"/>
        </w:rPr>
        <w:t>Future</w:t>
      </w:r>
      <w:r>
        <w:rPr>
          <w:spacing w:val="-16"/>
          <w:w w:val="110"/>
          <w:sz w:val="22"/>
        </w:rPr>
        <w:t> </w:t>
      </w:r>
      <w:r>
        <w:rPr>
          <w:w w:val="110"/>
          <w:sz w:val="22"/>
        </w:rPr>
        <w:t>project,</w:t>
      </w:r>
      <w:r>
        <w:rPr>
          <w:spacing w:val="-14"/>
          <w:w w:val="110"/>
          <w:sz w:val="22"/>
        </w:rPr>
        <w:t> </w:t>
      </w:r>
      <w:r>
        <w:rPr>
          <w:w w:val="110"/>
          <w:sz w:val="22"/>
        </w:rPr>
        <w:t>contribut- ing to “Intelligent Archive Visionary Use Case: Virtual Observatories” (2003):</w:t>
      </w:r>
      <w:hyperlink r:id="rId49">
        <w:r>
          <w:rPr>
            <w:w w:val="110"/>
            <w:sz w:val="22"/>
          </w:rPr>
          <w:t> http://daac.gsfc.nasa.gov/IDA/presentations.shtml</w:t>
        </w:r>
      </w:hyperlink>
    </w:p>
    <w:p>
      <w:pPr>
        <w:spacing w:after="0" w:line="235" w:lineRule="auto"/>
        <w:jc w:val="left"/>
        <w:rPr>
          <w:sz w:val="22"/>
        </w:rPr>
        <w:sectPr>
          <w:pgSz w:w="11910" w:h="16840"/>
          <w:pgMar w:header="0" w:footer="1486" w:top="1580" w:bottom="1680" w:left="1260" w:right="340"/>
        </w:sectPr>
      </w:pPr>
    </w:p>
    <w:p>
      <w:pPr>
        <w:pStyle w:val="BodyText"/>
        <w:spacing w:before="6"/>
        <w:ind w:left="0"/>
        <w:rPr>
          <w:sz w:val="9"/>
        </w:rPr>
      </w:pPr>
    </w:p>
    <w:p>
      <w:pPr>
        <w:pStyle w:val="ListParagraph"/>
        <w:numPr>
          <w:ilvl w:val="0"/>
          <w:numId w:val="2"/>
        </w:numPr>
        <w:tabs>
          <w:tab w:pos="654" w:val="left" w:leader="none"/>
        </w:tabs>
        <w:spacing w:line="235" w:lineRule="auto" w:before="33" w:after="0"/>
        <w:ind w:left="653" w:right="835" w:hanging="218"/>
        <w:jc w:val="both"/>
        <w:rPr>
          <w:sz w:val="22"/>
        </w:rPr>
      </w:pPr>
      <w:r>
        <w:rPr>
          <w:w w:val="110"/>
          <w:sz w:val="22"/>
        </w:rPr>
        <w:t>Senior</w:t>
      </w:r>
      <w:r>
        <w:rPr>
          <w:spacing w:val="-18"/>
          <w:w w:val="110"/>
          <w:sz w:val="22"/>
        </w:rPr>
        <w:t> </w:t>
      </w:r>
      <w:r>
        <w:rPr>
          <w:w w:val="110"/>
          <w:sz w:val="22"/>
        </w:rPr>
        <w:t>Scientist</w:t>
      </w:r>
      <w:r>
        <w:rPr>
          <w:spacing w:val="-18"/>
          <w:w w:val="110"/>
          <w:sz w:val="22"/>
        </w:rPr>
        <w:t> </w:t>
      </w:r>
      <w:r>
        <w:rPr>
          <w:w w:val="110"/>
          <w:sz w:val="22"/>
        </w:rPr>
        <w:t>consultant</w:t>
      </w:r>
      <w:r>
        <w:rPr>
          <w:spacing w:val="-18"/>
          <w:w w:val="110"/>
          <w:sz w:val="22"/>
        </w:rPr>
        <w:t> </w:t>
      </w:r>
      <w:r>
        <w:rPr>
          <w:w w:val="110"/>
          <w:sz w:val="22"/>
        </w:rPr>
        <w:t>to</w:t>
      </w:r>
      <w:r>
        <w:rPr>
          <w:spacing w:val="-18"/>
          <w:w w:val="110"/>
          <w:sz w:val="22"/>
        </w:rPr>
        <w:t> </w:t>
      </w:r>
      <w:r>
        <w:rPr>
          <w:w w:val="110"/>
          <w:sz w:val="22"/>
        </w:rPr>
        <w:t>the</w:t>
      </w:r>
      <w:r>
        <w:rPr>
          <w:spacing w:val="-18"/>
          <w:w w:val="110"/>
          <w:sz w:val="22"/>
        </w:rPr>
        <w:t> </w:t>
      </w:r>
      <w:r>
        <w:rPr>
          <w:w w:val="110"/>
          <w:sz w:val="22"/>
        </w:rPr>
        <w:t>NASA</w:t>
      </w:r>
      <w:r>
        <w:rPr>
          <w:spacing w:val="-17"/>
          <w:w w:val="110"/>
          <w:sz w:val="22"/>
        </w:rPr>
        <w:t> </w:t>
      </w:r>
      <w:r>
        <w:rPr>
          <w:w w:val="110"/>
          <w:sz w:val="22"/>
        </w:rPr>
        <w:t>Living</w:t>
      </w:r>
      <w:r>
        <w:rPr>
          <w:spacing w:val="-18"/>
          <w:w w:val="110"/>
          <w:sz w:val="22"/>
        </w:rPr>
        <w:t> </w:t>
      </w:r>
      <w:r>
        <w:rPr>
          <w:w w:val="110"/>
          <w:sz w:val="22"/>
        </w:rPr>
        <w:t>With</w:t>
      </w:r>
      <w:r>
        <w:rPr>
          <w:spacing w:val="-18"/>
          <w:w w:val="110"/>
          <w:sz w:val="22"/>
        </w:rPr>
        <w:t> </w:t>
      </w:r>
      <w:r>
        <w:rPr>
          <w:w w:val="110"/>
          <w:sz w:val="22"/>
        </w:rPr>
        <w:t>a</w:t>
      </w:r>
      <w:r>
        <w:rPr>
          <w:spacing w:val="-18"/>
          <w:w w:val="110"/>
          <w:sz w:val="22"/>
        </w:rPr>
        <w:t> </w:t>
      </w:r>
      <w:r>
        <w:rPr>
          <w:w w:val="110"/>
          <w:sz w:val="22"/>
        </w:rPr>
        <w:t>Star</w:t>
      </w:r>
      <w:r>
        <w:rPr>
          <w:spacing w:val="-18"/>
          <w:w w:val="110"/>
          <w:sz w:val="22"/>
        </w:rPr>
        <w:t> </w:t>
      </w:r>
      <w:r>
        <w:rPr>
          <w:spacing w:val="-5"/>
          <w:w w:val="110"/>
          <w:sz w:val="22"/>
        </w:rPr>
        <w:t>(LWS)</w:t>
      </w:r>
      <w:r>
        <w:rPr>
          <w:spacing w:val="-18"/>
          <w:w w:val="110"/>
          <w:sz w:val="22"/>
        </w:rPr>
        <w:t> </w:t>
      </w:r>
      <w:r>
        <w:rPr>
          <w:w w:val="110"/>
          <w:sz w:val="22"/>
        </w:rPr>
        <w:t>Metadata</w:t>
      </w:r>
      <w:r>
        <w:rPr>
          <w:spacing w:val="-17"/>
          <w:w w:val="110"/>
          <w:sz w:val="22"/>
        </w:rPr>
        <w:t> </w:t>
      </w:r>
      <w:r>
        <w:rPr>
          <w:w w:val="110"/>
          <w:sz w:val="22"/>
        </w:rPr>
        <w:t>Library</w:t>
      </w:r>
      <w:r>
        <w:rPr>
          <w:spacing w:val="-18"/>
          <w:w w:val="110"/>
          <w:sz w:val="22"/>
        </w:rPr>
        <w:t> </w:t>
      </w:r>
      <w:r>
        <w:rPr>
          <w:w w:val="110"/>
          <w:sz w:val="22"/>
        </w:rPr>
        <w:t>Project, as</w:t>
      </w:r>
      <w:r>
        <w:rPr>
          <w:spacing w:val="-27"/>
          <w:w w:val="110"/>
          <w:sz w:val="22"/>
        </w:rPr>
        <w:t> </w:t>
      </w:r>
      <w:r>
        <w:rPr>
          <w:w w:val="110"/>
          <w:sz w:val="22"/>
        </w:rPr>
        <w:t>an</w:t>
      </w:r>
      <w:r>
        <w:rPr>
          <w:spacing w:val="-27"/>
          <w:w w:val="110"/>
          <w:sz w:val="22"/>
        </w:rPr>
        <w:t> </w:t>
      </w:r>
      <w:r>
        <w:rPr>
          <w:w w:val="110"/>
          <w:sz w:val="22"/>
        </w:rPr>
        <w:t>external</w:t>
      </w:r>
      <w:r>
        <w:rPr>
          <w:spacing w:val="-26"/>
          <w:w w:val="110"/>
          <w:sz w:val="22"/>
        </w:rPr>
        <w:t> </w:t>
      </w:r>
      <w:r>
        <w:rPr>
          <w:w w:val="110"/>
          <w:sz w:val="22"/>
        </w:rPr>
        <w:t>reviewer</w:t>
      </w:r>
      <w:r>
        <w:rPr>
          <w:spacing w:val="-27"/>
          <w:w w:val="110"/>
          <w:sz w:val="22"/>
        </w:rPr>
        <w:t> </w:t>
      </w:r>
      <w:r>
        <w:rPr>
          <w:w w:val="110"/>
          <w:sz w:val="22"/>
        </w:rPr>
        <w:t>and</w:t>
      </w:r>
      <w:r>
        <w:rPr>
          <w:spacing w:val="-27"/>
          <w:w w:val="110"/>
          <w:sz w:val="22"/>
        </w:rPr>
        <w:t> </w:t>
      </w:r>
      <w:r>
        <w:rPr>
          <w:w w:val="110"/>
          <w:sz w:val="22"/>
        </w:rPr>
        <w:t>design</w:t>
      </w:r>
      <w:r>
        <w:rPr>
          <w:spacing w:val="-26"/>
          <w:w w:val="110"/>
          <w:sz w:val="22"/>
        </w:rPr>
        <w:t> </w:t>
      </w:r>
      <w:r>
        <w:rPr>
          <w:w w:val="110"/>
          <w:sz w:val="22"/>
        </w:rPr>
        <w:t>consultant</w:t>
      </w:r>
      <w:r>
        <w:rPr>
          <w:spacing w:val="-27"/>
          <w:w w:val="110"/>
          <w:sz w:val="22"/>
        </w:rPr>
        <w:t> </w:t>
      </w:r>
      <w:r>
        <w:rPr>
          <w:w w:val="110"/>
          <w:sz w:val="22"/>
        </w:rPr>
        <w:t>for</w:t>
      </w:r>
      <w:r>
        <w:rPr>
          <w:spacing w:val="-26"/>
          <w:w w:val="110"/>
          <w:sz w:val="22"/>
        </w:rPr>
        <w:t> </w:t>
      </w:r>
      <w:r>
        <w:rPr>
          <w:w w:val="110"/>
          <w:sz w:val="22"/>
        </w:rPr>
        <w:t>the</w:t>
      </w:r>
      <w:r>
        <w:rPr>
          <w:spacing w:val="-27"/>
          <w:w w:val="110"/>
          <w:sz w:val="22"/>
        </w:rPr>
        <w:t> </w:t>
      </w:r>
      <w:r>
        <w:rPr>
          <w:w w:val="110"/>
          <w:sz w:val="22"/>
        </w:rPr>
        <w:t>overall</w:t>
      </w:r>
      <w:r>
        <w:rPr>
          <w:spacing w:val="-27"/>
          <w:w w:val="110"/>
          <w:sz w:val="22"/>
        </w:rPr>
        <w:t> </w:t>
      </w:r>
      <w:r>
        <w:rPr>
          <w:spacing w:val="-9"/>
          <w:w w:val="110"/>
          <w:sz w:val="22"/>
        </w:rPr>
        <w:t>LWS</w:t>
      </w:r>
      <w:r>
        <w:rPr>
          <w:spacing w:val="-26"/>
          <w:w w:val="110"/>
          <w:sz w:val="22"/>
        </w:rPr>
        <w:t> </w:t>
      </w:r>
      <w:r>
        <w:rPr>
          <w:w w:val="110"/>
          <w:sz w:val="22"/>
        </w:rPr>
        <w:t>data</w:t>
      </w:r>
      <w:r>
        <w:rPr>
          <w:spacing w:val="-27"/>
          <w:w w:val="110"/>
          <w:sz w:val="22"/>
        </w:rPr>
        <w:t> </w:t>
      </w:r>
      <w:r>
        <w:rPr>
          <w:w w:val="110"/>
          <w:sz w:val="22"/>
        </w:rPr>
        <w:t>environment,</w:t>
      </w:r>
      <w:r>
        <w:rPr>
          <w:spacing w:val="-24"/>
          <w:w w:val="110"/>
          <w:sz w:val="22"/>
        </w:rPr>
        <w:t> </w:t>
      </w:r>
      <w:r>
        <w:rPr>
          <w:w w:val="110"/>
          <w:sz w:val="22"/>
        </w:rPr>
        <w:t>including database design, architecture, and schema</w:t>
      </w:r>
      <w:r>
        <w:rPr>
          <w:spacing w:val="48"/>
          <w:w w:val="110"/>
          <w:sz w:val="22"/>
        </w:rPr>
        <w:t> </w:t>
      </w:r>
      <w:r>
        <w:rPr>
          <w:w w:val="110"/>
          <w:sz w:val="22"/>
        </w:rPr>
        <w:t>(2004):</w:t>
      </w:r>
    </w:p>
    <w:p>
      <w:pPr>
        <w:pStyle w:val="BodyText"/>
        <w:spacing w:before="17"/>
      </w:pPr>
      <w:r>
        <w:rPr/>
        <w:pict>
          <v:line style="position:absolute;mso-position-horizontal-relative:page;mso-position-vertical-relative:paragraph;z-index:-71272" from="262.039001pt,10.920546pt" to="265.312001pt,10.920546pt" stroked="true" strokeweight=".398pt" strokecolor="#000000">
            <v:stroke dashstyle="solid"/>
            <w10:wrap type="none"/>
          </v:line>
        </w:pict>
      </w:r>
      <w:r>
        <w:rPr/>
        <w:pict>
          <v:line style="position:absolute;mso-position-horizontal-relative:page;mso-position-vertical-relative:paragraph;z-index:-71248" from="283.239014pt,10.920546pt" to="286.512014pt,10.920546pt" stroked="true" strokeweight=".398pt" strokecolor="#000000">
            <v:stroke dashstyle="solid"/>
            <w10:wrap type="none"/>
          </v:line>
        </w:pict>
      </w:r>
      <w:r>
        <w:rPr/>
        <w:pict>
          <v:line style="position:absolute;mso-position-horizontal-relative:page;mso-position-vertical-relative:paragraph;z-index:-71224" from="317.408997pt,10.920546pt" to="320.681997pt,10.920546pt" stroked="true" strokeweight=".398pt" strokecolor="#000000">
            <v:stroke dashstyle="solid"/>
            <w10:wrap type="none"/>
          </v:line>
        </w:pict>
      </w:r>
      <w:hyperlink r:id="rId50">
        <w:r>
          <w:rPr>
            <w:w w:val="105"/>
          </w:rPr>
          <w:t>http://lwsde.gsfc.nasa.gov/DEWG </w:t>
        </w:r>
      </w:hyperlink>
      <w:r>
        <w:rPr>
          <w:w w:val="105"/>
        </w:rPr>
        <w:t>WS Poster v05.pdf</w:t>
      </w:r>
    </w:p>
    <w:p>
      <w:pPr>
        <w:pStyle w:val="ListParagraph"/>
        <w:numPr>
          <w:ilvl w:val="0"/>
          <w:numId w:val="2"/>
        </w:numPr>
        <w:tabs>
          <w:tab w:pos="654" w:val="left" w:leader="none"/>
        </w:tabs>
        <w:spacing w:line="216" w:lineRule="auto" w:before="186" w:after="0"/>
        <w:ind w:left="653" w:right="834" w:hanging="218"/>
        <w:jc w:val="left"/>
        <w:rPr>
          <w:sz w:val="22"/>
        </w:rPr>
      </w:pPr>
      <w:r>
        <w:rPr>
          <w:w w:val="110"/>
          <w:sz w:val="22"/>
        </w:rPr>
        <w:t>Contributed to the NASA Sun-Earth Connection Data Centers </w:t>
      </w:r>
      <w:r>
        <w:rPr>
          <w:spacing w:val="-3"/>
          <w:w w:val="110"/>
          <w:sz w:val="22"/>
        </w:rPr>
        <w:t>Working </w:t>
      </w:r>
      <w:r>
        <w:rPr>
          <w:w w:val="110"/>
          <w:sz w:val="22"/>
        </w:rPr>
        <w:t>Group charter and activities</w:t>
      </w:r>
      <w:r>
        <w:rPr>
          <w:spacing w:val="10"/>
          <w:w w:val="110"/>
          <w:sz w:val="22"/>
        </w:rPr>
        <w:t> </w:t>
      </w:r>
      <w:r>
        <w:rPr>
          <w:w w:val="110"/>
          <w:sz w:val="22"/>
        </w:rPr>
        <w:t>(2004)</w:t>
      </w:r>
    </w:p>
    <w:p>
      <w:pPr>
        <w:pStyle w:val="ListParagraph"/>
        <w:numPr>
          <w:ilvl w:val="0"/>
          <w:numId w:val="2"/>
        </w:numPr>
        <w:tabs>
          <w:tab w:pos="654" w:val="left" w:leader="none"/>
        </w:tabs>
        <w:spacing w:line="240" w:lineRule="auto" w:before="165" w:after="0"/>
        <w:ind w:left="653" w:right="0" w:hanging="218"/>
        <w:jc w:val="left"/>
        <w:rPr>
          <w:sz w:val="22"/>
        </w:rPr>
      </w:pPr>
      <w:r>
        <w:rPr>
          <w:w w:val="110"/>
          <w:sz w:val="22"/>
        </w:rPr>
        <w:t>Vice President, ARIES Scientific Inc. (non-profit):</w:t>
      </w:r>
      <w:r>
        <w:rPr>
          <w:spacing w:val="12"/>
          <w:w w:val="110"/>
          <w:sz w:val="22"/>
        </w:rPr>
        <w:t> </w:t>
      </w:r>
      <w:hyperlink r:id="rId51">
        <w:r>
          <w:rPr>
            <w:w w:val="110"/>
            <w:sz w:val="22"/>
          </w:rPr>
          <w:t>http://www.aries-scientific.org/</w:t>
        </w:r>
      </w:hyperlink>
    </w:p>
    <w:p>
      <w:pPr>
        <w:pStyle w:val="ListParagraph"/>
        <w:numPr>
          <w:ilvl w:val="0"/>
          <w:numId w:val="2"/>
        </w:numPr>
        <w:tabs>
          <w:tab w:pos="654" w:val="left" w:leader="none"/>
        </w:tabs>
        <w:spacing w:line="240" w:lineRule="auto" w:before="112" w:after="0"/>
        <w:ind w:left="653" w:right="0" w:hanging="218"/>
        <w:jc w:val="left"/>
        <w:rPr>
          <w:sz w:val="22"/>
        </w:rPr>
      </w:pPr>
      <w:r>
        <w:rPr>
          <w:w w:val="110"/>
          <w:sz w:val="22"/>
        </w:rPr>
        <w:t>Science Systems Consultant:</w:t>
      </w:r>
      <w:r>
        <w:rPr>
          <w:spacing w:val="51"/>
          <w:w w:val="110"/>
          <w:sz w:val="22"/>
        </w:rPr>
        <w:t> </w:t>
      </w:r>
      <w:hyperlink r:id="rId52">
        <w:r>
          <w:rPr>
            <w:w w:val="110"/>
            <w:sz w:val="22"/>
          </w:rPr>
          <w:t>http://www.consultssc.com/pages/742223/</w:t>
        </w:r>
      </w:hyperlink>
    </w:p>
    <w:p>
      <w:pPr>
        <w:pStyle w:val="ListParagraph"/>
        <w:numPr>
          <w:ilvl w:val="0"/>
          <w:numId w:val="2"/>
        </w:numPr>
        <w:tabs>
          <w:tab w:pos="654" w:val="left" w:leader="none"/>
        </w:tabs>
        <w:spacing w:line="240" w:lineRule="auto" w:before="112" w:after="0"/>
        <w:ind w:left="653" w:right="0" w:hanging="218"/>
        <w:jc w:val="left"/>
        <w:rPr>
          <w:sz w:val="22"/>
        </w:rPr>
      </w:pPr>
      <w:r>
        <w:rPr>
          <w:w w:val="110"/>
          <w:sz w:val="22"/>
        </w:rPr>
        <w:t>Executive Advisory Board, Bridge Dataworks LLC:</w:t>
      </w:r>
      <w:r>
        <w:rPr>
          <w:spacing w:val="56"/>
          <w:w w:val="110"/>
          <w:sz w:val="22"/>
        </w:rPr>
        <w:t> </w:t>
      </w:r>
      <w:hyperlink r:id="rId53">
        <w:r>
          <w:rPr>
            <w:w w:val="110"/>
            <w:sz w:val="22"/>
          </w:rPr>
          <w:t>http://bridgedata.biz/about.htm</w:t>
        </w:r>
      </w:hyperlink>
    </w:p>
    <w:p>
      <w:pPr>
        <w:pStyle w:val="ListParagraph"/>
        <w:numPr>
          <w:ilvl w:val="0"/>
          <w:numId w:val="2"/>
        </w:numPr>
        <w:tabs>
          <w:tab w:pos="654" w:val="left" w:leader="none"/>
        </w:tabs>
        <w:spacing w:line="240" w:lineRule="auto" w:before="113" w:after="0"/>
        <w:ind w:left="653" w:right="0" w:hanging="218"/>
        <w:jc w:val="left"/>
        <w:rPr>
          <w:sz w:val="22"/>
        </w:rPr>
      </w:pPr>
      <w:r>
        <w:rPr>
          <w:w w:val="110"/>
          <w:sz w:val="22"/>
        </w:rPr>
        <w:t>Blog:</w:t>
      </w:r>
      <w:r>
        <w:rPr>
          <w:spacing w:val="36"/>
          <w:w w:val="110"/>
          <w:sz w:val="22"/>
        </w:rPr>
        <w:t> </w:t>
      </w:r>
      <w:hyperlink r:id="rId54">
        <w:r>
          <w:rPr>
            <w:w w:val="110"/>
            <w:sz w:val="22"/>
          </w:rPr>
          <w:t>http://dataineducation.blogspot.com/</w:t>
        </w:r>
      </w:hyperlink>
    </w:p>
    <w:p>
      <w:pPr>
        <w:pStyle w:val="ListParagraph"/>
        <w:numPr>
          <w:ilvl w:val="0"/>
          <w:numId w:val="2"/>
        </w:numPr>
        <w:tabs>
          <w:tab w:pos="654" w:val="left" w:leader="none"/>
        </w:tabs>
        <w:spacing w:line="240" w:lineRule="auto" w:before="112" w:after="0"/>
        <w:ind w:left="653" w:right="0" w:hanging="218"/>
        <w:jc w:val="left"/>
        <w:rPr>
          <w:sz w:val="22"/>
        </w:rPr>
      </w:pPr>
      <w:r>
        <w:rPr>
          <w:w w:val="110"/>
          <w:sz w:val="22"/>
        </w:rPr>
        <w:t>Other consulting</w:t>
      </w:r>
      <w:r>
        <w:rPr>
          <w:spacing w:val="21"/>
          <w:w w:val="110"/>
          <w:sz w:val="22"/>
        </w:rPr>
        <w:t> </w:t>
      </w:r>
      <w:r>
        <w:rPr>
          <w:w w:val="110"/>
          <w:sz w:val="22"/>
        </w:rPr>
        <w:t>activities:</w:t>
      </w:r>
    </w:p>
    <w:p>
      <w:pPr>
        <w:pStyle w:val="ListParagraph"/>
        <w:numPr>
          <w:ilvl w:val="1"/>
          <w:numId w:val="2"/>
        </w:numPr>
        <w:tabs>
          <w:tab w:pos="1134" w:val="left" w:leader="none"/>
        </w:tabs>
        <w:spacing w:line="240" w:lineRule="auto" w:before="208" w:after="0"/>
        <w:ind w:left="1133" w:right="0" w:hanging="235"/>
        <w:jc w:val="left"/>
        <w:rPr>
          <w:sz w:val="22"/>
        </w:rPr>
      </w:pPr>
      <w:r>
        <w:rPr>
          <w:w w:val="110"/>
          <w:sz w:val="22"/>
        </w:rPr>
        <w:t>SP</w:t>
      </w:r>
      <w:r>
        <w:rPr>
          <w:spacing w:val="-21"/>
          <w:w w:val="110"/>
          <w:sz w:val="22"/>
        </w:rPr>
        <w:t> </w:t>
      </w:r>
      <w:r>
        <w:rPr>
          <w:w w:val="110"/>
          <w:sz w:val="22"/>
        </w:rPr>
        <w:t>Systems</w:t>
      </w:r>
      <w:r>
        <w:rPr>
          <w:spacing w:val="-20"/>
          <w:w w:val="110"/>
          <w:sz w:val="22"/>
        </w:rPr>
        <w:t> </w:t>
      </w:r>
      <w:r>
        <w:rPr>
          <w:w w:val="110"/>
          <w:sz w:val="22"/>
        </w:rPr>
        <w:t>Inc.:</w:t>
      </w:r>
      <w:r>
        <w:rPr>
          <w:spacing w:val="10"/>
          <w:w w:val="110"/>
          <w:sz w:val="22"/>
        </w:rPr>
        <w:t> </w:t>
      </w:r>
      <w:r>
        <w:rPr>
          <w:w w:val="110"/>
          <w:sz w:val="22"/>
        </w:rPr>
        <w:t>scientific</w:t>
      </w:r>
      <w:r>
        <w:rPr>
          <w:spacing w:val="-20"/>
          <w:w w:val="110"/>
          <w:sz w:val="22"/>
        </w:rPr>
        <w:t> </w:t>
      </w:r>
      <w:r>
        <w:rPr>
          <w:w w:val="110"/>
          <w:sz w:val="22"/>
        </w:rPr>
        <w:t>data</w:t>
      </w:r>
      <w:r>
        <w:rPr>
          <w:spacing w:val="-21"/>
          <w:w w:val="110"/>
          <w:sz w:val="22"/>
        </w:rPr>
        <w:t> </w:t>
      </w:r>
      <w:r>
        <w:rPr>
          <w:w w:val="110"/>
          <w:sz w:val="22"/>
        </w:rPr>
        <w:t>management,</w:t>
      </w:r>
      <w:r>
        <w:rPr>
          <w:spacing w:val="-16"/>
          <w:w w:val="110"/>
          <w:sz w:val="22"/>
        </w:rPr>
        <w:t> </w:t>
      </w:r>
      <w:r>
        <w:rPr>
          <w:w w:val="110"/>
          <w:sz w:val="22"/>
        </w:rPr>
        <w:t>project</w:t>
      </w:r>
      <w:r>
        <w:rPr>
          <w:spacing w:val="-20"/>
          <w:w w:val="110"/>
          <w:sz w:val="22"/>
        </w:rPr>
        <w:t> </w:t>
      </w:r>
      <w:r>
        <w:rPr>
          <w:w w:val="110"/>
          <w:sz w:val="22"/>
        </w:rPr>
        <w:t>management,</w:t>
      </w:r>
      <w:r>
        <w:rPr>
          <w:spacing w:val="-16"/>
          <w:w w:val="110"/>
          <w:sz w:val="22"/>
        </w:rPr>
        <w:t> </w:t>
      </w:r>
      <w:r>
        <w:rPr>
          <w:w w:val="110"/>
          <w:sz w:val="22"/>
        </w:rPr>
        <w:t>space</w:t>
      </w:r>
      <w:r>
        <w:rPr>
          <w:spacing w:val="-20"/>
          <w:w w:val="110"/>
          <w:sz w:val="22"/>
        </w:rPr>
        <w:t> </w:t>
      </w:r>
      <w:r>
        <w:rPr>
          <w:w w:val="110"/>
          <w:sz w:val="22"/>
        </w:rPr>
        <w:t>&amp;</w:t>
      </w:r>
      <w:r>
        <w:rPr>
          <w:spacing w:val="-20"/>
          <w:w w:val="110"/>
          <w:sz w:val="22"/>
        </w:rPr>
        <w:t> </w:t>
      </w:r>
      <w:r>
        <w:rPr>
          <w:w w:val="110"/>
          <w:sz w:val="22"/>
        </w:rPr>
        <w:t>earth</w:t>
      </w:r>
      <w:r>
        <w:rPr>
          <w:spacing w:val="-20"/>
          <w:w w:val="110"/>
          <w:sz w:val="22"/>
        </w:rPr>
        <w:t> </w:t>
      </w:r>
      <w:r>
        <w:rPr>
          <w:w w:val="110"/>
          <w:sz w:val="22"/>
        </w:rPr>
        <w:t>science</w:t>
      </w:r>
    </w:p>
    <w:p>
      <w:pPr>
        <w:pStyle w:val="ListParagraph"/>
        <w:numPr>
          <w:ilvl w:val="1"/>
          <w:numId w:val="2"/>
        </w:numPr>
        <w:tabs>
          <w:tab w:pos="1134" w:val="left" w:leader="none"/>
        </w:tabs>
        <w:spacing w:line="240" w:lineRule="auto" w:before="97" w:after="0"/>
        <w:ind w:left="1133" w:right="0" w:hanging="235"/>
        <w:jc w:val="left"/>
        <w:rPr>
          <w:sz w:val="22"/>
        </w:rPr>
      </w:pPr>
      <w:r>
        <w:rPr>
          <w:w w:val="110"/>
          <w:sz w:val="22"/>
        </w:rPr>
        <w:t>SGT Inc.: databases, space debris tracking, space &amp; earth</w:t>
      </w:r>
      <w:r>
        <w:rPr>
          <w:spacing w:val="33"/>
          <w:w w:val="110"/>
          <w:sz w:val="22"/>
        </w:rPr>
        <w:t> </w:t>
      </w:r>
      <w:r>
        <w:rPr>
          <w:w w:val="110"/>
          <w:sz w:val="22"/>
        </w:rPr>
        <w:t>science</w:t>
      </w:r>
    </w:p>
    <w:p>
      <w:pPr>
        <w:pStyle w:val="ListParagraph"/>
        <w:numPr>
          <w:ilvl w:val="1"/>
          <w:numId w:val="2"/>
        </w:numPr>
        <w:tabs>
          <w:tab w:pos="1134" w:val="left" w:leader="none"/>
        </w:tabs>
        <w:spacing w:line="256" w:lineRule="auto" w:before="97" w:after="0"/>
        <w:ind w:left="1133" w:right="835" w:hanging="235"/>
        <w:jc w:val="both"/>
        <w:rPr>
          <w:sz w:val="22"/>
        </w:rPr>
      </w:pPr>
      <w:r>
        <w:rPr>
          <w:w w:val="110"/>
          <w:sz w:val="22"/>
        </w:rPr>
        <w:t>QSS Group Inc.: data mining, scientific data management, project management,</w:t>
      </w:r>
      <w:r>
        <w:rPr>
          <w:spacing w:val="-35"/>
          <w:w w:val="110"/>
          <w:sz w:val="22"/>
        </w:rPr>
        <w:t> </w:t>
      </w:r>
      <w:r>
        <w:rPr>
          <w:w w:val="110"/>
          <w:sz w:val="22"/>
        </w:rPr>
        <w:t>meta- data libraries, database design, space &amp; earth</w:t>
      </w:r>
      <w:r>
        <w:rPr>
          <w:spacing w:val="3"/>
          <w:w w:val="110"/>
          <w:sz w:val="22"/>
        </w:rPr>
        <w:t> </w:t>
      </w:r>
      <w:r>
        <w:rPr>
          <w:w w:val="110"/>
          <w:sz w:val="22"/>
        </w:rPr>
        <w:t>science</w:t>
      </w:r>
    </w:p>
    <w:p>
      <w:pPr>
        <w:pStyle w:val="ListParagraph"/>
        <w:numPr>
          <w:ilvl w:val="1"/>
          <w:numId w:val="2"/>
        </w:numPr>
        <w:tabs>
          <w:tab w:pos="1134" w:val="left" w:leader="none"/>
        </w:tabs>
        <w:spacing w:line="256" w:lineRule="auto" w:before="80" w:after="0"/>
        <w:ind w:left="1133" w:right="835" w:hanging="235"/>
        <w:jc w:val="both"/>
        <w:rPr>
          <w:sz w:val="22"/>
        </w:rPr>
      </w:pPr>
      <w:r>
        <w:rPr>
          <w:spacing w:val="-6"/>
          <w:w w:val="110"/>
          <w:sz w:val="22"/>
        </w:rPr>
        <w:t>ERT </w:t>
      </w:r>
      <w:r>
        <w:rPr>
          <w:w w:val="110"/>
          <w:sz w:val="22"/>
        </w:rPr>
        <w:t>(Earth Resources </w:t>
      </w:r>
      <w:r>
        <w:rPr>
          <w:spacing w:val="-3"/>
          <w:w w:val="110"/>
          <w:sz w:val="22"/>
        </w:rPr>
        <w:t>Technology) </w:t>
      </w:r>
      <w:r>
        <w:rPr>
          <w:w w:val="110"/>
          <w:sz w:val="22"/>
        </w:rPr>
        <w:t>Inc.: scientific data management, project manage- ment</w:t>
      </w:r>
    </w:p>
    <w:p>
      <w:pPr>
        <w:pStyle w:val="ListParagraph"/>
        <w:numPr>
          <w:ilvl w:val="1"/>
          <w:numId w:val="2"/>
        </w:numPr>
        <w:tabs>
          <w:tab w:pos="1134" w:val="left" w:leader="none"/>
        </w:tabs>
        <w:spacing w:line="256" w:lineRule="auto" w:before="79" w:after="0"/>
        <w:ind w:left="1133" w:right="835" w:hanging="235"/>
        <w:jc w:val="both"/>
        <w:rPr>
          <w:sz w:val="22"/>
        </w:rPr>
      </w:pPr>
      <w:r>
        <w:rPr>
          <w:w w:val="105"/>
          <w:sz w:val="22"/>
        </w:rPr>
        <w:t>Raytheon Information </w:t>
      </w:r>
      <w:r>
        <w:rPr>
          <w:spacing w:val="-3"/>
          <w:w w:val="105"/>
          <w:sz w:val="22"/>
        </w:rPr>
        <w:t>Technology </w:t>
      </w:r>
      <w:r>
        <w:rPr>
          <w:w w:val="105"/>
          <w:sz w:val="22"/>
        </w:rPr>
        <w:t>Services Corp.: scientific data management, project management</w:t>
      </w:r>
    </w:p>
    <w:p>
      <w:pPr>
        <w:pStyle w:val="ListParagraph"/>
        <w:numPr>
          <w:ilvl w:val="1"/>
          <w:numId w:val="2"/>
        </w:numPr>
        <w:tabs>
          <w:tab w:pos="1134" w:val="left" w:leader="none"/>
        </w:tabs>
        <w:spacing w:line="256" w:lineRule="auto" w:before="80" w:after="0"/>
        <w:ind w:left="1133" w:right="835" w:hanging="235"/>
        <w:jc w:val="both"/>
        <w:rPr>
          <w:sz w:val="22"/>
        </w:rPr>
      </w:pPr>
      <w:r>
        <w:rPr>
          <w:w w:val="110"/>
          <w:sz w:val="22"/>
        </w:rPr>
        <w:t>Numerous</w:t>
      </w:r>
      <w:r>
        <w:rPr>
          <w:spacing w:val="-23"/>
          <w:w w:val="110"/>
          <w:sz w:val="22"/>
        </w:rPr>
        <w:t> </w:t>
      </w:r>
      <w:r>
        <w:rPr>
          <w:w w:val="110"/>
          <w:sz w:val="22"/>
        </w:rPr>
        <w:t>federal</w:t>
      </w:r>
      <w:r>
        <w:rPr>
          <w:spacing w:val="-23"/>
          <w:w w:val="110"/>
          <w:sz w:val="22"/>
        </w:rPr>
        <w:t> </w:t>
      </w:r>
      <w:r>
        <w:rPr>
          <w:w w:val="110"/>
          <w:sz w:val="22"/>
        </w:rPr>
        <w:t>agencies</w:t>
      </w:r>
      <w:r>
        <w:rPr>
          <w:spacing w:val="-22"/>
          <w:w w:val="110"/>
          <w:sz w:val="22"/>
        </w:rPr>
        <w:t> </w:t>
      </w:r>
      <w:r>
        <w:rPr>
          <w:w w:val="110"/>
          <w:sz w:val="22"/>
        </w:rPr>
        <w:t>(NOAA</w:t>
      </w:r>
      <w:r>
        <w:rPr>
          <w:spacing w:val="-23"/>
          <w:w w:val="110"/>
          <w:sz w:val="22"/>
        </w:rPr>
        <w:t> </w:t>
      </w:r>
      <w:r>
        <w:rPr>
          <w:w w:val="110"/>
          <w:sz w:val="22"/>
        </w:rPr>
        <w:t>NESDIS,</w:t>
      </w:r>
      <w:r>
        <w:rPr>
          <w:spacing w:val="-22"/>
          <w:w w:val="110"/>
          <w:sz w:val="22"/>
        </w:rPr>
        <w:t> </w:t>
      </w:r>
      <w:r>
        <w:rPr>
          <w:w w:val="110"/>
          <w:sz w:val="22"/>
        </w:rPr>
        <w:t>NASA,</w:t>
      </w:r>
      <w:r>
        <w:rPr>
          <w:spacing w:val="-23"/>
          <w:w w:val="110"/>
          <w:sz w:val="22"/>
        </w:rPr>
        <w:t> </w:t>
      </w:r>
      <w:r>
        <w:rPr>
          <w:w w:val="110"/>
          <w:sz w:val="22"/>
        </w:rPr>
        <w:t>NSA,</w:t>
      </w:r>
      <w:r>
        <w:rPr>
          <w:spacing w:val="-22"/>
          <w:w w:val="110"/>
          <w:sz w:val="22"/>
        </w:rPr>
        <w:t> </w:t>
      </w:r>
      <w:r>
        <w:rPr>
          <w:w w:val="110"/>
          <w:sz w:val="22"/>
        </w:rPr>
        <w:t>FDA</w:t>
      </w:r>
      <w:r>
        <w:rPr>
          <w:spacing w:val="-23"/>
          <w:w w:val="110"/>
          <w:sz w:val="22"/>
        </w:rPr>
        <w:t> </w:t>
      </w:r>
      <w:r>
        <w:rPr>
          <w:w w:val="110"/>
          <w:sz w:val="22"/>
        </w:rPr>
        <w:t>Office</w:t>
      </w:r>
      <w:r>
        <w:rPr>
          <w:spacing w:val="-22"/>
          <w:w w:val="110"/>
          <w:sz w:val="22"/>
        </w:rPr>
        <w:t> </w:t>
      </w:r>
      <w:r>
        <w:rPr>
          <w:w w:val="110"/>
          <w:sz w:val="22"/>
        </w:rPr>
        <w:t>of</w:t>
      </w:r>
      <w:r>
        <w:rPr>
          <w:spacing w:val="-23"/>
          <w:w w:val="110"/>
          <w:sz w:val="22"/>
        </w:rPr>
        <w:t> </w:t>
      </w:r>
      <w:r>
        <w:rPr>
          <w:w w:val="110"/>
          <w:sz w:val="22"/>
        </w:rPr>
        <w:t>Drug</w:t>
      </w:r>
      <w:r>
        <w:rPr>
          <w:spacing w:val="-22"/>
          <w:w w:val="110"/>
          <w:sz w:val="22"/>
        </w:rPr>
        <w:t> </w:t>
      </w:r>
      <w:r>
        <w:rPr>
          <w:spacing w:val="-4"/>
          <w:w w:val="110"/>
          <w:sz w:val="22"/>
        </w:rPr>
        <w:t>Safety, </w:t>
      </w:r>
      <w:r>
        <w:rPr>
          <w:w w:val="110"/>
          <w:sz w:val="22"/>
        </w:rPr>
        <w:t>National Agricultural </w:t>
      </w:r>
      <w:r>
        <w:rPr>
          <w:spacing w:val="-3"/>
          <w:w w:val="110"/>
          <w:sz w:val="22"/>
        </w:rPr>
        <w:t>Library, </w:t>
      </w:r>
      <w:r>
        <w:rPr>
          <w:w w:val="110"/>
          <w:sz w:val="22"/>
        </w:rPr>
        <w:t>U.S. Library of Congress, Executive Office of the Pres- ident, Homeland Security Transition Planning Office): distributed data systems, data mining, data</w:t>
      </w:r>
      <w:r>
        <w:rPr>
          <w:spacing w:val="21"/>
          <w:w w:val="110"/>
          <w:sz w:val="22"/>
        </w:rPr>
        <w:t> </w:t>
      </w:r>
      <w:r>
        <w:rPr>
          <w:w w:val="110"/>
          <w:sz w:val="22"/>
        </w:rPr>
        <w:t>management</w:t>
      </w:r>
    </w:p>
    <w:p>
      <w:pPr>
        <w:spacing w:after="0" w:line="256" w:lineRule="auto"/>
        <w:jc w:val="both"/>
        <w:rPr>
          <w:sz w:val="22"/>
        </w:rPr>
        <w:sectPr>
          <w:pgSz w:w="11910" w:h="16840"/>
          <w:pgMar w:header="0" w:footer="1486" w:top="1580" w:bottom="1680" w:left="1260" w:right="340"/>
        </w:sectPr>
      </w:pPr>
    </w:p>
    <w:p>
      <w:pPr>
        <w:pStyle w:val="BodyText"/>
        <w:ind w:left="0"/>
        <w:rPr>
          <w:sz w:val="20"/>
        </w:rPr>
      </w:pPr>
    </w:p>
    <w:p>
      <w:pPr>
        <w:pStyle w:val="BodyText"/>
        <w:ind w:left="0"/>
        <w:rPr>
          <w:sz w:val="19"/>
        </w:rPr>
      </w:pPr>
    </w:p>
    <w:p>
      <w:pPr>
        <w:pStyle w:val="Heading2"/>
        <w:spacing w:line="246" w:lineRule="exact" w:before="0"/>
        <w:ind w:left="180"/>
      </w:pPr>
      <w:r>
        <w:rPr/>
        <w:pict>
          <v:line style="position:absolute;mso-position-horizontal-relative:page;mso-position-vertical-relative:paragraph;z-index:-208;mso-wrap-distance-left:0;mso-wrap-distance-right:0" from="68.400002pt,14.20889pt" to="549.835002pt,14.20889pt" stroked="true" strokeweight=".398pt" strokecolor="#000000">
            <v:stroke dashstyle="solid"/>
            <w10:wrap type="topAndBottom"/>
          </v:line>
        </w:pict>
      </w:r>
      <w:r>
        <w:rPr/>
        <w:t>Sample Citation Counts (for Papers in Astronomy Journals Only; tabulated 9/1/2010)</w:t>
      </w:r>
    </w:p>
    <w:p>
      <w:pPr>
        <w:spacing w:line="221" w:lineRule="exact" w:before="0"/>
        <w:ind w:left="1011" w:right="0" w:firstLine="0"/>
        <w:jc w:val="left"/>
        <w:rPr>
          <w:sz w:val="22"/>
        </w:rPr>
      </w:pPr>
      <w:r>
        <w:rPr>
          <w:w w:val="105"/>
          <w:sz w:val="22"/>
        </w:rPr>
        <w:t>(</w:t>
      </w:r>
      <w:r>
        <w:rPr>
          <w:rFonts w:ascii="Palatino Linotype"/>
          <w:i/>
          <w:w w:val="105"/>
          <w:sz w:val="22"/>
        </w:rPr>
        <w:t>excluding </w:t>
      </w:r>
      <w:r>
        <w:rPr>
          <w:rFonts w:ascii="Palatino Linotype"/>
          <w:i/>
          <w:spacing w:val="3"/>
          <w:w w:val="105"/>
          <w:sz w:val="22"/>
        </w:rPr>
        <w:t>all </w:t>
      </w:r>
      <w:r>
        <w:rPr>
          <w:rFonts w:ascii="Palatino Linotype"/>
          <w:i/>
          <w:w w:val="105"/>
          <w:sz w:val="22"/>
        </w:rPr>
        <w:t>self-citations; and </w:t>
      </w:r>
      <w:r>
        <w:rPr>
          <w:rFonts w:ascii="Palatino Linotype"/>
          <w:i/>
          <w:spacing w:val="-3"/>
          <w:w w:val="105"/>
          <w:sz w:val="22"/>
        </w:rPr>
        <w:t>does  </w:t>
      </w:r>
      <w:r>
        <w:rPr>
          <w:rFonts w:ascii="Palatino Linotype"/>
          <w:i/>
          <w:w w:val="105"/>
          <w:sz w:val="22"/>
          <w:u w:val="single"/>
        </w:rPr>
        <w:t>not</w:t>
      </w:r>
      <w:r>
        <w:rPr>
          <w:rFonts w:ascii="Palatino Linotype"/>
          <w:i/>
          <w:w w:val="105"/>
          <w:sz w:val="22"/>
        </w:rPr>
        <w:t> </w:t>
      </w:r>
      <w:r>
        <w:rPr>
          <w:rFonts w:ascii="Palatino Linotype"/>
          <w:i/>
          <w:spacing w:val="-3"/>
          <w:w w:val="105"/>
          <w:sz w:val="22"/>
        </w:rPr>
        <w:t>count</w:t>
      </w:r>
      <w:r>
        <w:rPr>
          <w:rFonts w:ascii="Palatino Linotype"/>
          <w:i/>
          <w:spacing w:val="51"/>
          <w:w w:val="105"/>
          <w:sz w:val="22"/>
        </w:rPr>
        <w:t> </w:t>
      </w:r>
      <w:r>
        <w:rPr>
          <w:rFonts w:ascii="Palatino Linotype"/>
          <w:i/>
          <w:w w:val="105"/>
          <w:sz w:val="22"/>
        </w:rPr>
        <w:t>non-astronomy </w:t>
      </w:r>
      <w:r>
        <w:rPr>
          <w:rFonts w:ascii="Palatino Linotype"/>
          <w:i/>
          <w:spacing w:val="31"/>
          <w:w w:val="105"/>
          <w:sz w:val="22"/>
        </w:rPr>
        <w:t> </w:t>
      </w:r>
      <w:r>
        <w:rPr>
          <w:rFonts w:ascii="Palatino Linotype"/>
          <w:i/>
          <w:spacing w:val="-6"/>
          <w:w w:val="105"/>
          <w:sz w:val="22"/>
        </w:rPr>
        <w:t>refereed  </w:t>
      </w:r>
      <w:r>
        <w:rPr>
          <w:rFonts w:ascii="Palatino Linotype"/>
          <w:i/>
          <w:spacing w:val="-4"/>
          <w:w w:val="105"/>
          <w:sz w:val="22"/>
        </w:rPr>
        <w:t>papers</w:t>
      </w:r>
      <w:r>
        <w:rPr>
          <w:spacing w:val="-4"/>
          <w:w w:val="105"/>
          <w:sz w:val="22"/>
        </w:rPr>
        <w:t>)</w:t>
      </w:r>
    </w:p>
    <w:p>
      <w:pPr>
        <w:pStyle w:val="BodyText"/>
        <w:spacing w:before="1"/>
        <w:ind w:left="0"/>
        <w:rPr>
          <w:sz w:val="21"/>
        </w:rPr>
      </w:pPr>
    </w:p>
    <w:p>
      <w:pPr>
        <w:pStyle w:val="Heading2"/>
        <w:spacing w:before="0"/>
        <w:ind w:left="926"/>
      </w:pPr>
      <w:r>
        <w:rPr/>
        <w:t>Citation</w:t>
      </w:r>
      <w:r>
        <w:rPr>
          <w:spacing w:val="-14"/>
        </w:rPr>
        <w:t> </w:t>
      </w:r>
      <w:r>
        <w:rPr/>
        <w:t>Counts</w:t>
      </w:r>
      <w:r>
        <w:rPr>
          <w:spacing w:val="-14"/>
        </w:rPr>
        <w:t> </w:t>
      </w:r>
      <w:r>
        <w:rPr/>
        <w:t>for</w:t>
      </w:r>
      <w:r>
        <w:rPr>
          <w:spacing w:val="-14"/>
        </w:rPr>
        <w:t> </w:t>
      </w:r>
      <w:r>
        <w:rPr/>
        <w:t>Selected</w:t>
      </w:r>
      <w:r>
        <w:rPr>
          <w:spacing w:val="-13"/>
        </w:rPr>
        <w:t> </w:t>
      </w:r>
      <w:r>
        <w:rPr/>
        <w:t>First-author</w:t>
      </w:r>
      <w:r>
        <w:rPr>
          <w:spacing w:val="-14"/>
        </w:rPr>
        <w:t> </w:t>
      </w:r>
      <w:r>
        <w:rPr/>
        <w:t>(K.Borne)</w:t>
      </w:r>
      <w:r>
        <w:rPr>
          <w:spacing w:val="-14"/>
        </w:rPr>
        <w:t> </w:t>
      </w:r>
      <w:r>
        <w:rPr/>
        <w:t>Refereed</w:t>
      </w:r>
      <w:r>
        <w:rPr>
          <w:spacing w:val="-13"/>
        </w:rPr>
        <w:t> </w:t>
      </w:r>
      <w:r>
        <w:rPr/>
        <w:t>Papers</w:t>
      </w:r>
    </w:p>
    <w:p>
      <w:pPr>
        <w:pStyle w:val="BodyText"/>
        <w:tabs>
          <w:tab w:pos="1199" w:val="left" w:leader="none"/>
        </w:tabs>
        <w:spacing w:before="70"/>
        <w:ind w:left="741"/>
      </w:pPr>
      <w:r>
        <w:rPr>
          <w:w w:val="105"/>
        </w:rPr>
        <w:t>51</w:t>
        <w:tab/>
        <w:t>Borne, K. D.,</w:t>
      </w:r>
      <w:r>
        <w:rPr>
          <w:spacing w:val="29"/>
          <w:w w:val="105"/>
        </w:rPr>
        <w:t> </w:t>
      </w:r>
      <w:r>
        <w:rPr>
          <w:w w:val="105"/>
        </w:rPr>
        <w:t>ApJ, 287, 503 (1984).</w:t>
      </w:r>
    </w:p>
    <w:p>
      <w:pPr>
        <w:pStyle w:val="BodyText"/>
        <w:tabs>
          <w:tab w:pos="1199" w:val="left" w:leader="none"/>
        </w:tabs>
        <w:spacing w:before="18"/>
        <w:ind w:left="741"/>
      </w:pPr>
      <w:r>
        <w:rPr>
          <w:w w:val="105"/>
        </w:rPr>
        <w:t>15</w:t>
        <w:tab/>
        <w:t>Borne, K. D.,</w:t>
      </w:r>
      <w:r>
        <w:rPr>
          <w:spacing w:val="30"/>
          <w:w w:val="105"/>
        </w:rPr>
        <w:t> </w:t>
      </w:r>
      <w:r>
        <w:rPr>
          <w:w w:val="105"/>
        </w:rPr>
        <w:t>ApJ, 330, 38 (1988).</w:t>
      </w:r>
    </w:p>
    <w:p>
      <w:pPr>
        <w:pStyle w:val="BodyText"/>
        <w:tabs>
          <w:tab w:pos="1199" w:val="left" w:leader="none"/>
        </w:tabs>
        <w:spacing w:before="18"/>
        <w:ind w:left="741"/>
      </w:pPr>
      <w:r>
        <w:rPr>
          <w:w w:val="105"/>
        </w:rPr>
        <w:t>26</w:t>
        <w:tab/>
        <w:t>Borne,</w:t>
      </w:r>
      <w:r>
        <w:rPr>
          <w:spacing w:val="14"/>
          <w:w w:val="105"/>
        </w:rPr>
        <w:t> </w:t>
      </w:r>
      <w:r>
        <w:rPr>
          <w:w w:val="105"/>
        </w:rPr>
        <w:t>K.</w:t>
      </w:r>
      <w:r>
        <w:rPr>
          <w:spacing w:val="15"/>
          <w:w w:val="105"/>
        </w:rPr>
        <w:t> </w:t>
      </w:r>
      <w:r>
        <w:rPr>
          <w:w w:val="105"/>
        </w:rPr>
        <w:t>D.,</w:t>
      </w:r>
      <w:r>
        <w:rPr>
          <w:spacing w:val="15"/>
          <w:w w:val="105"/>
        </w:rPr>
        <w:t> </w:t>
      </w:r>
      <w:r>
        <w:rPr>
          <w:w w:val="105"/>
        </w:rPr>
        <w:t>&amp;</w:t>
      </w:r>
      <w:r>
        <w:rPr>
          <w:spacing w:val="15"/>
          <w:w w:val="105"/>
        </w:rPr>
        <w:t> </w:t>
      </w:r>
      <w:r>
        <w:rPr>
          <w:w w:val="105"/>
        </w:rPr>
        <w:t>Hoessel,</w:t>
      </w:r>
      <w:r>
        <w:rPr>
          <w:spacing w:val="14"/>
          <w:w w:val="105"/>
        </w:rPr>
        <w:t> </w:t>
      </w:r>
      <w:r>
        <w:rPr>
          <w:w w:val="105"/>
        </w:rPr>
        <w:t>J.</w:t>
      </w:r>
      <w:r>
        <w:rPr>
          <w:spacing w:val="15"/>
          <w:w w:val="105"/>
        </w:rPr>
        <w:t> </w:t>
      </w:r>
      <w:r>
        <w:rPr>
          <w:w w:val="105"/>
        </w:rPr>
        <w:t>G.,</w:t>
      </w:r>
      <w:r>
        <w:rPr>
          <w:spacing w:val="15"/>
          <w:w w:val="105"/>
        </w:rPr>
        <w:t> </w:t>
      </w:r>
      <w:r>
        <w:rPr>
          <w:w w:val="105"/>
        </w:rPr>
        <w:t>ApJ,</w:t>
      </w:r>
      <w:r>
        <w:rPr>
          <w:spacing w:val="14"/>
          <w:w w:val="105"/>
        </w:rPr>
        <w:t> </w:t>
      </w:r>
      <w:r>
        <w:rPr>
          <w:w w:val="105"/>
        </w:rPr>
        <w:t>330,</w:t>
      </w:r>
      <w:r>
        <w:rPr>
          <w:spacing w:val="14"/>
          <w:w w:val="105"/>
        </w:rPr>
        <w:t> </w:t>
      </w:r>
      <w:r>
        <w:rPr>
          <w:w w:val="105"/>
        </w:rPr>
        <w:t>51</w:t>
      </w:r>
      <w:r>
        <w:rPr>
          <w:spacing w:val="15"/>
          <w:w w:val="105"/>
        </w:rPr>
        <w:t> </w:t>
      </w:r>
      <w:r>
        <w:rPr>
          <w:w w:val="105"/>
        </w:rPr>
        <w:t>(1988).</w:t>
      </w:r>
    </w:p>
    <w:p>
      <w:pPr>
        <w:pStyle w:val="BodyText"/>
        <w:tabs>
          <w:tab w:pos="1199" w:val="left" w:leader="none"/>
        </w:tabs>
        <w:spacing w:before="18"/>
        <w:ind w:left="741"/>
      </w:pPr>
      <w:r>
        <w:rPr>
          <w:w w:val="105"/>
        </w:rPr>
        <w:t>19</w:t>
        <w:tab/>
        <w:t>Borne, K. D.,</w:t>
      </w:r>
      <w:r>
        <w:rPr>
          <w:spacing w:val="30"/>
          <w:w w:val="105"/>
        </w:rPr>
        <w:t> </w:t>
      </w:r>
      <w:r>
        <w:rPr>
          <w:w w:val="105"/>
        </w:rPr>
        <w:t>ApJ, 330, 61 (1988).</w:t>
      </w:r>
    </w:p>
    <w:p>
      <w:pPr>
        <w:pStyle w:val="BodyText"/>
        <w:tabs>
          <w:tab w:pos="1199" w:val="left" w:leader="none"/>
        </w:tabs>
        <w:spacing w:line="256" w:lineRule="auto" w:before="18"/>
        <w:ind w:left="741" w:right="3031"/>
      </w:pPr>
      <w:r>
        <w:rPr>
          <w:w w:val="105"/>
        </w:rPr>
        <w:t>30</w:t>
        <w:tab/>
        <w:t>Borne, K. D., Balcells, M., Hoessel, J. G., ApJ, 333, 567 (1988). 28</w:t>
        <w:tab/>
        <w:t>Borne,</w:t>
      </w:r>
      <w:r>
        <w:rPr>
          <w:spacing w:val="14"/>
          <w:w w:val="105"/>
        </w:rPr>
        <w:t> </w:t>
      </w:r>
      <w:r>
        <w:rPr>
          <w:w w:val="105"/>
        </w:rPr>
        <w:t>K.</w:t>
      </w:r>
      <w:r>
        <w:rPr>
          <w:spacing w:val="16"/>
          <w:w w:val="105"/>
        </w:rPr>
        <w:t> </w:t>
      </w:r>
      <w:r>
        <w:rPr>
          <w:w w:val="105"/>
        </w:rPr>
        <w:t>D.,</w:t>
      </w:r>
      <w:r>
        <w:rPr>
          <w:spacing w:val="15"/>
          <w:w w:val="105"/>
        </w:rPr>
        <w:t> </w:t>
      </w:r>
      <w:r>
        <w:rPr>
          <w:w w:val="105"/>
        </w:rPr>
        <w:t>&amp;</w:t>
      </w:r>
      <w:r>
        <w:rPr>
          <w:spacing w:val="15"/>
          <w:w w:val="105"/>
        </w:rPr>
        <w:t> </w:t>
      </w:r>
      <w:r>
        <w:rPr>
          <w:w w:val="105"/>
        </w:rPr>
        <w:t>Richstone,</w:t>
      </w:r>
      <w:r>
        <w:rPr>
          <w:spacing w:val="15"/>
          <w:w w:val="105"/>
        </w:rPr>
        <w:t> </w:t>
      </w:r>
      <w:r>
        <w:rPr>
          <w:w w:val="105"/>
        </w:rPr>
        <w:t>D.</w:t>
      </w:r>
      <w:r>
        <w:rPr>
          <w:spacing w:val="15"/>
          <w:w w:val="105"/>
        </w:rPr>
        <w:t> </w:t>
      </w:r>
      <w:r>
        <w:rPr>
          <w:w w:val="105"/>
        </w:rPr>
        <w:t>O.,</w:t>
      </w:r>
      <w:r>
        <w:rPr>
          <w:spacing w:val="15"/>
          <w:w w:val="105"/>
        </w:rPr>
        <w:t> </w:t>
      </w:r>
      <w:r>
        <w:rPr>
          <w:w w:val="105"/>
        </w:rPr>
        <w:t>ApJ,</w:t>
      </w:r>
      <w:r>
        <w:rPr>
          <w:spacing w:val="14"/>
          <w:w w:val="105"/>
        </w:rPr>
        <w:t> </w:t>
      </w:r>
      <w:r>
        <w:rPr>
          <w:w w:val="105"/>
        </w:rPr>
        <w:t>369,</w:t>
      </w:r>
      <w:r>
        <w:rPr>
          <w:spacing w:val="15"/>
          <w:w w:val="105"/>
        </w:rPr>
        <w:t> </w:t>
      </w:r>
      <w:r>
        <w:rPr>
          <w:w w:val="105"/>
        </w:rPr>
        <w:t>111</w:t>
      </w:r>
      <w:r>
        <w:rPr>
          <w:spacing w:val="14"/>
          <w:w w:val="105"/>
        </w:rPr>
        <w:t> </w:t>
      </w:r>
      <w:r>
        <w:rPr>
          <w:w w:val="105"/>
        </w:rPr>
        <w:t>(1991).</w:t>
      </w:r>
    </w:p>
    <w:p>
      <w:pPr>
        <w:pStyle w:val="BodyText"/>
        <w:tabs>
          <w:tab w:pos="1199" w:val="left" w:leader="none"/>
        </w:tabs>
        <w:spacing w:before="1"/>
        <w:ind w:left="741"/>
      </w:pPr>
      <w:r>
        <w:rPr>
          <w:w w:val="105"/>
        </w:rPr>
        <w:t>11</w:t>
        <w:tab/>
        <w:t>Borne,</w:t>
      </w:r>
      <w:r>
        <w:rPr>
          <w:spacing w:val="14"/>
          <w:w w:val="105"/>
        </w:rPr>
        <w:t> </w:t>
      </w:r>
      <w:r>
        <w:rPr>
          <w:w w:val="105"/>
        </w:rPr>
        <w:t>K.</w:t>
      </w:r>
      <w:r>
        <w:rPr>
          <w:spacing w:val="15"/>
          <w:w w:val="105"/>
        </w:rPr>
        <w:t> </w:t>
      </w:r>
      <w:r>
        <w:rPr>
          <w:w w:val="105"/>
        </w:rPr>
        <w:t>D.,</w:t>
      </w:r>
      <w:r>
        <w:rPr>
          <w:spacing w:val="15"/>
          <w:w w:val="105"/>
        </w:rPr>
        <w:t> </w:t>
      </w:r>
      <w:r>
        <w:rPr>
          <w:w w:val="105"/>
        </w:rPr>
        <w:t>&amp;</w:t>
      </w:r>
      <w:r>
        <w:rPr>
          <w:spacing w:val="14"/>
          <w:w w:val="105"/>
        </w:rPr>
        <w:t> </w:t>
      </w:r>
      <w:r>
        <w:rPr>
          <w:w w:val="105"/>
        </w:rPr>
        <w:t>Colina,</w:t>
      </w:r>
      <w:r>
        <w:rPr>
          <w:spacing w:val="14"/>
          <w:w w:val="105"/>
        </w:rPr>
        <w:t> </w:t>
      </w:r>
      <w:r>
        <w:rPr>
          <w:w w:val="105"/>
        </w:rPr>
        <w:t>L.,</w:t>
      </w:r>
      <w:r>
        <w:rPr>
          <w:spacing w:val="14"/>
          <w:w w:val="105"/>
        </w:rPr>
        <w:t> </w:t>
      </w:r>
      <w:r>
        <w:rPr>
          <w:w w:val="105"/>
        </w:rPr>
        <w:t>ApJ,</w:t>
      </w:r>
      <w:r>
        <w:rPr>
          <w:spacing w:val="15"/>
          <w:w w:val="105"/>
        </w:rPr>
        <w:t> </w:t>
      </w:r>
      <w:r>
        <w:rPr>
          <w:w w:val="105"/>
        </w:rPr>
        <w:t>416,</w:t>
      </w:r>
      <w:r>
        <w:rPr>
          <w:spacing w:val="14"/>
          <w:w w:val="105"/>
        </w:rPr>
        <w:t> </w:t>
      </w:r>
      <w:r>
        <w:rPr>
          <w:w w:val="105"/>
        </w:rPr>
        <w:t>157</w:t>
      </w:r>
      <w:r>
        <w:rPr>
          <w:spacing w:val="14"/>
          <w:w w:val="105"/>
        </w:rPr>
        <w:t> </w:t>
      </w:r>
      <w:r>
        <w:rPr>
          <w:w w:val="105"/>
        </w:rPr>
        <w:t>(1993).</w:t>
      </w:r>
    </w:p>
    <w:p>
      <w:pPr>
        <w:pStyle w:val="BodyText"/>
        <w:tabs>
          <w:tab w:pos="1199" w:val="left" w:leader="none"/>
        </w:tabs>
        <w:spacing w:line="232" w:lineRule="auto" w:before="24"/>
        <w:ind w:left="741" w:right="1445" w:firstLine="109"/>
      </w:pPr>
      <w:r>
        <w:rPr>
          <w:w w:val="105"/>
        </w:rPr>
        <w:t>9</w:t>
        <w:tab/>
        <w:t>Borne, K. D., Balcells, M., Hoessel, J. G., &amp; McMaster, M., ApJ, 435, 79 (1994). 27</w:t>
        <w:tab/>
        <w:t>Borne, K. D., </w:t>
      </w:r>
      <w:r>
        <w:rPr>
          <w:rFonts w:ascii="Palatino Linotype"/>
          <w:i/>
          <w:w w:val="105"/>
        </w:rPr>
        <w:t>et al. </w:t>
      </w:r>
      <w:r>
        <w:rPr>
          <w:w w:val="105"/>
        </w:rPr>
        <w:t>Ap&amp;SS, 266, 137</w:t>
      </w:r>
      <w:r>
        <w:rPr>
          <w:spacing w:val="7"/>
          <w:w w:val="105"/>
        </w:rPr>
        <w:t> </w:t>
      </w:r>
      <w:r>
        <w:rPr>
          <w:w w:val="105"/>
        </w:rPr>
        <w:t>(1999).</w:t>
      </w:r>
    </w:p>
    <w:p>
      <w:pPr>
        <w:pStyle w:val="BodyText"/>
        <w:tabs>
          <w:tab w:pos="1199" w:val="left" w:leader="none"/>
        </w:tabs>
        <w:spacing w:before="2"/>
        <w:ind w:left="851"/>
      </w:pPr>
      <w:r>
        <w:rPr>
          <w:w w:val="105"/>
        </w:rPr>
        <w:t>9</w:t>
        <w:tab/>
        <w:t>Borne,</w:t>
      </w:r>
      <w:r>
        <w:rPr>
          <w:spacing w:val="14"/>
          <w:w w:val="105"/>
        </w:rPr>
        <w:t> </w:t>
      </w:r>
      <w:r>
        <w:rPr>
          <w:w w:val="105"/>
        </w:rPr>
        <w:t>K.</w:t>
      </w:r>
      <w:r>
        <w:rPr>
          <w:spacing w:val="14"/>
          <w:w w:val="105"/>
        </w:rPr>
        <w:t> </w:t>
      </w:r>
      <w:r>
        <w:rPr>
          <w:w w:val="105"/>
        </w:rPr>
        <w:t>D.,</w:t>
      </w:r>
      <w:r>
        <w:rPr>
          <w:spacing w:val="16"/>
          <w:w w:val="105"/>
        </w:rPr>
        <w:t> </w:t>
      </w:r>
      <w:r>
        <w:rPr>
          <w:w w:val="105"/>
        </w:rPr>
        <w:t>Colina,</w:t>
      </w:r>
      <w:r>
        <w:rPr>
          <w:spacing w:val="14"/>
          <w:w w:val="105"/>
        </w:rPr>
        <w:t> </w:t>
      </w:r>
      <w:r>
        <w:rPr>
          <w:w w:val="105"/>
        </w:rPr>
        <w:t>L.,</w:t>
      </w:r>
      <w:r>
        <w:rPr>
          <w:spacing w:val="15"/>
          <w:w w:val="105"/>
        </w:rPr>
        <w:t> </w:t>
      </w:r>
      <w:r>
        <w:rPr>
          <w:w w:val="105"/>
        </w:rPr>
        <w:t>Bushouse,</w:t>
      </w:r>
      <w:r>
        <w:rPr>
          <w:spacing w:val="14"/>
          <w:w w:val="105"/>
        </w:rPr>
        <w:t> </w:t>
      </w:r>
      <w:r>
        <w:rPr>
          <w:w w:val="105"/>
        </w:rPr>
        <w:t>H.,</w:t>
      </w:r>
      <w:r>
        <w:rPr>
          <w:spacing w:val="15"/>
          <w:w w:val="105"/>
        </w:rPr>
        <w:t> </w:t>
      </w:r>
      <w:r>
        <w:rPr>
          <w:w w:val="105"/>
        </w:rPr>
        <w:t>&amp;</w:t>
      </w:r>
      <w:r>
        <w:rPr>
          <w:spacing w:val="14"/>
          <w:w w:val="105"/>
        </w:rPr>
        <w:t> </w:t>
      </w:r>
      <w:r>
        <w:rPr>
          <w:w w:val="105"/>
        </w:rPr>
        <w:t>Lucas,</w:t>
      </w:r>
      <w:r>
        <w:rPr>
          <w:spacing w:val="15"/>
          <w:w w:val="105"/>
        </w:rPr>
        <w:t> </w:t>
      </w:r>
      <w:r>
        <w:rPr>
          <w:w w:val="105"/>
        </w:rPr>
        <w:t>R.A.,</w:t>
      </w:r>
      <w:r>
        <w:rPr>
          <w:spacing w:val="14"/>
          <w:w w:val="105"/>
        </w:rPr>
        <w:t> </w:t>
      </w:r>
      <w:r>
        <w:rPr>
          <w:w w:val="105"/>
        </w:rPr>
        <w:t>ApJ,</w:t>
      </w:r>
      <w:r>
        <w:rPr>
          <w:spacing w:val="15"/>
          <w:w w:val="105"/>
        </w:rPr>
        <w:t> </w:t>
      </w:r>
      <w:r>
        <w:rPr>
          <w:w w:val="105"/>
        </w:rPr>
        <w:t>527,</w:t>
      </w:r>
      <w:r>
        <w:rPr>
          <w:spacing w:val="14"/>
          <w:w w:val="105"/>
        </w:rPr>
        <w:t> </w:t>
      </w:r>
      <w:r>
        <w:rPr>
          <w:w w:val="105"/>
        </w:rPr>
        <w:t>554</w:t>
      </w:r>
      <w:r>
        <w:rPr>
          <w:spacing w:val="15"/>
          <w:w w:val="105"/>
        </w:rPr>
        <w:t> </w:t>
      </w:r>
      <w:r>
        <w:rPr>
          <w:w w:val="105"/>
        </w:rPr>
        <w:t>(1999).</w:t>
      </w:r>
    </w:p>
    <w:p>
      <w:pPr>
        <w:pStyle w:val="BodyText"/>
        <w:tabs>
          <w:tab w:pos="1199" w:val="left" w:leader="none"/>
        </w:tabs>
        <w:spacing w:before="18"/>
        <w:ind w:left="741"/>
      </w:pPr>
      <w:r>
        <w:rPr/>
        <w:pict>
          <v:line style="position:absolute;mso-position-horizontal-relative:page;mso-position-vertical-relative:paragraph;z-index:-184;mso-wrap-distance-left:0;mso-wrap-distance-right:0" from="88.664001pt,15.433502pt" to="516.135001pt,15.433502pt" stroked="true" strokeweight=".398pt" strokecolor="#000000">
            <v:stroke dashstyle="solid"/>
            <w10:wrap type="topAndBottom"/>
          </v:line>
        </w:pict>
      </w:r>
      <w:r>
        <w:rPr>
          <w:w w:val="105"/>
        </w:rPr>
        <w:t>73</w:t>
        <w:tab/>
        <w:t>Borne,</w:t>
      </w:r>
      <w:r>
        <w:rPr>
          <w:spacing w:val="14"/>
          <w:w w:val="105"/>
        </w:rPr>
        <w:t> </w:t>
      </w:r>
      <w:r>
        <w:rPr>
          <w:w w:val="105"/>
        </w:rPr>
        <w:t>K.</w:t>
      </w:r>
      <w:r>
        <w:rPr>
          <w:spacing w:val="15"/>
          <w:w w:val="105"/>
        </w:rPr>
        <w:t> </w:t>
      </w:r>
      <w:r>
        <w:rPr>
          <w:w w:val="105"/>
        </w:rPr>
        <w:t>D.,</w:t>
      </w:r>
      <w:r>
        <w:rPr>
          <w:spacing w:val="16"/>
          <w:w w:val="105"/>
        </w:rPr>
        <w:t> </w:t>
      </w:r>
      <w:r>
        <w:rPr>
          <w:w w:val="105"/>
        </w:rPr>
        <w:t>Bushouse,</w:t>
      </w:r>
      <w:r>
        <w:rPr>
          <w:spacing w:val="14"/>
          <w:w w:val="105"/>
        </w:rPr>
        <w:t> </w:t>
      </w:r>
      <w:r>
        <w:rPr>
          <w:w w:val="105"/>
        </w:rPr>
        <w:t>H.,</w:t>
      </w:r>
      <w:r>
        <w:rPr>
          <w:spacing w:val="14"/>
          <w:w w:val="105"/>
        </w:rPr>
        <w:t> </w:t>
      </w:r>
      <w:r>
        <w:rPr>
          <w:w w:val="105"/>
        </w:rPr>
        <w:t>Lucas,</w:t>
      </w:r>
      <w:r>
        <w:rPr>
          <w:spacing w:val="15"/>
          <w:w w:val="105"/>
        </w:rPr>
        <w:t> </w:t>
      </w:r>
      <w:r>
        <w:rPr>
          <w:w w:val="105"/>
        </w:rPr>
        <w:t>R.A.,</w:t>
      </w:r>
      <w:r>
        <w:rPr>
          <w:spacing w:val="14"/>
          <w:w w:val="105"/>
        </w:rPr>
        <w:t> </w:t>
      </w:r>
      <w:r>
        <w:rPr>
          <w:w w:val="105"/>
        </w:rPr>
        <w:t>&amp;</w:t>
      </w:r>
      <w:r>
        <w:rPr>
          <w:spacing w:val="14"/>
          <w:w w:val="105"/>
        </w:rPr>
        <w:t> </w:t>
      </w:r>
      <w:r>
        <w:rPr>
          <w:w w:val="105"/>
        </w:rPr>
        <w:t>Colina,</w:t>
      </w:r>
      <w:r>
        <w:rPr>
          <w:spacing w:val="15"/>
          <w:w w:val="105"/>
        </w:rPr>
        <w:t> </w:t>
      </w:r>
      <w:r>
        <w:rPr>
          <w:w w:val="105"/>
        </w:rPr>
        <w:t>L.,</w:t>
      </w:r>
      <w:r>
        <w:rPr>
          <w:spacing w:val="14"/>
          <w:w w:val="105"/>
        </w:rPr>
        <w:t> </w:t>
      </w:r>
      <w:r>
        <w:rPr>
          <w:w w:val="105"/>
        </w:rPr>
        <w:t>ApJL,</w:t>
      </w:r>
      <w:r>
        <w:rPr>
          <w:spacing w:val="15"/>
          <w:w w:val="105"/>
        </w:rPr>
        <w:t> </w:t>
      </w:r>
      <w:r>
        <w:rPr>
          <w:w w:val="105"/>
        </w:rPr>
        <w:t>529,</w:t>
      </w:r>
      <w:r>
        <w:rPr>
          <w:spacing w:val="14"/>
          <w:w w:val="105"/>
        </w:rPr>
        <w:t> </w:t>
      </w:r>
      <w:r>
        <w:rPr>
          <w:w w:val="105"/>
        </w:rPr>
        <w:t>L77</w:t>
      </w:r>
      <w:r>
        <w:rPr>
          <w:spacing w:val="14"/>
          <w:w w:val="105"/>
        </w:rPr>
        <w:t> </w:t>
      </w:r>
      <w:r>
        <w:rPr>
          <w:w w:val="105"/>
        </w:rPr>
        <w:t>(2000).</w:t>
      </w:r>
    </w:p>
    <w:p>
      <w:pPr>
        <w:pStyle w:val="BodyText"/>
        <w:tabs>
          <w:tab w:pos="1199" w:val="left" w:leader="none"/>
        </w:tabs>
        <w:spacing w:after="34"/>
        <w:ind w:left="632"/>
      </w:pPr>
      <w:r>
        <w:rPr>
          <w:w w:val="105"/>
        </w:rPr>
        <w:t>294</w:t>
        <w:tab/>
      </w:r>
      <w:r>
        <w:rPr>
          <w:spacing w:val="-4"/>
          <w:w w:val="105"/>
        </w:rPr>
        <w:t>TOTAL</w:t>
      </w:r>
    </w:p>
    <w:p>
      <w:pPr>
        <w:pStyle w:val="BodyText"/>
        <w:spacing w:line="20" w:lineRule="exact"/>
        <w:ind w:left="509"/>
        <w:rPr>
          <w:sz w:val="2"/>
        </w:rPr>
      </w:pPr>
      <w:r>
        <w:rPr>
          <w:sz w:val="2"/>
        </w:rPr>
        <w:pict>
          <v:group style="width:427.5pt;height:.4pt;mso-position-horizontal-relative:char;mso-position-vertical-relative:line" coordorigin="0,0" coordsize="8550,8">
            <v:line style="position:absolute" from="0,4" to="8549,4" stroked="true" strokeweight=".398pt" strokecolor="#000000">
              <v:stroke dashstyle="solid"/>
            </v:line>
          </v:group>
        </w:pict>
      </w:r>
      <w:r>
        <w:rPr>
          <w:sz w:val="2"/>
        </w:rPr>
      </w:r>
    </w:p>
    <w:p>
      <w:pPr>
        <w:pStyle w:val="BodyText"/>
        <w:ind w:left="0"/>
        <w:rPr>
          <w:sz w:val="20"/>
        </w:rPr>
      </w:pPr>
    </w:p>
    <w:p>
      <w:pPr>
        <w:pStyle w:val="BodyText"/>
        <w:spacing w:before="8"/>
        <w:ind w:left="0"/>
        <w:rPr>
          <w:sz w:val="17"/>
        </w:rPr>
      </w:pPr>
    </w:p>
    <w:p>
      <w:pPr>
        <w:pStyle w:val="Heading2"/>
        <w:ind w:left="1119"/>
      </w:pPr>
      <w:r>
        <w:rPr/>
        <w:t>Citation Counts for Selected Contributing-author Refereed Papers</w:t>
      </w:r>
    </w:p>
    <w:p>
      <w:pPr>
        <w:pStyle w:val="BodyText"/>
        <w:tabs>
          <w:tab w:pos="1083" w:val="left" w:leader="none"/>
        </w:tabs>
        <w:spacing w:before="58"/>
        <w:ind w:left="626"/>
      </w:pPr>
      <w:r>
        <w:rPr>
          <w:w w:val="105"/>
        </w:rPr>
        <w:t>21</w:t>
        <w:tab/>
        <w:t>Hoessel,</w:t>
      </w:r>
      <w:r>
        <w:rPr>
          <w:spacing w:val="14"/>
          <w:w w:val="105"/>
        </w:rPr>
        <w:t> </w:t>
      </w:r>
      <w:r>
        <w:rPr>
          <w:w w:val="105"/>
        </w:rPr>
        <w:t>J.</w:t>
      </w:r>
      <w:r>
        <w:rPr>
          <w:spacing w:val="15"/>
          <w:w w:val="105"/>
        </w:rPr>
        <w:t> </w:t>
      </w:r>
      <w:r>
        <w:rPr>
          <w:w w:val="105"/>
        </w:rPr>
        <w:t>G.,</w:t>
      </w:r>
      <w:r>
        <w:rPr>
          <w:spacing w:val="16"/>
          <w:w w:val="105"/>
        </w:rPr>
        <w:t> </w:t>
      </w:r>
      <w:r>
        <w:rPr>
          <w:w w:val="105"/>
        </w:rPr>
        <w:t>Borne,</w:t>
      </w:r>
      <w:r>
        <w:rPr>
          <w:spacing w:val="15"/>
          <w:w w:val="105"/>
        </w:rPr>
        <w:t> </w:t>
      </w:r>
      <w:r>
        <w:rPr>
          <w:w w:val="105"/>
        </w:rPr>
        <w:t>K.</w:t>
      </w:r>
      <w:r>
        <w:rPr>
          <w:spacing w:val="15"/>
          <w:w w:val="105"/>
        </w:rPr>
        <w:t> </w:t>
      </w:r>
      <w:r>
        <w:rPr>
          <w:w w:val="105"/>
        </w:rPr>
        <w:t>D.,</w:t>
      </w:r>
      <w:r>
        <w:rPr>
          <w:spacing w:val="16"/>
          <w:w w:val="105"/>
        </w:rPr>
        <w:t> </w:t>
      </w:r>
      <w:r>
        <w:rPr>
          <w:w w:val="105"/>
        </w:rPr>
        <w:t>&amp;</w:t>
      </w:r>
      <w:r>
        <w:rPr>
          <w:spacing w:val="15"/>
          <w:w w:val="105"/>
        </w:rPr>
        <w:t> </w:t>
      </w:r>
      <w:r>
        <w:rPr>
          <w:w w:val="105"/>
        </w:rPr>
        <w:t>Schneider,</w:t>
      </w:r>
      <w:r>
        <w:rPr>
          <w:spacing w:val="14"/>
          <w:w w:val="105"/>
        </w:rPr>
        <w:t> </w:t>
      </w:r>
      <w:r>
        <w:rPr>
          <w:w w:val="105"/>
        </w:rPr>
        <w:t>D.</w:t>
      </w:r>
      <w:r>
        <w:rPr>
          <w:spacing w:val="16"/>
          <w:w w:val="105"/>
        </w:rPr>
        <w:t> </w:t>
      </w:r>
      <w:r>
        <w:rPr>
          <w:spacing w:val="-7"/>
          <w:w w:val="105"/>
        </w:rPr>
        <w:t>P.,</w:t>
      </w:r>
      <w:r>
        <w:rPr>
          <w:spacing w:val="16"/>
          <w:w w:val="105"/>
        </w:rPr>
        <w:t> </w:t>
      </w:r>
      <w:r>
        <w:rPr>
          <w:w w:val="105"/>
        </w:rPr>
        <w:t>ApJ,</w:t>
      </w:r>
      <w:r>
        <w:rPr>
          <w:spacing w:val="15"/>
          <w:w w:val="105"/>
        </w:rPr>
        <w:t> </w:t>
      </w:r>
      <w:r>
        <w:rPr>
          <w:w w:val="105"/>
        </w:rPr>
        <w:t>293,</w:t>
      </w:r>
      <w:r>
        <w:rPr>
          <w:spacing w:val="15"/>
          <w:w w:val="105"/>
        </w:rPr>
        <w:t> </w:t>
      </w:r>
      <w:r>
        <w:rPr>
          <w:w w:val="105"/>
        </w:rPr>
        <w:t>94</w:t>
      </w:r>
      <w:r>
        <w:rPr>
          <w:spacing w:val="15"/>
          <w:w w:val="105"/>
        </w:rPr>
        <w:t> </w:t>
      </w:r>
      <w:r>
        <w:rPr>
          <w:w w:val="105"/>
        </w:rPr>
        <w:t>(1985).</w:t>
      </w:r>
    </w:p>
    <w:p>
      <w:pPr>
        <w:pStyle w:val="BodyText"/>
        <w:tabs>
          <w:tab w:pos="1083" w:val="left" w:leader="none"/>
        </w:tabs>
        <w:spacing w:line="256" w:lineRule="auto" w:before="18"/>
        <w:ind w:left="626" w:right="2864"/>
      </w:pPr>
      <w:r>
        <w:rPr>
          <w:w w:val="105"/>
        </w:rPr>
        <w:t>15</w:t>
        <w:tab/>
        <w:t>Balcells, M., Borne, K. D., &amp; Hoessel, J. G., ApJ, 336, 655 (1989). 10</w:t>
        <w:tab/>
        <w:t>McGlynn,</w:t>
      </w:r>
      <w:r>
        <w:rPr>
          <w:spacing w:val="15"/>
          <w:w w:val="105"/>
        </w:rPr>
        <w:t> </w:t>
      </w:r>
      <w:r>
        <w:rPr>
          <w:w w:val="105"/>
        </w:rPr>
        <w:t>T.</w:t>
      </w:r>
      <w:r>
        <w:rPr>
          <w:spacing w:val="14"/>
          <w:w w:val="105"/>
        </w:rPr>
        <w:t> </w:t>
      </w:r>
      <w:r>
        <w:rPr>
          <w:w w:val="105"/>
        </w:rPr>
        <w:t>A.,</w:t>
      </w:r>
      <w:r>
        <w:rPr>
          <w:spacing w:val="15"/>
          <w:w w:val="105"/>
        </w:rPr>
        <w:t> </w:t>
      </w:r>
      <w:r>
        <w:rPr>
          <w:w w:val="105"/>
        </w:rPr>
        <w:t>&amp;</w:t>
      </w:r>
      <w:r>
        <w:rPr>
          <w:spacing w:val="15"/>
          <w:w w:val="105"/>
        </w:rPr>
        <w:t> </w:t>
      </w:r>
      <w:r>
        <w:rPr>
          <w:w w:val="105"/>
        </w:rPr>
        <w:t>Borne,</w:t>
      </w:r>
      <w:r>
        <w:rPr>
          <w:spacing w:val="15"/>
          <w:w w:val="105"/>
        </w:rPr>
        <w:t> </w:t>
      </w:r>
      <w:r>
        <w:rPr>
          <w:w w:val="105"/>
        </w:rPr>
        <w:t>K.</w:t>
      </w:r>
      <w:r>
        <w:rPr>
          <w:spacing w:val="16"/>
          <w:w w:val="105"/>
        </w:rPr>
        <w:t> </w:t>
      </w:r>
      <w:r>
        <w:rPr>
          <w:w w:val="105"/>
        </w:rPr>
        <w:t>D.,</w:t>
      </w:r>
      <w:r>
        <w:rPr>
          <w:spacing w:val="15"/>
          <w:w w:val="105"/>
        </w:rPr>
        <w:t> </w:t>
      </w:r>
      <w:r>
        <w:rPr>
          <w:w w:val="105"/>
        </w:rPr>
        <w:t>ApJ,</w:t>
      </w:r>
      <w:r>
        <w:rPr>
          <w:spacing w:val="15"/>
          <w:w w:val="105"/>
        </w:rPr>
        <w:t> </w:t>
      </w:r>
      <w:r>
        <w:rPr>
          <w:w w:val="105"/>
        </w:rPr>
        <w:t>372,</w:t>
      </w:r>
      <w:r>
        <w:rPr>
          <w:spacing w:val="15"/>
          <w:w w:val="105"/>
        </w:rPr>
        <w:t> </w:t>
      </w:r>
      <w:r>
        <w:rPr>
          <w:w w:val="105"/>
        </w:rPr>
        <w:t>31</w:t>
      </w:r>
      <w:r>
        <w:rPr>
          <w:spacing w:val="15"/>
          <w:w w:val="105"/>
        </w:rPr>
        <w:t> </w:t>
      </w:r>
      <w:r>
        <w:rPr>
          <w:w w:val="105"/>
        </w:rPr>
        <w:t>(1991).</w:t>
      </w:r>
    </w:p>
    <w:p>
      <w:pPr>
        <w:pStyle w:val="BodyText"/>
        <w:tabs>
          <w:tab w:pos="1083" w:val="left" w:leader="none"/>
        </w:tabs>
        <w:spacing w:line="272" w:lineRule="exact"/>
        <w:ind w:left="517"/>
      </w:pPr>
      <w:r>
        <w:rPr>
          <w:w w:val="105"/>
        </w:rPr>
        <w:t>258</w:t>
        <w:tab/>
        <w:t>Whitmore, B. C., </w:t>
      </w:r>
      <w:r>
        <w:rPr>
          <w:rFonts w:ascii="Palatino Linotype"/>
          <w:i/>
          <w:w w:val="105"/>
        </w:rPr>
        <w:t>et al. </w:t>
      </w:r>
      <w:r>
        <w:rPr>
          <w:w w:val="105"/>
        </w:rPr>
        <w:t>AJ, 106, 1354</w:t>
      </w:r>
      <w:r>
        <w:rPr>
          <w:spacing w:val="13"/>
          <w:w w:val="105"/>
        </w:rPr>
        <w:t> </w:t>
      </w:r>
      <w:r>
        <w:rPr>
          <w:w w:val="105"/>
        </w:rPr>
        <w:t>(1993).</w:t>
      </w:r>
    </w:p>
    <w:p>
      <w:pPr>
        <w:pStyle w:val="BodyText"/>
        <w:tabs>
          <w:tab w:pos="1083" w:val="left" w:leader="none"/>
        </w:tabs>
        <w:ind w:left="626"/>
      </w:pPr>
      <w:r>
        <w:rPr>
          <w:w w:val="105"/>
        </w:rPr>
        <w:t>31</w:t>
        <w:tab/>
        <w:t>Struck,</w:t>
      </w:r>
      <w:r>
        <w:rPr>
          <w:spacing w:val="15"/>
          <w:w w:val="105"/>
        </w:rPr>
        <w:t> </w:t>
      </w:r>
      <w:r>
        <w:rPr>
          <w:w w:val="105"/>
        </w:rPr>
        <w:t>C.,</w:t>
      </w:r>
      <w:r>
        <w:rPr>
          <w:spacing w:val="16"/>
          <w:w w:val="105"/>
        </w:rPr>
        <w:t> </w:t>
      </w:r>
      <w:r>
        <w:rPr>
          <w:w w:val="105"/>
        </w:rPr>
        <w:t>Appleton,</w:t>
      </w:r>
      <w:r>
        <w:rPr>
          <w:spacing w:val="16"/>
          <w:w w:val="105"/>
        </w:rPr>
        <w:t> </w:t>
      </w:r>
      <w:r>
        <w:rPr>
          <w:spacing w:val="-4"/>
          <w:w w:val="105"/>
        </w:rPr>
        <w:t>P.N.,</w:t>
      </w:r>
      <w:r>
        <w:rPr>
          <w:spacing w:val="17"/>
          <w:w w:val="105"/>
        </w:rPr>
        <w:t> </w:t>
      </w:r>
      <w:r>
        <w:rPr>
          <w:w w:val="105"/>
        </w:rPr>
        <w:t>Borne,</w:t>
      </w:r>
      <w:r>
        <w:rPr>
          <w:spacing w:val="16"/>
          <w:w w:val="105"/>
        </w:rPr>
        <w:t> </w:t>
      </w:r>
      <w:r>
        <w:rPr>
          <w:w w:val="105"/>
        </w:rPr>
        <w:t>K.D.,</w:t>
      </w:r>
      <w:r>
        <w:rPr>
          <w:spacing w:val="16"/>
          <w:w w:val="105"/>
        </w:rPr>
        <w:t> </w:t>
      </w:r>
      <w:r>
        <w:rPr>
          <w:w w:val="105"/>
        </w:rPr>
        <w:t>&amp;</w:t>
      </w:r>
      <w:r>
        <w:rPr>
          <w:spacing w:val="17"/>
          <w:w w:val="105"/>
        </w:rPr>
        <w:t> </w:t>
      </w:r>
      <w:r>
        <w:rPr>
          <w:w w:val="105"/>
        </w:rPr>
        <w:t>Lucas,</w:t>
      </w:r>
      <w:r>
        <w:rPr>
          <w:spacing w:val="16"/>
          <w:w w:val="105"/>
        </w:rPr>
        <w:t> </w:t>
      </w:r>
      <w:r>
        <w:rPr>
          <w:w w:val="105"/>
        </w:rPr>
        <w:t>R.A.,</w:t>
      </w:r>
      <w:r>
        <w:rPr>
          <w:spacing w:val="16"/>
          <w:w w:val="105"/>
        </w:rPr>
        <w:t> </w:t>
      </w:r>
      <w:r>
        <w:rPr>
          <w:w w:val="105"/>
        </w:rPr>
        <w:t>AJ,</w:t>
      </w:r>
      <w:r>
        <w:rPr>
          <w:spacing w:val="16"/>
          <w:w w:val="105"/>
        </w:rPr>
        <w:t> </w:t>
      </w:r>
      <w:r>
        <w:rPr>
          <w:w w:val="105"/>
        </w:rPr>
        <w:t>112,</w:t>
      </w:r>
      <w:r>
        <w:rPr>
          <w:spacing w:val="16"/>
          <w:w w:val="105"/>
        </w:rPr>
        <w:t> </w:t>
      </w:r>
      <w:r>
        <w:rPr>
          <w:w w:val="105"/>
        </w:rPr>
        <w:t>1868</w:t>
      </w:r>
      <w:r>
        <w:rPr>
          <w:spacing w:val="16"/>
          <w:w w:val="105"/>
        </w:rPr>
        <w:t> </w:t>
      </w:r>
      <w:r>
        <w:rPr>
          <w:w w:val="105"/>
        </w:rPr>
        <w:t>(1996).</w:t>
      </w:r>
    </w:p>
    <w:p>
      <w:pPr>
        <w:pStyle w:val="BodyText"/>
        <w:tabs>
          <w:tab w:pos="1083" w:val="left" w:leader="none"/>
        </w:tabs>
        <w:spacing w:before="18"/>
        <w:ind w:left="626"/>
      </w:pPr>
      <w:r>
        <w:rPr>
          <w:w w:val="105"/>
        </w:rPr>
        <w:t>26</w:t>
        <w:tab/>
        <w:t>Colina,</w:t>
      </w:r>
      <w:r>
        <w:rPr>
          <w:spacing w:val="14"/>
          <w:w w:val="105"/>
        </w:rPr>
        <w:t> </w:t>
      </w:r>
      <w:r>
        <w:rPr>
          <w:w w:val="105"/>
        </w:rPr>
        <w:t>L.,</w:t>
      </w:r>
      <w:r>
        <w:rPr>
          <w:spacing w:val="14"/>
          <w:w w:val="105"/>
        </w:rPr>
        <w:t> </w:t>
      </w:r>
      <w:r>
        <w:rPr>
          <w:w w:val="105"/>
        </w:rPr>
        <w:t>Arribas,</w:t>
      </w:r>
      <w:r>
        <w:rPr>
          <w:spacing w:val="15"/>
          <w:w w:val="105"/>
        </w:rPr>
        <w:t> </w:t>
      </w:r>
      <w:r>
        <w:rPr>
          <w:w w:val="105"/>
        </w:rPr>
        <w:t>S.,</w:t>
      </w:r>
      <w:r>
        <w:rPr>
          <w:spacing w:val="14"/>
          <w:w w:val="105"/>
        </w:rPr>
        <w:t> </w:t>
      </w:r>
      <w:r>
        <w:rPr>
          <w:w w:val="105"/>
        </w:rPr>
        <w:t>&amp;</w:t>
      </w:r>
      <w:r>
        <w:rPr>
          <w:spacing w:val="15"/>
          <w:w w:val="105"/>
        </w:rPr>
        <w:t> </w:t>
      </w:r>
      <w:r>
        <w:rPr>
          <w:w w:val="105"/>
        </w:rPr>
        <w:t>Borne,</w:t>
      </w:r>
      <w:r>
        <w:rPr>
          <w:spacing w:val="14"/>
          <w:w w:val="105"/>
        </w:rPr>
        <w:t> </w:t>
      </w:r>
      <w:r>
        <w:rPr>
          <w:w w:val="105"/>
        </w:rPr>
        <w:t>K.</w:t>
      </w:r>
      <w:r>
        <w:rPr>
          <w:spacing w:val="15"/>
          <w:w w:val="105"/>
        </w:rPr>
        <w:t> </w:t>
      </w:r>
      <w:r>
        <w:rPr>
          <w:w w:val="105"/>
        </w:rPr>
        <w:t>D.,</w:t>
      </w:r>
      <w:r>
        <w:rPr>
          <w:spacing w:val="14"/>
          <w:w w:val="105"/>
        </w:rPr>
        <w:t> </w:t>
      </w:r>
      <w:r>
        <w:rPr>
          <w:w w:val="105"/>
        </w:rPr>
        <w:t>ApJL,</w:t>
      </w:r>
      <w:r>
        <w:rPr>
          <w:spacing w:val="14"/>
          <w:w w:val="105"/>
        </w:rPr>
        <w:t> </w:t>
      </w:r>
      <w:r>
        <w:rPr>
          <w:w w:val="105"/>
        </w:rPr>
        <w:t>527,</w:t>
      </w:r>
      <w:r>
        <w:rPr>
          <w:spacing w:val="15"/>
          <w:w w:val="105"/>
        </w:rPr>
        <w:t> </w:t>
      </w:r>
      <w:r>
        <w:rPr>
          <w:w w:val="105"/>
        </w:rPr>
        <w:t>L13</w:t>
      </w:r>
      <w:r>
        <w:rPr>
          <w:spacing w:val="14"/>
          <w:w w:val="105"/>
        </w:rPr>
        <w:t> </w:t>
      </w:r>
      <w:r>
        <w:rPr>
          <w:w w:val="105"/>
        </w:rPr>
        <w:t>(1999).</w:t>
      </w:r>
    </w:p>
    <w:p>
      <w:pPr>
        <w:pStyle w:val="BodyText"/>
        <w:tabs>
          <w:tab w:pos="1083" w:val="left" w:leader="none"/>
        </w:tabs>
        <w:spacing w:line="256" w:lineRule="auto" w:before="18"/>
        <w:ind w:left="626" w:right="2160"/>
      </w:pPr>
      <w:r>
        <w:rPr>
          <w:w w:val="105"/>
        </w:rPr>
        <w:t>11</w:t>
        <w:tab/>
        <w:t>Colina, L., Arribas, S., Borne, K. D., &amp; Monreal, A., ApJL, 533, L9 (2000). 13</w:t>
        <w:tab/>
        <w:t>Arribas,</w:t>
      </w:r>
      <w:r>
        <w:rPr>
          <w:spacing w:val="14"/>
          <w:w w:val="105"/>
        </w:rPr>
        <w:t> </w:t>
      </w:r>
      <w:r>
        <w:rPr>
          <w:w w:val="105"/>
        </w:rPr>
        <w:t>S.,</w:t>
      </w:r>
      <w:r>
        <w:rPr>
          <w:spacing w:val="15"/>
          <w:w w:val="105"/>
        </w:rPr>
        <w:t> </w:t>
      </w:r>
      <w:r>
        <w:rPr>
          <w:w w:val="105"/>
        </w:rPr>
        <w:t>Colina,</w:t>
      </w:r>
      <w:r>
        <w:rPr>
          <w:spacing w:val="15"/>
          <w:w w:val="105"/>
        </w:rPr>
        <w:t> </w:t>
      </w:r>
      <w:r>
        <w:rPr>
          <w:w w:val="105"/>
        </w:rPr>
        <w:t>L.,</w:t>
      </w:r>
      <w:r>
        <w:rPr>
          <w:spacing w:val="14"/>
          <w:w w:val="105"/>
        </w:rPr>
        <w:t> </w:t>
      </w:r>
      <w:r>
        <w:rPr>
          <w:w w:val="105"/>
        </w:rPr>
        <w:t>&amp;</w:t>
      </w:r>
      <w:r>
        <w:rPr>
          <w:spacing w:val="15"/>
          <w:w w:val="105"/>
        </w:rPr>
        <w:t> </w:t>
      </w:r>
      <w:r>
        <w:rPr>
          <w:w w:val="105"/>
        </w:rPr>
        <w:t>Borne,</w:t>
      </w:r>
      <w:r>
        <w:rPr>
          <w:spacing w:val="15"/>
          <w:w w:val="105"/>
        </w:rPr>
        <w:t> </w:t>
      </w:r>
      <w:r>
        <w:rPr>
          <w:w w:val="105"/>
        </w:rPr>
        <w:t>K.</w:t>
      </w:r>
      <w:r>
        <w:rPr>
          <w:spacing w:val="14"/>
          <w:w w:val="105"/>
        </w:rPr>
        <w:t> </w:t>
      </w:r>
      <w:r>
        <w:rPr>
          <w:w w:val="105"/>
        </w:rPr>
        <w:t>D.,</w:t>
      </w:r>
      <w:r>
        <w:rPr>
          <w:spacing w:val="15"/>
          <w:w w:val="105"/>
        </w:rPr>
        <w:t> </w:t>
      </w:r>
      <w:r>
        <w:rPr>
          <w:w w:val="105"/>
        </w:rPr>
        <w:t>ApJ,</w:t>
      </w:r>
      <w:r>
        <w:rPr>
          <w:spacing w:val="15"/>
          <w:w w:val="105"/>
        </w:rPr>
        <w:t> </w:t>
      </w:r>
      <w:r>
        <w:rPr>
          <w:w w:val="105"/>
        </w:rPr>
        <w:t>545,</w:t>
      </w:r>
      <w:r>
        <w:rPr>
          <w:spacing w:val="14"/>
          <w:w w:val="105"/>
        </w:rPr>
        <w:t> </w:t>
      </w:r>
      <w:r>
        <w:rPr>
          <w:w w:val="105"/>
        </w:rPr>
        <w:t>228</w:t>
      </w:r>
      <w:r>
        <w:rPr>
          <w:spacing w:val="15"/>
          <w:w w:val="105"/>
        </w:rPr>
        <w:t> </w:t>
      </w:r>
      <w:r>
        <w:rPr>
          <w:w w:val="105"/>
        </w:rPr>
        <w:t>(2000).</w:t>
      </w:r>
    </w:p>
    <w:p>
      <w:pPr>
        <w:pStyle w:val="BodyText"/>
        <w:tabs>
          <w:tab w:pos="1083" w:val="left" w:leader="none"/>
        </w:tabs>
        <w:spacing w:line="259" w:lineRule="exact"/>
        <w:ind w:left="626"/>
      </w:pPr>
      <w:r>
        <w:rPr>
          <w:w w:val="105"/>
        </w:rPr>
        <w:t>56</w:t>
        <w:tab/>
      </w:r>
      <w:r>
        <w:rPr>
          <w:spacing w:val="-3"/>
          <w:w w:val="105"/>
        </w:rPr>
        <w:t>Farrah, </w:t>
      </w:r>
      <w:r>
        <w:rPr>
          <w:w w:val="105"/>
        </w:rPr>
        <w:t>D., </w:t>
      </w:r>
      <w:r>
        <w:rPr>
          <w:rFonts w:ascii="Palatino Linotype"/>
          <w:i/>
          <w:w w:val="105"/>
        </w:rPr>
        <w:t>et al.</w:t>
      </w:r>
      <w:r>
        <w:rPr>
          <w:rFonts w:ascii="Palatino Linotype"/>
          <w:i/>
          <w:spacing w:val="4"/>
          <w:w w:val="105"/>
        </w:rPr>
        <w:t> </w:t>
      </w:r>
      <w:r>
        <w:rPr>
          <w:w w:val="105"/>
        </w:rPr>
        <w:t>MNRAS, 326, 1333 (2001).</w:t>
      </w:r>
    </w:p>
    <w:p>
      <w:pPr>
        <w:pStyle w:val="BodyText"/>
        <w:tabs>
          <w:tab w:pos="1083" w:val="left" w:leader="none"/>
        </w:tabs>
        <w:spacing w:line="271" w:lineRule="exact"/>
        <w:ind w:left="626"/>
      </w:pPr>
      <w:r>
        <w:rPr>
          <w:w w:val="105"/>
        </w:rPr>
        <w:t>36</w:t>
        <w:tab/>
        <w:t>Colina, L., Borne, K., </w:t>
      </w:r>
      <w:r>
        <w:rPr>
          <w:rFonts w:ascii="Palatino Linotype"/>
          <w:i/>
          <w:w w:val="105"/>
        </w:rPr>
        <w:t>et al. </w:t>
      </w:r>
      <w:r>
        <w:rPr>
          <w:w w:val="105"/>
        </w:rPr>
        <w:t>ApJ, 563, 546</w:t>
      </w:r>
      <w:r>
        <w:rPr>
          <w:spacing w:val="28"/>
          <w:w w:val="105"/>
        </w:rPr>
        <w:t> </w:t>
      </w:r>
      <w:r>
        <w:rPr>
          <w:w w:val="105"/>
        </w:rPr>
        <w:t>(2001).</w:t>
      </w:r>
    </w:p>
    <w:p>
      <w:pPr>
        <w:pStyle w:val="BodyText"/>
        <w:tabs>
          <w:tab w:pos="1083" w:val="left" w:leader="none"/>
        </w:tabs>
        <w:spacing w:line="218" w:lineRule="auto" w:before="8"/>
        <w:ind w:left="626" w:right="4340"/>
      </w:pPr>
      <w:r>
        <w:rPr>
          <w:w w:val="105"/>
        </w:rPr>
        <w:t>55</w:t>
        <w:tab/>
        <w:t>Bushouse, H., Borne, K., </w:t>
      </w:r>
      <w:r>
        <w:rPr>
          <w:rFonts w:ascii="Palatino Linotype"/>
          <w:i/>
          <w:w w:val="105"/>
        </w:rPr>
        <w:t>et al. </w:t>
      </w:r>
      <w:r>
        <w:rPr>
          <w:w w:val="105"/>
        </w:rPr>
        <w:t>ApJS, 138, 1 (2002). 37</w:t>
        <w:tab/>
        <w:t>Clements, D., </w:t>
      </w:r>
      <w:r>
        <w:rPr>
          <w:rFonts w:ascii="Palatino Linotype"/>
          <w:i/>
          <w:w w:val="105"/>
        </w:rPr>
        <w:t>et al. </w:t>
      </w:r>
      <w:r>
        <w:rPr>
          <w:w w:val="105"/>
        </w:rPr>
        <w:t>ApJ, 581, 974</w:t>
      </w:r>
      <w:r>
        <w:rPr>
          <w:spacing w:val="1"/>
          <w:w w:val="105"/>
        </w:rPr>
        <w:t> </w:t>
      </w:r>
      <w:r>
        <w:rPr>
          <w:w w:val="105"/>
        </w:rPr>
        <w:t>(2002).</w:t>
      </w:r>
    </w:p>
    <w:p>
      <w:pPr>
        <w:pStyle w:val="BodyText"/>
        <w:tabs>
          <w:tab w:pos="1083" w:val="left" w:leader="none"/>
        </w:tabs>
        <w:spacing w:line="278" w:lineRule="exact"/>
        <w:ind w:left="626"/>
      </w:pPr>
      <w:r>
        <w:rPr>
          <w:w w:val="105"/>
        </w:rPr>
        <w:t>36</w:t>
        <w:tab/>
        <w:t>McDowell, J.C., </w:t>
      </w:r>
      <w:r>
        <w:rPr>
          <w:rFonts w:ascii="Palatino Linotype"/>
          <w:i/>
          <w:w w:val="105"/>
        </w:rPr>
        <w:t>et al. </w:t>
      </w:r>
      <w:r>
        <w:rPr>
          <w:w w:val="105"/>
        </w:rPr>
        <w:t>ApJ, 591, 154</w:t>
      </w:r>
      <w:r>
        <w:rPr>
          <w:spacing w:val="-6"/>
          <w:w w:val="105"/>
        </w:rPr>
        <w:t> </w:t>
      </w:r>
      <w:r>
        <w:rPr>
          <w:w w:val="105"/>
        </w:rPr>
        <w:t>(2003).</w:t>
      </w:r>
    </w:p>
    <w:p>
      <w:pPr>
        <w:pStyle w:val="BodyText"/>
        <w:tabs>
          <w:tab w:pos="1083" w:val="left" w:leader="none"/>
        </w:tabs>
        <w:spacing w:line="249" w:lineRule="exact"/>
        <w:ind w:left="626"/>
      </w:pPr>
      <w:r>
        <w:rPr>
          <w:w w:val="105"/>
        </w:rPr>
        <w:t>15</w:t>
        <w:tab/>
        <w:t>Keel,</w:t>
      </w:r>
      <w:r>
        <w:rPr>
          <w:spacing w:val="14"/>
          <w:w w:val="105"/>
        </w:rPr>
        <w:t> </w:t>
      </w:r>
      <w:r>
        <w:rPr>
          <w:w w:val="105"/>
        </w:rPr>
        <w:t>W.C,</w:t>
      </w:r>
      <w:r>
        <w:rPr>
          <w:spacing w:val="15"/>
          <w:w w:val="105"/>
        </w:rPr>
        <w:t> </w:t>
      </w:r>
      <w:r>
        <w:rPr>
          <w:w w:val="105"/>
        </w:rPr>
        <w:t>&amp;</w:t>
      </w:r>
      <w:r>
        <w:rPr>
          <w:spacing w:val="14"/>
          <w:w w:val="105"/>
        </w:rPr>
        <w:t> </w:t>
      </w:r>
      <w:r>
        <w:rPr>
          <w:w w:val="105"/>
        </w:rPr>
        <w:t>Borne,</w:t>
      </w:r>
      <w:r>
        <w:rPr>
          <w:spacing w:val="14"/>
          <w:w w:val="105"/>
        </w:rPr>
        <w:t> </w:t>
      </w:r>
      <w:r>
        <w:rPr>
          <w:w w:val="105"/>
        </w:rPr>
        <w:t>K.D.,</w:t>
      </w:r>
      <w:r>
        <w:rPr>
          <w:spacing w:val="14"/>
          <w:w w:val="105"/>
        </w:rPr>
        <w:t> </w:t>
      </w:r>
      <w:r>
        <w:rPr>
          <w:w w:val="105"/>
        </w:rPr>
        <w:t>AJ,</w:t>
      </w:r>
      <w:r>
        <w:rPr>
          <w:spacing w:val="14"/>
          <w:w w:val="105"/>
        </w:rPr>
        <w:t> </w:t>
      </w:r>
      <w:r>
        <w:rPr>
          <w:w w:val="105"/>
        </w:rPr>
        <w:t>126,</w:t>
      </w:r>
      <w:r>
        <w:rPr>
          <w:spacing w:val="14"/>
          <w:w w:val="105"/>
        </w:rPr>
        <w:t> </w:t>
      </w:r>
      <w:r>
        <w:rPr>
          <w:w w:val="105"/>
        </w:rPr>
        <w:t>1257</w:t>
      </w:r>
      <w:r>
        <w:rPr>
          <w:spacing w:val="14"/>
          <w:w w:val="105"/>
        </w:rPr>
        <w:t> </w:t>
      </w:r>
      <w:r>
        <w:rPr>
          <w:w w:val="105"/>
        </w:rPr>
        <w:t>(2003).</w:t>
      </w:r>
    </w:p>
    <w:p>
      <w:pPr>
        <w:pStyle w:val="BodyText"/>
        <w:tabs>
          <w:tab w:pos="1083" w:val="left" w:leader="none"/>
        </w:tabs>
        <w:spacing w:line="280" w:lineRule="exact"/>
        <w:ind w:left="626"/>
      </w:pPr>
      <w:r>
        <w:rPr>
          <w:w w:val="105"/>
        </w:rPr>
        <w:t>22</w:t>
        <w:tab/>
        <w:t>Arribas, S., </w:t>
      </w:r>
      <w:r>
        <w:rPr>
          <w:rFonts w:ascii="Palatino Linotype"/>
          <w:i/>
          <w:w w:val="105"/>
        </w:rPr>
        <w:t>et  al.  </w:t>
      </w:r>
      <w:r>
        <w:rPr>
          <w:w w:val="105"/>
        </w:rPr>
        <w:t>AJ, 127, 2522</w:t>
      </w:r>
      <w:r>
        <w:rPr>
          <w:spacing w:val="3"/>
          <w:w w:val="105"/>
        </w:rPr>
        <w:t> </w:t>
      </w:r>
      <w:r>
        <w:rPr>
          <w:w w:val="105"/>
        </w:rPr>
        <w:t>(2004).</w:t>
      </w:r>
    </w:p>
    <w:p>
      <w:pPr>
        <w:pStyle w:val="BodyText"/>
        <w:tabs>
          <w:tab w:pos="1083" w:val="left" w:leader="none"/>
        </w:tabs>
        <w:spacing w:line="271" w:lineRule="exact"/>
        <w:ind w:left="626"/>
      </w:pPr>
      <w:r>
        <w:rPr>
          <w:w w:val="105"/>
        </w:rPr>
        <w:t>17</w:t>
        <w:tab/>
        <w:t>Patton, D., </w:t>
      </w:r>
      <w:r>
        <w:rPr>
          <w:rFonts w:ascii="Palatino Linotype"/>
          <w:i/>
          <w:w w:val="105"/>
        </w:rPr>
        <w:t>et  al.  </w:t>
      </w:r>
      <w:r>
        <w:rPr>
          <w:w w:val="105"/>
        </w:rPr>
        <w:t>AJ, 130, 2043</w:t>
      </w:r>
      <w:r>
        <w:rPr>
          <w:spacing w:val="52"/>
          <w:w w:val="105"/>
        </w:rPr>
        <w:t> </w:t>
      </w:r>
      <w:r>
        <w:rPr>
          <w:w w:val="105"/>
        </w:rPr>
        <w:t>(2005).</w:t>
      </w:r>
    </w:p>
    <w:p>
      <w:pPr>
        <w:pStyle w:val="BodyText"/>
        <w:tabs>
          <w:tab w:pos="1083" w:val="left" w:leader="none"/>
        </w:tabs>
        <w:spacing w:line="271" w:lineRule="exact"/>
        <w:ind w:left="735"/>
      </w:pPr>
      <w:r>
        <w:rPr>
          <w:w w:val="105"/>
        </w:rPr>
        <w:t>9</w:t>
        <w:tab/>
        <w:t>Olmeda, O., </w:t>
      </w:r>
      <w:r>
        <w:rPr>
          <w:rFonts w:ascii="Palatino Linotype"/>
          <w:i/>
          <w:w w:val="105"/>
        </w:rPr>
        <w:t>et al. </w:t>
      </w:r>
      <w:r>
        <w:rPr>
          <w:w w:val="105"/>
        </w:rPr>
        <w:t>Solar Physics, 248, 485</w:t>
      </w:r>
      <w:r>
        <w:rPr>
          <w:spacing w:val="10"/>
          <w:w w:val="105"/>
        </w:rPr>
        <w:t> </w:t>
      </w:r>
      <w:r>
        <w:rPr>
          <w:w w:val="105"/>
        </w:rPr>
        <w:t>(2008).</w:t>
      </w:r>
    </w:p>
    <w:p>
      <w:pPr>
        <w:pStyle w:val="BodyText"/>
        <w:tabs>
          <w:tab w:pos="1083" w:val="left" w:leader="none"/>
        </w:tabs>
        <w:spacing w:line="247" w:lineRule="auto" w:after="12"/>
        <w:ind w:left="517" w:right="1241" w:firstLine="109"/>
      </w:pPr>
      <w:r>
        <w:rPr/>
        <w:pict>
          <v:line style="position:absolute;mso-position-horizontal-relative:page;mso-position-vertical-relative:paragraph;z-index:-71104" from="82.896004pt,15.811848pt" to="521.904004pt,15.811848pt" stroked="true" strokeweight=".398pt" strokecolor="#000000">
            <v:stroke dashstyle="solid"/>
            <w10:wrap type="none"/>
          </v:line>
        </w:pict>
      </w:r>
      <w:r>
        <w:rPr>
          <w:w w:val="110"/>
        </w:rPr>
        <w:t>34</w:t>
        <w:tab/>
        <w:t>Strauss, M., </w:t>
      </w:r>
      <w:r>
        <w:rPr>
          <w:rFonts w:ascii="Palatino Linotype"/>
          <w:i/>
          <w:w w:val="110"/>
        </w:rPr>
        <w:t>et al. </w:t>
      </w:r>
      <w:r>
        <w:rPr>
          <w:w w:val="110"/>
        </w:rPr>
        <w:t>The LSST Science Book, </w:t>
      </w:r>
      <w:hyperlink r:id="rId26">
        <w:r>
          <w:rPr>
            <w:w w:val="110"/>
          </w:rPr>
          <w:t>http://arxiv.org/abs/0912.0201 </w:t>
        </w:r>
      </w:hyperlink>
      <w:r>
        <w:rPr>
          <w:w w:val="110"/>
        </w:rPr>
        <w:t>(2010). 702</w:t>
        <w:tab/>
      </w:r>
      <w:r>
        <w:rPr>
          <w:spacing w:val="-4"/>
          <w:w w:val="110"/>
        </w:rPr>
        <w:t>TOTAL</w:t>
      </w:r>
    </w:p>
    <w:p>
      <w:pPr>
        <w:pStyle w:val="BodyText"/>
        <w:spacing w:line="87" w:lineRule="exact"/>
        <w:ind w:left="393"/>
        <w:rPr>
          <w:sz w:val="8"/>
        </w:rPr>
      </w:pPr>
      <w:r>
        <w:rPr>
          <w:position w:val="-1"/>
          <w:sz w:val="8"/>
        </w:rPr>
        <w:pict>
          <v:group style="width:439.05pt;height:4.4pt;mso-position-horizontal-relative:char;mso-position-vertical-relative:line" coordorigin="0,0" coordsize="8781,88">
            <v:line style="position:absolute" from="0,4" to="8780,4" stroked="true" strokeweight=".398pt" strokecolor="#000000">
              <v:stroke dashstyle="solid"/>
            </v:line>
            <v:line style="position:absolute" from="0,44" to="8780,44" stroked="true" strokeweight=".398pt" strokecolor="#000000">
              <v:stroke dashstyle="solid"/>
            </v:line>
            <v:line style="position:absolute" from="0,84" to="8780,84" stroked="true" strokeweight=".398pt" strokecolor="#000000">
              <v:stroke dashstyle="solid"/>
            </v:line>
          </v:group>
        </w:pict>
      </w:r>
      <w:r>
        <w:rPr>
          <w:position w:val="-1"/>
          <w:sz w:val="8"/>
        </w:rPr>
      </w:r>
    </w:p>
    <w:p>
      <w:pPr>
        <w:pStyle w:val="BodyText"/>
        <w:ind w:left="0"/>
        <w:rPr>
          <w:sz w:val="20"/>
        </w:rPr>
      </w:pPr>
    </w:p>
    <w:p>
      <w:pPr>
        <w:pStyle w:val="BodyText"/>
        <w:spacing w:before="7"/>
        <w:ind w:left="0"/>
        <w:rPr>
          <w:sz w:val="18"/>
        </w:rPr>
      </w:pPr>
    </w:p>
    <w:p>
      <w:pPr>
        <w:pStyle w:val="BodyText"/>
        <w:spacing w:before="1"/>
        <w:ind w:left="866" w:right="1596"/>
        <w:jc w:val="center"/>
      </w:pPr>
      <w:r>
        <w:rPr>
          <w:w w:val="110"/>
          <w:u w:val="single"/>
        </w:rPr>
        <w:t>1081 = Grand Total Citation Count for all Refereed Astronomy Papers</w:t>
      </w:r>
    </w:p>
    <w:p>
      <w:pPr>
        <w:spacing w:before="13"/>
        <w:ind w:left="867" w:right="1596" w:firstLine="0"/>
        <w:jc w:val="center"/>
        <w:rPr>
          <w:rFonts w:ascii="Palatino Linotype"/>
          <w:i/>
          <w:sz w:val="20"/>
        </w:rPr>
      </w:pPr>
      <w:r>
        <w:rPr>
          <w:rFonts w:ascii="Palatino Linotype"/>
          <w:i/>
          <w:w w:val="110"/>
          <w:sz w:val="20"/>
        </w:rPr>
        <w:t>(does </w:t>
      </w:r>
      <w:r>
        <w:rPr>
          <w:rFonts w:ascii="Palatino Linotype"/>
          <w:i/>
          <w:w w:val="110"/>
          <w:sz w:val="20"/>
          <w:u w:val="single"/>
        </w:rPr>
        <w:t>not</w:t>
      </w:r>
      <w:r>
        <w:rPr>
          <w:rFonts w:ascii="Palatino Linotype"/>
          <w:i/>
          <w:w w:val="110"/>
          <w:sz w:val="20"/>
        </w:rPr>
        <w:t> count citations to refereed computer science papers and to non-refereed papers)</w:t>
      </w:r>
    </w:p>
    <w:p>
      <w:pPr>
        <w:spacing w:after="0"/>
        <w:jc w:val="center"/>
        <w:rPr>
          <w:rFonts w:ascii="Palatino Linotype"/>
          <w:sz w:val="20"/>
        </w:rPr>
        <w:sectPr>
          <w:pgSz w:w="11910" w:h="16840"/>
          <w:pgMar w:header="0" w:footer="1486" w:top="1580" w:bottom="1680" w:left="1260" w:right="340"/>
        </w:sectPr>
      </w:pPr>
    </w:p>
    <w:p>
      <w:pPr>
        <w:pStyle w:val="BodyText"/>
        <w:spacing w:before="7"/>
        <w:ind w:left="0"/>
        <w:rPr>
          <w:rFonts w:ascii="Palatino Linotype"/>
          <w:i/>
          <w:sz w:val="8"/>
        </w:rPr>
      </w:pPr>
    </w:p>
    <w:p>
      <w:pPr>
        <w:pStyle w:val="Heading2"/>
        <w:spacing w:before="63"/>
      </w:pPr>
      <w:r>
        <w:rPr/>
        <w:pict>
          <v:line style="position:absolute;mso-position-horizontal-relative:page;mso-position-vertical-relative:paragraph;z-index:-88;mso-wrap-distance-left:0;mso-wrap-distance-right:0" from="68.400002pt,17.358900pt" to="502.914002pt,17.358900pt" stroked="true" strokeweight=".398pt" strokecolor="#000000">
            <v:stroke dashstyle="solid"/>
            <w10:wrap type="topAndBottom"/>
          </v:line>
        </w:pict>
      </w:r>
      <w:r>
        <w:rPr/>
        <w:t>Professional Service (excludes proposal reviews, except for Panel Chair duties)</w:t>
      </w:r>
    </w:p>
    <w:p>
      <w:pPr>
        <w:pStyle w:val="BodyText"/>
        <w:tabs>
          <w:tab w:pos="1761" w:val="left" w:leader="none"/>
        </w:tabs>
        <w:ind w:left="227"/>
      </w:pPr>
      <w:r>
        <w:rPr>
          <w:w w:val="105"/>
        </w:rPr>
        <w:t>2010–present</w:t>
        <w:tab/>
        <w:t>Member, </w:t>
      </w:r>
      <w:r>
        <w:rPr>
          <w:spacing w:val="-3"/>
          <w:w w:val="105"/>
        </w:rPr>
        <w:t>IAU </w:t>
      </w:r>
      <w:r>
        <w:rPr>
          <w:w w:val="105"/>
        </w:rPr>
        <w:t>Astrostatistics </w:t>
      </w:r>
      <w:r>
        <w:rPr>
          <w:spacing w:val="-3"/>
          <w:w w:val="105"/>
        </w:rPr>
        <w:t>Working</w:t>
      </w:r>
      <w:r>
        <w:rPr>
          <w:spacing w:val="10"/>
          <w:w w:val="105"/>
        </w:rPr>
        <w:t> </w:t>
      </w:r>
      <w:r>
        <w:rPr>
          <w:w w:val="105"/>
        </w:rPr>
        <w:t>Group</w:t>
      </w:r>
    </w:p>
    <w:p>
      <w:pPr>
        <w:pStyle w:val="BodyText"/>
        <w:tabs>
          <w:tab w:pos="1761" w:val="left" w:leader="none"/>
        </w:tabs>
        <w:spacing w:line="256" w:lineRule="auto" w:before="18"/>
        <w:ind w:left="227" w:right="333"/>
      </w:pPr>
      <w:r>
        <w:rPr>
          <w:w w:val="110"/>
        </w:rPr>
        <w:t>2010–present</w:t>
        <w:tab/>
        <w:t>Member, ISI (International Statistical Institute) Executive Board for Astrostatistics 2010–present</w:t>
        <w:tab/>
        <w:t>GMU</w:t>
      </w:r>
      <w:r>
        <w:rPr>
          <w:spacing w:val="-12"/>
          <w:w w:val="110"/>
        </w:rPr>
        <w:t> </w:t>
      </w:r>
      <w:r>
        <w:rPr>
          <w:w w:val="110"/>
        </w:rPr>
        <w:t>Member</w:t>
      </w:r>
      <w:r>
        <w:rPr>
          <w:spacing w:val="-12"/>
          <w:w w:val="110"/>
        </w:rPr>
        <w:t> </w:t>
      </w:r>
      <w:r>
        <w:rPr>
          <w:w w:val="110"/>
        </w:rPr>
        <w:t>Representative</w:t>
      </w:r>
      <w:r>
        <w:rPr>
          <w:spacing w:val="-12"/>
          <w:w w:val="110"/>
        </w:rPr>
        <w:t> </w:t>
      </w:r>
      <w:r>
        <w:rPr>
          <w:w w:val="110"/>
        </w:rPr>
        <w:t>to</w:t>
      </w:r>
      <w:r>
        <w:rPr>
          <w:spacing w:val="-12"/>
          <w:w w:val="110"/>
        </w:rPr>
        <w:t> </w:t>
      </w:r>
      <w:r>
        <w:rPr>
          <w:w w:val="110"/>
        </w:rPr>
        <w:t>the</w:t>
      </w:r>
      <w:r>
        <w:rPr>
          <w:spacing w:val="-12"/>
          <w:w w:val="110"/>
        </w:rPr>
        <w:t> </w:t>
      </w:r>
      <w:r>
        <w:rPr>
          <w:w w:val="110"/>
        </w:rPr>
        <w:t>LSST</w:t>
      </w:r>
      <w:r>
        <w:rPr>
          <w:spacing w:val="-12"/>
          <w:w w:val="110"/>
        </w:rPr>
        <w:t> </w:t>
      </w:r>
      <w:r>
        <w:rPr>
          <w:w w:val="110"/>
        </w:rPr>
        <w:t>(Large</w:t>
      </w:r>
      <w:r>
        <w:rPr>
          <w:spacing w:val="-12"/>
          <w:w w:val="110"/>
        </w:rPr>
        <w:t> </w:t>
      </w:r>
      <w:r>
        <w:rPr>
          <w:w w:val="110"/>
        </w:rPr>
        <w:t>Synoptic</w:t>
      </w:r>
      <w:r>
        <w:rPr>
          <w:spacing w:val="-12"/>
          <w:w w:val="110"/>
        </w:rPr>
        <w:t> </w:t>
      </w:r>
      <w:r>
        <w:rPr>
          <w:w w:val="110"/>
        </w:rPr>
        <w:t>Survey</w:t>
      </w:r>
      <w:r>
        <w:rPr>
          <w:spacing w:val="-11"/>
          <w:w w:val="110"/>
        </w:rPr>
        <w:t> </w:t>
      </w:r>
      <w:r>
        <w:rPr>
          <w:w w:val="110"/>
        </w:rPr>
        <w:t>Telescope)</w:t>
      </w:r>
      <w:r>
        <w:rPr>
          <w:spacing w:val="-12"/>
          <w:w w:val="110"/>
        </w:rPr>
        <w:t> </w:t>
      </w:r>
      <w:r>
        <w:rPr>
          <w:w w:val="110"/>
        </w:rPr>
        <w:t>Board</w:t>
      </w:r>
    </w:p>
    <w:p>
      <w:pPr>
        <w:pStyle w:val="BodyText"/>
        <w:ind w:left="1762"/>
      </w:pPr>
      <w:r>
        <w:rPr>
          <w:w w:val="105"/>
        </w:rPr>
        <w:t>of Directors</w:t>
      </w:r>
    </w:p>
    <w:p>
      <w:pPr>
        <w:pStyle w:val="BodyText"/>
        <w:tabs>
          <w:tab w:pos="1761" w:val="left" w:leader="none"/>
        </w:tabs>
        <w:spacing w:line="256" w:lineRule="auto" w:before="18"/>
        <w:ind w:left="227" w:right="5117"/>
      </w:pPr>
      <w:r>
        <w:rPr>
          <w:w w:val="105"/>
        </w:rPr>
        <w:t>2010–present</w:t>
        <w:tab/>
        <w:t>LSST Outreach Advisory Board 2010–present</w:t>
        <w:tab/>
        <w:t>Gaia Science Alerts </w:t>
      </w:r>
      <w:r>
        <w:rPr>
          <w:spacing w:val="-3"/>
          <w:w w:val="105"/>
        </w:rPr>
        <w:t>Working</w:t>
      </w:r>
      <w:r>
        <w:rPr>
          <w:spacing w:val="25"/>
          <w:w w:val="105"/>
        </w:rPr>
        <w:t> </w:t>
      </w:r>
      <w:r>
        <w:rPr>
          <w:spacing w:val="-3"/>
          <w:w w:val="105"/>
        </w:rPr>
        <w:t>Group</w:t>
      </w:r>
    </w:p>
    <w:p>
      <w:pPr>
        <w:pStyle w:val="BodyText"/>
        <w:tabs>
          <w:tab w:pos="1761" w:val="left" w:leader="none"/>
        </w:tabs>
        <w:spacing w:line="256" w:lineRule="auto" w:before="1"/>
        <w:ind w:left="1762" w:right="336" w:hanging="1536"/>
      </w:pPr>
      <w:r>
        <w:rPr>
          <w:w w:val="110"/>
        </w:rPr>
        <w:t>2009–present</w:t>
        <w:tab/>
        <w:t>Chairman/Coordinator, Large Synoptic Survey Telescope (LSST) Informatics &amp; Statisics Science Collaboration </w:t>
      </w:r>
      <w:r>
        <w:rPr>
          <w:spacing w:val="-5"/>
          <w:w w:val="110"/>
        </w:rPr>
        <w:t>Team </w:t>
      </w:r>
      <w:r>
        <w:rPr>
          <w:w w:val="110"/>
        </w:rPr>
        <w:t>(50+</w:t>
      </w:r>
      <w:r>
        <w:rPr>
          <w:spacing w:val="49"/>
          <w:w w:val="110"/>
        </w:rPr>
        <w:t> </w:t>
      </w:r>
      <w:r>
        <w:rPr>
          <w:w w:val="110"/>
        </w:rPr>
        <w:t>members)</w:t>
      </w:r>
    </w:p>
    <w:p>
      <w:pPr>
        <w:pStyle w:val="BodyText"/>
        <w:tabs>
          <w:tab w:pos="1761" w:val="left" w:leader="none"/>
        </w:tabs>
        <w:spacing w:line="256" w:lineRule="auto" w:before="1"/>
        <w:ind w:left="227" w:right="995"/>
      </w:pPr>
      <w:r>
        <w:rPr>
          <w:w w:val="105"/>
        </w:rPr>
        <w:t>2009–present</w:t>
        <w:tab/>
        <w:t>Educational Advisory Panel, Deep Space Adventure </w:t>
      </w:r>
      <w:r>
        <w:rPr>
          <w:spacing w:val="-3"/>
          <w:w w:val="105"/>
        </w:rPr>
        <w:t>Gallery, </w:t>
      </w:r>
      <w:r>
        <w:rPr>
          <w:w w:val="105"/>
        </w:rPr>
        <w:t>Adler Planetarium 2009–present</w:t>
        <w:tab/>
        <w:t>International Virtual Observatory Alliance, Data Mining Interest Group 2007–present</w:t>
        <w:tab/>
        <w:t>NASA Science Associates Group</w:t>
      </w:r>
      <w:r>
        <w:rPr>
          <w:spacing w:val="55"/>
          <w:w w:val="105"/>
        </w:rPr>
        <w:t> </w:t>
      </w:r>
      <w:r>
        <w:rPr>
          <w:w w:val="105"/>
        </w:rPr>
        <w:t>(NSAG)</w:t>
      </w:r>
    </w:p>
    <w:p>
      <w:pPr>
        <w:pStyle w:val="BodyText"/>
        <w:tabs>
          <w:tab w:pos="1761" w:val="left" w:leader="none"/>
        </w:tabs>
        <w:spacing w:line="256" w:lineRule="auto"/>
        <w:ind w:left="227" w:right="333"/>
      </w:pPr>
      <w:r>
        <w:rPr>
          <w:w w:val="105"/>
        </w:rPr>
        <w:t>2005–present</w:t>
        <w:tab/>
        <w:t>Lead Contributing Scientist, Science Education/Public Outreach </w:t>
      </w:r>
      <w:r>
        <w:rPr>
          <w:spacing w:val="-4"/>
          <w:w w:val="105"/>
        </w:rPr>
        <w:t>Team, </w:t>
      </w:r>
      <w:r>
        <w:rPr>
          <w:w w:val="105"/>
        </w:rPr>
        <w:t>LSST Project 2001–present</w:t>
        <w:tab/>
        <w:t>Vice Chair, </w:t>
      </w:r>
      <w:r>
        <w:rPr>
          <w:spacing w:val="-3"/>
          <w:w w:val="105"/>
        </w:rPr>
        <w:t>IAU Working </w:t>
      </w:r>
      <w:r>
        <w:rPr>
          <w:w w:val="105"/>
        </w:rPr>
        <w:t>Group on</w:t>
      </w:r>
      <w:r>
        <w:rPr>
          <w:spacing w:val="-14"/>
          <w:w w:val="105"/>
        </w:rPr>
        <w:t> </w:t>
      </w:r>
      <w:r>
        <w:rPr>
          <w:w w:val="105"/>
        </w:rPr>
        <w:t>Publishing</w:t>
      </w:r>
    </w:p>
    <w:p>
      <w:pPr>
        <w:pStyle w:val="BodyText"/>
        <w:tabs>
          <w:tab w:pos="1761" w:val="left" w:leader="none"/>
        </w:tabs>
        <w:spacing w:before="1"/>
        <w:ind w:left="227"/>
      </w:pPr>
      <w:r>
        <w:rPr>
          <w:w w:val="105"/>
        </w:rPr>
        <w:t>2000–present</w:t>
        <w:tab/>
        <w:t>Member, </w:t>
      </w:r>
      <w:r>
        <w:rPr>
          <w:spacing w:val="-3"/>
          <w:w w:val="105"/>
        </w:rPr>
        <w:t>IAU Working </w:t>
      </w:r>
      <w:r>
        <w:rPr>
          <w:w w:val="105"/>
        </w:rPr>
        <w:t>Group on</w:t>
      </w:r>
      <w:r>
        <w:rPr>
          <w:spacing w:val="-31"/>
          <w:w w:val="105"/>
        </w:rPr>
        <w:t> </w:t>
      </w:r>
      <w:r>
        <w:rPr>
          <w:w w:val="105"/>
        </w:rPr>
        <w:t>Designations</w:t>
      </w:r>
    </w:p>
    <w:p>
      <w:pPr>
        <w:pStyle w:val="BodyText"/>
        <w:tabs>
          <w:tab w:pos="1762" w:val="left" w:leader="none"/>
        </w:tabs>
        <w:spacing w:line="256" w:lineRule="auto" w:before="18"/>
        <w:ind w:left="1762" w:right="816" w:hanging="1536"/>
      </w:pPr>
      <w:r>
        <w:rPr>
          <w:w w:val="105"/>
        </w:rPr>
        <w:t>2010</w:t>
        <w:tab/>
        <w:t>Member, NSF Data-Enabled Science </w:t>
      </w:r>
      <w:r>
        <w:rPr>
          <w:spacing w:val="-3"/>
          <w:w w:val="105"/>
        </w:rPr>
        <w:t>Working </w:t>
      </w:r>
      <w:r>
        <w:rPr>
          <w:w w:val="105"/>
        </w:rPr>
        <w:t>Group (only 2 scientists from each NSF/MPS</w:t>
      </w:r>
      <w:r>
        <w:rPr>
          <w:spacing w:val="15"/>
          <w:w w:val="105"/>
        </w:rPr>
        <w:t> </w:t>
      </w:r>
      <w:r>
        <w:rPr>
          <w:w w:val="105"/>
        </w:rPr>
        <w:t>discipline</w:t>
      </w:r>
      <w:r>
        <w:rPr>
          <w:spacing w:val="15"/>
          <w:w w:val="105"/>
        </w:rPr>
        <w:t> </w:t>
      </w:r>
      <w:r>
        <w:rPr>
          <w:w w:val="105"/>
        </w:rPr>
        <w:t>were</w:t>
      </w:r>
      <w:r>
        <w:rPr>
          <w:spacing w:val="16"/>
          <w:w w:val="105"/>
        </w:rPr>
        <w:t> </w:t>
      </w:r>
      <w:r>
        <w:rPr>
          <w:w w:val="105"/>
        </w:rPr>
        <w:t>selected</w:t>
      </w:r>
      <w:r>
        <w:rPr>
          <w:spacing w:val="15"/>
          <w:w w:val="105"/>
        </w:rPr>
        <w:t> </w:t>
      </w:r>
      <w:r>
        <w:rPr>
          <w:w w:val="105"/>
        </w:rPr>
        <w:t>for</w:t>
      </w:r>
      <w:r>
        <w:rPr>
          <w:spacing w:val="15"/>
          <w:w w:val="105"/>
        </w:rPr>
        <w:t> </w:t>
      </w:r>
      <w:r>
        <w:rPr>
          <w:w w:val="105"/>
        </w:rPr>
        <w:t>this</w:t>
      </w:r>
      <w:r>
        <w:rPr>
          <w:spacing w:val="16"/>
          <w:w w:val="105"/>
        </w:rPr>
        <w:t> </w:t>
      </w:r>
      <w:r>
        <w:rPr>
          <w:w w:val="105"/>
        </w:rPr>
        <w:t>committee)</w:t>
      </w:r>
    </w:p>
    <w:p>
      <w:pPr>
        <w:pStyle w:val="BodyText"/>
        <w:tabs>
          <w:tab w:pos="1762" w:val="left" w:leader="none"/>
        </w:tabs>
        <w:spacing w:before="1"/>
        <w:ind w:left="227"/>
      </w:pPr>
      <w:r>
        <w:rPr>
          <w:w w:val="110"/>
        </w:rPr>
        <w:t>2010</w:t>
        <w:tab/>
        <w:t>LSST Search Committee for Data Management Project</w:t>
      </w:r>
      <w:r>
        <w:rPr>
          <w:spacing w:val="56"/>
          <w:w w:val="110"/>
        </w:rPr>
        <w:t> </w:t>
      </w:r>
      <w:r>
        <w:rPr>
          <w:w w:val="110"/>
        </w:rPr>
        <w:t>Scientist</w:t>
      </w:r>
    </w:p>
    <w:p>
      <w:pPr>
        <w:pStyle w:val="BodyText"/>
        <w:tabs>
          <w:tab w:pos="1762" w:val="left" w:leader="none"/>
        </w:tabs>
        <w:spacing w:line="256" w:lineRule="auto" w:before="18"/>
        <w:ind w:left="1762" w:right="336" w:hanging="1536"/>
      </w:pPr>
      <w:r>
        <w:rPr>
          <w:w w:val="105"/>
        </w:rPr>
        <w:t>2009</w:t>
        <w:tab/>
        <w:t>Lead author, 2 position papers submitted to the National Academies Decadal Survey    of Astronomy &amp;</w:t>
      </w:r>
      <w:r>
        <w:rPr>
          <w:spacing w:val="42"/>
          <w:w w:val="105"/>
        </w:rPr>
        <w:t> </w:t>
      </w:r>
      <w:r>
        <w:rPr>
          <w:w w:val="105"/>
        </w:rPr>
        <w:t>Astrophysics</w:t>
      </w:r>
    </w:p>
    <w:p>
      <w:pPr>
        <w:pStyle w:val="BodyText"/>
        <w:tabs>
          <w:tab w:pos="1762" w:val="left" w:leader="none"/>
        </w:tabs>
        <w:spacing w:line="256" w:lineRule="auto"/>
        <w:ind w:left="1762" w:right="336" w:hanging="1536"/>
      </w:pPr>
      <w:r>
        <w:rPr>
          <w:w w:val="105"/>
        </w:rPr>
        <w:t>2009</w:t>
        <w:tab/>
        <w:t>Co-author, 5 position papers submitted to the National Academies Decadal Survey of Astronomy &amp;</w:t>
      </w:r>
      <w:r>
        <w:rPr>
          <w:spacing w:val="29"/>
          <w:w w:val="105"/>
        </w:rPr>
        <w:t> </w:t>
      </w:r>
      <w:r>
        <w:rPr>
          <w:w w:val="105"/>
        </w:rPr>
        <w:t>Astrophysics</w:t>
      </w:r>
    </w:p>
    <w:p>
      <w:pPr>
        <w:pStyle w:val="BodyText"/>
        <w:tabs>
          <w:tab w:pos="1762" w:val="left" w:leader="none"/>
        </w:tabs>
        <w:spacing w:line="256" w:lineRule="auto" w:before="1"/>
        <w:ind w:left="227" w:right="995"/>
      </w:pPr>
      <w:r>
        <w:rPr>
          <w:w w:val="105"/>
        </w:rPr>
        <w:t>2006–2007</w:t>
        <w:tab/>
        <w:t>AAS Committee on Communications (selected </w:t>
      </w:r>
      <w:r>
        <w:rPr>
          <w:spacing w:val="-3"/>
          <w:w w:val="105"/>
        </w:rPr>
        <w:t>by </w:t>
      </w:r>
      <w:r>
        <w:rPr>
          <w:w w:val="105"/>
        </w:rPr>
        <w:t>AAS President and Council) 2005–2006</w:t>
        <w:tab/>
        <w:t>Data Products </w:t>
      </w:r>
      <w:r>
        <w:rPr>
          <w:spacing w:val="-3"/>
          <w:w w:val="105"/>
        </w:rPr>
        <w:t>Working </w:t>
      </w:r>
      <w:r>
        <w:rPr>
          <w:w w:val="105"/>
        </w:rPr>
        <w:t>Group, LSST Data Management</w:t>
      </w:r>
      <w:r>
        <w:rPr>
          <w:spacing w:val="35"/>
          <w:w w:val="105"/>
        </w:rPr>
        <w:t> </w:t>
      </w:r>
      <w:r>
        <w:rPr>
          <w:spacing w:val="-5"/>
          <w:w w:val="105"/>
        </w:rPr>
        <w:t>Team</w:t>
      </w:r>
    </w:p>
    <w:p>
      <w:pPr>
        <w:pStyle w:val="BodyText"/>
        <w:tabs>
          <w:tab w:pos="1762" w:val="left" w:leader="none"/>
        </w:tabs>
        <w:spacing w:line="256" w:lineRule="auto"/>
        <w:ind w:left="227" w:right="2160"/>
      </w:pPr>
      <w:r>
        <w:rPr>
          <w:w w:val="105"/>
        </w:rPr>
        <w:t>2005–2006</w:t>
        <w:tab/>
        <w:t>Chair (elected </w:t>
      </w:r>
      <w:r>
        <w:rPr>
          <w:spacing w:val="-3"/>
          <w:w w:val="105"/>
        </w:rPr>
        <w:t>by </w:t>
      </w:r>
      <w:r>
        <w:rPr>
          <w:w w:val="105"/>
        </w:rPr>
        <w:t>AAS Council), AAS Employment Committee 2003–2006</w:t>
        <w:tab/>
        <w:t>Member (selected </w:t>
      </w:r>
      <w:r>
        <w:rPr>
          <w:spacing w:val="-3"/>
          <w:w w:val="105"/>
        </w:rPr>
        <w:t>by </w:t>
      </w:r>
      <w:r>
        <w:rPr>
          <w:w w:val="105"/>
        </w:rPr>
        <w:t>AAS Council), AAS Employment</w:t>
      </w:r>
      <w:r>
        <w:rPr>
          <w:spacing w:val="18"/>
          <w:w w:val="105"/>
        </w:rPr>
        <w:t> </w:t>
      </w:r>
      <w:r>
        <w:rPr>
          <w:w w:val="105"/>
        </w:rPr>
        <w:t>Committee</w:t>
      </w:r>
    </w:p>
    <w:p>
      <w:pPr>
        <w:pStyle w:val="BodyText"/>
        <w:tabs>
          <w:tab w:pos="1762" w:val="left" w:leader="none"/>
        </w:tabs>
        <w:spacing w:line="256" w:lineRule="auto" w:before="1"/>
        <w:ind w:left="1762" w:right="333" w:hanging="1536"/>
      </w:pPr>
      <w:r>
        <w:rPr>
          <w:w w:val="105"/>
        </w:rPr>
        <w:t>2002–2006</w:t>
        <w:tab/>
        <w:t>Speaker, Maryland Business Roundtable for Education, Achievement Counts Program Speakers</w:t>
      </w:r>
      <w:r>
        <w:rPr>
          <w:spacing w:val="14"/>
          <w:w w:val="105"/>
        </w:rPr>
        <w:t> </w:t>
      </w:r>
      <w:r>
        <w:rPr>
          <w:w w:val="105"/>
        </w:rPr>
        <w:t>Bureau</w:t>
      </w:r>
    </w:p>
    <w:p>
      <w:pPr>
        <w:pStyle w:val="BodyText"/>
        <w:tabs>
          <w:tab w:pos="1762" w:val="left" w:leader="none"/>
        </w:tabs>
        <w:spacing w:line="256" w:lineRule="auto" w:before="1"/>
        <w:ind w:left="227" w:right="1924"/>
      </w:pPr>
      <w:r>
        <w:rPr>
          <w:w w:val="105"/>
        </w:rPr>
        <w:t>2004</w:t>
        <w:tab/>
        <w:t>Panel Chair, Peer Review, NASA/GALEX Guest Investigator Program 2003</w:t>
        <w:tab/>
        <w:t>Panel Chair, Peer Review, NASA/IDEAS Education Grant  Program 2003</w:t>
        <w:tab/>
        <w:t>Exhibits Co-Chair, KDD-2003 Conference, Washington,</w:t>
      </w:r>
      <w:r>
        <w:rPr>
          <w:spacing w:val="18"/>
          <w:w w:val="105"/>
        </w:rPr>
        <w:t> </w:t>
      </w:r>
      <w:r>
        <w:rPr>
          <w:w w:val="105"/>
        </w:rPr>
        <w:t>DC</w:t>
      </w:r>
    </w:p>
    <w:p>
      <w:pPr>
        <w:pStyle w:val="BodyText"/>
        <w:tabs>
          <w:tab w:pos="1762" w:val="left" w:leader="none"/>
        </w:tabs>
        <w:spacing w:line="256" w:lineRule="auto"/>
        <w:ind w:left="1762" w:right="336" w:hanging="1536"/>
      </w:pPr>
      <w:r>
        <w:rPr>
          <w:w w:val="105"/>
        </w:rPr>
        <w:t>2003</w:t>
        <w:tab/>
        <w:t>Panel Member, “The Increasing Role of Data Mining”, </w:t>
      </w:r>
      <w:r>
        <w:rPr>
          <w:spacing w:val="-3"/>
          <w:w w:val="105"/>
        </w:rPr>
        <w:t>Federal </w:t>
      </w:r>
      <w:r>
        <w:rPr>
          <w:w w:val="105"/>
        </w:rPr>
        <w:t>Data Mining </w:t>
      </w:r>
      <w:r>
        <w:rPr>
          <w:spacing w:val="-3"/>
          <w:w w:val="105"/>
        </w:rPr>
        <w:t>Technolo- </w:t>
      </w:r>
      <w:r>
        <w:rPr>
          <w:w w:val="105"/>
        </w:rPr>
        <w:t>gies Conference, Washington,</w:t>
      </w:r>
      <w:r>
        <w:rPr>
          <w:spacing w:val="42"/>
          <w:w w:val="105"/>
        </w:rPr>
        <w:t> </w:t>
      </w:r>
      <w:r>
        <w:rPr>
          <w:w w:val="105"/>
        </w:rPr>
        <w:t>DC</w:t>
      </w:r>
    </w:p>
    <w:p>
      <w:pPr>
        <w:pStyle w:val="BodyText"/>
        <w:tabs>
          <w:tab w:pos="1762" w:val="left" w:leader="none"/>
        </w:tabs>
        <w:spacing w:line="256" w:lineRule="auto" w:before="1"/>
        <w:ind w:left="1762" w:right="336" w:hanging="1536"/>
      </w:pPr>
      <w:r>
        <w:rPr>
          <w:w w:val="105"/>
        </w:rPr>
        <w:t>2002</w:t>
        <w:tab/>
        <w:t>Panel Chair, “XML for Science Data Systems”, NASA Science Data Processing </w:t>
      </w:r>
      <w:r>
        <w:rPr>
          <w:spacing w:val="-4"/>
          <w:w w:val="105"/>
        </w:rPr>
        <w:t>Work- </w:t>
      </w:r>
      <w:r>
        <w:rPr>
          <w:w w:val="105"/>
        </w:rPr>
        <w:t>shop, Greenbelt, MD</w:t>
      </w:r>
      <w:r>
        <w:rPr>
          <w:spacing w:val="43"/>
          <w:w w:val="105"/>
        </w:rPr>
        <w:t> </w:t>
      </w:r>
      <w:r>
        <w:rPr>
          <w:w w:val="105"/>
        </w:rPr>
        <w:t>(SDPW-2002)</w:t>
      </w:r>
    </w:p>
    <w:p>
      <w:pPr>
        <w:pStyle w:val="BodyText"/>
        <w:tabs>
          <w:tab w:pos="1762" w:val="left" w:leader="none"/>
        </w:tabs>
        <w:spacing w:line="256" w:lineRule="auto" w:before="1"/>
        <w:ind w:left="227" w:right="1924"/>
      </w:pPr>
      <w:r>
        <w:rPr>
          <w:w w:val="110"/>
        </w:rPr>
        <w:t>2002</w:t>
        <w:tab/>
        <w:t>Panel</w:t>
      </w:r>
      <w:r>
        <w:rPr>
          <w:spacing w:val="-13"/>
          <w:w w:val="110"/>
        </w:rPr>
        <w:t> </w:t>
      </w:r>
      <w:r>
        <w:rPr>
          <w:w w:val="110"/>
        </w:rPr>
        <w:t>Member,</w:t>
      </w:r>
      <w:r>
        <w:rPr>
          <w:spacing w:val="-12"/>
          <w:w w:val="110"/>
        </w:rPr>
        <w:t> </w:t>
      </w:r>
      <w:r>
        <w:rPr>
          <w:w w:val="110"/>
        </w:rPr>
        <w:t>“Data</w:t>
      </w:r>
      <w:r>
        <w:rPr>
          <w:spacing w:val="-12"/>
          <w:w w:val="110"/>
        </w:rPr>
        <w:t> </w:t>
      </w:r>
      <w:r>
        <w:rPr>
          <w:w w:val="110"/>
        </w:rPr>
        <w:t>Challenges</w:t>
      </w:r>
      <w:r>
        <w:rPr>
          <w:spacing w:val="-13"/>
          <w:w w:val="110"/>
        </w:rPr>
        <w:t> </w:t>
      </w:r>
      <w:r>
        <w:rPr>
          <w:w w:val="110"/>
        </w:rPr>
        <w:t>of</w:t>
      </w:r>
      <w:r>
        <w:rPr>
          <w:spacing w:val="-12"/>
          <w:w w:val="110"/>
        </w:rPr>
        <w:t> </w:t>
      </w:r>
      <w:r>
        <w:rPr>
          <w:w w:val="110"/>
        </w:rPr>
        <w:t>the</w:t>
      </w:r>
      <w:r>
        <w:rPr>
          <w:spacing w:val="-12"/>
          <w:w w:val="110"/>
        </w:rPr>
        <w:t> </w:t>
      </w:r>
      <w:r>
        <w:rPr>
          <w:spacing w:val="-3"/>
          <w:w w:val="110"/>
        </w:rPr>
        <w:t>Future”,</w:t>
      </w:r>
      <w:r>
        <w:rPr>
          <w:spacing w:val="-13"/>
          <w:w w:val="110"/>
        </w:rPr>
        <w:t> </w:t>
      </w:r>
      <w:r>
        <w:rPr>
          <w:w w:val="110"/>
        </w:rPr>
        <w:t>NASA</w:t>
      </w:r>
      <w:r>
        <w:rPr>
          <w:spacing w:val="-12"/>
          <w:w w:val="110"/>
        </w:rPr>
        <w:t> </w:t>
      </w:r>
      <w:r>
        <w:rPr>
          <w:w w:val="110"/>
        </w:rPr>
        <w:t>SDPW-2002 </w:t>
      </w:r>
      <w:r>
        <w:rPr>
          <w:w w:val="105"/>
        </w:rPr>
        <w:t>2001–2008</w:t>
        <w:tab/>
      </w:r>
      <w:r>
        <w:rPr>
          <w:w w:val="110"/>
        </w:rPr>
        <w:t>Senior Personnel, National Virtual Observatory</w:t>
      </w:r>
      <w:r>
        <w:rPr>
          <w:spacing w:val="34"/>
          <w:w w:val="110"/>
        </w:rPr>
        <w:t> </w:t>
      </w:r>
      <w:r>
        <w:rPr>
          <w:w w:val="110"/>
        </w:rPr>
        <w:t>Project</w:t>
      </w:r>
    </w:p>
    <w:p>
      <w:pPr>
        <w:pStyle w:val="BodyText"/>
        <w:tabs>
          <w:tab w:pos="1762" w:val="left" w:leader="none"/>
        </w:tabs>
        <w:ind w:left="227"/>
      </w:pPr>
      <w:r>
        <w:rPr>
          <w:w w:val="105"/>
        </w:rPr>
        <w:t>2001–2003</w:t>
        <w:tab/>
        <w:t>Raytheon Science Council (co-Chair in</w:t>
      </w:r>
      <w:r>
        <w:rPr>
          <w:spacing w:val="11"/>
          <w:w w:val="105"/>
        </w:rPr>
        <w:t> </w:t>
      </w:r>
      <w:r>
        <w:rPr>
          <w:w w:val="105"/>
        </w:rPr>
        <w:t>2002–2003)</w:t>
      </w:r>
    </w:p>
    <w:p>
      <w:pPr>
        <w:pStyle w:val="BodyText"/>
        <w:tabs>
          <w:tab w:pos="1762" w:val="left" w:leader="none"/>
        </w:tabs>
        <w:spacing w:line="256" w:lineRule="auto" w:before="18"/>
        <w:ind w:left="227" w:right="1847"/>
      </w:pPr>
      <w:r>
        <w:rPr>
          <w:w w:val="105"/>
        </w:rPr>
        <w:t>2000–2002</w:t>
        <w:tab/>
        <w:t>Member, NASA Astrophysics Data Centers Executive Council (ADEC) 1999–2002</w:t>
        <w:tab/>
        <w:t>Member, Publications Committee of the</w:t>
      </w:r>
      <w:r>
        <w:rPr>
          <w:spacing w:val="23"/>
          <w:w w:val="105"/>
        </w:rPr>
        <w:t> </w:t>
      </w:r>
      <w:r>
        <w:rPr>
          <w:w w:val="105"/>
        </w:rPr>
        <w:t>ASP</w:t>
      </w:r>
    </w:p>
    <w:p>
      <w:pPr>
        <w:pStyle w:val="BodyText"/>
        <w:tabs>
          <w:tab w:pos="1762" w:val="left" w:leader="none"/>
        </w:tabs>
        <w:spacing w:line="256" w:lineRule="auto" w:before="1"/>
        <w:ind w:left="1762" w:right="336" w:hanging="1536"/>
      </w:pPr>
      <w:r>
        <w:rPr>
          <w:w w:val="110"/>
        </w:rPr>
        <w:t>1999</w:t>
        <w:tab/>
        <w:t>Contributing Author, NASA </w:t>
      </w:r>
      <w:r>
        <w:rPr>
          <w:spacing w:val="-3"/>
          <w:w w:val="110"/>
        </w:rPr>
        <w:t>Far-IR </w:t>
      </w:r>
      <w:r>
        <w:rPr>
          <w:w w:val="110"/>
        </w:rPr>
        <w:t>and Submm Astronomy </w:t>
      </w:r>
      <w:r>
        <w:rPr>
          <w:spacing w:val="-3"/>
          <w:w w:val="110"/>
        </w:rPr>
        <w:t>Working </w:t>
      </w:r>
      <w:r>
        <w:rPr>
          <w:w w:val="110"/>
        </w:rPr>
        <w:t>Group report “Charting the Winds that Change the</w:t>
      </w:r>
      <w:r>
        <w:rPr>
          <w:spacing w:val="6"/>
          <w:w w:val="110"/>
        </w:rPr>
        <w:t> </w:t>
      </w:r>
      <w:r>
        <w:rPr>
          <w:w w:val="110"/>
        </w:rPr>
        <w:t>Universe”</w:t>
      </w:r>
    </w:p>
    <w:p>
      <w:pPr>
        <w:pStyle w:val="BodyText"/>
        <w:tabs>
          <w:tab w:pos="1762" w:val="left" w:leader="none"/>
        </w:tabs>
        <w:spacing w:line="256" w:lineRule="auto"/>
        <w:ind w:left="1762" w:right="336" w:hanging="1536"/>
      </w:pPr>
      <w:r>
        <w:rPr>
          <w:w w:val="105"/>
        </w:rPr>
        <w:t>1999</w:t>
        <w:tab/>
        <w:t>Panel Chairman, Extragalactic Panel, NASA </w:t>
      </w:r>
      <w:r>
        <w:rPr>
          <w:spacing w:val="-3"/>
          <w:w w:val="105"/>
        </w:rPr>
        <w:t>Workshop </w:t>
      </w:r>
      <w:r>
        <w:rPr>
          <w:w w:val="105"/>
        </w:rPr>
        <w:t>on Submillimeter Space As- tronomy</w:t>
      </w:r>
      <w:r>
        <w:rPr>
          <w:spacing w:val="15"/>
          <w:w w:val="105"/>
        </w:rPr>
        <w:t> </w:t>
      </w:r>
      <w:r>
        <w:rPr>
          <w:w w:val="105"/>
        </w:rPr>
        <w:t>in</w:t>
      </w:r>
      <w:r>
        <w:rPr>
          <w:spacing w:val="16"/>
          <w:w w:val="105"/>
        </w:rPr>
        <w:t> </w:t>
      </w:r>
      <w:r>
        <w:rPr>
          <w:w w:val="105"/>
        </w:rPr>
        <w:t>the</w:t>
      </w:r>
      <w:r>
        <w:rPr>
          <w:spacing w:val="16"/>
          <w:w w:val="105"/>
        </w:rPr>
        <w:t> </w:t>
      </w:r>
      <w:r>
        <w:rPr>
          <w:w w:val="105"/>
        </w:rPr>
        <w:t>Next</w:t>
      </w:r>
      <w:r>
        <w:rPr>
          <w:spacing w:val="15"/>
          <w:w w:val="105"/>
        </w:rPr>
        <w:t> </w:t>
      </w:r>
      <w:r>
        <w:rPr>
          <w:w w:val="105"/>
        </w:rPr>
        <w:t>Millennium,</w:t>
      </w:r>
      <w:r>
        <w:rPr>
          <w:spacing w:val="17"/>
          <w:w w:val="105"/>
        </w:rPr>
        <w:t> </w:t>
      </w:r>
      <w:r>
        <w:rPr>
          <w:w w:val="105"/>
        </w:rPr>
        <w:t>Greenbelt,</w:t>
      </w:r>
      <w:r>
        <w:rPr>
          <w:spacing w:val="15"/>
          <w:w w:val="105"/>
        </w:rPr>
        <w:t> </w:t>
      </w:r>
      <w:r>
        <w:rPr>
          <w:w w:val="105"/>
        </w:rPr>
        <w:t>MD</w:t>
      </w:r>
    </w:p>
    <w:p>
      <w:pPr>
        <w:pStyle w:val="BodyText"/>
        <w:tabs>
          <w:tab w:pos="1762" w:val="left" w:leader="none"/>
        </w:tabs>
        <w:spacing w:line="256" w:lineRule="auto" w:before="1"/>
        <w:ind w:left="227" w:right="1847"/>
      </w:pPr>
      <w:r>
        <w:rPr>
          <w:w w:val="105"/>
        </w:rPr>
        <w:t>1998–2000</w:t>
        <w:tab/>
        <w:t>Committee Member (elected), AAS Division on Dynamical Astronomy 1995</w:t>
        <w:tab/>
        <w:t>Member, NASA HEASARC User</w:t>
      </w:r>
      <w:r>
        <w:rPr>
          <w:spacing w:val="56"/>
          <w:w w:val="105"/>
        </w:rPr>
        <w:t> </w:t>
      </w:r>
      <w:r>
        <w:rPr>
          <w:w w:val="105"/>
        </w:rPr>
        <w:t>Group</w:t>
      </w:r>
    </w:p>
    <w:p>
      <w:pPr>
        <w:pStyle w:val="BodyText"/>
        <w:tabs>
          <w:tab w:pos="1762" w:val="left" w:leader="none"/>
        </w:tabs>
        <w:spacing w:before="1"/>
        <w:ind w:left="227"/>
      </w:pPr>
      <w:r>
        <w:rPr>
          <w:w w:val="105"/>
        </w:rPr>
        <w:t>1995</w:t>
        <w:tab/>
        <w:t>Deputy</w:t>
      </w:r>
      <w:r>
        <w:rPr>
          <w:spacing w:val="34"/>
          <w:w w:val="105"/>
        </w:rPr>
        <w:t> </w:t>
      </w:r>
      <w:r>
        <w:rPr>
          <w:w w:val="105"/>
        </w:rPr>
        <w:t>Editor,</w:t>
      </w:r>
      <w:r>
        <w:rPr>
          <w:spacing w:val="36"/>
          <w:w w:val="105"/>
        </w:rPr>
        <w:t> </w:t>
      </w:r>
      <w:r>
        <w:rPr>
          <w:w w:val="105"/>
        </w:rPr>
        <w:t>Publications</w:t>
      </w:r>
      <w:r>
        <w:rPr>
          <w:spacing w:val="36"/>
          <w:w w:val="105"/>
        </w:rPr>
        <w:t> </w:t>
      </w:r>
      <w:r>
        <w:rPr>
          <w:w w:val="105"/>
        </w:rPr>
        <w:t>of</w:t>
      </w:r>
      <w:r>
        <w:rPr>
          <w:spacing w:val="34"/>
          <w:w w:val="105"/>
        </w:rPr>
        <w:t> </w:t>
      </w:r>
      <w:r>
        <w:rPr>
          <w:w w:val="105"/>
        </w:rPr>
        <w:t>the</w:t>
      </w:r>
      <w:r>
        <w:rPr>
          <w:spacing w:val="35"/>
          <w:w w:val="105"/>
        </w:rPr>
        <w:t> </w:t>
      </w:r>
      <w:r>
        <w:rPr>
          <w:w w:val="105"/>
        </w:rPr>
        <w:t>ASP</w:t>
      </w:r>
    </w:p>
    <w:p>
      <w:pPr>
        <w:spacing w:after="0"/>
        <w:sectPr>
          <w:pgSz w:w="11910" w:h="16840"/>
          <w:pgMar w:header="0" w:footer="1486" w:top="1580" w:bottom="1680" w:left="1260" w:right="340"/>
        </w:sectPr>
      </w:pPr>
    </w:p>
    <w:p>
      <w:pPr>
        <w:pStyle w:val="BodyText"/>
        <w:ind w:left="0"/>
        <w:rPr>
          <w:sz w:val="10"/>
        </w:rPr>
      </w:pPr>
    </w:p>
    <w:p>
      <w:pPr>
        <w:pStyle w:val="Heading2"/>
        <w:spacing w:line="248" w:lineRule="exact"/>
      </w:pPr>
      <w:r>
        <w:rPr>
          <w:u w:val="single"/>
        </w:rPr>
        <w:t>Reviewer for Journals:</w:t>
      </w:r>
    </w:p>
    <w:p>
      <w:pPr>
        <w:pStyle w:val="BodyText"/>
        <w:spacing w:line="251" w:lineRule="exact"/>
        <w:ind w:left="754"/>
      </w:pPr>
      <w:r>
        <w:rPr>
          <w:w w:val="110"/>
        </w:rPr>
        <w:t>Nature</w:t>
      </w:r>
    </w:p>
    <w:p>
      <w:pPr>
        <w:pStyle w:val="BodyText"/>
        <w:spacing w:before="18"/>
        <w:ind w:left="754"/>
      </w:pPr>
      <w:r>
        <w:rPr>
          <w:w w:val="110"/>
        </w:rPr>
        <w:t>The Astrophysical Journal (ApJ)</w:t>
      </w:r>
    </w:p>
    <w:p>
      <w:pPr>
        <w:pStyle w:val="BodyText"/>
        <w:spacing w:line="256" w:lineRule="auto" w:before="18"/>
        <w:ind w:left="754" w:right="4340"/>
      </w:pPr>
      <w:r>
        <w:rPr>
          <w:w w:val="105"/>
        </w:rPr>
        <w:t>The Astrophysical Journal Supplement Series (ApJS) The Astronomical Journal</w:t>
      </w:r>
      <w:r>
        <w:rPr>
          <w:spacing w:val="51"/>
          <w:w w:val="105"/>
        </w:rPr>
        <w:t> </w:t>
      </w:r>
      <w:r>
        <w:rPr>
          <w:w w:val="105"/>
        </w:rPr>
        <w:t>(AJ)</w:t>
      </w:r>
    </w:p>
    <w:p>
      <w:pPr>
        <w:pStyle w:val="BodyText"/>
        <w:spacing w:line="256" w:lineRule="auto" w:before="1"/>
        <w:ind w:left="754" w:right="3031"/>
      </w:pPr>
      <w:r>
        <w:rPr>
          <w:w w:val="105"/>
        </w:rPr>
        <w:t>Publications of the Astronomical Society of the Pacific (PASP) Monthly Notices of the Royal Astronomical Society (MNRAS) Astronomy &amp; Astrophysics (A&amp;A)</w:t>
      </w:r>
    </w:p>
    <w:p>
      <w:pPr>
        <w:pStyle w:val="BodyText"/>
        <w:spacing w:before="1"/>
        <w:ind w:left="754"/>
      </w:pPr>
      <w:r>
        <w:rPr>
          <w:w w:val="105"/>
        </w:rPr>
        <w:t>New Astronomy</w:t>
      </w:r>
    </w:p>
    <w:p>
      <w:pPr>
        <w:pStyle w:val="BodyText"/>
        <w:spacing w:before="18"/>
        <w:ind w:left="754"/>
      </w:pPr>
      <w:r>
        <w:rPr>
          <w:w w:val="105"/>
        </w:rPr>
        <w:t>Computing in Science and Engineering (CiSE)</w:t>
      </w:r>
    </w:p>
    <w:p>
      <w:pPr>
        <w:pStyle w:val="BodyText"/>
        <w:spacing w:line="256" w:lineRule="auto" w:before="18"/>
        <w:ind w:left="754" w:right="3634"/>
      </w:pPr>
      <w:r>
        <w:rPr>
          <w:w w:val="105"/>
        </w:rPr>
        <w:t>Special issue, IEEE ICDM issue on Climate Data Mining Journal of Earth Science Informatics</w:t>
      </w:r>
    </w:p>
    <w:p>
      <w:pPr>
        <w:pStyle w:val="BodyText"/>
        <w:spacing w:before="1"/>
        <w:ind w:left="754"/>
      </w:pPr>
      <w:r>
        <w:rPr>
          <w:w w:val="105"/>
        </w:rPr>
        <w:t>Applied Optics</w:t>
      </w:r>
    </w:p>
    <w:p>
      <w:pPr>
        <w:pStyle w:val="BodyText"/>
        <w:ind w:left="0"/>
        <w:rPr>
          <w:sz w:val="19"/>
        </w:rPr>
      </w:pPr>
    </w:p>
    <w:p>
      <w:pPr>
        <w:pStyle w:val="Heading2"/>
        <w:spacing w:before="1"/>
      </w:pPr>
      <w:r>
        <w:rPr>
          <w:u w:val="single"/>
        </w:rPr>
        <w:t>Reviewer for Agency Programs:</w:t>
      </w:r>
    </w:p>
    <w:p>
      <w:pPr>
        <w:pStyle w:val="BodyText"/>
        <w:spacing w:line="256" w:lineRule="auto" w:before="38"/>
        <w:ind w:left="754" w:right="3031"/>
      </w:pPr>
      <w:r>
        <w:rPr>
          <w:w w:val="105"/>
        </w:rPr>
        <w:t>NASA Applied Information Systems Research Program (AISR) NASA Astrophysics Theory Program (ATP)</w:t>
      </w:r>
    </w:p>
    <w:p>
      <w:pPr>
        <w:pStyle w:val="BodyText"/>
        <w:spacing w:line="256" w:lineRule="auto"/>
        <w:ind w:left="754" w:right="3634"/>
      </w:pPr>
      <w:r>
        <w:rPr>
          <w:w w:val="110"/>
        </w:rPr>
        <w:t>NASA Astrophysics Data Analysis Program (ADP </w:t>
      </w:r>
      <w:r>
        <w:rPr>
          <w:w w:val="150"/>
        </w:rPr>
        <w:t>/ </w:t>
      </w:r>
      <w:r>
        <w:rPr>
          <w:w w:val="110"/>
        </w:rPr>
        <w:t>ADAP) NASA MIDEX Explorer Mission Program</w:t>
      </w:r>
    </w:p>
    <w:p>
      <w:pPr>
        <w:pStyle w:val="BodyText"/>
        <w:spacing w:line="256" w:lineRule="auto" w:before="1"/>
        <w:ind w:left="754" w:right="5261"/>
      </w:pPr>
      <w:r>
        <w:rPr>
          <w:w w:val="110"/>
        </w:rPr>
        <w:t>NASA IDEAS Education Grant Program NASA GALEX Guest Investigator Program</w:t>
      </w:r>
    </w:p>
    <w:p>
      <w:pPr>
        <w:pStyle w:val="BodyText"/>
        <w:spacing w:before="1"/>
        <w:ind w:left="754"/>
      </w:pPr>
      <w:r>
        <w:rPr>
          <w:w w:val="105"/>
        </w:rPr>
        <w:t>NASA Faculty Awards for Research Program (FAR)</w:t>
      </w:r>
    </w:p>
    <w:p>
      <w:pPr>
        <w:pStyle w:val="BodyText"/>
        <w:spacing w:line="256" w:lineRule="auto" w:before="18"/>
        <w:ind w:left="754" w:right="3031"/>
      </w:pPr>
      <w:r>
        <w:rPr>
          <w:w w:val="105"/>
        </w:rPr>
        <w:t>NASA Hubble Space Telescope Guest Observer Program (HST) NASA Hubble Space Telescope Archival Research Program (HST) NASA ROSAT Guest Investigator Program</w:t>
      </w:r>
    </w:p>
    <w:p>
      <w:pPr>
        <w:pStyle w:val="BodyText"/>
        <w:ind w:left="754"/>
      </w:pPr>
      <w:r>
        <w:rPr>
          <w:w w:val="105"/>
        </w:rPr>
        <w:t>NSF Astronomy Program</w:t>
      </w:r>
    </w:p>
    <w:p>
      <w:pPr>
        <w:pStyle w:val="BodyText"/>
        <w:spacing w:line="256" w:lineRule="auto" w:before="18"/>
        <w:ind w:left="754" w:right="3446"/>
      </w:pPr>
      <w:r>
        <w:rPr>
          <w:w w:val="110"/>
        </w:rPr>
        <w:t>NSF/CISE Information and Data Management Program (IDM) NSF/OCI DataNet Program</w:t>
      </w:r>
    </w:p>
    <w:p>
      <w:pPr>
        <w:pStyle w:val="BodyText"/>
        <w:spacing w:line="256" w:lineRule="auto" w:before="1"/>
        <w:ind w:left="754" w:right="4340"/>
      </w:pPr>
      <w:r>
        <w:rPr>
          <w:w w:val="105"/>
        </w:rPr>
        <w:t>NSF/OCI Cyber-enabled Discovery Initiative (CDI) NSF Advances in Biological Informatics (ABI)</w:t>
      </w:r>
    </w:p>
    <w:p>
      <w:pPr>
        <w:pStyle w:val="BodyText"/>
        <w:spacing w:line="256" w:lineRule="auto" w:before="1"/>
        <w:ind w:left="754" w:right="3634"/>
      </w:pPr>
      <w:r>
        <w:rPr>
          <w:w w:val="105"/>
        </w:rPr>
        <w:t>NSF Scientific and Software Data Set Visualization Program DOE Exascale Co-Design Program</w:t>
      </w:r>
    </w:p>
    <w:p>
      <w:pPr>
        <w:pStyle w:val="BodyText"/>
        <w:ind w:left="754"/>
      </w:pPr>
      <w:r>
        <w:rPr>
          <w:w w:val="110"/>
        </w:rPr>
        <w:t>AAS Small Grants Program</w:t>
      </w:r>
    </w:p>
    <w:p>
      <w:pPr>
        <w:pStyle w:val="BodyText"/>
        <w:spacing w:line="256" w:lineRule="auto" w:before="18"/>
        <w:ind w:left="754" w:right="3031"/>
      </w:pPr>
      <w:r>
        <w:rPr>
          <w:w w:val="105"/>
        </w:rPr>
        <w:t>AAS Research Experiences for Undergraduates Program (REU) NSERC (of Canada)</w:t>
      </w:r>
    </w:p>
    <w:p>
      <w:pPr>
        <w:pStyle w:val="BodyText"/>
        <w:spacing w:before="1"/>
        <w:ind w:left="754"/>
      </w:pPr>
      <w:r>
        <w:rPr>
          <w:w w:val="105"/>
        </w:rPr>
        <w:t>Swedish Research Council</w:t>
      </w:r>
    </w:p>
    <w:p>
      <w:pPr>
        <w:pStyle w:val="BodyText"/>
        <w:spacing w:before="18"/>
        <w:ind w:left="754"/>
      </w:pPr>
      <w:r>
        <w:rPr>
          <w:w w:val="105"/>
        </w:rPr>
        <w:t>French Agence Nationale de la Recherche (ANR)</w:t>
      </w:r>
    </w:p>
    <w:p>
      <w:pPr>
        <w:pStyle w:val="BodyText"/>
        <w:spacing w:before="1"/>
        <w:ind w:left="0"/>
        <w:rPr>
          <w:sz w:val="19"/>
        </w:rPr>
      </w:pPr>
    </w:p>
    <w:p>
      <w:pPr>
        <w:pStyle w:val="Heading2"/>
        <w:spacing w:before="0"/>
      </w:pPr>
      <w:r>
        <w:rPr>
          <w:u w:val="single"/>
        </w:rPr>
        <w:t>Editorships:</w:t>
      </w:r>
    </w:p>
    <w:p>
      <w:pPr>
        <w:pStyle w:val="BodyText"/>
        <w:spacing w:line="256" w:lineRule="auto" w:before="38"/>
        <w:ind w:left="754" w:right="3031"/>
      </w:pPr>
      <w:r>
        <w:rPr>
          <w:w w:val="105"/>
        </w:rPr>
        <w:t>Member of Editorial Board, ISRN Astronomy &amp; Astrophysics journal Special Issue Editor, Journal of Earth Science Informatics,  2009 Special Issue Editor, Journal of Applied Optics, 2011</w:t>
      </w:r>
    </w:p>
    <w:p>
      <w:pPr>
        <w:pStyle w:val="BodyText"/>
        <w:spacing w:before="1"/>
        <w:ind w:left="754"/>
      </w:pPr>
      <w:r>
        <w:rPr/>
        <w:pict>
          <v:line style="position:absolute;mso-position-horizontal-relative:page;mso-position-vertical-relative:paragraph;z-index:-71056" from="373.31601pt,10.120528pt" to="376.58901pt,10.120528pt" stroked="true" strokeweight=".398pt" strokecolor="#000000">
            <v:stroke dashstyle="solid"/>
            <w10:wrap type="none"/>
          </v:line>
        </w:pict>
      </w:r>
      <w:r>
        <w:rPr>
          <w:w w:val="110"/>
        </w:rPr>
        <w:t>... </w:t>
      </w:r>
      <w:hyperlink r:id="rId55">
        <w:r>
          <w:rPr>
            <w:w w:val="110"/>
          </w:rPr>
          <w:t>http://www.opticsinfobase.org/ao/journal/ao/feature </w:t>
        </w:r>
      </w:hyperlink>
      <w:r>
        <w:rPr>
          <w:w w:val="110"/>
        </w:rPr>
        <w:t>announce/PDMfeature.cfm</w:t>
      </w:r>
    </w:p>
    <w:p>
      <w:pPr>
        <w:pStyle w:val="BodyText"/>
        <w:spacing w:before="1"/>
        <w:ind w:left="0"/>
        <w:rPr>
          <w:sz w:val="19"/>
        </w:rPr>
      </w:pPr>
    </w:p>
    <w:p>
      <w:pPr>
        <w:pStyle w:val="Heading2"/>
        <w:spacing w:line="248" w:lineRule="exact" w:before="0"/>
        <w:ind w:left="107"/>
      </w:pPr>
      <w:r>
        <w:rPr>
          <w:u w:val="single"/>
        </w:rPr>
        <w:t>Other Reviews:</w:t>
      </w:r>
    </w:p>
    <w:p>
      <w:pPr>
        <w:pStyle w:val="BodyText"/>
        <w:spacing w:line="256" w:lineRule="auto"/>
        <w:ind w:left="754" w:right="2280"/>
      </w:pPr>
      <w:r>
        <w:rPr>
          <w:w w:val="105"/>
        </w:rPr>
        <w:t>Book reviewer for Cambridge University Press (2 book proposals reviewed) Book reviewer for Taylor &amp; Francis (CRC Press) (2 book proposals reviewed)</w:t>
      </w:r>
    </w:p>
    <w:p>
      <w:pPr>
        <w:spacing w:after="0" w:line="256" w:lineRule="auto"/>
        <w:sectPr>
          <w:pgSz w:w="11910" w:h="16840"/>
          <w:pgMar w:header="0" w:footer="1486" w:top="1580" w:bottom="1680" w:left="1260" w:right="340"/>
        </w:sectPr>
      </w:pPr>
    </w:p>
    <w:p>
      <w:pPr>
        <w:pStyle w:val="BodyText"/>
        <w:ind w:left="0"/>
        <w:rPr>
          <w:sz w:val="10"/>
        </w:rPr>
      </w:pPr>
    </w:p>
    <w:p>
      <w:pPr>
        <w:pStyle w:val="Heading2"/>
      </w:pPr>
      <w:r>
        <w:rPr>
          <w:u w:val="single"/>
        </w:rPr>
        <w:t>Conferences &amp; Workshops Organized </w:t>
      </w:r>
    </w:p>
    <w:p>
      <w:pPr>
        <w:pStyle w:val="BodyText"/>
        <w:spacing w:before="1"/>
        <w:ind w:left="0"/>
        <w:rPr>
          <w:rFonts w:ascii="Georgia"/>
          <w:b/>
          <w:sz w:val="7"/>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8"/>
        <w:gridCol w:w="7873"/>
      </w:tblGrid>
      <w:tr>
        <w:trPr>
          <w:trHeight w:val="244" w:hRule="atLeast"/>
        </w:trPr>
        <w:tc>
          <w:tcPr>
            <w:tcW w:w="1108" w:type="dxa"/>
          </w:tcPr>
          <w:p>
            <w:pPr>
              <w:pStyle w:val="TableParagraph"/>
              <w:spacing w:line="211" w:lineRule="exact" w:before="0"/>
              <w:ind w:left="50"/>
              <w:rPr>
                <w:sz w:val="22"/>
              </w:rPr>
            </w:pPr>
            <w:r>
              <w:rPr>
                <w:sz w:val="22"/>
              </w:rPr>
              <w:t>2012</w:t>
            </w:r>
          </w:p>
        </w:tc>
        <w:tc>
          <w:tcPr>
            <w:tcW w:w="7873" w:type="dxa"/>
          </w:tcPr>
          <w:p>
            <w:pPr>
              <w:pStyle w:val="TableParagraph"/>
              <w:spacing w:line="211" w:lineRule="exact" w:before="0"/>
              <w:ind w:left="621"/>
              <w:rPr>
                <w:sz w:val="22"/>
              </w:rPr>
            </w:pPr>
            <w:r>
              <w:rPr>
                <w:w w:val="105"/>
                <w:sz w:val="22"/>
              </w:rPr>
              <w:t>Scientific Organizing Committee, </w:t>
            </w:r>
            <w:r>
              <w:rPr>
                <w:spacing w:val="-3"/>
                <w:w w:val="105"/>
                <w:sz w:val="22"/>
              </w:rPr>
              <w:t>IAU </w:t>
            </w:r>
            <w:r>
              <w:rPr>
                <w:w w:val="105"/>
                <w:sz w:val="22"/>
              </w:rPr>
              <w:t>General Assembly Special Session</w:t>
            </w:r>
            <w:r>
              <w:rPr>
                <w:spacing w:val="53"/>
                <w:w w:val="105"/>
                <w:sz w:val="22"/>
              </w:rPr>
              <w:t> </w:t>
            </w:r>
            <w:r>
              <w:rPr>
                <w:w w:val="105"/>
                <w:sz w:val="22"/>
              </w:rPr>
              <w:t>on</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Data-Intensive Astronomy, Beijing, CHINA</w:t>
            </w:r>
          </w:p>
        </w:tc>
      </w:tr>
      <w:tr>
        <w:trPr>
          <w:trHeight w:val="270" w:hRule="atLeast"/>
        </w:trPr>
        <w:tc>
          <w:tcPr>
            <w:tcW w:w="1108" w:type="dxa"/>
          </w:tcPr>
          <w:p>
            <w:pPr>
              <w:pStyle w:val="TableParagraph"/>
              <w:spacing w:line="238" w:lineRule="exact" w:before="0"/>
              <w:ind w:left="50"/>
              <w:rPr>
                <w:sz w:val="22"/>
              </w:rPr>
            </w:pPr>
            <w:r>
              <w:rPr>
                <w:sz w:val="22"/>
              </w:rPr>
              <w:t>2011</w:t>
            </w:r>
          </w:p>
        </w:tc>
        <w:tc>
          <w:tcPr>
            <w:tcW w:w="7873" w:type="dxa"/>
          </w:tcPr>
          <w:p>
            <w:pPr>
              <w:pStyle w:val="TableParagraph"/>
              <w:spacing w:line="238" w:lineRule="exact" w:before="0"/>
              <w:ind w:left="621"/>
              <w:rPr>
                <w:sz w:val="22"/>
              </w:rPr>
            </w:pPr>
            <w:r>
              <w:rPr>
                <w:w w:val="105"/>
                <w:sz w:val="22"/>
              </w:rPr>
              <w:t>Science Program Committee, NASA Conference on Intelligent Data Under-</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standing (CIDU-2011)</w:t>
            </w:r>
          </w:p>
        </w:tc>
      </w:tr>
      <w:tr>
        <w:trPr>
          <w:trHeight w:val="270" w:hRule="atLeast"/>
        </w:trPr>
        <w:tc>
          <w:tcPr>
            <w:tcW w:w="1108" w:type="dxa"/>
          </w:tcPr>
          <w:p>
            <w:pPr>
              <w:pStyle w:val="TableParagraph"/>
              <w:spacing w:line="238" w:lineRule="exact" w:before="0"/>
              <w:ind w:left="50"/>
              <w:rPr>
                <w:sz w:val="22"/>
              </w:rPr>
            </w:pPr>
            <w:r>
              <w:rPr>
                <w:sz w:val="22"/>
              </w:rPr>
              <w:t>2011</w:t>
            </w:r>
          </w:p>
        </w:tc>
        <w:tc>
          <w:tcPr>
            <w:tcW w:w="7873" w:type="dxa"/>
          </w:tcPr>
          <w:p>
            <w:pPr>
              <w:pStyle w:val="TableParagraph"/>
              <w:spacing w:line="238" w:lineRule="exact" w:before="0"/>
              <w:ind w:left="621"/>
              <w:rPr>
                <w:sz w:val="22"/>
              </w:rPr>
            </w:pPr>
            <w:r>
              <w:rPr>
                <w:w w:val="110"/>
                <w:sz w:val="22"/>
              </w:rPr>
              <w:t>Science Program Committee, Statistical Challenges in Modern Astronomy</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(SCMA V), Penn State U.</w:t>
            </w:r>
          </w:p>
        </w:tc>
      </w:tr>
      <w:tr>
        <w:trPr>
          <w:trHeight w:val="270" w:hRule="atLeast"/>
        </w:trPr>
        <w:tc>
          <w:tcPr>
            <w:tcW w:w="1108" w:type="dxa"/>
          </w:tcPr>
          <w:p>
            <w:pPr>
              <w:pStyle w:val="TableParagraph"/>
              <w:spacing w:line="238" w:lineRule="exact" w:before="0"/>
              <w:ind w:left="50"/>
              <w:rPr>
                <w:sz w:val="22"/>
              </w:rPr>
            </w:pPr>
            <w:r>
              <w:rPr>
                <w:sz w:val="22"/>
              </w:rPr>
              <w:t>2010</w:t>
            </w:r>
          </w:p>
        </w:tc>
        <w:tc>
          <w:tcPr>
            <w:tcW w:w="7873" w:type="dxa"/>
          </w:tcPr>
          <w:p>
            <w:pPr>
              <w:pStyle w:val="TableParagraph"/>
              <w:spacing w:line="238" w:lineRule="exact" w:before="0"/>
              <w:ind w:left="621"/>
              <w:rPr>
                <w:sz w:val="22"/>
              </w:rPr>
            </w:pPr>
            <w:r>
              <w:rPr>
                <w:w w:val="105"/>
                <w:sz w:val="22"/>
              </w:rPr>
              <w:t>Science Program Committee and Reviewer, IEEE ICDM Workshop on</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Knowledge Discovery from Climate</w:t>
            </w:r>
            <w:r>
              <w:rPr>
                <w:spacing w:val="56"/>
                <w:w w:val="105"/>
                <w:sz w:val="22"/>
              </w:rPr>
              <w:t> </w:t>
            </w:r>
            <w:r>
              <w:rPr>
                <w:w w:val="105"/>
                <w:sz w:val="22"/>
              </w:rPr>
              <w:t>Data</w:t>
            </w:r>
          </w:p>
        </w:tc>
      </w:tr>
      <w:tr>
        <w:trPr>
          <w:trHeight w:val="270" w:hRule="atLeast"/>
        </w:trPr>
        <w:tc>
          <w:tcPr>
            <w:tcW w:w="1108" w:type="dxa"/>
          </w:tcPr>
          <w:p>
            <w:pPr>
              <w:pStyle w:val="TableParagraph"/>
              <w:spacing w:line="238" w:lineRule="exact" w:before="0"/>
              <w:ind w:left="50"/>
              <w:rPr>
                <w:sz w:val="22"/>
              </w:rPr>
            </w:pPr>
            <w:r>
              <w:rPr>
                <w:sz w:val="22"/>
              </w:rPr>
              <w:t>2010</w:t>
            </w:r>
          </w:p>
        </w:tc>
        <w:tc>
          <w:tcPr>
            <w:tcW w:w="7873" w:type="dxa"/>
          </w:tcPr>
          <w:p>
            <w:pPr>
              <w:pStyle w:val="TableParagraph"/>
              <w:spacing w:line="238" w:lineRule="exact" w:before="0"/>
              <w:ind w:left="621"/>
              <w:rPr>
                <w:sz w:val="22"/>
              </w:rPr>
            </w:pPr>
            <w:r>
              <w:rPr>
                <w:w w:val="105"/>
                <w:sz w:val="22"/>
              </w:rPr>
              <w:t>Science Program Committee and Reviewer, ACM SIGSPATIAL Interna-</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tional Workshop on Data Mining for Geoinformatics</w:t>
            </w:r>
          </w:p>
        </w:tc>
      </w:tr>
      <w:tr>
        <w:trPr>
          <w:trHeight w:val="270" w:hRule="atLeast"/>
        </w:trPr>
        <w:tc>
          <w:tcPr>
            <w:tcW w:w="1108" w:type="dxa"/>
          </w:tcPr>
          <w:p>
            <w:pPr>
              <w:pStyle w:val="TableParagraph"/>
              <w:spacing w:line="238" w:lineRule="exact" w:before="0"/>
              <w:ind w:left="50"/>
              <w:rPr>
                <w:sz w:val="22"/>
              </w:rPr>
            </w:pPr>
            <w:r>
              <w:rPr>
                <w:sz w:val="22"/>
              </w:rPr>
              <w:t>2010</w:t>
            </w:r>
          </w:p>
        </w:tc>
        <w:tc>
          <w:tcPr>
            <w:tcW w:w="7873" w:type="dxa"/>
          </w:tcPr>
          <w:p>
            <w:pPr>
              <w:pStyle w:val="TableParagraph"/>
              <w:spacing w:line="238" w:lineRule="exact" w:before="0"/>
              <w:ind w:left="621"/>
              <w:rPr>
                <w:sz w:val="22"/>
              </w:rPr>
            </w:pPr>
            <w:r>
              <w:rPr>
                <w:w w:val="105"/>
                <w:sz w:val="22"/>
              </w:rPr>
              <w:t>GMU Conference on Innovations in Teaching &amp; Learning, session proposer</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and organizer, Transformative Science Education: The Digital Revolution</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in your Classroom</w:t>
            </w:r>
          </w:p>
        </w:tc>
      </w:tr>
      <w:tr>
        <w:trPr>
          <w:trHeight w:val="270" w:hRule="atLeast"/>
        </w:trPr>
        <w:tc>
          <w:tcPr>
            <w:tcW w:w="1108" w:type="dxa"/>
          </w:tcPr>
          <w:p>
            <w:pPr>
              <w:pStyle w:val="TableParagraph"/>
              <w:spacing w:line="238" w:lineRule="exact" w:before="0"/>
              <w:ind w:left="50"/>
              <w:rPr>
                <w:sz w:val="22"/>
              </w:rPr>
            </w:pPr>
            <w:r>
              <w:rPr>
                <w:sz w:val="22"/>
              </w:rPr>
              <w:t>2010</w:t>
            </w:r>
          </w:p>
        </w:tc>
        <w:tc>
          <w:tcPr>
            <w:tcW w:w="7873" w:type="dxa"/>
          </w:tcPr>
          <w:p>
            <w:pPr>
              <w:pStyle w:val="TableParagraph"/>
              <w:spacing w:line="238" w:lineRule="exact" w:before="0"/>
              <w:ind w:left="621"/>
              <w:rPr>
                <w:sz w:val="22"/>
              </w:rPr>
            </w:pPr>
            <w:r>
              <w:rPr>
                <w:w w:val="105"/>
                <w:sz w:val="22"/>
              </w:rPr>
              <w:t>Science Program Committee and Reviewer, NASA Conference on Intelligent</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10"/>
                <w:sz w:val="22"/>
              </w:rPr>
              <w:t>Data Understanding (CIDU-2010)</w:t>
            </w:r>
          </w:p>
        </w:tc>
      </w:tr>
      <w:tr>
        <w:trPr>
          <w:trHeight w:val="270" w:hRule="atLeast"/>
        </w:trPr>
        <w:tc>
          <w:tcPr>
            <w:tcW w:w="1108" w:type="dxa"/>
          </w:tcPr>
          <w:p>
            <w:pPr>
              <w:pStyle w:val="TableParagraph"/>
              <w:spacing w:line="238" w:lineRule="exact" w:before="0"/>
              <w:ind w:left="50"/>
              <w:rPr>
                <w:sz w:val="22"/>
              </w:rPr>
            </w:pPr>
            <w:r>
              <w:rPr>
                <w:sz w:val="22"/>
              </w:rPr>
              <w:t>2010</w:t>
            </w:r>
          </w:p>
        </w:tc>
        <w:tc>
          <w:tcPr>
            <w:tcW w:w="7873" w:type="dxa"/>
          </w:tcPr>
          <w:p>
            <w:pPr>
              <w:pStyle w:val="TableParagraph"/>
              <w:spacing w:line="238" w:lineRule="exact" w:before="0"/>
              <w:ind w:left="621"/>
              <w:rPr>
                <w:sz w:val="22"/>
              </w:rPr>
            </w:pPr>
            <w:r>
              <w:rPr>
                <w:w w:val="105"/>
                <w:sz w:val="22"/>
              </w:rPr>
              <w:t>Science Program Committee and Reviewer, Earth and Space Science Infor-</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matics Workshop (GMU)</w:t>
            </w:r>
          </w:p>
        </w:tc>
      </w:tr>
      <w:tr>
        <w:trPr>
          <w:trHeight w:val="270" w:hRule="atLeast"/>
        </w:trPr>
        <w:tc>
          <w:tcPr>
            <w:tcW w:w="1108" w:type="dxa"/>
          </w:tcPr>
          <w:p>
            <w:pPr>
              <w:pStyle w:val="TableParagraph"/>
              <w:spacing w:line="238" w:lineRule="exact" w:before="0"/>
              <w:ind w:left="50"/>
              <w:rPr>
                <w:sz w:val="22"/>
              </w:rPr>
            </w:pPr>
            <w:r>
              <w:rPr>
                <w:sz w:val="22"/>
              </w:rPr>
              <w:t>2010</w:t>
            </w:r>
          </w:p>
        </w:tc>
        <w:tc>
          <w:tcPr>
            <w:tcW w:w="7873" w:type="dxa"/>
          </w:tcPr>
          <w:p>
            <w:pPr>
              <w:pStyle w:val="TableParagraph"/>
              <w:spacing w:line="238" w:lineRule="exact" w:before="0"/>
              <w:ind w:left="621"/>
              <w:rPr>
                <w:sz w:val="22"/>
              </w:rPr>
            </w:pPr>
            <w:r>
              <w:rPr>
                <w:w w:val="105"/>
                <w:sz w:val="22"/>
              </w:rPr>
              <w:t>Science Program Committee, AstroInformatics-2010, Caltech, Pasadena</w:t>
            </w:r>
          </w:p>
        </w:tc>
      </w:tr>
      <w:tr>
        <w:trPr>
          <w:trHeight w:val="270" w:hRule="atLeast"/>
        </w:trPr>
        <w:tc>
          <w:tcPr>
            <w:tcW w:w="1108" w:type="dxa"/>
          </w:tcPr>
          <w:p>
            <w:pPr>
              <w:pStyle w:val="TableParagraph"/>
              <w:spacing w:line="238" w:lineRule="exact" w:before="0"/>
              <w:ind w:left="50"/>
              <w:rPr>
                <w:sz w:val="22"/>
              </w:rPr>
            </w:pPr>
            <w:r>
              <w:rPr>
                <w:sz w:val="22"/>
              </w:rPr>
              <w:t>2010</w:t>
            </w:r>
          </w:p>
        </w:tc>
        <w:tc>
          <w:tcPr>
            <w:tcW w:w="7873" w:type="dxa"/>
          </w:tcPr>
          <w:p>
            <w:pPr>
              <w:pStyle w:val="TableParagraph"/>
              <w:spacing w:line="238" w:lineRule="exact" w:before="0"/>
              <w:ind w:left="621"/>
              <w:rPr>
                <w:sz w:val="22"/>
              </w:rPr>
            </w:pPr>
            <w:r>
              <w:rPr>
                <w:w w:val="105"/>
                <w:sz w:val="22"/>
              </w:rPr>
              <w:t>Organizing Committee Chairperson, Practical Astroinformatics Special Ses-</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sion (AAS Conference)</w:t>
            </w:r>
          </w:p>
        </w:tc>
      </w:tr>
      <w:tr>
        <w:trPr>
          <w:trHeight w:val="270" w:hRule="atLeast"/>
        </w:trPr>
        <w:tc>
          <w:tcPr>
            <w:tcW w:w="1108" w:type="dxa"/>
          </w:tcPr>
          <w:p>
            <w:pPr>
              <w:pStyle w:val="TableParagraph"/>
              <w:spacing w:line="238" w:lineRule="exact" w:before="0"/>
              <w:ind w:left="50"/>
              <w:rPr>
                <w:sz w:val="22"/>
              </w:rPr>
            </w:pPr>
            <w:r>
              <w:rPr>
                <w:sz w:val="22"/>
              </w:rPr>
              <w:t>2009</w:t>
            </w:r>
          </w:p>
        </w:tc>
        <w:tc>
          <w:tcPr>
            <w:tcW w:w="7873" w:type="dxa"/>
          </w:tcPr>
          <w:p>
            <w:pPr>
              <w:pStyle w:val="TableParagraph"/>
              <w:spacing w:line="238" w:lineRule="exact" w:before="0"/>
              <w:ind w:left="621"/>
              <w:rPr>
                <w:sz w:val="22"/>
              </w:rPr>
            </w:pPr>
            <w:r>
              <w:rPr>
                <w:w w:val="105"/>
                <w:sz w:val="22"/>
              </w:rPr>
              <w:t>Program Committee and Reviewer, IEEE ICDM Workshop on Knowledge</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Discovery from Climate Data</w:t>
            </w:r>
          </w:p>
        </w:tc>
      </w:tr>
      <w:tr>
        <w:trPr>
          <w:trHeight w:val="270" w:hRule="atLeast"/>
        </w:trPr>
        <w:tc>
          <w:tcPr>
            <w:tcW w:w="1108" w:type="dxa"/>
          </w:tcPr>
          <w:p>
            <w:pPr>
              <w:pStyle w:val="TableParagraph"/>
              <w:spacing w:line="238" w:lineRule="exact" w:before="0"/>
              <w:ind w:left="50"/>
              <w:rPr>
                <w:sz w:val="22"/>
              </w:rPr>
            </w:pPr>
            <w:r>
              <w:rPr>
                <w:sz w:val="22"/>
              </w:rPr>
              <w:t>2009</w:t>
            </w:r>
          </w:p>
        </w:tc>
        <w:tc>
          <w:tcPr>
            <w:tcW w:w="7873" w:type="dxa"/>
          </w:tcPr>
          <w:p>
            <w:pPr>
              <w:pStyle w:val="TableParagraph"/>
              <w:spacing w:line="238" w:lineRule="exact" w:before="0"/>
              <w:ind w:left="621"/>
              <w:rPr>
                <w:sz w:val="22"/>
              </w:rPr>
            </w:pPr>
            <w:r>
              <w:rPr>
                <w:w w:val="105"/>
                <w:sz w:val="22"/>
              </w:rPr>
              <w:t>Program Committee and Reviewer, Earth and Space Science</w:t>
            </w:r>
            <w:r>
              <w:rPr>
                <w:spacing w:val="51"/>
                <w:w w:val="105"/>
                <w:sz w:val="22"/>
              </w:rPr>
              <w:t> </w:t>
            </w:r>
            <w:r>
              <w:rPr>
                <w:w w:val="105"/>
                <w:sz w:val="22"/>
              </w:rPr>
              <w:t>Informatics</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Workshop (UMBC)</w:t>
            </w:r>
          </w:p>
        </w:tc>
      </w:tr>
      <w:tr>
        <w:trPr>
          <w:trHeight w:val="270" w:hRule="atLeast"/>
        </w:trPr>
        <w:tc>
          <w:tcPr>
            <w:tcW w:w="1108" w:type="dxa"/>
          </w:tcPr>
          <w:p>
            <w:pPr>
              <w:pStyle w:val="TableParagraph"/>
              <w:spacing w:line="238" w:lineRule="exact" w:before="0"/>
              <w:ind w:left="50"/>
              <w:rPr>
                <w:sz w:val="22"/>
              </w:rPr>
            </w:pPr>
            <w:r>
              <w:rPr>
                <w:sz w:val="22"/>
              </w:rPr>
              <w:t>2009</w:t>
            </w:r>
          </w:p>
        </w:tc>
        <w:tc>
          <w:tcPr>
            <w:tcW w:w="7873" w:type="dxa"/>
          </w:tcPr>
          <w:p>
            <w:pPr>
              <w:pStyle w:val="TableParagraph"/>
              <w:spacing w:line="238" w:lineRule="exact" w:before="0"/>
              <w:ind w:left="621"/>
              <w:rPr>
                <w:sz w:val="22"/>
              </w:rPr>
            </w:pPr>
            <w:r>
              <w:rPr>
                <w:w w:val="105"/>
                <w:sz w:val="22"/>
              </w:rPr>
              <w:t>Science Organizing Committee, Practical Semantic Astronomy (Glasgow,</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SCOTLAND)</w:t>
            </w:r>
          </w:p>
        </w:tc>
      </w:tr>
      <w:tr>
        <w:trPr>
          <w:trHeight w:val="270" w:hRule="atLeast"/>
        </w:trPr>
        <w:tc>
          <w:tcPr>
            <w:tcW w:w="1108" w:type="dxa"/>
          </w:tcPr>
          <w:p>
            <w:pPr>
              <w:pStyle w:val="TableParagraph"/>
              <w:spacing w:line="238" w:lineRule="exact" w:before="0"/>
              <w:ind w:left="50"/>
              <w:rPr>
                <w:sz w:val="22"/>
              </w:rPr>
            </w:pPr>
            <w:r>
              <w:rPr>
                <w:sz w:val="22"/>
              </w:rPr>
              <w:t>2007</w:t>
            </w:r>
          </w:p>
        </w:tc>
        <w:tc>
          <w:tcPr>
            <w:tcW w:w="7873" w:type="dxa"/>
          </w:tcPr>
          <w:p>
            <w:pPr>
              <w:pStyle w:val="TableParagraph"/>
              <w:spacing w:line="238" w:lineRule="exact" w:before="0"/>
              <w:ind w:left="621"/>
              <w:rPr>
                <w:sz w:val="22"/>
              </w:rPr>
            </w:pPr>
            <w:r>
              <w:rPr>
                <w:w w:val="105"/>
                <w:sz w:val="22"/>
              </w:rPr>
              <w:t>Co-Lead workshop organizer, Education with Large Astronomical Surveys</w:t>
            </w:r>
          </w:p>
        </w:tc>
      </w:tr>
      <w:tr>
        <w:trPr>
          <w:trHeight w:val="270" w:hRule="atLeast"/>
        </w:trPr>
        <w:tc>
          <w:tcPr>
            <w:tcW w:w="1108" w:type="dxa"/>
          </w:tcPr>
          <w:p>
            <w:pPr>
              <w:pStyle w:val="TableParagraph"/>
              <w:spacing w:line="238" w:lineRule="exact" w:before="0"/>
              <w:ind w:left="50"/>
              <w:rPr>
                <w:sz w:val="22"/>
              </w:rPr>
            </w:pPr>
            <w:r>
              <w:rPr>
                <w:sz w:val="22"/>
              </w:rPr>
              <w:t>2007</w:t>
            </w:r>
          </w:p>
        </w:tc>
        <w:tc>
          <w:tcPr>
            <w:tcW w:w="7873" w:type="dxa"/>
          </w:tcPr>
          <w:p>
            <w:pPr>
              <w:pStyle w:val="TableParagraph"/>
              <w:spacing w:line="238" w:lineRule="exact" w:before="0"/>
              <w:ind w:left="621"/>
              <w:rPr>
                <w:sz w:val="22"/>
              </w:rPr>
            </w:pPr>
            <w:r>
              <w:rPr>
                <w:w w:val="105"/>
                <w:sz w:val="22"/>
              </w:rPr>
              <w:t>Lead organizer, AAS Employment Special Session for Job Applicants:</w:t>
            </w:r>
            <w:r>
              <w:rPr>
                <w:spacing w:val="52"/>
                <w:w w:val="105"/>
                <w:sz w:val="22"/>
              </w:rPr>
              <w:t> </w:t>
            </w:r>
            <w:r>
              <w:rPr>
                <w:spacing w:val="-7"/>
                <w:w w:val="105"/>
                <w:sz w:val="22"/>
              </w:rPr>
              <w:t>Top</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10 Questions You Should Ask</w:t>
            </w:r>
          </w:p>
        </w:tc>
      </w:tr>
      <w:tr>
        <w:trPr>
          <w:trHeight w:val="270" w:hRule="atLeast"/>
        </w:trPr>
        <w:tc>
          <w:tcPr>
            <w:tcW w:w="1108" w:type="dxa"/>
          </w:tcPr>
          <w:p>
            <w:pPr>
              <w:pStyle w:val="TableParagraph"/>
              <w:spacing w:line="238" w:lineRule="exact" w:before="0"/>
              <w:ind w:left="50"/>
              <w:rPr>
                <w:sz w:val="22"/>
              </w:rPr>
            </w:pPr>
            <w:r>
              <w:rPr>
                <w:sz w:val="22"/>
              </w:rPr>
              <w:t>2006</w:t>
            </w:r>
          </w:p>
        </w:tc>
        <w:tc>
          <w:tcPr>
            <w:tcW w:w="7873" w:type="dxa"/>
          </w:tcPr>
          <w:p>
            <w:pPr>
              <w:pStyle w:val="TableParagraph"/>
              <w:spacing w:line="238" w:lineRule="exact" w:before="0"/>
              <w:ind w:left="621"/>
              <w:rPr>
                <w:sz w:val="22"/>
              </w:rPr>
            </w:pPr>
            <w:r>
              <w:rPr>
                <w:w w:val="105"/>
                <w:sz w:val="22"/>
              </w:rPr>
              <w:t>Co-organizer, Project AstroData Session, DLESE</w:t>
            </w:r>
            <w:r>
              <w:rPr>
                <w:spacing w:val="57"/>
                <w:w w:val="105"/>
                <w:sz w:val="22"/>
              </w:rPr>
              <w:t> </w:t>
            </w:r>
            <w:r>
              <w:rPr>
                <w:spacing w:val="-3"/>
                <w:w w:val="105"/>
                <w:sz w:val="22"/>
              </w:rPr>
              <w:t>Workshop, Tucson, </w:t>
            </w:r>
            <w:r>
              <w:rPr>
                <w:w w:val="105"/>
                <w:sz w:val="22"/>
              </w:rPr>
              <w:t>AZ</w:t>
            </w:r>
          </w:p>
        </w:tc>
      </w:tr>
      <w:tr>
        <w:trPr>
          <w:trHeight w:val="270" w:hRule="atLeast"/>
        </w:trPr>
        <w:tc>
          <w:tcPr>
            <w:tcW w:w="1108" w:type="dxa"/>
          </w:tcPr>
          <w:p>
            <w:pPr>
              <w:pStyle w:val="TableParagraph"/>
              <w:spacing w:line="238" w:lineRule="exact" w:before="0"/>
              <w:ind w:left="50"/>
              <w:rPr>
                <w:sz w:val="22"/>
              </w:rPr>
            </w:pPr>
            <w:r>
              <w:rPr>
                <w:sz w:val="22"/>
              </w:rPr>
              <w:t>2006</w:t>
            </w:r>
          </w:p>
        </w:tc>
        <w:tc>
          <w:tcPr>
            <w:tcW w:w="7873" w:type="dxa"/>
          </w:tcPr>
          <w:p>
            <w:pPr>
              <w:pStyle w:val="TableParagraph"/>
              <w:spacing w:line="238" w:lineRule="exact" w:before="0"/>
              <w:ind w:left="621"/>
              <w:rPr>
                <w:sz w:val="22"/>
              </w:rPr>
            </w:pPr>
            <w:r>
              <w:rPr>
                <w:w w:val="105"/>
                <w:sz w:val="22"/>
              </w:rPr>
              <w:t>Co-organizer, AAS Special Session on Using Data in the Classroom</w:t>
            </w:r>
          </w:p>
        </w:tc>
      </w:tr>
      <w:tr>
        <w:trPr>
          <w:trHeight w:val="270" w:hRule="atLeast"/>
        </w:trPr>
        <w:tc>
          <w:tcPr>
            <w:tcW w:w="1108" w:type="dxa"/>
          </w:tcPr>
          <w:p>
            <w:pPr>
              <w:pStyle w:val="TableParagraph"/>
              <w:spacing w:line="238" w:lineRule="exact" w:before="0"/>
              <w:ind w:left="50"/>
              <w:rPr>
                <w:sz w:val="22"/>
              </w:rPr>
            </w:pPr>
            <w:r>
              <w:rPr>
                <w:sz w:val="22"/>
              </w:rPr>
              <w:t>2003</w:t>
            </w:r>
          </w:p>
        </w:tc>
        <w:tc>
          <w:tcPr>
            <w:tcW w:w="7873" w:type="dxa"/>
          </w:tcPr>
          <w:p>
            <w:pPr>
              <w:pStyle w:val="TableParagraph"/>
              <w:spacing w:line="238" w:lineRule="exact" w:before="0"/>
              <w:ind w:left="621"/>
              <w:rPr>
                <w:sz w:val="22"/>
              </w:rPr>
            </w:pPr>
            <w:r>
              <w:rPr>
                <w:w w:val="110"/>
                <w:sz w:val="22"/>
              </w:rPr>
              <w:t>Exhibits co-Chair, KDD-2003, at Washington, DC</w:t>
            </w:r>
          </w:p>
        </w:tc>
      </w:tr>
      <w:tr>
        <w:trPr>
          <w:trHeight w:val="270" w:hRule="atLeast"/>
        </w:trPr>
        <w:tc>
          <w:tcPr>
            <w:tcW w:w="1108" w:type="dxa"/>
          </w:tcPr>
          <w:p>
            <w:pPr>
              <w:pStyle w:val="TableParagraph"/>
              <w:spacing w:line="238" w:lineRule="exact" w:before="0"/>
              <w:ind w:left="50"/>
              <w:rPr>
                <w:sz w:val="22"/>
              </w:rPr>
            </w:pPr>
            <w:r>
              <w:rPr>
                <w:sz w:val="22"/>
              </w:rPr>
              <w:t>2003</w:t>
            </w:r>
          </w:p>
        </w:tc>
        <w:tc>
          <w:tcPr>
            <w:tcW w:w="7873" w:type="dxa"/>
          </w:tcPr>
          <w:p>
            <w:pPr>
              <w:pStyle w:val="TableParagraph"/>
              <w:spacing w:line="238" w:lineRule="exact" w:before="0"/>
              <w:ind w:left="621"/>
              <w:rPr>
                <w:sz w:val="22"/>
              </w:rPr>
            </w:pPr>
            <w:r>
              <w:rPr>
                <w:w w:val="110"/>
                <w:sz w:val="22"/>
              </w:rPr>
              <w:t>Co-Lead organizer, Raytheon Science Data Centers Symposium, at UMD</w:t>
            </w:r>
          </w:p>
        </w:tc>
      </w:tr>
      <w:tr>
        <w:trPr>
          <w:trHeight w:val="270" w:hRule="atLeast"/>
        </w:trPr>
        <w:tc>
          <w:tcPr>
            <w:tcW w:w="1108" w:type="dxa"/>
          </w:tcPr>
          <w:p>
            <w:pPr>
              <w:pStyle w:val="TableParagraph"/>
              <w:spacing w:line="238" w:lineRule="exact" w:before="0"/>
              <w:ind w:left="50"/>
              <w:rPr>
                <w:sz w:val="22"/>
              </w:rPr>
            </w:pPr>
            <w:r>
              <w:rPr>
                <w:sz w:val="22"/>
              </w:rPr>
              <w:t>2001</w:t>
            </w:r>
          </w:p>
        </w:tc>
        <w:tc>
          <w:tcPr>
            <w:tcW w:w="7873" w:type="dxa"/>
          </w:tcPr>
          <w:p>
            <w:pPr>
              <w:pStyle w:val="TableParagraph"/>
              <w:spacing w:line="238" w:lineRule="exact" w:before="0"/>
              <w:ind w:left="621"/>
              <w:rPr>
                <w:sz w:val="22"/>
              </w:rPr>
            </w:pPr>
            <w:r>
              <w:rPr>
                <w:w w:val="110"/>
                <w:sz w:val="22"/>
              </w:rPr>
              <w:t>Lead organizer, Raytheon Science Jamboree, at Landover, MD</w:t>
            </w:r>
          </w:p>
        </w:tc>
      </w:tr>
      <w:tr>
        <w:trPr>
          <w:trHeight w:val="270" w:hRule="atLeast"/>
        </w:trPr>
        <w:tc>
          <w:tcPr>
            <w:tcW w:w="1108" w:type="dxa"/>
          </w:tcPr>
          <w:p>
            <w:pPr>
              <w:pStyle w:val="TableParagraph"/>
              <w:spacing w:line="238" w:lineRule="exact" w:before="0"/>
              <w:ind w:left="50"/>
              <w:rPr>
                <w:sz w:val="22"/>
              </w:rPr>
            </w:pPr>
            <w:r>
              <w:rPr>
                <w:sz w:val="22"/>
              </w:rPr>
              <w:t>2000</w:t>
            </w:r>
          </w:p>
        </w:tc>
        <w:tc>
          <w:tcPr>
            <w:tcW w:w="7873" w:type="dxa"/>
          </w:tcPr>
          <w:p>
            <w:pPr>
              <w:pStyle w:val="TableParagraph"/>
              <w:spacing w:line="238" w:lineRule="exact" w:before="0"/>
              <w:ind w:left="621"/>
              <w:rPr>
                <w:sz w:val="22"/>
              </w:rPr>
            </w:pPr>
            <w:r>
              <w:rPr>
                <w:w w:val="110"/>
                <w:sz w:val="22"/>
              </w:rPr>
              <w:t>Co-Lead organizer, Raytheon Science Data Centers Symposium, at JPL,</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Pasadena, CA</w:t>
            </w:r>
          </w:p>
        </w:tc>
      </w:tr>
      <w:tr>
        <w:trPr>
          <w:trHeight w:val="270" w:hRule="atLeast"/>
        </w:trPr>
        <w:tc>
          <w:tcPr>
            <w:tcW w:w="1108" w:type="dxa"/>
          </w:tcPr>
          <w:p>
            <w:pPr>
              <w:pStyle w:val="TableParagraph"/>
              <w:spacing w:line="238" w:lineRule="exact" w:before="0"/>
              <w:ind w:left="50"/>
              <w:rPr>
                <w:sz w:val="22"/>
              </w:rPr>
            </w:pPr>
            <w:r>
              <w:rPr>
                <w:sz w:val="22"/>
              </w:rPr>
              <w:t>1998</w:t>
            </w:r>
          </w:p>
        </w:tc>
        <w:tc>
          <w:tcPr>
            <w:tcW w:w="7873" w:type="dxa"/>
          </w:tcPr>
          <w:p>
            <w:pPr>
              <w:pStyle w:val="TableParagraph"/>
              <w:spacing w:line="238" w:lineRule="exact" w:before="0"/>
              <w:ind w:left="621"/>
              <w:rPr>
                <w:sz w:val="22"/>
              </w:rPr>
            </w:pPr>
            <w:r>
              <w:rPr>
                <w:w w:val="105"/>
                <w:sz w:val="22"/>
              </w:rPr>
              <w:t>Local Organizing Committee member, Raytheon Science Data Centers Sym-</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posium, at NOAA, Silver Spring, MD</w:t>
            </w:r>
          </w:p>
        </w:tc>
      </w:tr>
      <w:tr>
        <w:trPr>
          <w:trHeight w:val="270" w:hRule="atLeast"/>
        </w:trPr>
        <w:tc>
          <w:tcPr>
            <w:tcW w:w="1108" w:type="dxa"/>
          </w:tcPr>
          <w:p>
            <w:pPr>
              <w:pStyle w:val="TableParagraph"/>
              <w:spacing w:line="238" w:lineRule="exact" w:before="0"/>
              <w:ind w:left="50"/>
              <w:rPr>
                <w:sz w:val="22"/>
              </w:rPr>
            </w:pPr>
            <w:r>
              <w:rPr>
                <w:sz w:val="22"/>
              </w:rPr>
              <w:t>1997</w:t>
            </w:r>
          </w:p>
        </w:tc>
        <w:tc>
          <w:tcPr>
            <w:tcW w:w="7873" w:type="dxa"/>
          </w:tcPr>
          <w:p>
            <w:pPr>
              <w:pStyle w:val="TableParagraph"/>
              <w:spacing w:line="238" w:lineRule="exact" w:before="0"/>
              <w:ind w:left="621"/>
              <w:rPr>
                <w:sz w:val="22"/>
              </w:rPr>
            </w:pPr>
            <w:r>
              <w:rPr>
                <w:w w:val="110"/>
                <w:sz w:val="22"/>
              </w:rPr>
              <w:t>Local</w:t>
            </w:r>
            <w:r>
              <w:rPr>
                <w:spacing w:val="-19"/>
                <w:w w:val="110"/>
                <w:sz w:val="22"/>
              </w:rPr>
              <w:t> </w:t>
            </w:r>
            <w:r>
              <w:rPr>
                <w:w w:val="110"/>
                <w:sz w:val="22"/>
              </w:rPr>
              <w:t>Organizing</w:t>
            </w:r>
            <w:r>
              <w:rPr>
                <w:spacing w:val="-19"/>
                <w:w w:val="110"/>
                <w:sz w:val="22"/>
              </w:rPr>
              <w:t> </w:t>
            </w:r>
            <w:r>
              <w:rPr>
                <w:w w:val="110"/>
                <w:sz w:val="22"/>
              </w:rPr>
              <w:t>Committee</w:t>
            </w:r>
            <w:r>
              <w:rPr>
                <w:spacing w:val="-18"/>
                <w:w w:val="110"/>
                <w:sz w:val="22"/>
              </w:rPr>
              <w:t> </w:t>
            </w:r>
            <w:r>
              <w:rPr>
                <w:w w:val="110"/>
                <w:sz w:val="22"/>
              </w:rPr>
              <w:t>member,</w:t>
            </w:r>
            <w:r>
              <w:rPr>
                <w:spacing w:val="-18"/>
                <w:w w:val="110"/>
                <w:sz w:val="22"/>
              </w:rPr>
              <w:t> </w:t>
            </w:r>
            <w:r>
              <w:rPr>
                <w:w w:val="110"/>
                <w:sz w:val="22"/>
              </w:rPr>
              <w:t>The</w:t>
            </w:r>
            <w:r>
              <w:rPr>
                <w:spacing w:val="-19"/>
                <w:w w:val="110"/>
                <w:sz w:val="22"/>
              </w:rPr>
              <w:t> </w:t>
            </w:r>
            <w:r>
              <w:rPr>
                <w:w w:val="110"/>
                <w:sz w:val="22"/>
              </w:rPr>
              <w:t>Ultraviolet</w:t>
            </w:r>
            <w:r>
              <w:rPr>
                <w:spacing w:val="-18"/>
                <w:w w:val="110"/>
                <w:sz w:val="22"/>
              </w:rPr>
              <w:t> </w:t>
            </w:r>
            <w:r>
              <w:rPr>
                <w:w w:val="110"/>
                <w:sz w:val="22"/>
              </w:rPr>
              <w:t>Universe</w:t>
            </w:r>
            <w:r>
              <w:rPr>
                <w:spacing w:val="-19"/>
                <w:w w:val="110"/>
                <w:sz w:val="22"/>
              </w:rPr>
              <w:t> </w:t>
            </w:r>
            <w:r>
              <w:rPr>
                <w:w w:val="110"/>
                <w:sz w:val="22"/>
              </w:rPr>
              <w:t>at</w:t>
            </w:r>
            <w:r>
              <w:rPr>
                <w:spacing w:val="-18"/>
                <w:w w:val="110"/>
                <w:sz w:val="22"/>
              </w:rPr>
              <w:t> </w:t>
            </w:r>
            <w:r>
              <w:rPr>
                <w:w w:val="110"/>
                <w:sz w:val="22"/>
              </w:rPr>
              <w:t>Low</w:t>
            </w:r>
            <w:r>
              <w:rPr>
                <w:spacing w:val="-19"/>
                <w:w w:val="110"/>
                <w:sz w:val="22"/>
              </w:rPr>
              <w:t> </w:t>
            </w:r>
            <w:r>
              <w:rPr>
                <w:w w:val="110"/>
                <w:sz w:val="22"/>
              </w:rPr>
              <w:t>and</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10"/>
                <w:sz w:val="22"/>
              </w:rPr>
              <w:t>High Redshift conference, at UMD</w:t>
            </w:r>
          </w:p>
        </w:tc>
      </w:tr>
      <w:tr>
        <w:trPr>
          <w:trHeight w:val="270" w:hRule="atLeast"/>
        </w:trPr>
        <w:tc>
          <w:tcPr>
            <w:tcW w:w="1108" w:type="dxa"/>
          </w:tcPr>
          <w:p>
            <w:pPr>
              <w:pStyle w:val="TableParagraph"/>
              <w:spacing w:line="238" w:lineRule="exact" w:before="0"/>
              <w:ind w:left="50"/>
              <w:rPr>
                <w:sz w:val="22"/>
              </w:rPr>
            </w:pPr>
            <w:r>
              <w:rPr>
                <w:sz w:val="22"/>
              </w:rPr>
              <w:t>1994</w:t>
            </w:r>
          </w:p>
        </w:tc>
        <w:tc>
          <w:tcPr>
            <w:tcW w:w="7873" w:type="dxa"/>
          </w:tcPr>
          <w:p>
            <w:pPr>
              <w:pStyle w:val="TableParagraph"/>
              <w:spacing w:line="238" w:lineRule="exact" w:before="0"/>
              <w:ind w:left="621"/>
              <w:rPr>
                <w:sz w:val="22"/>
              </w:rPr>
            </w:pPr>
            <w:r>
              <w:rPr>
                <w:w w:val="105"/>
                <w:sz w:val="22"/>
              </w:rPr>
              <w:t>Co-organizer, AAS Conference Special Session on Galaxy Dynamics: Theory</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10"/>
                <w:sz w:val="22"/>
              </w:rPr>
              <w:t>and Observation</w:t>
            </w:r>
          </w:p>
        </w:tc>
      </w:tr>
      <w:tr>
        <w:trPr>
          <w:trHeight w:val="270" w:hRule="atLeast"/>
        </w:trPr>
        <w:tc>
          <w:tcPr>
            <w:tcW w:w="1108" w:type="dxa"/>
          </w:tcPr>
          <w:p>
            <w:pPr>
              <w:pStyle w:val="TableParagraph"/>
              <w:spacing w:line="238" w:lineRule="exact" w:before="0"/>
              <w:ind w:left="50"/>
              <w:rPr>
                <w:sz w:val="22"/>
              </w:rPr>
            </w:pPr>
            <w:r>
              <w:rPr>
                <w:sz w:val="22"/>
              </w:rPr>
              <w:t>1992</w:t>
            </w:r>
          </w:p>
        </w:tc>
        <w:tc>
          <w:tcPr>
            <w:tcW w:w="7873" w:type="dxa"/>
          </w:tcPr>
          <w:p>
            <w:pPr>
              <w:pStyle w:val="TableParagraph"/>
              <w:spacing w:line="238" w:lineRule="exact" w:before="0"/>
              <w:ind w:left="621"/>
              <w:rPr>
                <w:sz w:val="22"/>
              </w:rPr>
            </w:pPr>
            <w:r>
              <w:rPr>
                <w:w w:val="105"/>
                <w:sz w:val="22"/>
              </w:rPr>
              <w:t>Co-Lead organizer, Groups of Galaxies conference, at STScI</w:t>
            </w:r>
          </w:p>
        </w:tc>
      </w:tr>
      <w:tr>
        <w:trPr>
          <w:trHeight w:val="270" w:hRule="atLeast"/>
        </w:trPr>
        <w:tc>
          <w:tcPr>
            <w:tcW w:w="1108" w:type="dxa"/>
          </w:tcPr>
          <w:p>
            <w:pPr>
              <w:pStyle w:val="TableParagraph"/>
              <w:spacing w:line="238" w:lineRule="exact" w:before="0"/>
              <w:ind w:left="50"/>
              <w:rPr>
                <w:sz w:val="22"/>
              </w:rPr>
            </w:pPr>
            <w:r>
              <w:rPr>
                <w:sz w:val="22"/>
              </w:rPr>
              <w:t>1990</w:t>
            </w:r>
          </w:p>
        </w:tc>
        <w:tc>
          <w:tcPr>
            <w:tcW w:w="7873" w:type="dxa"/>
          </w:tcPr>
          <w:p>
            <w:pPr>
              <w:pStyle w:val="TableParagraph"/>
              <w:spacing w:line="238" w:lineRule="exact" w:before="0"/>
              <w:ind w:left="621"/>
              <w:rPr>
                <w:sz w:val="22"/>
              </w:rPr>
            </w:pPr>
            <w:r>
              <w:rPr>
                <w:w w:val="105"/>
                <w:sz w:val="22"/>
              </w:rPr>
              <w:t>Co-Lead organizer, The Galaxy Merger Rate conference, at STScI</w:t>
            </w:r>
          </w:p>
        </w:tc>
      </w:tr>
      <w:tr>
        <w:trPr>
          <w:trHeight w:val="270" w:hRule="atLeast"/>
        </w:trPr>
        <w:tc>
          <w:tcPr>
            <w:tcW w:w="1108" w:type="dxa"/>
          </w:tcPr>
          <w:p>
            <w:pPr>
              <w:pStyle w:val="TableParagraph"/>
              <w:spacing w:line="238" w:lineRule="exact" w:before="0"/>
              <w:ind w:left="50"/>
              <w:rPr>
                <w:sz w:val="22"/>
              </w:rPr>
            </w:pPr>
            <w:r>
              <w:rPr>
                <w:sz w:val="22"/>
              </w:rPr>
              <w:t>1987</w:t>
            </w:r>
          </w:p>
        </w:tc>
        <w:tc>
          <w:tcPr>
            <w:tcW w:w="7873" w:type="dxa"/>
          </w:tcPr>
          <w:p>
            <w:pPr>
              <w:pStyle w:val="TableParagraph"/>
              <w:spacing w:line="238" w:lineRule="exact" w:before="0"/>
              <w:ind w:left="621"/>
              <w:rPr>
                <w:sz w:val="22"/>
              </w:rPr>
            </w:pPr>
            <w:r>
              <w:rPr>
                <w:w w:val="105"/>
                <w:sz w:val="22"/>
              </w:rPr>
              <w:t>Lead organizer, Special Session on Colliding &amp; Merging Galaxies, Aspen</w:t>
            </w:r>
          </w:p>
        </w:tc>
      </w:tr>
      <w:tr>
        <w:trPr>
          <w:trHeight w:val="244" w:hRule="atLeast"/>
        </w:trPr>
        <w:tc>
          <w:tcPr>
            <w:tcW w:w="1108" w:type="dxa"/>
          </w:tcPr>
          <w:p>
            <w:pPr>
              <w:pStyle w:val="TableParagraph"/>
              <w:spacing w:before="0"/>
              <w:rPr>
                <w:sz w:val="16"/>
              </w:rPr>
            </w:pPr>
          </w:p>
        </w:tc>
        <w:tc>
          <w:tcPr>
            <w:tcW w:w="7873" w:type="dxa"/>
          </w:tcPr>
          <w:p>
            <w:pPr>
              <w:pStyle w:val="TableParagraph"/>
              <w:spacing w:line="225" w:lineRule="exact" w:before="0"/>
              <w:ind w:left="621"/>
              <w:rPr>
                <w:sz w:val="22"/>
              </w:rPr>
            </w:pPr>
            <w:r>
              <w:rPr>
                <w:w w:val="110"/>
                <w:sz w:val="22"/>
              </w:rPr>
              <w:t>Summer Institute</w:t>
            </w:r>
          </w:p>
        </w:tc>
      </w:tr>
    </w:tbl>
    <w:p>
      <w:pPr>
        <w:spacing w:after="0" w:line="225" w:lineRule="exact"/>
        <w:rPr>
          <w:sz w:val="22"/>
        </w:rPr>
        <w:sectPr>
          <w:pgSz w:w="11910" w:h="16840"/>
          <w:pgMar w:header="0" w:footer="1486" w:top="1580" w:bottom="1680" w:left="1260" w:right="340"/>
        </w:sectPr>
      </w:pPr>
    </w:p>
    <w:p>
      <w:pPr>
        <w:pStyle w:val="BodyText"/>
        <w:spacing w:before="2"/>
        <w:ind w:left="0"/>
        <w:rPr>
          <w:rFonts w:ascii="Georgia"/>
          <w:b/>
          <w:sz w:val="10"/>
        </w:rPr>
      </w:pPr>
    </w:p>
    <w:p>
      <w:pPr>
        <w:spacing w:before="62" w:after="38"/>
        <w:ind w:left="108" w:right="0" w:firstLine="0"/>
        <w:jc w:val="left"/>
        <w:rPr>
          <w:rFonts w:ascii="Georgia"/>
          <w:b/>
          <w:sz w:val="22"/>
        </w:rPr>
      </w:pPr>
      <w:r>
        <w:rPr>
          <w:rFonts w:ascii="Georgia"/>
          <w:b/>
          <w:sz w:val="22"/>
          <w:u w:val="single"/>
        </w:rPr>
        <w:t>Conference Panels</w:t>
      </w: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8"/>
        <w:gridCol w:w="7873"/>
      </w:tblGrid>
      <w:tr>
        <w:trPr>
          <w:trHeight w:val="244" w:hRule="atLeast"/>
        </w:trPr>
        <w:tc>
          <w:tcPr>
            <w:tcW w:w="1108" w:type="dxa"/>
          </w:tcPr>
          <w:p>
            <w:pPr>
              <w:pStyle w:val="TableParagraph"/>
              <w:spacing w:line="211" w:lineRule="exact" w:before="0"/>
              <w:ind w:left="50"/>
              <w:rPr>
                <w:sz w:val="22"/>
              </w:rPr>
            </w:pPr>
            <w:r>
              <w:rPr>
                <w:sz w:val="22"/>
              </w:rPr>
              <w:t>2010</w:t>
            </w:r>
          </w:p>
        </w:tc>
        <w:tc>
          <w:tcPr>
            <w:tcW w:w="7873" w:type="dxa"/>
          </w:tcPr>
          <w:p>
            <w:pPr>
              <w:pStyle w:val="TableParagraph"/>
              <w:spacing w:line="211" w:lineRule="exact" w:before="0"/>
              <w:ind w:left="621"/>
              <w:rPr>
                <w:sz w:val="22"/>
              </w:rPr>
            </w:pPr>
            <w:r>
              <w:rPr>
                <w:w w:val="105"/>
                <w:sz w:val="22"/>
              </w:rPr>
              <w:t>Panel Member, Educator Perspectives Panel, Research Data Workforce Sum-</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10"/>
                <w:sz w:val="22"/>
              </w:rPr>
              <w:t>mit, International Digital Curation Conference, Chicago, IL</w:t>
            </w:r>
          </w:p>
        </w:tc>
      </w:tr>
      <w:tr>
        <w:trPr>
          <w:trHeight w:val="270" w:hRule="atLeast"/>
        </w:trPr>
        <w:tc>
          <w:tcPr>
            <w:tcW w:w="1108" w:type="dxa"/>
          </w:tcPr>
          <w:p>
            <w:pPr>
              <w:pStyle w:val="TableParagraph"/>
              <w:spacing w:line="238" w:lineRule="exact" w:before="0"/>
              <w:ind w:left="50"/>
              <w:rPr>
                <w:sz w:val="22"/>
              </w:rPr>
            </w:pPr>
            <w:r>
              <w:rPr>
                <w:sz w:val="22"/>
              </w:rPr>
              <w:t>2010</w:t>
            </w:r>
          </w:p>
        </w:tc>
        <w:tc>
          <w:tcPr>
            <w:tcW w:w="7873" w:type="dxa"/>
          </w:tcPr>
          <w:p>
            <w:pPr>
              <w:pStyle w:val="TableParagraph"/>
              <w:spacing w:line="238" w:lineRule="exact" w:before="0"/>
              <w:ind w:left="621"/>
              <w:rPr>
                <w:sz w:val="22"/>
              </w:rPr>
            </w:pPr>
            <w:r>
              <w:rPr>
                <w:w w:val="110"/>
                <w:sz w:val="22"/>
              </w:rPr>
              <w:t>Panel Member, “Do it yourself: examining the wave of non-expert partici-</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10"/>
                <w:sz w:val="22"/>
              </w:rPr>
              <w:t>pation</w:t>
            </w:r>
            <w:r>
              <w:rPr>
                <w:spacing w:val="-26"/>
                <w:w w:val="110"/>
                <w:sz w:val="22"/>
              </w:rPr>
              <w:t> </w:t>
            </w:r>
            <w:r>
              <w:rPr>
                <w:w w:val="110"/>
                <w:sz w:val="22"/>
              </w:rPr>
              <w:t>in</w:t>
            </w:r>
            <w:r>
              <w:rPr>
                <w:spacing w:val="-25"/>
                <w:w w:val="110"/>
                <w:sz w:val="22"/>
              </w:rPr>
              <w:t> </w:t>
            </w:r>
            <w:r>
              <w:rPr>
                <w:w w:val="110"/>
                <w:sz w:val="22"/>
              </w:rPr>
              <w:t>science”,</w:t>
            </w:r>
            <w:r>
              <w:rPr>
                <w:spacing w:val="-24"/>
                <w:w w:val="110"/>
                <w:sz w:val="22"/>
              </w:rPr>
              <w:t> </w:t>
            </w:r>
            <w:r>
              <w:rPr>
                <w:w w:val="110"/>
                <w:sz w:val="22"/>
              </w:rPr>
              <w:t>GMU</w:t>
            </w:r>
            <w:r>
              <w:rPr>
                <w:spacing w:val="-25"/>
                <w:w w:val="110"/>
                <w:sz w:val="22"/>
              </w:rPr>
              <w:t> </w:t>
            </w:r>
            <w:r>
              <w:rPr>
                <w:w w:val="110"/>
                <w:sz w:val="22"/>
              </w:rPr>
              <w:t>and</w:t>
            </w:r>
            <w:r>
              <w:rPr>
                <w:spacing w:val="-25"/>
                <w:w w:val="110"/>
                <w:sz w:val="22"/>
              </w:rPr>
              <w:t> </w:t>
            </w:r>
            <w:r>
              <w:rPr>
                <w:w w:val="110"/>
                <w:sz w:val="22"/>
              </w:rPr>
              <w:t>Discovery</w:t>
            </w:r>
            <w:r>
              <w:rPr>
                <w:spacing w:val="-25"/>
                <w:w w:val="110"/>
                <w:sz w:val="22"/>
              </w:rPr>
              <w:t> </w:t>
            </w:r>
            <w:r>
              <w:rPr>
                <w:w w:val="110"/>
                <w:sz w:val="22"/>
              </w:rPr>
              <w:t>Magazine</w:t>
            </w:r>
            <w:r>
              <w:rPr>
                <w:spacing w:val="-25"/>
                <w:w w:val="110"/>
                <w:sz w:val="22"/>
              </w:rPr>
              <w:t> </w:t>
            </w:r>
            <w:r>
              <w:rPr>
                <w:w w:val="110"/>
                <w:sz w:val="22"/>
              </w:rPr>
              <w:t>presentation</w:t>
            </w:r>
            <w:r>
              <w:rPr>
                <w:spacing w:val="-25"/>
                <w:w w:val="110"/>
                <w:sz w:val="22"/>
              </w:rPr>
              <w:t> </w:t>
            </w:r>
            <w:r>
              <w:rPr>
                <w:w w:val="110"/>
                <w:sz w:val="22"/>
              </w:rPr>
              <w:t>at</w:t>
            </w:r>
            <w:r>
              <w:rPr>
                <w:spacing w:val="-25"/>
                <w:w w:val="110"/>
                <w:sz w:val="22"/>
              </w:rPr>
              <w:t> </w:t>
            </w:r>
            <w:r>
              <w:rPr>
                <w:w w:val="110"/>
                <w:sz w:val="22"/>
              </w:rPr>
              <w:t>2010</w:t>
            </w:r>
            <w:r>
              <w:rPr>
                <w:spacing w:val="-26"/>
                <w:w w:val="110"/>
                <w:sz w:val="22"/>
              </w:rPr>
              <w:t> </w:t>
            </w:r>
            <w:r>
              <w:rPr>
                <w:w w:val="110"/>
                <w:sz w:val="22"/>
              </w:rPr>
              <w:t>USA</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Science &amp; Engineering Festival</w:t>
            </w:r>
          </w:p>
        </w:tc>
      </w:tr>
      <w:tr>
        <w:trPr>
          <w:trHeight w:val="270" w:hRule="atLeast"/>
        </w:trPr>
        <w:tc>
          <w:tcPr>
            <w:tcW w:w="1108" w:type="dxa"/>
          </w:tcPr>
          <w:p>
            <w:pPr>
              <w:pStyle w:val="TableParagraph"/>
              <w:spacing w:line="238" w:lineRule="exact" w:before="0"/>
              <w:ind w:left="50"/>
              <w:rPr>
                <w:sz w:val="22"/>
              </w:rPr>
            </w:pPr>
            <w:r>
              <w:rPr>
                <w:sz w:val="22"/>
              </w:rPr>
              <w:t>2010</w:t>
            </w:r>
          </w:p>
        </w:tc>
        <w:tc>
          <w:tcPr>
            <w:tcW w:w="7873" w:type="dxa"/>
          </w:tcPr>
          <w:p>
            <w:pPr>
              <w:pStyle w:val="TableParagraph"/>
              <w:spacing w:line="238" w:lineRule="exact" w:before="0"/>
              <w:ind w:left="621"/>
              <w:rPr>
                <w:sz w:val="22"/>
              </w:rPr>
            </w:pPr>
            <w:r>
              <w:rPr>
                <w:w w:val="105"/>
                <w:sz w:val="22"/>
              </w:rPr>
              <w:t>Panel Member, Science Perspectives on eXtremely Large Databases (Inter-</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national XLDB-4 Conference)</w:t>
            </w:r>
          </w:p>
        </w:tc>
      </w:tr>
      <w:tr>
        <w:trPr>
          <w:trHeight w:val="270" w:hRule="atLeast"/>
        </w:trPr>
        <w:tc>
          <w:tcPr>
            <w:tcW w:w="1108" w:type="dxa"/>
          </w:tcPr>
          <w:p>
            <w:pPr>
              <w:pStyle w:val="TableParagraph"/>
              <w:spacing w:line="238" w:lineRule="exact" w:before="0"/>
              <w:ind w:left="50"/>
              <w:rPr>
                <w:sz w:val="22"/>
              </w:rPr>
            </w:pPr>
            <w:r>
              <w:rPr>
                <w:sz w:val="22"/>
              </w:rPr>
              <w:t>2010</w:t>
            </w:r>
          </w:p>
        </w:tc>
        <w:tc>
          <w:tcPr>
            <w:tcW w:w="7873" w:type="dxa"/>
          </w:tcPr>
          <w:p>
            <w:pPr>
              <w:pStyle w:val="TableParagraph"/>
              <w:spacing w:line="238" w:lineRule="exact" w:before="0"/>
              <w:ind w:left="621"/>
              <w:rPr>
                <w:sz w:val="22"/>
              </w:rPr>
            </w:pPr>
            <w:r>
              <w:rPr>
                <w:w w:val="105"/>
                <w:sz w:val="22"/>
              </w:rPr>
              <w:t>Panel Member, “Scientific and Technical Data”, Wolfram Data Summit</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(www.wolframdatasummit.org)</w:t>
            </w:r>
          </w:p>
        </w:tc>
      </w:tr>
      <w:tr>
        <w:trPr>
          <w:trHeight w:val="270" w:hRule="atLeast"/>
        </w:trPr>
        <w:tc>
          <w:tcPr>
            <w:tcW w:w="1108" w:type="dxa"/>
          </w:tcPr>
          <w:p>
            <w:pPr>
              <w:pStyle w:val="TableParagraph"/>
              <w:spacing w:line="238" w:lineRule="exact" w:before="0"/>
              <w:ind w:left="50"/>
              <w:rPr>
                <w:sz w:val="22"/>
              </w:rPr>
            </w:pPr>
            <w:r>
              <w:rPr>
                <w:sz w:val="22"/>
              </w:rPr>
              <w:t>2010</w:t>
            </w:r>
          </w:p>
        </w:tc>
        <w:tc>
          <w:tcPr>
            <w:tcW w:w="7873" w:type="dxa"/>
          </w:tcPr>
          <w:p>
            <w:pPr>
              <w:pStyle w:val="TableParagraph"/>
              <w:spacing w:line="238" w:lineRule="exact" w:before="0"/>
              <w:ind w:left="621"/>
              <w:rPr>
                <w:sz w:val="22"/>
              </w:rPr>
            </w:pPr>
            <w:r>
              <w:rPr>
                <w:w w:val="105"/>
                <w:sz w:val="22"/>
              </w:rPr>
              <w:t>Panel Member, “Crowdsourcing and Citizen Science”, AstroInformatics-</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2010, Caltech</w:t>
            </w:r>
          </w:p>
        </w:tc>
      </w:tr>
      <w:tr>
        <w:trPr>
          <w:trHeight w:val="270" w:hRule="atLeast"/>
        </w:trPr>
        <w:tc>
          <w:tcPr>
            <w:tcW w:w="1108" w:type="dxa"/>
          </w:tcPr>
          <w:p>
            <w:pPr>
              <w:pStyle w:val="TableParagraph"/>
              <w:spacing w:line="238" w:lineRule="exact" w:before="0"/>
              <w:ind w:left="50"/>
              <w:rPr>
                <w:sz w:val="22"/>
              </w:rPr>
            </w:pPr>
            <w:r>
              <w:rPr>
                <w:sz w:val="22"/>
              </w:rPr>
              <w:t>2010</w:t>
            </w:r>
          </w:p>
        </w:tc>
        <w:tc>
          <w:tcPr>
            <w:tcW w:w="7873" w:type="dxa"/>
          </w:tcPr>
          <w:p>
            <w:pPr>
              <w:pStyle w:val="TableParagraph"/>
              <w:spacing w:line="238" w:lineRule="exact" w:before="0"/>
              <w:ind w:left="621"/>
              <w:rPr>
                <w:sz w:val="22"/>
              </w:rPr>
            </w:pPr>
            <w:r>
              <w:rPr>
                <w:w w:val="105"/>
                <w:sz w:val="22"/>
              </w:rPr>
              <w:t>Panel Member,</w:t>
            </w:r>
            <w:r>
              <w:rPr>
                <w:spacing w:val="52"/>
                <w:w w:val="105"/>
                <w:sz w:val="22"/>
              </w:rPr>
              <w:t> </w:t>
            </w:r>
            <w:r>
              <w:rPr>
                <w:w w:val="105"/>
                <w:sz w:val="22"/>
              </w:rPr>
              <w:t>“Developing the Next Generation of Astroinformatics-</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empowered Scientists”, AstroInformatics-2010, Caltech</w:t>
            </w:r>
          </w:p>
        </w:tc>
      </w:tr>
      <w:tr>
        <w:trPr>
          <w:trHeight w:val="270" w:hRule="atLeast"/>
        </w:trPr>
        <w:tc>
          <w:tcPr>
            <w:tcW w:w="1108" w:type="dxa"/>
          </w:tcPr>
          <w:p>
            <w:pPr>
              <w:pStyle w:val="TableParagraph"/>
              <w:spacing w:line="238" w:lineRule="exact" w:before="0"/>
              <w:ind w:left="50"/>
              <w:rPr>
                <w:sz w:val="22"/>
              </w:rPr>
            </w:pPr>
            <w:r>
              <w:rPr>
                <w:sz w:val="22"/>
              </w:rPr>
              <w:t>2010</w:t>
            </w:r>
          </w:p>
        </w:tc>
        <w:tc>
          <w:tcPr>
            <w:tcW w:w="7873" w:type="dxa"/>
          </w:tcPr>
          <w:p>
            <w:pPr>
              <w:pStyle w:val="TableParagraph"/>
              <w:spacing w:line="238" w:lineRule="exact" w:before="0"/>
              <w:ind w:left="621"/>
              <w:rPr>
                <w:sz w:val="22"/>
              </w:rPr>
            </w:pPr>
            <w:r>
              <w:rPr>
                <w:w w:val="105"/>
                <w:sz w:val="22"/>
              </w:rPr>
              <w:t>Panel Member, “Semantic Data Mining”, AstroInformatics-2010, Caltech</w:t>
            </w:r>
          </w:p>
        </w:tc>
      </w:tr>
      <w:tr>
        <w:trPr>
          <w:trHeight w:val="270" w:hRule="atLeast"/>
        </w:trPr>
        <w:tc>
          <w:tcPr>
            <w:tcW w:w="1108" w:type="dxa"/>
          </w:tcPr>
          <w:p>
            <w:pPr>
              <w:pStyle w:val="TableParagraph"/>
              <w:spacing w:line="238" w:lineRule="exact" w:before="0"/>
              <w:ind w:left="50"/>
              <w:rPr>
                <w:sz w:val="22"/>
              </w:rPr>
            </w:pPr>
            <w:r>
              <w:rPr>
                <w:sz w:val="22"/>
              </w:rPr>
              <w:t>2010</w:t>
            </w:r>
          </w:p>
        </w:tc>
        <w:tc>
          <w:tcPr>
            <w:tcW w:w="7873" w:type="dxa"/>
          </w:tcPr>
          <w:p>
            <w:pPr>
              <w:pStyle w:val="TableParagraph"/>
              <w:spacing w:line="238" w:lineRule="exact" w:before="0"/>
              <w:ind w:left="621"/>
              <w:rPr>
                <w:sz w:val="22"/>
              </w:rPr>
            </w:pPr>
            <w:r>
              <w:rPr>
                <w:w w:val="105"/>
                <w:sz w:val="22"/>
              </w:rPr>
              <w:t>Panel Member, “Science Applications”, Salishan High-Performance Com-</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puting Conference</w:t>
            </w:r>
          </w:p>
        </w:tc>
      </w:tr>
      <w:tr>
        <w:trPr>
          <w:trHeight w:val="270" w:hRule="atLeast"/>
        </w:trPr>
        <w:tc>
          <w:tcPr>
            <w:tcW w:w="1108" w:type="dxa"/>
          </w:tcPr>
          <w:p>
            <w:pPr>
              <w:pStyle w:val="TableParagraph"/>
              <w:spacing w:line="238" w:lineRule="exact" w:before="0"/>
              <w:ind w:left="50"/>
              <w:rPr>
                <w:sz w:val="22"/>
              </w:rPr>
            </w:pPr>
            <w:r>
              <w:rPr>
                <w:sz w:val="22"/>
              </w:rPr>
              <w:t>2010</w:t>
            </w:r>
          </w:p>
        </w:tc>
        <w:tc>
          <w:tcPr>
            <w:tcW w:w="7873" w:type="dxa"/>
          </w:tcPr>
          <w:p>
            <w:pPr>
              <w:pStyle w:val="TableParagraph"/>
              <w:spacing w:line="238" w:lineRule="exact" w:before="0"/>
              <w:ind w:left="621"/>
              <w:rPr>
                <w:sz w:val="22"/>
              </w:rPr>
            </w:pPr>
            <w:r>
              <w:rPr>
                <w:w w:val="105"/>
                <w:sz w:val="22"/>
              </w:rPr>
              <w:t>Panel Organizer, AAS Panel Discussion on Practical Astroinformatics</w:t>
            </w:r>
          </w:p>
        </w:tc>
      </w:tr>
      <w:tr>
        <w:trPr>
          <w:trHeight w:val="270" w:hRule="atLeast"/>
        </w:trPr>
        <w:tc>
          <w:tcPr>
            <w:tcW w:w="1108" w:type="dxa"/>
          </w:tcPr>
          <w:p>
            <w:pPr>
              <w:pStyle w:val="TableParagraph"/>
              <w:spacing w:line="238" w:lineRule="exact" w:before="0"/>
              <w:ind w:left="50"/>
              <w:rPr>
                <w:sz w:val="22"/>
              </w:rPr>
            </w:pPr>
            <w:r>
              <w:rPr>
                <w:sz w:val="22"/>
              </w:rPr>
              <w:t>2007</w:t>
            </w:r>
          </w:p>
        </w:tc>
        <w:tc>
          <w:tcPr>
            <w:tcW w:w="7873" w:type="dxa"/>
          </w:tcPr>
          <w:p>
            <w:pPr>
              <w:pStyle w:val="TableParagraph"/>
              <w:spacing w:line="238" w:lineRule="exact" w:before="0"/>
              <w:ind w:left="621"/>
              <w:rPr>
                <w:sz w:val="22"/>
              </w:rPr>
            </w:pPr>
            <w:r>
              <w:rPr>
                <w:w w:val="110"/>
                <w:sz w:val="22"/>
              </w:rPr>
              <w:t>Panel Organizer and Member, AAS Employment Committee</w:t>
            </w:r>
          </w:p>
        </w:tc>
      </w:tr>
      <w:tr>
        <w:trPr>
          <w:trHeight w:val="270" w:hRule="atLeast"/>
        </w:trPr>
        <w:tc>
          <w:tcPr>
            <w:tcW w:w="1108" w:type="dxa"/>
          </w:tcPr>
          <w:p>
            <w:pPr>
              <w:pStyle w:val="TableParagraph"/>
              <w:spacing w:line="238" w:lineRule="exact" w:before="0"/>
              <w:ind w:left="50"/>
              <w:rPr>
                <w:sz w:val="22"/>
              </w:rPr>
            </w:pPr>
            <w:r>
              <w:rPr>
                <w:sz w:val="22"/>
              </w:rPr>
              <w:t>2004</w:t>
            </w:r>
          </w:p>
        </w:tc>
        <w:tc>
          <w:tcPr>
            <w:tcW w:w="7873" w:type="dxa"/>
          </w:tcPr>
          <w:p>
            <w:pPr>
              <w:pStyle w:val="TableParagraph"/>
              <w:spacing w:line="238" w:lineRule="exact" w:before="0"/>
              <w:ind w:left="621"/>
              <w:rPr>
                <w:sz w:val="22"/>
              </w:rPr>
            </w:pPr>
            <w:r>
              <w:rPr>
                <w:w w:val="105"/>
                <w:sz w:val="22"/>
              </w:rPr>
              <w:t>Panel Organizer and Member, AAS Grants Panel</w:t>
            </w:r>
          </w:p>
        </w:tc>
      </w:tr>
      <w:tr>
        <w:trPr>
          <w:trHeight w:val="270" w:hRule="atLeast"/>
        </w:trPr>
        <w:tc>
          <w:tcPr>
            <w:tcW w:w="1108" w:type="dxa"/>
          </w:tcPr>
          <w:p>
            <w:pPr>
              <w:pStyle w:val="TableParagraph"/>
              <w:spacing w:line="238" w:lineRule="exact" w:before="0"/>
              <w:ind w:left="50"/>
              <w:rPr>
                <w:sz w:val="22"/>
              </w:rPr>
            </w:pPr>
            <w:r>
              <w:rPr>
                <w:sz w:val="22"/>
              </w:rPr>
              <w:t>2003</w:t>
            </w:r>
          </w:p>
        </w:tc>
        <w:tc>
          <w:tcPr>
            <w:tcW w:w="7873" w:type="dxa"/>
          </w:tcPr>
          <w:p>
            <w:pPr>
              <w:pStyle w:val="TableParagraph"/>
              <w:spacing w:line="238" w:lineRule="exact" w:before="0"/>
              <w:ind w:left="621"/>
              <w:rPr>
                <w:sz w:val="22"/>
              </w:rPr>
            </w:pPr>
            <w:r>
              <w:rPr>
                <w:w w:val="105"/>
                <w:sz w:val="22"/>
              </w:rPr>
              <w:t>Panel Member, “The Increasing Role of Data Mining”, Federal Data Mining</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Technologies Conference, Washington, DC</w:t>
            </w:r>
          </w:p>
        </w:tc>
      </w:tr>
      <w:tr>
        <w:trPr>
          <w:trHeight w:val="270" w:hRule="atLeast"/>
        </w:trPr>
        <w:tc>
          <w:tcPr>
            <w:tcW w:w="1108" w:type="dxa"/>
          </w:tcPr>
          <w:p>
            <w:pPr>
              <w:pStyle w:val="TableParagraph"/>
              <w:spacing w:line="238" w:lineRule="exact" w:before="0"/>
              <w:ind w:left="50"/>
              <w:rPr>
                <w:sz w:val="22"/>
              </w:rPr>
            </w:pPr>
            <w:r>
              <w:rPr>
                <w:sz w:val="22"/>
              </w:rPr>
              <w:t>2002</w:t>
            </w:r>
          </w:p>
        </w:tc>
        <w:tc>
          <w:tcPr>
            <w:tcW w:w="7873" w:type="dxa"/>
          </w:tcPr>
          <w:p>
            <w:pPr>
              <w:pStyle w:val="TableParagraph"/>
              <w:spacing w:line="238" w:lineRule="exact" w:before="0"/>
              <w:ind w:left="621"/>
              <w:rPr>
                <w:sz w:val="22"/>
              </w:rPr>
            </w:pPr>
            <w:r>
              <w:rPr>
                <w:w w:val="105"/>
                <w:sz w:val="22"/>
              </w:rPr>
              <w:t>Panel Chair, “XML for Science Data Systems”, NASA Science Data Pro-</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cessing Workshop, Greenbelt, MD</w:t>
            </w:r>
          </w:p>
        </w:tc>
      </w:tr>
      <w:tr>
        <w:trPr>
          <w:trHeight w:val="270" w:hRule="atLeast"/>
        </w:trPr>
        <w:tc>
          <w:tcPr>
            <w:tcW w:w="1108" w:type="dxa"/>
          </w:tcPr>
          <w:p>
            <w:pPr>
              <w:pStyle w:val="TableParagraph"/>
              <w:spacing w:line="238" w:lineRule="exact" w:before="0"/>
              <w:ind w:left="50"/>
              <w:rPr>
                <w:sz w:val="22"/>
              </w:rPr>
            </w:pPr>
            <w:r>
              <w:rPr>
                <w:sz w:val="22"/>
              </w:rPr>
              <w:t>2002</w:t>
            </w:r>
          </w:p>
        </w:tc>
        <w:tc>
          <w:tcPr>
            <w:tcW w:w="7873" w:type="dxa"/>
          </w:tcPr>
          <w:p>
            <w:pPr>
              <w:pStyle w:val="TableParagraph"/>
              <w:spacing w:line="238" w:lineRule="exact" w:before="0"/>
              <w:ind w:left="621"/>
              <w:rPr>
                <w:sz w:val="22"/>
              </w:rPr>
            </w:pPr>
            <w:r>
              <w:rPr>
                <w:w w:val="110"/>
                <w:sz w:val="22"/>
              </w:rPr>
              <w:t>Panel Member, “Data Challenges of the Future”, NASA Science Data Pro-</w:t>
            </w:r>
          </w:p>
        </w:tc>
      </w:tr>
      <w:tr>
        <w:trPr>
          <w:trHeight w:val="270" w:hRule="atLeast"/>
        </w:trPr>
        <w:tc>
          <w:tcPr>
            <w:tcW w:w="1108" w:type="dxa"/>
          </w:tcPr>
          <w:p>
            <w:pPr>
              <w:pStyle w:val="TableParagraph"/>
              <w:spacing w:before="0"/>
              <w:rPr>
                <w:sz w:val="20"/>
              </w:rPr>
            </w:pPr>
          </w:p>
        </w:tc>
        <w:tc>
          <w:tcPr>
            <w:tcW w:w="7873" w:type="dxa"/>
          </w:tcPr>
          <w:p>
            <w:pPr>
              <w:pStyle w:val="TableParagraph"/>
              <w:spacing w:line="238" w:lineRule="exact" w:before="0"/>
              <w:ind w:left="621"/>
              <w:rPr>
                <w:sz w:val="22"/>
              </w:rPr>
            </w:pPr>
            <w:r>
              <w:rPr>
                <w:w w:val="105"/>
                <w:sz w:val="22"/>
              </w:rPr>
              <w:t>cessing Workshop, Greenbelt, MD</w:t>
            </w:r>
          </w:p>
        </w:tc>
      </w:tr>
      <w:tr>
        <w:trPr>
          <w:trHeight w:val="270" w:hRule="atLeast"/>
        </w:trPr>
        <w:tc>
          <w:tcPr>
            <w:tcW w:w="1108" w:type="dxa"/>
          </w:tcPr>
          <w:p>
            <w:pPr>
              <w:pStyle w:val="TableParagraph"/>
              <w:spacing w:line="238" w:lineRule="exact" w:before="0"/>
              <w:ind w:left="50"/>
              <w:rPr>
                <w:sz w:val="22"/>
              </w:rPr>
            </w:pPr>
            <w:r>
              <w:rPr>
                <w:sz w:val="22"/>
              </w:rPr>
              <w:t>1999</w:t>
            </w:r>
          </w:p>
        </w:tc>
        <w:tc>
          <w:tcPr>
            <w:tcW w:w="7873" w:type="dxa"/>
          </w:tcPr>
          <w:p>
            <w:pPr>
              <w:pStyle w:val="TableParagraph"/>
              <w:spacing w:line="238" w:lineRule="exact" w:before="0"/>
              <w:ind w:left="621"/>
              <w:rPr>
                <w:sz w:val="22"/>
              </w:rPr>
            </w:pPr>
            <w:r>
              <w:rPr>
                <w:w w:val="105"/>
                <w:sz w:val="22"/>
              </w:rPr>
              <w:t>Chair, Extragalactic Panel, NASA Workshop on Submillimeter Space As-</w:t>
            </w:r>
          </w:p>
        </w:tc>
      </w:tr>
      <w:tr>
        <w:trPr>
          <w:trHeight w:val="244" w:hRule="atLeast"/>
        </w:trPr>
        <w:tc>
          <w:tcPr>
            <w:tcW w:w="1108" w:type="dxa"/>
          </w:tcPr>
          <w:p>
            <w:pPr>
              <w:pStyle w:val="TableParagraph"/>
              <w:spacing w:before="0"/>
              <w:rPr>
                <w:sz w:val="16"/>
              </w:rPr>
            </w:pPr>
          </w:p>
        </w:tc>
        <w:tc>
          <w:tcPr>
            <w:tcW w:w="7873" w:type="dxa"/>
          </w:tcPr>
          <w:p>
            <w:pPr>
              <w:pStyle w:val="TableParagraph"/>
              <w:spacing w:line="225" w:lineRule="exact" w:before="0"/>
              <w:ind w:left="621"/>
              <w:rPr>
                <w:sz w:val="22"/>
              </w:rPr>
            </w:pPr>
            <w:r>
              <w:rPr>
                <w:w w:val="105"/>
                <w:sz w:val="22"/>
              </w:rPr>
              <w:t>tronomy in the Next Millennium, Greenbelt, MD</w:t>
            </w:r>
          </w:p>
        </w:tc>
      </w:tr>
    </w:tbl>
    <w:p>
      <w:pPr>
        <w:spacing w:after="0" w:line="225" w:lineRule="exact"/>
        <w:rPr>
          <w:sz w:val="22"/>
        </w:rPr>
        <w:sectPr>
          <w:pgSz w:w="11910" w:h="16840"/>
          <w:pgMar w:header="0" w:footer="1486" w:top="1580" w:bottom="1680" w:left="1260" w:right="340"/>
        </w:sectPr>
      </w:pPr>
    </w:p>
    <w:p>
      <w:pPr>
        <w:pStyle w:val="BodyText"/>
        <w:spacing w:before="2"/>
        <w:ind w:left="0"/>
        <w:rPr>
          <w:rFonts w:ascii="Georgia"/>
          <w:b/>
          <w:sz w:val="10"/>
        </w:rPr>
      </w:pPr>
    </w:p>
    <w:p>
      <w:pPr>
        <w:spacing w:before="62"/>
        <w:ind w:left="108" w:right="0" w:firstLine="0"/>
        <w:jc w:val="left"/>
        <w:rPr>
          <w:rFonts w:ascii="Georgia"/>
          <w:b/>
          <w:sz w:val="22"/>
        </w:rPr>
      </w:pPr>
      <w:bookmarkStart w:name="_TOC_250000" w:id="2"/>
      <w:bookmarkEnd w:id="2"/>
      <w:r>
        <w:rPr>
          <w:rFonts w:ascii="Georgia"/>
          <w:b/>
          <w:sz w:val="22"/>
          <w:u w:val="single"/>
        </w:rPr>
        <w:t>GMU Service</w:t>
      </w:r>
    </w:p>
    <w:p>
      <w:pPr>
        <w:pStyle w:val="BodyText"/>
        <w:spacing w:line="256" w:lineRule="auto" w:before="17"/>
        <w:ind w:left="108"/>
      </w:pPr>
      <w:r>
        <w:rPr>
          <w:w w:val="110"/>
        </w:rPr>
        <w:t>(COS = College of Science; CDS = Dept of Computational &amp; Data Sciences; SCS = School of Computational Sciences)</w:t>
      </w:r>
    </w:p>
    <w:p>
      <w:pPr>
        <w:pStyle w:val="BodyText"/>
        <w:spacing w:before="3"/>
        <w:ind w:left="0"/>
        <w:rPr>
          <w:sz w:val="19"/>
        </w:rPr>
      </w:pPr>
      <w:r>
        <w:rPr/>
        <w:pict>
          <v:shape style="position:absolute;margin-left:68.598999pt;margin-top:13.231611pt;width:100.5pt;height:16pt;mso-position-horizontal-relative:page;mso-position-vertical-relative:paragraph;z-index:-40;mso-wrap-distance-left:0;mso-wrap-distance-right:0" type="#_x0000_t202" filled="false" stroked="true" strokeweight=".398pt" strokecolor="#000000">
            <v:textbox inset="0,0,0,0">
              <w:txbxContent>
                <w:p>
                  <w:pPr>
                    <w:pStyle w:val="BodyText"/>
                    <w:spacing w:before="3"/>
                    <w:ind w:left="59"/>
                  </w:pPr>
                  <w:r>
                    <w:rPr>
                      <w:w w:val="105"/>
                    </w:rPr>
                    <w:t>Active assignments:</w:t>
                  </w:r>
                </w:p>
              </w:txbxContent>
            </v:textbox>
            <v:stroke dashstyle="solid"/>
            <w10:wrap type="topAndBottom"/>
          </v:shape>
        </w:pict>
      </w:r>
    </w:p>
    <w:p>
      <w:pPr>
        <w:pStyle w:val="BodyText"/>
        <w:spacing w:before="6"/>
        <w:ind w:left="0"/>
        <w:rPr>
          <w:sz w:val="10"/>
        </w:rPr>
      </w:pPr>
    </w:p>
    <w:p>
      <w:pPr>
        <w:pStyle w:val="ListParagraph"/>
        <w:numPr>
          <w:ilvl w:val="0"/>
          <w:numId w:val="2"/>
        </w:numPr>
        <w:tabs>
          <w:tab w:pos="654" w:val="left" w:leader="none"/>
        </w:tabs>
        <w:spacing w:line="240" w:lineRule="auto" w:before="28" w:after="0"/>
        <w:ind w:left="653" w:right="0" w:hanging="218"/>
        <w:jc w:val="left"/>
        <w:rPr>
          <w:sz w:val="22"/>
        </w:rPr>
      </w:pPr>
      <w:r>
        <w:rPr>
          <w:w w:val="105"/>
          <w:sz w:val="22"/>
        </w:rPr>
        <w:t>CDS Undergraduate Coordinator</w:t>
      </w:r>
      <w:r>
        <w:rPr>
          <w:spacing w:val="46"/>
          <w:w w:val="105"/>
          <w:sz w:val="22"/>
        </w:rPr>
        <w:t> </w:t>
      </w:r>
      <w:r>
        <w:rPr>
          <w:w w:val="105"/>
          <w:sz w:val="22"/>
        </w:rPr>
        <w:t>(2010-present)</w:t>
      </w:r>
    </w:p>
    <w:p>
      <w:pPr>
        <w:pStyle w:val="ListParagraph"/>
        <w:numPr>
          <w:ilvl w:val="0"/>
          <w:numId w:val="2"/>
        </w:numPr>
        <w:tabs>
          <w:tab w:pos="654" w:val="left" w:leader="none"/>
        </w:tabs>
        <w:spacing w:line="324" w:lineRule="exact" w:before="111" w:after="0"/>
        <w:ind w:left="653" w:right="0" w:hanging="218"/>
        <w:jc w:val="left"/>
        <w:rPr>
          <w:sz w:val="22"/>
        </w:rPr>
      </w:pPr>
      <w:r>
        <w:rPr>
          <w:w w:val="105"/>
          <w:sz w:val="22"/>
        </w:rPr>
        <w:t>CDS Committee for Academic Program Review: Assessment and Accreditation</w:t>
      </w:r>
      <w:r>
        <w:rPr>
          <w:spacing w:val="-30"/>
          <w:w w:val="105"/>
          <w:sz w:val="22"/>
        </w:rPr>
        <w:t> </w:t>
      </w:r>
      <w:r>
        <w:rPr>
          <w:w w:val="105"/>
          <w:sz w:val="22"/>
        </w:rPr>
        <w:t>(2010-present)</w:t>
      </w:r>
    </w:p>
    <w:p>
      <w:pPr>
        <w:pStyle w:val="Heading2"/>
        <w:spacing w:line="236" w:lineRule="exact" w:before="0"/>
        <w:ind w:left="653"/>
      </w:pPr>
      <w:r>
        <w:rPr/>
        <w:t>(Chair)</w:t>
      </w:r>
    </w:p>
    <w:p>
      <w:pPr>
        <w:pStyle w:val="ListParagraph"/>
        <w:numPr>
          <w:ilvl w:val="0"/>
          <w:numId w:val="2"/>
        </w:numPr>
        <w:tabs>
          <w:tab w:pos="654" w:val="left" w:leader="none"/>
        </w:tabs>
        <w:spacing w:line="240" w:lineRule="auto" w:before="160" w:after="0"/>
        <w:ind w:left="653" w:right="0" w:hanging="218"/>
        <w:jc w:val="left"/>
        <w:rPr>
          <w:sz w:val="22"/>
        </w:rPr>
      </w:pPr>
      <w:r>
        <w:rPr>
          <w:w w:val="105"/>
          <w:sz w:val="22"/>
        </w:rPr>
        <w:t>GMU SOSTC (Scholars of Studying </w:t>
      </w:r>
      <w:r>
        <w:rPr>
          <w:spacing w:val="-4"/>
          <w:w w:val="105"/>
          <w:sz w:val="22"/>
        </w:rPr>
        <w:t>Teaching </w:t>
      </w:r>
      <w:r>
        <w:rPr>
          <w:w w:val="105"/>
          <w:sz w:val="22"/>
        </w:rPr>
        <w:t>Collaborative)</w:t>
      </w:r>
      <w:r>
        <w:rPr>
          <w:spacing w:val="3"/>
          <w:w w:val="105"/>
          <w:sz w:val="22"/>
        </w:rPr>
        <w:t> </w:t>
      </w:r>
      <w:r>
        <w:rPr>
          <w:w w:val="105"/>
          <w:sz w:val="22"/>
        </w:rPr>
        <w:t>(2010-present)</w:t>
      </w:r>
    </w:p>
    <w:p>
      <w:pPr>
        <w:pStyle w:val="ListParagraph"/>
        <w:numPr>
          <w:ilvl w:val="0"/>
          <w:numId w:val="2"/>
        </w:numPr>
        <w:tabs>
          <w:tab w:pos="654" w:val="left" w:leader="none"/>
        </w:tabs>
        <w:spacing w:line="240" w:lineRule="auto" w:before="111" w:after="0"/>
        <w:ind w:left="653" w:right="0" w:hanging="218"/>
        <w:jc w:val="left"/>
        <w:rPr>
          <w:rFonts w:ascii="Georgia" w:hAnsi="Georgia"/>
          <w:b/>
          <w:sz w:val="22"/>
        </w:rPr>
      </w:pPr>
      <w:r>
        <w:rPr>
          <w:w w:val="105"/>
          <w:sz w:val="22"/>
        </w:rPr>
        <w:t>GMU PHI </w:t>
      </w:r>
      <w:r>
        <w:rPr>
          <w:spacing w:val="-4"/>
          <w:w w:val="105"/>
          <w:sz w:val="22"/>
        </w:rPr>
        <w:t>KAPPA </w:t>
      </w:r>
      <w:r>
        <w:rPr>
          <w:w w:val="105"/>
          <w:sz w:val="22"/>
        </w:rPr>
        <w:t>PHI Scholarship Committee (2010-present)</w:t>
      </w:r>
      <w:r>
        <w:rPr>
          <w:spacing w:val="55"/>
          <w:w w:val="105"/>
          <w:sz w:val="22"/>
        </w:rPr>
        <w:t> </w:t>
      </w:r>
      <w:r>
        <w:rPr>
          <w:rFonts w:ascii="Georgia" w:hAnsi="Georgia"/>
          <w:b/>
          <w:w w:val="105"/>
          <w:sz w:val="22"/>
        </w:rPr>
        <w:t>(Chair)</w:t>
      </w:r>
    </w:p>
    <w:p>
      <w:pPr>
        <w:pStyle w:val="ListParagraph"/>
        <w:numPr>
          <w:ilvl w:val="0"/>
          <w:numId w:val="2"/>
        </w:numPr>
        <w:tabs>
          <w:tab w:pos="654" w:val="left" w:leader="none"/>
        </w:tabs>
        <w:spacing w:line="240" w:lineRule="auto" w:before="112" w:after="0"/>
        <w:ind w:left="653" w:right="0" w:hanging="218"/>
        <w:jc w:val="left"/>
        <w:rPr>
          <w:sz w:val="22"/>
        </w:rPr>
      </w:pPr>
      <w:r>
        <w:rPr>
          <w:w w:val="105"/>
          <w:sz w:val="22"/>
        </w:rPr>
        <w:t>GMU Sigma Xi Chapter coordinator</w:t>
      </w:r>
      <w:r>
        <w:rPr>
          <w:spacing w:val="18"/>
          <w:w w:val="105"/>
          <w:sz w:val="22"/>
        </w:rPr>
        <w:t> </w:t>
      </w:r>
      <w:r>
        <w:rPr>
          <w:w w:val="105"/>
          <w:sz w:val="22"/>
        </w:rPr>
        <w:t>(2010-present)</w:t>
      </w:r>
    </w:p>
    <w:p>
      <w:pPr>
        <w:pStyle w:val="ListParagraph"/>
        <w:numPr>
          <w:ilvl w:val="0"/>
          <w:numId w:val="2"/>
        </w:numPr>
        <w:tabs>
          <w:tab w:pos="654" w:val="left" w:leader="none"/>
        </w:tabs>
        <w:spacing w:line="240" w:lineRule="auto" w:before="111" w:after="0"/>
        <w:ind w:left="653" w:right="0" w:hanging="218"/>
        <w:jc w:val="left"/>
        <w:rPr>
          <w:sz w:val="22"/>
        </w:rPr>
      </w:pPr>
      <w:r>
        <w:rPr>
          <w:w w:val="110"/>
          <w:sz w:val="22"/>
        </w:rPr>
        <w:t>GMU PHI </w:t>
      </w:r>
      <w:r>
        <w:rPr>
          <w:spacing w:val="-4"/>
          <w:w w:val="110"/>
          <w:sz w:val="22"/>
        </w:rPr>
        <w:t>KAPPA </w:t>
      </w:r>
      <w:r>
        <w:rPr>
          <w:w w:val="110"/>
          <w:sz w:val="22"/>
        </w:rPr>
        <w:t>PHI Chartering </w:t>
      </w:r>
      <w:r>
        <w:rPr>
          <w:spacing w:val="-4"/>
          <w:w w:val="110"/>
          <w:sz w:val="22"/>
        </w:rPr>
        <w:t>Faculty </w:t>
      </w:r>
      <w:r>
        <w:rPr>
          <w:w w:val="110"/>
          <w:sz w:val="22"/>
        </w:rPr>
        <w:t>Group</w:t>
      </w:r>
      <w:r>
        <w:rPr>
          <w:spacing w:val="17"/>
          <w:w w:val="110"/>
          <w:sz w:val="22"/>
        </w:rPr>
        <w:t> </w:t>
      </w:r>
      <w:r>
        <w:rPr>
          <w:w w:val="110"/>
          <w:sz w:val="22"/>
        </w:rPr>
        <w:t>(2009-present)</w:t>
      </w:r>
    </w:p>
    <w:p>
      <w:pPr>
        <w:pStyle w:val="ListParagraph"/>
        <w:numPr>
          <w:ilvl w:val="0"/>
          <w:numId w:val="2"/>
        </w:numPr>
        <w:tabs>
          <w:tab w:pos="654" w:val="left" w:leader="none"/>
        </w:tabs>
        <w:spacing w:line="240" w:lineRule="auto" w:before="111" w:after="0"/>
        <w:ind w:left="653" w:right="0" w:hanging="218"/>
        <w:jc w:val="left"/>
        <w:rPr>
          <w:sz w:val="22"/>
        </w:rPr>
      </w:pPr>
      <w:r>
        <w:rPr>
          <w:w w:val="105"/>
          <w:sz w:val="22"/>
        </w:rPr>
        <w:t>COS Distance Education </w:t>
      </w:r>
      <w:r>
        <w:rPr>
          <w:spacing w:val="-3"/>
          <w:w w:val="105"/>
          <w:sz w:val="22"/>
        </w:rPr>
        <w:t>Working </w:t>
      </w:r>
      <w:r>
        <w:rPr>
          <w:w w:val="105"/>
          <w:sz w:val="22"/>
        </w:rPr>
        <w:t>Group</w:t>
      </w:r>
      <w:r>
        <w:rPr>
          <w:spacing w:val="26"/>
          <w:w w:val="105"/>
          <w:sz w:val="22"/>
        </w:rPr>
        <w:t> </w:t>
      </w:r>
      <w:r>
        <w:rPr>
          <w:w w:val="105"/>
          <w:sz w:val="22"/>
        </w:rPr>
        <w:t>(2009-present)</w:t>
      </w:r>
    </w:p>
    <w:p>
      <w:pPr>
        <w:pStyle w:val="ListParagraph"/>
        <w:numPr>
          <w:ilvl w:val="0"/>
          <w:numId w:val="2"/>
        </w:numPr>
        <w:tabs>
          <w:tab w:pos="654" w:val="left" w:leader="none"/>
        </w:tabs>
        <w:spacing w:line="240" w:lineRule="auto" w:before="112" w:after="0"/>
        <w:ind w:left="653" w:right="0" w:hanging="218"/>
        <w:jc w:val="left"/>
        <w:rPr>
          <w:rFonts w:ascii="Georgia" w:hAnsi="Georgia"/>
          <w:b/>
          <w:sz w:val="22"/>
        </w:rPr>
      </w:pPr>
      <w:r>
        <w:rPr>
          <w:w w:val="105"/>
          <w:sz w:val="22"/>
        </w:rPr>
        <w:t>CDS Distance Education Committee (2009-present)</w:t>
      </w:r>
      <w:r>
        <w:rPr>
          <w:spacing w:val="15"/>
          <w:w w:val="105"/>
          <w:sz w:val="22"/>
        </w:rPr>
        <w:t> </w:t>
      </w:r>
      <w:r>
        <w:rPr>
          <w:rFonts w:ascii="Georgia" w:hAnsi="Georgia"/>
          <w:b/>
          <w:w w:val="105"/>
          <w:sz w:val="22"/>
        </w:rPr>
        <w:t>(Chair)</w:t>
      </w:r>
    </w:p>
    <w:p>
      <w:pPr>
        <w:pStyle w:val="ListParagraph"/>
        <w:numPr>
          <w:ilvl w:val="0"/>
          <w:numId w:val="2"/>
        </w:numPr>
        <w:tabs>
          <w:tab w:pos="654" w:val="left" w:leader="none"/>
        </w:tabs>
        <w:spacing w:line="240" w:lineRule="auto" w:before="111" w:after="0"/>
        <w:ind w:left="653" w:right="0" w:hanging="218"/>
        <w:jc w:val="left"/>
        <w:rPr>
          <w:sz w:val="22"/>
        </w:rPr>
      </w:pPr>
      <w:r>
        <w:rPr>
          <w:w w:val="105"/>
          <w:sz w:val="22"/>
        </w:rPr>
        <w:t>CDS Curriculum Committee (2008-present)</w:t>
      </w:r>
      <w:r>
        <w:rPr>
          <w:spacing w:val="28"/>
          <w:w w:val="105"/>
          <w:sz w:val="22"/>
        </w:rPr>
        <w:t> </w:t>
      </w:r>
      <w:r>
        <w:rPr>
          <w:w w:val="105"/>
          <w:sz w:val="22"/>
        </w:rPr>
        <w:t>(</w:t>
      </w:r>
      <w:r>
        <w:rPr>
          <w:rFonts w:ascii="Georgia" w:hAnsi="Georgia"/>
          <w:b/>
          <w:w w:val="105"/>
          <w:sz w:val="22"/>
        </w:rPr>
        <w:t>Chair</w:t>
      </w:r>
      <w:r>
        <w:rPr>
          <w:w w:val="105"/>
          <w:sz w:val="22"/>
        </w:rPr>
        <w:t>, beginning 2009)</w:t>
      </w:r>
    </w:p>
    <w:p>
      <w:pPr>
        <w:pStyle w:val="ListParagraph"/>
        <w:numPr>
          <w:ilvl w:val="0"/>
          <w:numId w:val="2"/>
        </w:numPr>
        <w:tabs>
          <w:tab w:pos="654" w:val="left" w:leader="none"/>
        </w:tabs>
        <w:spacing w:line="216" w:lineRule="auto" w:before="135" w:after="0"/>
        <w:ind w:left="653" w:right="834" w:hanging="218"/>
        <w:jc w:val="left"/>
        <w:rPr>
          <w:sz w:val="22"/>
        </w:rPr>
      </w:pPr>
      <w:r>
        <w:rPr>
          <w:w w:val="110"/>
          <w:sz w:val="22"/>
        </w:rPr>
        <w:t>CDS</w:t>
      </w:r>
      <w:r>
        <w:rPr>
          <w:spacing w:val="-19"/>
          <w:w w:val="110"/>
          <w:sz w:val="22"/>
        </w:rPr>
        <w:t> </w:t>
      </w:r>
      <w:r>
        <w:rPr>
          <w:w w:val="110"/>
          <w:sz w:val="22"/>
        </w:rPr>
        <w:t>representative,</w:t>
      </w:r>
      <w:r>
        <w:rPr>
          <w:spacing w:val="-18"/>
          <w:w w:val="110"/>
          <w:sz w:val="22"/>
        </w:rPr>
        <w:t> </w:t>
      </w:r>
      <w:r>
        <w:rPr>
          <w:w w:val="110"/>
          <w:sz w:val="22"/>
        </w:rPr>
        <w:t>numerous</w:t>
      </w:r>
      <w:r>
        <w:rPr>
          <w:spacing w:val="-19"/>
          <w:w w:val="110"/>
          <w:sz w:val="22"/>
        </w:rPr>
        <w:t> </w:t>
      </w:r>
      <w:r>
        <w:rPr>
          <w:w w:val="110"/>
          <w:sz w:val="22"/>
        </w:rPr>
        <w:t>undergraduate</w:t>
      </w:r>
      <w:r>
        <w:rPr>
          <w:spacing w:val="-19"/>
          <w:w w:val="110"/>
          <w:sz w:val="22"/>
        </w:rPr>
        <w:t> </w:t>
      </w:r>
      <w:r>
        <w:rPr>
          <w:w w:val="110"/>
          <w:sz w:val="22"/>
        </w:rPr>
        <w:t>and</w:t>
      </w:r>
      <w:r>
        <w:rPr>
          <w:spacing w:val="-19"/>
          <w:w w:val="110"/>
          <w:sz w:val="22"/>
        </w:rPr>
        <w:t> </w:t>
      </w:r>
      <w:r>
        <w:rPr>
          <w:w w:val="110"/>
          <w:sz w:val="22"/>
        </w:rPr>
        <w:t>graduate</w:t>
      </w:r>
      <w:r>
        <w:rPr>
          <w:spacing w:val="-19"/>
          <w:w w:val="110"/>
          <w:sz w:val="22"/>
        </w:rPr>
        <w:t> </w:t>
      </w:r>
      <w:r>
        <w:rPr>
          <w:w w:val="110"/>
          <w:sz w:val="22"/>
        </w:rPr>
        <w:t>student</w:t>
      </w:r>
      <w:r>
        <w:rPr>
          <w:spacing w:val="-19"/>
          <w:w w:val="110"/>
          <w:sz w:val="22"/>
        </w:rPr>
        <w:t> </w:t>
      </w:r>
      <w:r>
        <w:rPr>
          <w:w w:val="110"/>
          <w:sz w:val="22"/>
        </w:rPr>
        <w:t>open</w:t>
      </w:r>
      <w:r>
        <w:rPr>
          <w:spacing w:val="-19"/>
          <w:w w:val="110"/>
          <w:sz w:val="22"/>
        </w:rPr>
        <w:t> </w:t>
      </w:r>
      <w:r>
        <w:rPr>
          <w:w w:val="110"/>
          <w:sz w:val="22"/>
        </w:rPr>
        <w:t>house</w:t>
      </w:r>
      <w:r>
        <w:rPr>
          <w:spacing w:val="-19"/>
          <w:w w:val="110"/>
          <w:sz w:val="22"/>
        </w:rPr>
        <w:t> </w:t>
      </w:r>
      <w:r>
        <w:rPr>
          <w:spacing w:val="-3"/>
          <w:w w:val="110"/>
          <w:sz w:val="22"/>
        </w:rPr>
        <w:t>events</w:t>
      </w:r>
      <w:r>
        <w:rPr>
          <w:spacing w:val="-19"/>
          <w:w w:val="110"/>
          <w:sz w:val="22"/>
        </w:rPr>
        <w:t> </w:t>
      </w:r>
      <w:r>
        <w:rPr>
          <w:w w:val="110"/>
          <w:sz w:val="22"/>
        </w:rPr>
        <w:t>(2008- present)</w:t>
      </w:r>
    </w:p>
    <w:p>
      <w:pPr>
        <w:pStyle w:val="BodyText"/>
        <w:spacing w:before="9"/>
        <w:ind w:left="0"/>
        <w:rPr>
          <w:sz w:val="19"/>
        </w:rPr>
      </w:pPr>
      <w:r>
        <w:rPr/>
        <w:pict>
          <v:shape style="position:absolute;margin-left:68.598999pt;margin-top:13.563141pt;width:121.45pt;height:16.1pt;mso-position-horizontal-relative:page;mso-position-vertical-relative:paragraph;z-index:-16;mso-wrap-distance-left:0;mso-wrap-distance-right:0" type="#_x0000_t202" filled="false" stroked="true" strokeweight=".398pt" strokecolor="#000000">
            <v:textbox inset="0,0,0,0">
              <w:txbxContent>
                <w:p>
                  <w:pPr>
                    <w:pStyle w:val="BodyText"/>
                    <w:spacing w:before="6"/>
                    <w:ind w:left="59"/>
                  </w:pPr>
                  <w:r>
                    <w:rPr>
                      <w:w w:val="105"/>
                    </w:rPr>
                    <w:t>Completed assignments:</w:t>
                  </w:r>
                </w:p>
              </w:txbxContent>
            </v:textbox>
            <v:stroke dashstyle="solid"/>
            <w10:wrap type="topAndBottom"/>
          </v:shape>
        </w:pict>
      </w:r>
    </w:p>
    <w:p>
      <w:pPr>
        <w:pStyle w:val="BodyText"/>
        <w:spacing w:before="6"/>
        <w:ind w:left="0"/>
        <w:rPr>
          <w:sz w:val="8"/>
        </w:rPr>
      </w:pPr>
    </w:p>
    <w:p>
      <w:pPr>
        <w:pStyle w:val="ListParagraph"/>
        <w:numPr>
          <w:ilvl w:val="0"/>
          <w:numId w:val="2"/>
        </w:numPr>
        <w:tabs>
          <w:tab w:pos="654" w:val="left" w:leader="none"/>
        </w:tabs>
        <w:spacing w:line="216" w:lineRule="auto" w:before="52" w:after="0"/>
        <w:ind w:left="653" w:right="838" w:hanging="218"/>
        <w:jc w:val="left"/>
        <w:rPr>
          <w:sz w:val="22"/>
        </w:rPr>
      </w:pPr>
      <w:r>
        <w:rPr>
          <w:w w:val="105"/>
          <w:sz w:val="22"/>
        </w:rPr>
        <w:t>GMU Conference on Innovations in </w:t>
      </w:r>
      <w:r>
        <w:rPr>
          <w:spacing w:val="-4"/>
          <w:w w:val="105"/>
          <w:sz w:val="22"/>
        </w:rPr>
        <w:t>Teaching </w:t>
      </w:r>
      <w:r>
        <w:rPr>
          <w:w w:val="105"/>
          <w:sz w:val="22"/>
        </w:rPr>
        <w:t>and Learning, session organizer and leader “Transformative</w:t>
      </w:r>
      <w:r>
        <w:rPr>
          <w:spacing w:val="17"/>
          <w:w w:val="105"/>
          <w:sz w:val="22"/>
        </w:rPr>
        <w:t> </w:t>
      </w:r>
      <w:r>
        <w:rPr>
          <w:w w:val="105"/>
          <w:sz w:val="22"/>
        </w:rPr>
        <w:t>Science</w:t>
      </w:r>
      <w:r>
        <w:rPr>
          <w:spacing w:val="19"/>
          <w:w w:val="105"/>
          <w:sz w:val="22"/>
        </w:rPr>
        <w:t> </w:t>
      </w:r>
      <w:r>
        <w:rPr>
          <w:w w:val="105"/>
          <w:sz w:val="22"/>
        </w:rPr>
        <w:t>Education:</w:t>
      </w:r>
      <w:r>
        <w:rPr>
          <w:spacing w:val="44"/>
          <w:w w:val="105"/>
          <w:sz w:val="22"/>
        </w:rPr>
        <w:t> </w:t>
      </w:r>
      <w:r>
        <w:rPr>
          <w:w w:val="105"/>
          <w:sz w:val="22"/>
        </w:rPr>
        <w:t>The</w:t>
      </w:r>
      <w:r>
        <w:rPr>
          <w:spacing w:val="18"/>
          <w:w w:val="105"/>
          <w:sz w:val="22"/>
        </w:rPr>
        <w:t> </w:t>
      </w:r>
      <w:r>
        <w:rPr>
          <w:w w:val="105"/>
          <w:sz w:val="22"/>
        </w:rPr>
        <w:t>Digital</w:t>
      </w:r>
      <w:r>
        <w:rPr>
          <w:spacing w:val="18"/>
          <w:w w:val="105"/>
          <w:sz w:val="22"/>
        </w:rPr>
        <w:t> </w:t>
      </w:r>
      <w:r>
        <w:rPr>
          <w:w w:val="105"/>
          <w:sz w:val="22"/>
        </w:rPr>
        <w:t>Revolution</w:t>
      </w:r>
      <w:r>
        <w:rPr>
          <w:spacing w:val="18"/>
          <w:w w:val="105"/>
          <w:sz w:val="22"/>
        </w:rPr>
        <w:t> </w:t>
      </w:r>
      <w:r>
        <w:rPr>
          <w:w w:val="105"/>
          <w:sz w:val="22"/>
        </w:rPr>
        <w:t>in</w:t>
      </w:r>
      <w:r>
        <w:rPr>
          <w:spacing w:val="18"/>
          <w:w w:val="105"/>
          <w:sz w:val="22"/>
        </w:rPr>
        <w:t> </w:t>
      </w:r>
      <w:r>
        <w:rPr>
          <w:w w:val="105"/>
          <w:sz w:val="22"/>
        </w:rPr>
        <w:t>your</w:t>
      </w:r>
      <w:r>
        <w:rPr>
          <w:spacing w:val="18"/>
          <w:w w:val="105"/>
          <w:sz w:val="22"/>
        </w:rPr>
        <w:t> </w:t>
      </w:r>
      <w:r>
        <w:rPr>
          <w:w w:val="105"/>
          <w:sz w:val="22"/>
        </w:rPr>
        <w:t>Classroom”</w:t>
      </w:r>
      <w:r>
        <w:rPr>
          <w:spacing w:val="18"/>
          <w:w w:val="105"/>
          <w:sz w:val="22"/>
        </w:rPr>
        <w:t> </w:t>
      </w:r>
      <w:r>
        <w:rPr>
          <w:w w:val="105"/>
          <w:sz w:val="22"/>
        </w:rPr>
        <w:t>(2010)</w:t>
      </w:r>
    </w:p>
    <w:p>
      <w:pPr>
        <w:pStyle w:val="ListParagraph"/>
        <w:numPr>
          <w:ilvl w:val="0"/>
          <w:numId w:val="2"/>
        </w:numPr>
        <w:tabs>
          <w:tab w:pos="654" w:val="left" w:leader="none"/>
        </w:tabs>
        <w:spacing w:line="240" w:lineRule="auto" w:before="165" w:after="0"/>
        <w:ind w:left="653" w:right="0" w:hanging="218"/>
        <w:jc w:val="left"/>
        <w:rPr>
          <w:sz w:val="22"/>
        </w:rPr>
      </w:pPr>
      <w:r>
        <w:rPr>
          <w:w w:val="105"/>
          <w:sz w:val="22"/>
        </w:rPr>
        <w:t>Reviewer,</w:t>
      </w:r>
      <w:r>
        <w:rPr>
          <w:spacing w:val="15"/>
          <w:w w:val="105"/>
          <w:sz w:val="22"/>
        </w:rPr>
        <w:t> </w:t>
      </w:r>
      <w:r>
        <w:rPr>
          <w:w w:val="105"/>
          <w:sz w:val="22"/>
        </w:rPr>
        <w:t>COS</w:t>
      </w:r>
      <w:r>
        <w:rPr>
          <w:spacing w:val="15"/>
          <w:w w:val="105"/>
          <w:sz w:val="22"/>
        </w:rPr>
        <w:t> </w:t>
      </w:r>
      <w:r>
        <w:rPr>
          <w:w w:val="105"/>
          <w:sz w:val="22"/>
        </w:rPr>
        <w:t>Distance</w:t>
      </w:r>
      <w:r>
        <w:rPr>
          <w:spacing w:val="15"/>
          <w:w w:val="105"/>
          <w:sz w:val="22"/>
        </w:rPr>
        <w:t> </w:t>
      </w:r>
      <w:r>
        <w:rPr>
          <w:w w:val="105"/>
          <w:sz w:val="22"/>
        </w:rPr>
        <w:t>Education</w:t>
      </w:r>
      <w:r>
        <w:rPr>
          <w:spacing w:val="15"/>
          <w:w w:val="105"/>
          <w:sz w:val="22"/>
        </w:rPr>
        <w:t> </w:t>
      </w:r>
      <w:r>
        <w:rPr>
          <w:w w:val="105"/>
          <w:sz w:val="22"/>
        </w:rPr>
        <w:t>grants</w:t>
      </w:r>
      <w:r>
        <w:rPr>
          <w:spacing w:val="16"/>
          <w:w w:val="105"/>
          <w:sz w:val="22"/>
        </w:rPr>
        <w:t> </w:t>
      </w:r>
      <w:r>
        <w:rPr>
          <w:w w:val="105"/>
          <w:sz w:val="22"/>
        </w:rPr>
        <w:t>program</w:t>
      </w:r>
      <w:r>
        <w:rPr>
          <w:spacing w:val="15"/>
          <w:w w:val="105"/>
          <w:sz w:val="22"/>
        </w:rPr>
        <w:t> </w:t>
      </w:r>
      <w:r>
        <w:rPr>
          <w:w w:val="105"/>
          <w:sz w:val="22"/>
        </w:rPr>
        <w:t>(2010)</w:t>
      </w:r>
    </w:p>
    <w:p>
      <w:pPr>
        <w:pStyle w:val="ListParagraph"/>
        <w:numPr>
          <w:ilvl w:val="0"/>
          <w:numId w:val="2"/>
        </w:numPr>
        <w:tabs>
          <w:tab w:pos="654" w:val="left" w:leader="none"/>
        </w:tabs>
        <w:spacing w:line="240" w:lineRule="auto" w:before="111" w:after="0"/>
        <w:ind w:left="653" w:right="0" w:hanging="218"/>
        <w:jc w:val="left"/>
        <w:rPr>
          <w:sz w:val="22"/>
        </w:rPr>
      </w:pPr>
      <w:r>
        <w:rPr>
          <w:w w:val="105"/>
          <w:sz w:val="22"/>
        </w:rPr>
        <w:t>CDS Graduate Coordinator</w:t>
      </w:r>
      <w:r>
        <w:rPr>
          <w:spacing w:val="45"/>
          <w:w w:val="105"/>
          <w:sz w:val="22"/>
        </w:rPr>
        <w:t> </w:t>
      </w:r>
      <w:r>
        <w:rPr>
          <w:w w:val="105"/>
          <w:sz w:val="22"/>
        </w:rPr>
        <w:t>(2009-2010)</w:t>
      </w:r>
    </w:p>
    <w:p>
      <w:pPr>
        <w:pStyle w:val="ListParagraph"/>
        <w:numPr>
          <w:ilvl w:val="0"/>
          <w:numId w:val="2"/>
        </w:numPr>
        <w:tabs>
          <w:tab w:pos="654" w:val="left" w:leader="none"/>
        </w:tabs>
        <w:spacing w:line="240" w:lineRule="auto" w:before="111" w:after="0"/>
        <w:ind w:left="653" w:right="0" w:hanging="218"/>
        <w:jc w:val="left"/>
        <w:rPr>
          <w:sz w:val="22"/>
        </w:rPr>
      </w:pPr>
      <w:r>
        <w:rPr>
          <w:w w:val="105"/>
          <w:sz w:val="22"/>
        </w:rPr>
        <w:t>COS - USA Science </w:t>
      </w:r>
      <w:r>
        <w:rPr>
          <w:spacing w:val="-4"/>
          <w:w w:val="105"/>
          <w:sz w:val="22"/>
        </w:rPr>
        <w:t>Festival </w:t>
      </w:r>
      <w:r>
        <w:rPr>
          <w:w w:val="105"/>
          <w:sz w:val="22"/>
        </w:rPr>
        <w:t>planning committee</w:t>
      </w:r>
      <w:r>
        <w:rPr>
          <w:spacing w:val="46"/>
          <w:w w:val="105"/>
          <w:sz w:val="22"/>
        </w:rPr>
        <w:t> </w:t>
      </w:r>
      <w:r>
        <w:rPr>
          <w:w w:val="105"/>
          <w:sz w:val="22"/>
        </w:rPr>
        <w:t>(2009-2010)</w:t>
      </w:r>
    </w:p>
    <w:p>
      <w:pPr>
        <w:pStyle w:val="ListParagraph"/>
        <w:numPr>
          <w:ilvl w:val="0"/>
          <w:numId w:val="2"/>
        </w:numPr>
        <w:tabs>
          <w:tab w:pos="654" w:val="left" w:leader="none"/>
        </w:tabs>
        <w:spacing w:line="240" w:lineRule="auto" w:before="112" w:after="0"/>
        <w:ind w:left="653" w:right="0" w:hanging="218"/>
        <w:jc w:val="left"/>
        <w:rPr>
          <w:sz w:val="22"/>
        </w:rPr>
      </w:pPr>
      <w:r>
        <w:rPr>
          <w:w w:val="105"/>
          <w:sz w:val="22"/>
        </w:rPr>
        <w:t>COS Curricular Innovation Group (2009-2010)</w:t>
      </w:r>
    </w:p>
    <w:p>
      <w:pPr>
        <w:pStyle w:val="ListParagraph"/>
        <w:numPr>
          <w:ilvl w:val="0"/>
          <w:numId w:val="2"/>
        </w:numPr>
        <w:tabs>
          <w:tab w:pos="654" w:val="left" w:leader="none"/>
        </w:tabs>
        <w:spacing w:line="240" w:lineRule="auto" w:before="111" w:after="0"/>
        <w:ind w:left="653" w:right="0" w:hanging="218"/>
        <w:jc w:val="left"/>
        <w:rPr>
          <w:sz w:val="22"/>
        </w:rPr>
      </w:pPr>
      <w:r>
        <w:rPr>
          <w:w w:val="105"/>
          <w:sz w:val="22"/>
        </w:rPr>
        <w:t>COS</w:t>
      </w:r>
      <w:r>
        <w:rPr>
          <w:spacing w:val="14"/>
          <w:w w:val="105"/>
          <w:sz w:val="22"/>
        </w:rPr>
        <w:t> </w:t>
      </w:r>
      <w:r>
        <w:rPr>
          <w:w w:val="105"/>
          <w:sz w:val="22"/>
        </w:rPr>
        <w:t>Committee</w:t>
      </w:r>
      <w:r>
        <w:rPr>
          <w:spacing w:val="15"/>
          <w:w w:val="105"/>
          <w:sz w:val="22"/>
        </w:rPr>
        <w:t> </w:t>
      </w:r>
      <w:r>
        <w:rPr>
          <w:w w:val="105"/>
          <w:sz w:val="22"/>
        </w:rPr>
        <w:t>on</w:t>
      </w:r>
      <w:r>
        <w:rPr>
          <w:spacing w:val="14"/>
          <w:w w:val="105"/>
          <w:sz w:val="22"/>
        </w:rPr>
        <w:t> </w:t>
      </w:r>
      <w:r>
        <w:rPr>
          <w:w w:val="105"/>
          <w:sz w:val="22"/>
        </w:rPr>
        <w:t>Professional</w:t>
      </w:r>
      <w:r>
        <w:rPr>
          <w:spacing w:val="15"/>
          <w:w w:val="105"/>
          <w:sz w:val="22"/>
        </w:rPr>
        <w:t> </w:t>
      </w:r>
      <w:r>
        <w:rPr>
          <w:w w:val="105"/>
          <w:sz w:val="22"/>
        </w:rPr>
        <w:t>Science</w:t>
      </w:r>
      <w:r>
        <w:rPr>
          <w:spacing w:val="15"/>
          <w:w w:val="105"/>
          <w:sz w:val="22"/>
        </w:rPr>
        <w:t> </w:t>
      </w:r>
      <w:r>
        <w:rPr>
          <w:w w:val="105"/>
          <w:sz w:val="22"/>
        </w:rPr>
        <w:t>Masters</w:t>
      </w:r>
      <w:r>
        <w:rPr>
          <w:spacing w:val="15"/>
          <w:w w:val="105"/>
          <w:sz w:val="22"/>
        </w:rPr>
        <w:t> </w:t>
      </w:r>
      <w:r>
        <w:rPr>
          <w:w w:val="105"/>
          <w:sz w:val="22"/>
        </w:rPr>
        <w:t>Degree</w:t>
      </w:r>
      <w:r>
        <w:rPr>
          <w:spacing w:val="14"/>
          <w:w w:val="105"/>
          <w:sz w:val="22"/>
        </w:rPr>
        <w:t> </w:t>
      </w:r>
      <w:r>
        <w:rPr>
          <w:w w:val="105"/>
          <w:sz w:val="22"/>
        </w:rPr>
        <w:t>Programs</w:t>
      </w:r>
      <w:r>
        <w:rPr>
          <w:spacing w:val="16"/>
          <w:w w:val="105"/>
          <w:sz w:val="22"/>
        </w:rPr>
        <w:t> </w:t>
      </w:r>
      <w:r>
        <w:rPr>
          <w:w w:val="105"/>
          <w:sz w:val="22"/>
        </w:rPr>
        <w:t>(2009)</w:t>
      </w:r>
    </w:p>
    <w:p>
      <w:pPr>
        <w:pStyle w:val="ListParagraph"/>
        <w:numPr>
          <w:ilvl w:val="0"/>
          <w:numId w:val="2"/>
        </w:numPr>
        <w:tabs>
          <w:tab w:pos="654" w:val="left" w:leader="none"/>
        </w:tabs>
        <w:spacing w:line="240" w:lineRule="auto" w:before="111" w:after="0"/>
        <w:ind w:left="653" w:right="0" w:hanging="218"/>
        <w:jc w:val="left"/>
        <w:rPr>
          <w:sz w:val="22"/>
        </w:rPr>
      </w:pPr>
      <w:r>
        <w:rPr>
          <w:w w:val="105"/>
          <w:sz w:val="22"/>
        </w:rPr>
        <w:t>GMU</w:t>
      </w:r>
      <w:r>
        <w:rPr>
          <w:spacing w:val="15"/>
          <w:w w:val="105"/>
          <w:sz w:val="22"/>
        </w:rPr>
        <w:t> </w:t>
      </w:r>
      <w:r>
        <w:rPr>
          <w:w w:val="105"/>
          <w:sz w:val="22"/>
        </w:rPr>
        <w:t>Commencement</w:t>
      </w:r>
      <w:r>
        <w:rPr>
          <w:spacing w:val="15"/>
          <w:w w:val="105"/>
          <w:sz w:val="22"/>
        </w:rPr>
        <w:t> </w:t>
      </w:r>
      <w:r>
        <w:rPr>
          <w:w w:val="105"/>
          <w:sz w:val="22"/>
        </w:rPr>
        <w:t>Marshal</w:t>
      </w:r>
      <w:r>
        <w:rPr>
          <w:spacing w:val="15"/>
          <w:w w:val="105"/>
          <w:sz w:val="22"/>
        </w:rPr>
        <w:t> </w:t>
      </w:r>
      <w:r>
        <w:rPr>
          <w:w w:val="105"/>
          <w:sz w:val="22"/>
        </w:rPr>
        <w:t>and</w:t>
      </w:r>
      <w:r>
        <w:rPr>
          <w:spacing w:val="15"/>
          <w:w w:val="105"/>
          <w:sz w:val="22"/>
        </w:rPr>
        <w:t> </w:t>
      </w:r>
      <w:r>
        <w:rPr>
          <w:w w:val="105"/>
          <w:sz w:val="22"/>
        </w:rPr>
        <w:t>COS</w:t>
      </w:r>
      <w:r>
        <w:rPr>
          <w:spacing w:val="15"/>
          <w:w w:val="105"/>
          <w:sz w:val="22"/>
        </w:rPr>
        <w:t> </w:t>
      </w:r>
      <w:r>
        <w:rPr>
          <w:w w:val="105"/>
          <w:sz w:val="22"/>
        </w:rPr>
        <w:t>Convocation</w:t>
      </w:r>
      <w:r>
        <w:rPr>
          <w:spacing w:val="15"/>
          <w:w w:val="105"/>
          <w:sz w:val="22"/>
        </w:rPr>
        <w:t> </w:t>
      </w:r>
      <w:r>
        <w:rPr>
          <w:w w:val="105"/>
          <w:sz w:val="22"/>
        </w:rPr>
        <w:t>Marshal</w:t>
      </w:r>
      <w:r>
        <w:rPr>
          <w:spacing w:val="16"/>
          <w:w w:val="105"/>
          <w:sz w:val="22"/>
        </w:rPr>
        <w:t> </w:t>
      </w:r>
      <w:r>
        <w:rPr>
          <w:w w:val="105"/>
          <w:sz w:val="22"/>
        </w:rPr>
        <w:t>(2009)</w:t>
      </w:r>
    </w:p>
    <w:p>
      <w:pPr>
        <w:pStyle w:val="ListParagraph"/>
        <w:numPr>
          <w:ilvl w:val="0"/>
          <w:numId w:val="2"/>
        </w:numPr>
        <w:tabs>
          <w:tab w:pos="654" w:val="left" w:leader="none"/>
        </w:tabs>
        <w:spacing w:line="240" w:lineRule="auto" w:before="111" w:after="0"/>
        <w:ind w:left="653" w:right="0" w:hanging="218"/>
        <w:jc w:val="left"/>
        <w:rPr>
          <w:sz w:val="22"/>
        </w:rPr>
      </w:pPr>
      <w:r>
        <w:rPr>
          <w:w w:val="105"/>
          <w:sz w:val="22"/>
        </w:rPr>
        <w:t>CDS Accreditation Committee</w:t>
      </w:r>
      <w:r>
        <w:rPr>
          <w:spacing w:val="44"/>
          <w:w w:val="105"/>
          <w:sz w:val="22"/>
        </w:rPr>
        <w:t> </w:t>
      </w:r>
      <w:r>
        <w:rPr>
          <w:w w:val="105"/>
          <w:sz w:val="22"/>
        </w:rPr>
        <w:t>(2008)</w:t>
      </w:r>
    </w:p>
    <w:p>
      <w:pPr>
        <w:pStyle w:val="ListParagraph"/>
        <w:numPr>
          <w:ilvl w:val="0"/>
          <w:numId w:val="2"/>
        </w:numPr>
        <w:tabs>
          <w:tab w:pos="654" w:val="left" w:leader="none"/>
        </w:tabs>
        <w:spacing w:line="240" w:lineRule="auto" w:before="112" w:after="0"/>
        <w:ind w:left="653" w:right="0" w:hanging="218"/>
        <w:jc w:val="left"/>
        <w:rPr>
          <w:sz w:val="22"/>
        </w:rPr>
      </w:pPr>
      <w:r>
        <w:rPr>
          <w:w w:val="105"/>
          <w:sz w:val="22"/>
        </w:rPr>
        <w:t>Reviewer, GMU Provost Office </w:t>
      </w:r>
      <w:r>
        <w:rPr>
          <w:spacing w:val="-4"/>
          <w:w w:val="105"/>
          <w:sz w:val="22"/>
        </w:rPr>
        <w:t>Faculty </w:t>
      </w:r>
      <w:r>
        <w:rPr>
          <w:w w:val="105"/>
          <w:sz w:val="22"/>
        </w:rPr>
        <w:t>Study </w:t>
      </w:r>
      <w:r>
        <w:rPr>
          <w:spacing w:val="-3"/>
          <w:w w:val="105"/>
          <w:sz w:val="22"/>
        </w:rPr>
        <w:t>Leave </w:t>
      </w:r>
      <w:r>
        <w:rPr>
          <w:w w:val="105"/>
          <w:sz w:val="22"/>
        </w:rPr>
        <w:t>Proposals</w:t>
      </w:r>
      <w:r>
        <w:rPr>
          <w:spacing w:val="15"/>
          <w:w w:val="105"/>
          <w:sz w:val="22"/>
        </w:rPr>
        <w:t> </w:t>
      </w:r>
      <w:r>
        <w:rPr>
          <w:w w:val="105"/>
          <w:sz w:val="22"/>
        </w:rPr>
        <w:t>(2008)</w:t>
      </w:r>
    </w:p>
    <w:p>
      <w:pPr>
        <w:pStyle w:val="ListParagraph"/>
        <w:numPr>
          <w:ilvl w:val="0"/>
          <w:numId w:val="2"/>
        </w:numPr>
        <w:tabs>
          <w:tab w:pos="654" w:val="left" w:leader="none"/>
        </w:tabs>
        <w:spacing w:line="240" w:lineRule="auto" w:before="111" w:after="0"/>
        <w:ind w:left="653" w:right="0" w:hanging="218"/>
        <w:jc w:val="left"/>
        <w:rPr>
          <w:sz w:val="22"/>
        </w:rPr>
      </w:pPr>
      <w:r>
        <w:rPr>
          <w:w w:val="105"/>
          <w:sz w:val="22"/>
        </w:rPr>
        <w:t>GMU SCS Telescope/Observatory Committee</w:t>
      </w:r>
      <w:r>
        <w:rPr>
          <w:spacing w:val="1"/>
          <w:w w:val="105"/>
          <w:sz w:val="22"/>
        </w:rPr>
        <w:t> </w:t>
      </w:r>
      <w:r>
        <w:rPr>
          <w:w w:val="105"/>
          <w:sz w:val="22"/>
        </w:rPr>
        <w:t>(2003-2004)</w:t>
      </w:r>
    </w:p>
    <w:p>
      <w:pPr>
        <w:pStyle w:val="ListParagraph"/>
        <w:numPr>
          <w:ilvl w:val="0"/>
          <w:numId w:val="2"/>
        </w:numPr>
        <w:tabs>
          <w:tab w:pos="654" w:val="left" w:leader="none"/>
        </w:tabs>
        <w:spacing w:line="240" w:lineRule="auto" w:before="111" w:after="0"/>
        <w:ind w:left="653" w:right="0" w:hanging="218"/>
        <w:jc w:val="left"/>
        <w:rPr>
          <w:sz w:val="22"/>
        </w:rPr>
      </w:pPr>
      <w:r>
        <w:rPr>
          <w:w w:val="105"/>
          <w:sz w:val="22"/>
        </w:rPr>
        <w:t>Prepared</w:t>
      </w:r>
      <w:r>
        <w:rPr>
          <w:spacing w:val="15"/>
          <w:w w:val="105"/>
          <w:sz w:val="22"/>
        </w:rPr>
        <w:t> </w:t>
      </w:r>
      <w:r>
        <w:rPr>
          <w:w w:val="105"/>
          <w:sz w:val="22"/>
        </w:rPr>
        <w:t>and</w:t>
      </w:r>
      <w:r>
        <w:rPr>
          <w:spacing w:val="15"/>
          <w:w w:val="105"/>
          <w:sz w:val="22"/>
        </w:rPr>
        <w:t> </w:t>
      </w:r>
      <w:r>
        <w:rPr>
          <w:w w:val="105"/>
          <w:sz w:val="22"/>
        </w:rPr>
        <w:t>submitted</w:t>
      </w:r>
      <w:r>
        <w:rPr>
          <w:spacing w:val="15"/>
          <w:w w:val="105"/>
          <w:sz w:val="22"/>
        </w:rPr>
        <w:t> </w:t>
      </w:r>
      <w:r>
        <w:rPr>
          <w:w w:val="105"/>
          <w:sz w:val="22"/>
        </w:rPr>
        <w:t>course</w:t>
      </w:r>
      <w:r>
        <w:rPr>
          <w:spacing w:val="15"/>
          <w:w w:val="105"/>
          <w:sz w:val="22"/>
        </w:rPr>
        <w:t> </w:t>
      </w:r>
      <w:r>
        <w:rPr>
          <w:w w:val="105"/>
          <w:sz w:val="22"/>
        </w:rPr>
        <w:t>proposals:</w:t>
      </w:r>
      <w:r>
        <w:rPr>
          <w:spacing w:val="39"/>
          <w:w w:val="105"/>
          <w:sz w:val="22"/>
        </w:rPr>
        <w:t> </w:t>
      </w:r>
      <w:r>
        <w:rPr>
          <w:w w:val="105"/>
          <w:sz w:val="22"/>
        </w:rPr>
        <w:t>CDS</w:t>
      </w:r>
      <w:r>
        <w:rPr>
          <w:spacing w:val="15"/>
          <w:w w:val="105"/>
          <w:sz w:val="22"/>
        </w:rPr>
        <w:t> </w:t>
      </w:r>
      <w:r>
        <w:rPr>
          <w:w w:val="105"/>
          <w:sz w:val="22"/>
        </w:rPr>
        <w:t>151,</w:t>
      </w:r>
      <w:r>
        <w:rPr>
          <w:spacing w:val="15"/>
          <w:w w:val="105"/>
          <w:sz w:val="22"/>
        </w:rPr>
        <w:t> </w:t>
      </w:r>
      <w:r>
        <w:rPr>
          <w:w w:val="105"/>
          <w:sz w:val="22"/>
        </w:rPr>
        <w:t>CDS</w:t>
      </w:r>
      <w:r>
        <w:rPr>
          <w:spacing w:val="15"/>
          <w:w w:val="105"/>
          <w:sz w:val="22"/>
        </w:rPr>
        <w:t> </w:t>
      </w:r>
      <w:r>
        <w:rPr>
          <w:w w:val="105"/>
          <w:sz w:val="22"/>
        </w:rPr>
        <w:t>302,</w:t>
      </w:r>
      <w:r>
        <w:rPr>
          <w:spacing w:val="15"/>
          <w:w w:val="105"/>
          <w:sz w:val="22"/>
        </w:rPr>
        <w:t> </w:t>
      </w:r>
      <w:r>
        <w:rPr>
          <w:w w:val="105"/>
          <w:sz w:val="22"/>
        </w:rPr>
        <w:t>CDS</w:t>
      </w:r>
      <w:r>
        <w:rPr>
          <w:spacing w:val="15"/>
          <w:w w:val="105"/>
          <w:sz w:val="22"/>
        </w:rPr>
        <w:t> </w:t>
      </w:r>
      <w:r>
        <w:rPr>
          <w:w w:val="105"/>
          <w:sz w:val="22"/>
        </w:rPr>
        <w:t>401</w:t>
      </w:r>
    </w:p>
    <w:p>
      <w:pPr>
        <w:pStyle w:val="ListParagraph"/>
        <w:numPr>
          <w:ilvl w:val="0"/>
          <w:numId w:val="2"/>
        </w:numPr>
        <w:tabs>
          <w:tab w:pos="654" w:val="left" w:leader="none"/>
        </w:tabs>
        <w:spacing w:line="240" w:lineRule="auto" w:before="111" w:after="0"/>
        <w:ind w:left="653" w:right="0" w:hanging="218"/>
        <w:jc w:val="left"/>
        <w:rPr>
          <w:sz w:val="22"/>
        </w:rPr>
      </w:pPr>
      <w:r>
        <w:rPr>
          <w:w w:val="105"/>
          <w:sz w:val="22"/>
        </w:rPr>
        <w:t>Prepared</w:t>
      </w:r>
      <w:r>
        <w:rPr>
          <w:spacing w:val="17"/>
          <w:w w:val="105"/>
          <w:sz w:val="22"/>
        </w:rPr>
        <w:t> </w:t>
      </w:r>
      <w:r>
        <w:rPr>
          <w:w w:val="105"/>
          <w:sz w:val="22"/>
        </w:rPr>
        <w:t>and</w:t>
      </w:r>
      <w:r>
        <w:rPr>
          <w:spacing w:val="18"/>
          <w:w w:val="105"/>
          <w:sz w:val="22"/>
        </w:rPr>
        <w:t> </w:t>
      </w:r>
      <w:r>
        <w:rPr>
          <w:w w:val="105"/>
          <w:sz w:val="22"/>
        </w:rPr>
        <w:t>submitted</w:t>
      </w:r>
      <w:r>
        <w:rPr>
          <w:spacing w:val="18"/>
          <w:w w:val="105"/>
          <w:sz w:val="22"/>
        </w:rPr>
        <w:t> </w:t>
      </w:r>
      <w:r>
        <w:rPr>
          <w:w w:val="105"/>
          <w:sz w:val="22"/>
        </w:rPr>
        <w:t>Gen</w:t>
      </w:r>
      <w:r>
        <w:rPr>
          <w:spacing w:val="18"/>
          <w:w w:val="105"/>
          <w:sz w:val="22"/>
        </w:rPr>
        <w:t> </w:t>
      </w:r>
      <w:r>
        <w:rPr>
          <w:w w:val="105"/>
          <w:sz w:val="22"/>
        </w:rPr>
        <w:t>Ed</w:t>
      </w:r>
      <w:r>
        <w:rPr>
          <w:spacing w:val="18"/>
          <w:w w:val="105"/>
          <w:sz w:val="22"/>
        </w:rPr>
        <w:t> </w:t>
      </w:r>
      <w:r>
        <w:rPr>
          <w:w w:val="105"/>
          <w:sz w:val="22"/>
        </w:rPr>
        <w:t>course</w:t>
      </w:r>
      <w:r>
        <w:rPr>
          <w:spacing w:val="18"/>
          <w:w w:val="105"/>
          <w:sz w:val="22"/>
        </w:rPr>
        <w:t> </w:t>
      </w:r>
      <w:r>
        <w:rPr>
          <w:w w:val="105"/>
          <w:sz w:val="22"/>
        </w:rPr>
        <w:t>proposals:</w:t>
      </w:r>
      <w:r>
        <w:rPr>
          <w:spacing w:val="44"/>
          <w:w w:val="105"/>
          <w:sz w:val="22"/>
        </w:rPr>
        <w:t> </w:t>
      </w:r>
      <w:r>
        <w:rPr>
          <w:w w:val="105"/>
          <w:sz w:val="22"/>
        </w:rPr>
        <w:t>CDS</w:t>
      </w:r>
      <w:r>
        <w:rPr>
          <w:spacing w:val="18"/>
          <w:w w:val="105"/>
          <w:sz w:val="22"/>
        </w:rPr>
        <w:t> </w:t>
      </w:r>
      <w:r>
        <w:rPr>
          <w:w w:val="105"/>
          <w:sz w:val="22"/>
        </w:rPr>
        <w:t>130</w:t>
      </w:r>
      <w:r>
        <w:rPr>
          <w:spacing w:val="18"/>
          <w:w w:val="105"/>
          <w:sz w:val="22"/>
        </w:rPr>
        <w:t> </w:t>
      </w:r>
      <w:r>
        <w:rPr>
          <w:w w:val="105"/>
          <w:sz w:val="22"/>
        </w:rPr>
        <w:t>(with</w:t>
      </w:r>
      <w:r>
        <w:rPr>
          <w:spacing w:val="19"/>
          <w:w w:val="105"/>
          <w:sz w:val="22"/>
        </w:rPr>
        <w:t> </w:t>
      </w:r>
      <w:r>
        <w:rPr>
          <w:w w:val="105"/>
          <w:sz w:val="22"/>
        </w:rPr>
        <w:t>J.Wallin),</w:t>
      </w:r>
      <w:r>
        <w:rPr>
          <w:spacing w:val="18"/>
          <w:w w:val="105"/>
          <w:sz w:val="22"/>
        </w:rPr>
        <w:t> </w:t>
      </w:r>
      <w:r>
        <w:rPr>
          <w:w w:val="105"/>
          <w:sz w:val="22"/>
        </w:rPr>
        <w:t>CDS</w:t>
      </w:r>
      <w:r>
        <w:rPr>
          <w:spacing w:val="18"/>
          <w:w w:val="105"/>
          <w:sz w:val="22"/>
        </w:rPr>
        <w:t> </w:t>
      </w:r>
      <w:r>
        <w:rPr>
          <w:w w:val="105"/>
          <w:sz w:val="22"/>
        </w:rPr>
        <w:t>151</w:t>
      </w:r>
    </w:p>
    <w:p>
      <w:pPr>
        <w:spacing w:after="0" w:line="240" w:lineRule="auto"/>
        <w:jc w:val="left"/>
        <w:rPr>
          <w:sz w:val="22"/>
        </w:rPr>
        <w:sectPr>
          <w:pgSz w:w="11910" w:h="16840"/>
          <w:pgMar w:header="0" w:footer="1486" w:top="1580" w:bottom="1680" w:left="1260" w:right="340"/>
        </w:sectPr>
      </w:pPr>
    </w:p>
    <w:p>
      <w:pPr>
        <w:pStyle w:val="BodyText"/>
        <w:ind w:left="0"/>
        <w:rPr>
          <w:sz w:val="10"/>
        </w:rPr>
      </w:pPr>
    </w:p>
    <w:p>
      <w:pPr>
        <w:pStyle w:val="Heading2"/>
      </w:pPr>
      <w:r>
        <w:rPr>
          <w:spacing w:val="-4"/>
          <w:u w:val="single"/>
        </w:rPr>
        <w:t>Teaching </w:t>
      </w:r>
      <w:r>
        <w:rPr>
          <w:u w:val="single"/>
        </w:rPr>
        <w:t>Experience – Courses</w:t>
      </w:r>
      <w:r>
        <w:rPr>
          <w:spacing w:val="52"/>
          <w:u w:val="single"/>
        </w:rPr>
        <w:t> </w:t>
      </w:r>
      <w:r>
        <w:rPr>
          <w:spacing w:val="-5"/>
          <w:u w:val="single"/>
        </w:rPr>
        <w:t>Taught</w:t>
      </w:r>
    </w:p>
    <w:p>
      <w:pPr>
        <w:pStyle w:val="BodyText"/>
        <w:spacing w:line="256" w:lineRule="auto" w:before="39"/>
        <w:ind w:left="754" w:right="2280"/>
      </w:pPr>
      <w:r>
        <w:rPr/>
        <w:t>GMU CSI 710 (graduate)  Scientific  Databases:  2003*,04*,05,06*,07*,08,09,10 [* co-taught</w:t>
      </w:r>
      <w:r>
        <w:rPr>
          <w:spacing w:val="-20"/>
        </w:rPr>
        <w:t> </w:t>
      </w:r>
      <w:r>
        <w:rPr/>
        <w:t>course]</w:t>
      </w:r>
    </w:p>
    <w:p>
      <w:pPr>
        <w:pStyle w:val="BodyText"/>
        <w:spacing w:line="256" w:lineRule="auto"/>
        <w:ind w:left="754" w:right="1847"/>
      </w:pPr>
      <w:r>
        <w:rPr>
          <w:w w:val="110"/>
        </w:rPr>
        <w:t>GMU CDS 101 (undergraduate) Intro to Computational &amp; Data Sciences: 2010 GMU CDS 302 (undergraduate) Scientific Data &amp; Databases: 2008</w:t>
      </w:r>
    </w:p>
    <w:p>
      <w:pPr>
        <w:pStyle w:val="BodyText"/>
        <w:spacing w:line="256" w:lineRule="auto" w:before="1"/>
        <w:ind w:left="754" w:right="3369"/>
      </w:pPr>
      <w:r>
        <w:rPr>
          <w:w w:val="110"/>
        </w:rPr>
        <w:t>GMU</w:t>
      </w:r>
      <w:r>
        <w:rPr>
          <w:spacing w:val="-24"/>
          <w:w w:val="110"/>
        </w:rPr>
        <w:t> </w:t>
      </w:r>
      <w:r>
        <w:rPr>
          <w:w w:val="110"/>
        </w:rPr>
        <w:t>CDS</w:t>
      </w:r>
      <w:r>
        <w:rPr>
          <w:spacing w:val="-23"/>
          <w:w w:val="110"/>
        </w:rPr>
        <w:t> </w:t>
      </w:r>
      <w:r>
        <w:rPr>
          <w:w w:val="110"/>
        </w:rPr>
        <w:t>401</w:t>
      </w:r>
      <w:r>
        <w:rPr>
          <w:spacing w:val="-24"/>
          <w:w w:val="110"/>
        </w:rPr>
        <w:t> </w:t>
      </w:r>
      <w:r>
        <w:rPr>
          <w:w w:val="110"/>
        </w:rPr>
        <w:t>(undergraduate)</w:t>
      </w:r>
      <w:r>
        <w:rPr>
          <w:spacing w:val="-23"/>
          <w:w w:val="110"/>
        </w:rPr>
        <w:t> </w:t>
      </w:r>
      <w:r>
        <w:rPr>
          <w:w w:val="110"/>
        </w:rPr>
        <w:t>Scientific</w:t>
      </w:r>
      <w:r>
        <w:rPr>
          <w:spacing w:val="-23"/>
          <w:w w:val="110"/>
        </w:rPr>
        <w:t> </w:t>
      </w:r>
      <w:r>
        <w:rPr>
          <w:w w:val="110"/>
        </w:rPr>
        <w:t>Data</w:t>
      </w:r>
      <w:r>
        <w:rPr>
          <w:spacing w:val="-24"/>
          <w:w w:val="110"/>
        </w:rPr>
        <w:t> </w:t>
      </w:r>
      <w:r>
        <w:rPr>
          <w:w w:val="110"/>
        </w:rPr>
        <w:t>Mining:</w:t>
      </w:r>
      <w:r>
        <w:rPr>
          <w:spacing w:val="-10"/>
          <w:w w:val="110"/>
        </w:rPr>
        <w:t> </w:t>
      </w:r>
      <w:r>
        <w:rPr>
          <w:w w:val="110"/>
        </w:rPr>
        <w:t>2008,09 GMU CDS 490 (undergraduate) Directed Research:</w:t>
      </w:r>
      <w:r>
        <w:rPr>
          <w:spacing w:val="13"/>
          <w:w w:val="110"/>
        </w:rPr>
        <w:t> </w:t>
      </w:r>
      <w:r>
        <w:rPr>
          <w:w w:val="110"/>
        </w:rPr>
        <w:t>2009</w:t>
      </w:r>
    </w:p>
    <w:p>
      <w:pPr>
        <w:pStyle w:val="BodyText"/>
        <w:spacing w:line="256" w:lineRule="auto" w:before="1"/>
        <w:ind w:left="754" w:right="1202"/>
      </w:pPr>
      <w:r>
        <w:rPr>
          <w:w w:val="105"/>
        </w:rPr>
        <w:t>GMU Astro 114 (undergraduate) Introduction to Modern Astronomy  </w:t>
      </w:r>
      <w:r>
        <w:rPr>
          <w:spacing w:val="3"/>
          <w:w w:val="105"/>
        </w:rPr>
        <w:t>II  </w:t>
      </w:r>
      <w:r>
        <w:rPr>
          <w:w w:val="105"/>
        </w:rPr>
        <w:t>Lab:  2009 GMU</w:t>
      </w:r>
      <w:r>
        <w:rPr>
          <w:spacing w:val="11"/>
          <w:w w:val="105"/>
        </w:rPr>
        <w:t> </w:t>
      </w:r>
      <w:r>
        <w:rPr>
          <w:w w:val="105"/>
        </w:rPr>
        <w:t>CSI</w:t>
      </w:r>
      <w:r>
        <w:rPr>
          <w:spacing w:val="12"/>
          <w:w w:val="105"/>
        </w:rPr>
        <w:t> </w:t>
      </w:r>
      <w:r>
        <w:rPr>
          <w:w w:val="105"/>
        </w:rPr>
        <w:t>991</w:t>
      </w:r>
      <w:r>
        <w:rPr>
          <w:spacing w:val="11"/>
          <w:w w:val="105"/>
        </w:rPr>
        <w:t> </w:t>
      </w:r>
      <w:r>
        <w:rPr>
          <w:w w:val="105"/>
        </w:rPr>
        <w:t>(graduate)</w:t>
      </w:r>
      <w:r>
        <w:rPr>
          <w:spacing w:val="12"/>
          <w:w w:val="105"/>
        </w:rPr>
        <w:t> </w:t>
      </w:r>
      <w:r>
        <w:rPr>
          <w:w w:val="105"/>
        </w:rPr>
        <w:t>Space</w:t>
      </w:r>
      <w:r>
        <w:rPr>
          <w:spacing w:val="12"/>
          <w:w w:val="105"/>
        </w:rPr>
        <w:t> </w:t>
      </w:r>
      <w:r>
        <w:rPr>
          <w:w w:val="105"/>
        </w:rPr>
        <w:t>Sciences</w:t>
      </w:r>
      <w:r>
        <w:rPr>
          <w:spacing w:val="12"/>
          <w:w w:val="105"/>
        </w:rPr>
        <w:t> </w:t>
      </w:r>
      <w:r>
        <w:rPr>
          <w:w w:val="105"/>
        </w:rPr>
        <w:t>Seminar:</w:t>
      </w:r>
      <w:r>
        <w:rPr>
          <w:spacing w:val="35"/>
          <w:w w:val="105"/>
        </w:rPr>
        <w:t> </w:t>
      </w:r>
      <w:r>
        <w:rPr>
          <w:w w:val="105"/>
        </w:rPr>
        <w:t>2004,05</w:t>
      </w:r>
      <w:r>
        <w:rPr>
          <w:spacing w:val="12"/>
          <w:w w:val="105"/>
        </w:rPr>
        <w:t> </w:t>
      </w:r>
      <w:r>
        <w:rPr>
          <w:w w:val="105"/>
        </w:rPr>
        <w:t>(Spring&amp;Fall)</w:t>
      </w:r>
      <w:r>
        <w:rPr>
          <w:spacing w:val="11"/>
          <w:w w:val="105"/>
        </w:rPr>
        <w:t> </w:t>
      </w:r>
      <w:r>
        <w:rPr>
          <w:w w:val="105"/>
        </w:rPr>
        <w:t>(3</w:t>
      </w:r>
      <w:r>
        <w:rPr>
          <w:spacing w:val="13"/>
          <w:w w:val="105"/>
        </w:rPr>
        <w:t> </w:t>
      </w:r>
      <w:r>
        <w:rPr>
          <w:w w:val="105"/>
        </w:rPr>
        <w:t>semesters)</w:t>
      </w:r>
    </w:p>
    <w:p>
      <w:pPr>
        <w:pStyle w:val="BodyText"/>
        <w:ind w:left="754"/>
      </w:pPr>
      <w:r>
        <w:rPr>
          <w:w w:val="105"/>
        </w:rPr>
        <w:t>UMUC CSMN 667 (graduate) Data Mining: 2003–2005 (Spring&amp;Fall), 2006 (Fall) (7 semesters)</w:t>
      </w:r>
    </w:p>
    <w:p>
      <w:pPr>
        <w:pStyle w:val="BodyText"/>
        <w:spacing w:before="5"/>
        <w:ind w:left="0"/>
        <w:rPr>
          <w:sz w:val="29"/>
        </w:rPr>
      </w:pPr>
    </w:p>
    <w:p>
      <w:pPr>
        <w:pStyle w:val="Heading2"/>
        <w:spacing w:before="1"/>
      </w:pPr>
      <w:r>
        <w:rPr>
          <w:u w:val="single"/>
        </w:rPr>
        <w:t>Course Syllabi Created</w:t>
      </w:r>
    </w:p>
    <w:p>
      <w:pPr>
        <w:pStyle w:val="BodyText"/>
        <w:spacing w:line="256" w:lineRule="auto" w:before="38"/>
        <w:ind w:left="754" w:right="5117"/>
      </w:pPr>
      <w:r>
        <w:rPr>
          <w:w w:val="105"/>
        </w:rPr>
        <w:t>UMUC CSMN 667 (graduate): Data Mining GMU CSI 710 (graduate): Scientific Databases</w:t>
      </w:r>
    </w:p>
    <w:p>
      <w:pPr>
        <w:pStyle w:val="BodyText"/>
        <w:spacing w:line="256" w:lineRule="auto"/>
        <w:ind w:left="754" w:right="2740"/>
      </w:pPr>
      <w:r>
        <w:rPr>
          <w:w w:val="110"/>
        </w:rPr>
        <w:t>GMU Astro 401 (undergrad): Computer Simulation in Astronomy GMU CDS 130 (undergrad): Computing for Scientists (with J.Wallin) GMU CDS 151 (undergrad): Data Ethics in an Information Society GMU CDS 302 (undergrad): Scientific Data and Databases</w:t>
      </w:r>
    </w:p>
    <w:p>
      <w:pPr>
        <w:pStyle w:val="BodyText"/>
        <w:spacing w:before="2"/>
        <w:ind w:left="754"/>
      </w:pPr>
      <w:r>
        <w:rPr>
          <w:w w:val="105"/>
        </w:rPr>
        <w:t>GMU CDS 401 (undergrad): Scientific Data</w:t>
      </w:r>
      <w:r>
        <w:rPr>
          <w:spacing w:val="54"/>
          <w:w w:val="105"/>
        </w:rPr>
        <w:t> </w:t>
      </w:r>
      <w:r>
        <w:rPr>
          <w:w w:val="105"/>
        </w:rPr>
        <w:t>Mining</w:t>
      </w:r>
    </w:p>
    <w:p>
      <w:pPr>
        <w:pStyle w:val="BodyText"/>
        <w:ind w:left="0"/>
        <w:rPr>
          <w:sz w:val="19"/>
        </w:rPr>
      </w:pPr>
    </w:p>
    <w:p>
      <w:pPr>
        <w:pStyle w:val="Heading2"/>
        <w:spacing w:before="0"/>
        <w:jc w:val="both"/>
      </w:pPr>
      <w:r>
        <w:rPr>
          <w:u w:val="single"/>
        </w:rPr>
        <w:t>Student evaluations - “How well was this course taught?”</w:t>
      </w:r>
    </w:p>
    <w:p>
      <w:pPr>
        <w:pStyle w:val="BodyText"/>
        <w:spacing w:before="1"/>
        <w:ind w:left="0"/>
        <w:rPr>
          <w:rFonts w:ascii="Georgia"/>
          <w:b/>
          <w:sz w:val="7"/>
        </w:rPr>
      </w:pPr>
    </w:p>
    <w:tbl>
      <w:tblPr>
        <w:tblW w:w="0" w:type="auto"/>
        <w:jc w:val="left"/>
        <w:tblInd w:w="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7"/>
        <w:gridCol w:w="1167"/>
        <w:gridCol w:w="1614"/>
        <w:gridCol w:w="1691"/>
      </w:tblGrid>
      <w:tr>
        <w:trPr>
          <w:trHeight w:val="244" w:hRule="atLeast"/>
        </w:trPr>
        <w:tc>
          <w:tcPr>
            <w:tcW w:w="1297" w:type="dxa"/>
          </w:tcPr>
          <w:p>
            <w:pPr>
              <w:pStyle w:val="TableParagraph"/>
              <w:spacing w:line="211" w:lineRule="exact" w:before="0"/>
              <w:ind w:left="50"/>
              <w:rPr>
                <w:sz w:val="22"/>
              </w:rPr>
            </w:pPr>
            <w:r>
              <w:rPr>
                <w:w w:val="105"/>
                <w:sz w:val="22"/>
              </w:rPr>
              <w:t>Fall 2005</w:t>
            </w:r>
          </w:p>
        </w:tc>
        <w:tc>
          <w:tcPr>
            <w:tcW w:w="1167" w:type="dxa"/>
          </w:tcPr>
          <w:p>
            <w:pPr>
              <w:pStyle w:val="TableParagraph"/>
              <w:spacing w:line="211" w:lineRule="exact" w:before="0"/>
              <w:ind w:left="119"/>
              <w:rPr>
                <w:sz w:val="22"/>
              </w:rPr>
            </w:pPr>
            <w:r>
              <w:rPr>
                <w:sz w:val="22"/>
              </w:rPr>
              <w:t>CSI 710</w:t>
            </w:r>
          </w:p>
        </w:tc>
        <w:tc>
          <w:tcPr>
            <w:tcW w:w="1614" w:type="dxa"/>
          </w:tcPr>
          <w:p>
            <w:pPr>
              <w:pStyle w:val="TableParagraph"/>
              <w:spacing w:line="211" w:lineRule="exact" w:before="0"/>
              <w:ind w:left="120"/>
              <w:rPr>
                <w:sz w:val="22"/>
              </w:rPr>
            </w:pPr>
            <w:r>
              <w:rPr>
                <w:w w:val="105"/>
                <w:sz w:val="22"/>
              </w:rPr>
              <w:t>4.06 (out of 5)</w:t>
            </w:r>
          </w:p>
        </w:tc>
        <w:tc>
          <w:tcPr>
            <w:tcW w:w="1691" w:type="dxa"/>
          </w:tcPr>
          <w:p>
            <w:pPr>
              <w:pStyle w:val="TableParagraph"/>
              <w:spacing w:line="211" w:lineRule="exact" w:before="0"/>
              <w:ind w:left="121"/>
              <w:rPr>
                <w:sz w:val="22"/>
              </w:rPr>
            </w:pPr>
            <w:r>
              <w:rPr>
                <w:w w:val="105"/>
                <w:sz w:val="22"/>
              </w:rPr>
              <w:t>(18 evaluations)</w:t>
            </w:r>
          </w:p>
        </w:tc>
      </w:tr>
      <w:tr>
        <w:trPr>
          <w:trHeight w:val="270" w:hRule="atLeast"/>
        </w:trPr>
        <w:tc>
          <w:tcPr>
            <w:tcW w:w="1297" w:type="dxa"/>
          </w:tcPr>
          <w:p>
            <w:pPr>
              <w:pStyle w:val="TableParagraph"/>
              <w:spacing w:line="238" w:lineRule="exact" w:before="0"/>
              <w:ind w:left="50"/>
              <w:rPr>
                <w:sz w:val="22"/>
              </w:rPr>
            </w:pPr>
            <w:r>
              <w:rPr>
                <w:sz w:val="22"/>
              </w:rPr>
              <w:t>Spring 2008</w:t>
            </w:r>
          </w:p>
        </w:tc>
        <w:tc>
          <w:tcPr>
            <w:tcW w:w="1167" w:type="dxa"/>
          </w:tcPr>
          <w:p>
            <w:pPr>
              <w:pStyle w:val="TableParagraph"/>
              <w:spacing w:line="238" w:lineRule="exact" w:before="0"/>
              <w:ind w:left="120"/>
              <w:rPr>
                <w:sz w:val="22"/>
              </w:rPr>
            </w:pPr>
            <w:r>
              <w:rPr>
                <w:sz w:val="22"/>
              </w:rPr>
              <w:t>CDS 302</w:t>
            </w:r>
          </w:p>
        </w:tc>
        <w:tc>
          <w:tcPr>
            <w:tcW w:w="1614" w:type="dxa"/>
          </w:tcPr>
          <w:p>
            <w:pPr>
              <w:pStyle w:val="TableParagraph"/>
              <w:spacing w:line="238" w:lineRule="exact" w:before="0"/>
              <w:ind w:left="121"/>
              <w:rPr>
                <w:sz w:val="22"/>
              </w:rPr>
            </w:pPr>
            <w:r>
              <w:rPr>
                <w:sz w:val="22"/>
              </w:rPr>
              <w:t>3.67</w:t>
            </w:r>
          </w:p>
        </w:tc>
        <w:tc>
          <w:tcPr>
            <w:tcW w:w="1691" w:type="dxa"/>
          </w:tcPr>
          <w:p>
            <w:pPr>
              <w:pStyle w:val="TableParagraph"/>
              <w:spacing w:line="238" w:lineRule="exact" w:before="0"/>
              <w:ind w:left="121"/>
              <w:rPr>
                <w:sz w:val="22"/>
              </w:rPr>
            </w:pPr>
            <w:r>
              <w:rPr>
                <w:w w:val="110"/>
                <w:sz w:val="22"/>
              </w:rPr>
              <w:t>(3)</w:t>
            </w:r>
          </w:p>
        </w:tc>
      </w:tr>
      <w:tr>
        <w:trPr>
          <w:trHeight w:val="270" w:hRule="atLeast"/>
        </w:trPr>
        <w:tc>
          <w:tcPr>
            <w:tcW w:w="1297" w:type="dxa"/>
          </w:tcPr>
          <w:p>
            <w:pPr>
              <w:pStyle w:val="TableParagraph"/>
              <w:spacing w:line="238" w:lineRule="exact" w:before="0"/>
              <w:ind w:left="50"/>
              <w:rPr>
                <w:sz w:val="22"/>
              </w:rPr>
            </w:pPr>
            <w:r>
              <w:rPr>
                <w:w w:val="105"/>
                <w:sz w:val="22"/>
              </w:rPr>
              <w:t>Fall 2008</w:t>
            </w:r>
          </w:p>
        </w:tc>
        <w:tc>
          <w:tcPr>
            <w:tcW w:w="1167" w:type="dxa"/>
          </w:tcPr>
          <w:p>
            <w:pPr>
              <w:pStyle w:val="TableParagraph"/>
              <w:spacing w:line="238" w:lineRule="exact" w:before="0"/>
              <w:ind w:left="119"/>
              <w:rPr>
                <w:sz w:val="22"/>
              </w:rPr>
            </w:pPr>
            <w:r>
              <w:rPr>
                <w:sz w:val="22"/>
              </w:rPr>
              <w:t>CDS 401</w:t>
            </w:r>
          </w:p>
        </w:tc>
        <w:tc>
          <w:tcPr>
            <w:tcW w:w="1614" w:type="dxa"/>
          </w:tcPr>
          <w:p>
            <w:pPr>
              <w:pStyle w:val="TableParagraph"/>
              <w:spacing w:line="238" w:lineRule="exact" w:before="0"/>
              <w:ind w:left="120"/>
              <w:rPr>
                <w:sz w:val="22"/>
              </w:rPr>
            </w:pPr>
            <w:r>
              <w:rPr>
                <w:sz w:val="22"/>
              </w:rPr>
              <w:t>4.33</w:t>
            </w:r>
          </w:p>
        </w:tc>
        <w:tc>
          <w:tcPr>
            <w:tcW w:w="1691" w:type="dxa"/>
          </w:tcPr>
          <w:p>
            <w:pPr>
              <w:pStyle w:val="TableParagraph"/>
              <w:spacing w:line="238" w:lineRule="exact" w:before="0"/>
              <w:ind w:left="121"/>
              <w:rPr>
                <w:sz w:val="22"/>
              </w:rPr>
            </w:pPr>
            <w:r>
              <w:rPr>
                <w:w w:val="110"/>
                <w:sz w:val="22"/>
              </w:rPr>
              <w:t>(3)</w:t>
            </w:r>
          </w:p>
        </w:tc>
      </w:tr>
      <w:tr>
        <w:trPr>
          <w:trHeight w:val="270" w:hRule="atLeast"/>
        </w:trPr>
        <w:tc>
          <w:tcPr>
            <w:tcW w:w="1297" w:type="dxa"/>
          </w:tcPr>
          <w:p>
            <w:pPr>
              <w:pStyle w:val="TableParagraph"/>
              <w:spacing w:line="238" w:lineRule="exact" w:before="0"/>
              <w:ind w:left="50"/>
              <w:rPr>
                <w:sz w:val="22"/>
              </w:rPr>
            </w:pPr>
            <w:r>
              <w:rPr>
                <w:w w:val="105"/>
                <w:sz w:val="22"/>
              </w:rPr>
              <w:t>Fall 2008</w:t>
            </w:r>
          </w:p>
        </w:tc>
        <w:tc>
          <w:tcPr>
            <w:tcW w:w="1167" w:type="dxa"/>
          </w:tcPr>
          <w:p>
            <w:pPr>
              <w:pStyle w:val="TableParagraph"/>
              <w:spacing w:line="238" w:lineRule="exact" w:before="0"/>
              <w:ind w:left="119"/>
              <w:rPr>
                <w:sz w:val="22"/>
              </w:rPr>
            </w:pPr>
            <w:r>
              <w:rPr>
                <w:sz w:val="22"/>
              </w:rPr>
              <w:t>CSI 710</w:t>
            </w:r>
          </w:p>
        </w:tc>
        <w:tc>
          <w:tcPr>
            <w:tcW w:w="1614" w:type="dxa"/>
          </w:tcPr>
          <w:p>
            <w:pPr>
              <w:pStyle w:val="TableParagraph"/>
              <w:spacing w:line="238" w:lineRule="exact" w:before="0"/>
              <w:ind w:left="120"/>
              <w:rPr>
                <w:sz w:val="22"/>
              </w:rPr>
            </w:pPr>
            <w:r>
              <w:rPr>
                <w:sz w:val="22"/>
              </w:rPr>
              <w:t>4.46</w:t>
            </w:r>
          </w:p>
        </w:tc>
        <w:tc>
          <w:tcPr>
            <w:tcW w:w="1691" w:type="dxa"/>
          </w:tcPr>
          <w:p>
            <w:pPr>
              <w:pStyle w:val="TableParagraph"/>
              <w:spacing w:line="238" w:lineRule="exact" w:before="0"/>
              <w:ind w:left="121"/>
              <w:rPr>
                <w:sz w:val="22"/>
              </w:rPr>
            </w:pPr>
            <w:r>
              <w:rPr>
                <w:w w:val="105"/>
                <w:sz w:val="22"/>
              </w:rPr>
              <w:t>(13)</w:t>
            </w:r>
          </w:p>
        </w:tc>
      </w:tr>
      <w:tr>
        <w:trPr>
          <w:trHeight w:val="244" w:hRule="atLeast"/>
        </w:trPr>
        <w:tc>
          <w:tcPr>
            <w:tcW w:w="1297" w:type="dxa"/>
          </w:tcPr>
          <w:p>
            <w:pPr>
              <w:pStyle w:val="TableParagraph"/>
              <w:spacing w:line="225" w:lineRule="exact" w:before="0"/>
              <w:ind w:left="50"/>
              <w:rPr>
                <w:sz w:val="22"/>
              </w:rPr>
            </w:pPr>
            <w:r>
              <w:rPr>
                <w:sz w:val="22"/>
              </w:rPr>
              <w:t>Spring 2009</w:t>
            </w:r>
          </w:p>
        </w:tc>
        <w:tc>
          <w:tcPr>
            <w:tcW w:w="1167" w:type="dxa"/>
          </w:tcPr>
          <w:p>
            <w:pPr>
              <w:pStyle w:val="TableParagraph"/>
              <w:spacing w:line="225" w:lineRule="exact" w:before="0"/>
              <w:ind w:left="120"/>
              <w:rPr>
                <w:sz w:val="22"/>
              </w:rPr>
            </w:pPr>
            <w:r>
              <w:rPr>
                <w:w w:val="105"/>
                <w:sz w:val="22"/>
              </w:rPr>
              <w:t>Astro 114</w:t>
            </w:r>
          </w:p>
        </w:tc>
        <w:tc>
          <w:tcPr>
            <w:tcW w:w="1614" w:type="dxa"/>
          </w:tcPr>
          <w:p>
            <w:pPr>
              <w:pStyle w:val="TableParagraph"/>
              <w:spacing w:line="225" w:lineRule="exact" w:before="0"/>
              <w:ind w:left="120"/>
              <w:rPr>
                <w:sz w:val="22"/>
              </w:rPr>
            </w:pPr>
            <w:r>
              <w:rPr>
                <w:sz w:val="22"/>
              </w:rPr>
              <w:t>4.11</w:t>
            </w:r>
          </w:p>
        </w:tc>
        <w:tc>
          <w:tcPr>
            <w:tcW w:w="1691" w:type="dxa"/>
          </w:tcPr>
          <w:p>
            <w:pPr>
              <w:pStyle w:val="TableParagraph"/>
              <w:spacing w:line="225" w:lineRule="exact" w:before="0"/>
              <w:ind w:left="121"/>
              <w:rPr>
                <w:sz w:val="22"/>
              </w:rPr>
            </w:pPr>
            <w:r>
              <w:rPr>
                <w:w w:val="105"/>
                <w:sz w:val="22"/>
              </w:rPr>
              <w:t>(18)</w:t>
            </w:r>
          </w:p>
        </w:tc>
      </w:tr>
    </w:tbl>
    <w:p>
      <w:pPr>
        <w:pStyle w:val="BodyText"/>
        <w:spacing w:before="8"/>
        <w:ind w:left="0"/>
        <w:rPr>
          <w:rFonts w:ascii="Georgia"/>
          <w:b/>
          <w:sz w:val="18"/>
        </w:rPr>
      </w:pPr>
    </w:p>
    <w:p>
      <w:pPr>
        <w:spacing w:before="0" w:after="18"/>
        <w:ind w:left="108" w:right="0" w:firstLine="0"/>
        <w:jc w:val="both"/>
        <w:rPr>
          <w:rFonts w:ascii="Georgia"/>
          <w:b/>
          <w:sz w:val="22"/>
        </w:rPr>
      </w:pPr>
      <w:r>
        <w:rPr>
          <w:rFonts w:ascii="Georgia"/>
          <w:b/>
          <w:sz w:val="22"/>
        </w:rPr>
        <w:t>Comments from students on course evaluation forms and from peer evaluation</w:t>
      </w:r>
    </w:p>
    <w:p>
      <w:pPr>
        <w:pStyle w:val="BodyText"/>
        <w:spacing w:line="20" w:lineRule="exact"/>
        <w:ind w:left="104"/>
        <w:rPr>
          <w:rFonts w:ascii="Georgia"/>
          <w:sz w:val="2"/>
        </w:rPr>
      </w:pPr>
      <w:r>
        <w:rPr>
          <w:rFonts w:ascii="Georgia"/>
          <w:sz w:val="2"/>
        </w:rPr>
        <w:pict>
          <v:group style="width:432.2pt;height:.4pt;mso-position-horizontal-relative:char;mso-position-vertical-relative:line" coordorigin="0,0" coordsize="8644,8">
            <v:line style="position:absolute" from="0,4" to="8643,4" stroked="true" strokeweight=".398pt" strokecolor="#000000">
              <v:stroke dashstyle="solid"/>
            </v:line>
          </v:group>
        </w:pict>
      </w:r>
      <w:r>
        <w:rPr>
          <w:rFonts w:ascii="Georgia"/>
          <w:sz w:val="2"/>
        </w:rPr>
      </w:r>
    </w:p>
    <w:p>
      <w:pPr>
        <w:spacing w:before="0"/>
        <w:ind w:left="108" w:right="0" w:firstLine="0"/>
        <w:jc w:val="both"/>
        <w:rPr>
          <w:sz w:val="20"/>
        </w:rPr>
      </w:pPr>
      <w:r>
        <w:rPr>
          <w:w w:val="110"/>
          <w:sz w:val="20"/>
        </w:rPr>
        <w:t>“You were one of the best professors I have had in the program.”</w:t>
      </w:r>
    </w:p>
    <w:p>
      <w:pPr>
        <w:pStyle w:val="BodyText"/>
        <w:spacing w:before="6"/>
        <w:ind w:left="0"/>
        <w:rPr>
          <w:sz w:val="21"/>
        </w:rPr>
      </w:pPr>
    </w:p>
    <w:p>
      <w:pPr>
        <w:spacing w:line="249" w:lineRule="auto" w:before="0"/>
        <w:ind w:left="108" w:right="829" w:firstLine="0"/>
        <w:jc w:val="left"/>
        <w:rPr>
          <w:sz w:val="20"/>
        </w:rPr>
      </w:pPr>
      <w:r>
        <w:rPr>
          <w:w w:val="110"/>
          <w:sz w:val="20"/>
        </w:rPr>
        <w:t>“I feel elevated to be in your Data mining class. I haven’t seen or come across a Professor in my academic career who taught like you. I appreciate your efforts in that regard.”</w:t>
      </w:r>
    </w:p>
    <w:p>
      <w:pPr>
        <w:pStyle w:val="BodyText"/>
        <w:spacing w:before="9"/>
        <w:ind w:left="0"/>
        <w:rPr>
          <w:sz w:val="20"/>
        </w:rPr>
      </w:pPr>
    </w:p>
    <w:p>
      <w:pPr>
        <w:spacing w:before="0"/>
        <w:ind w:left="108" w:right="0" w:firstLine="0"/>
        <w:jc w:val="left"/>
        <w:rPr>
          <w:sz w:val="20"/>
        </w:rPr>
      </w:pPr>
      <w:r>
        <w:rPr>
          <w:w w:val="105"/>
          <w:sz w:val="20"/>
        </w:rPr>
        <w:t>“I really enjoyed your class. Thank you so much!”</w:t>
      </w:r>
    </w:p>
    <w:p>
      <w:pPr>
        <w:pStyle w:val="BodyText"/>
        <w:spacing w:before="7"/>
        <w:ind w:left="0"/>
        <w:rPr>
          <w:sz w:val="21"/>
        </w:rPr>
      </w:pPr>
    </w:p>
    <w:p>
      <w:pPr>
        <w:spacing w:before="0"/>
        <w:ind w:left="108" w:right="0" w:firstLine="0"/>
        <w:jc w:val="left"/>
        <w:rPr>
          <w:sz w:val="20"/>
        </w:rPr>
      </w:pPr>
      <w:r>
        <w:rPr>
          <w:w w:val="105"/>
          <w:sz w:val="20"/>
        </w:rPr>
        <w:t>“Thank you very much. Dr. Borne. I enjoyed the class and I am going to try looking for a job in data mining.”</w:t>
      </w:r>
    </w:p>
    <w:p>
      <w:pPr>
        <w:pStyle w:val="BodyText"/>
        <w:spacing w:before="7"/>
        <w:ind w:left="0"/>
        <w:rPr>
          <w:sz w:val="21"/>
        </w:rPr>
      </w:pPr>
    </w:p>
    <w:p>
      <w:pPr>
        <w:spacing w:line="249" w:lineRule="auto" w:before="0"/>
        <w:ind w:left="108" w:right="835" w:firstLine="0"/>
        <w:jc w:val="both"/>
        <w:rPr>
          <w:sz w:val="20"/>
        </w:rPr>
      </w:pPr>
      <w:r>
        <w:rPr>
          <w:w w:val="110"/>
          <w:sz w:val="20"/>
        </w:rPr>
        <w:t>“Thank you very much for everything. It is really nice to have you as professor for this semester. I have learned so many new and interesting things which can be applied at my work place in future. Hope our paths will cross sometime in future and I definitely look forward for that. Thank you once again for being such a wonderful professor.”</w:t>
      </w:r>
    </w:p>
    <w:p>
      <w:pPr>
        <w:pStyle w:val="BodyText"/>
        <w:spacing w:before="9"/>
        <w:ind w:left="0"/>
        <w:rPr>
          <w:sz w:val="20"/>
        </w:rPr>
      </w:pPr>
    </w:p>
    <w:p>
      <w:pPr>
        <w:spacing w:line="249" w:lineRule="auto" w:before="0"/>
        <w:ind w:left="108" w:right="816" w:firstLine="0"/>
        <w:jc w:val="left"/>
        <w:rPr>
          <w:sz w:val="20"/>
        </w:rPr>
      </w:pPr>
      <w:r>
        <w:rPr>
          <w:w w:val="105"/>
          <w:sz w:val="20"/>
        </w:rPr>
        <w:t>“You really worked hard in our class (probably at least three times as hard as most professors), and it was definitely the best class I’ve ever taken.”</w:t>
      </w:r>
    </w:p>
    <w:p>
      <w:pPr>
        <w:pStyle w:val="BodyText"/>
        <w:spacing w:before="8"/>
        <w:ind w:left="0"/>
        <w:rPr>
          <w:sz w:val="20"/>
        </w:rPr>
      </w:pPr>
    </w:p>
    <w:p>
      <w:pPr>
        <w:spacing w:line="249" w:lineRule="auto" w:before="1"/>
        <w:ind w:left="108" w:right="836" w:firstLine="0"/>
        <w:jc w:val="both"/>
        <w:rPr>
          <w:sz w:val="20"/>
        </w:rPr>
      </w:pPr>
      <w:r>
        <w:rPr>
          <w:w w:val="110"/>
          <w:sz w:val="20"/>
        </w:rPr>
        <w:t>“I’ve taken a lot of courses now at UMUC, 11 total, and your data mining course was the best laid out and executed </w:t>
      </w:r>
      <w:r>
        <w:rPr>
          <w:spacing w:val="-3"/>
          <w:w w:val="110"/>
          <w:sz w:val="20"/>
        </w:rPr>
        <w:t>by </w:t>
      </w:r>
      <w:r>
        <w:rPr>
          <w:w w:val="110"/>
          <w:sz w:val="20"/>
        </w:rPr>
        <w:t>far. I enjoyed it very </w:t>
      </w:r>
      <w:r>
        <w:rPr>
          <w:spacing w:val="-3"/>
          <w:w w:val="110"/>
          <w:sz w:val="20"/>
        </w:rPr>
        <w:t>much </w:t>
      </w:r>
      <w:r>
        <w:rPr>
          <w:w w:val="110"/>
          <w:sz w:val="20"/>
        </w:rPr>
        <w:t>and if I had to pick an area to consider specializing in, data mining looks really interesting. I’d attribute that to your course and your student interaction. Thanks again for making such a great course for us.”</w:t>
      </w:r>
    </w:p>
    <w:p>
      <w:pPr>
        <w:spacing w:after="0" w:line="249" w:lineRule="auto"/>
        <w:jc w:val="both"/>
        <w:rPr>
          <w:sz w:val="20"/>
        </w:rPr>
        <w:sectPr>
          <w:pgSz w:w="11910" w:h="16840"/>
          <w:pgMar w:header="0" w:footer="1486" w:top="1580" w:bottom="1680" w:left="1260" w:right="340"/>
        </w:sectPr>
      </w:pPr>
    </w:p>
    <w:p>
      <w:pPr>
        <w:pStyle w:val="BodyText"/>
        <w:spacing w:before="3"/>
        <w:ind w:left="0"/>
        <w:rPr>
          <w:sz w:val="11"/>
        </w:rPr>
      </w:pPr>
    </w:p>
    <w:p>
      <w:pPr>
        <w:spacing w:before="63"/>
        <w:ind w:left="108" w:right="0" w:firstLine="0"/>
        <w:jc w:val="both"/>
        <w:rPr>
          <w:sz w:val="20"/>
        </w:rPr>
      </w:pPr>
      <w:r>
        <w:rPr>
          <w:w w:val="110"/>
          <w:sz w:val="20"/>
        </w:rPr>
        <w:t>“You have been a model professor. It has been a pleasure to be your student.”</w:t>
      </w:r>
    </w:p>
    <w:p>
      <w:pPr>
        <w:pStyle w:val="BodyText"/>
        <w:spacing w:before="7"/>
        <w:ind w:left="0"/>
        <w:rPr>
          <w:sz w:val="21"/>
        </w:rPr>
      </w:pPr>
    </w:p>
    <w:p>
      <w:pPr>
        <w:spacing w:line="249" w:lineRule="auto" w:before="0"/>
        <w:ind w:left="108" w:right="835" w:firstLine="0"/>
        <w:jc w:val="both"/>
        <w:rPr>
          <w:sz w:val="20"/>
        </w:rPr>
      </w:pPr>
      <w:r>
        <w:rPr>
          <w:w w:val="105"/>
          <w:sz w:val="20"/>
        </w:rPr>
        <w:t>“I truly enjoyed the class and can say that I learned the most compared to any other MS class so far.  I am     not sure when I will get chance to practice data mining, but definitely this class </w:t>
      </w:r>
      <w:r>
        <w:rPr>
          <w:spacing w:val="-3"/>
          <w:w w:val="105"/>
          <w:sz w:val="20"/>
        </w:rPr>
        <w:t>gave </w:t>
      </w:r>
      <w:r>
        <w:rPr>
          <w:w w:val="105"/>
          <w:sz w:val="20"/>
        </w:rPr>
        <w:t>prospective and </w:t>
      </w:r>
      <w:r>
        <w:rPr>
          <w:spacing w:val="2"/>
          <w:w w:val="105"/>
          <w:sz w:val="20"/>
        </w:rPr>
        <w:t>good</w:t>
      </w:r>
      <w:r>
        <w:rPr>
          <w:spacing w:val="56"/>
          <w:w w:val="105"/>
          <w:sz w:val="20"/>
        </w:rPr>
        <w:t> </w:t>
      </w:r>
      <w:r>
        <w:rPr>
          <w:w w:val="105"/>
          <w:sz w:val="20"/>
        </w:rPr>
        <w:t>idea</w:t>
      </w:r>
      <w:r>
        <w:rPr>
          <w:spacing w:val="17"/>
          <w:w w:val="105"/>
          <w:sz w:val="20"/>
        </w:rPr>
        <w:t> </w:t>
      </w:r>
      <w:r>
        <w:rPr>
          <w:w w:val="105"/>
          <w:sz w:val="20"/>
        </w:rPr>
        <w:t>to</w:t>
      </w:r>
      <w:r>
        <w:rPr>
          <w:spacing w:val="17"/>
          <w:w w:val="105"/>
          <w:sz w:val="20"/>
        </w:rPr>
        <w:t> </w:t>
      </w:r>
      <w:r>
        <w:rPr>
          <w:w w:val="105"/>
          <w:sz w:val="20"/>
        </w:rPr>
        <w:t>where</w:t>
      </w:r>
      <w:r>
        <w:rPr>
          <w:spacing w:val="17"/>
          <w:w w:val="105"/>
          <w:sz w:val="20"/>
        </w:rPr>
        <w:t> </w:t>
      </w:r>
      <w:r>
        <w:rPr>
          <w:w w:val="105"/>
          <w:sz w:val="20"/>
        </w:rPr>
        <w:t>to</w:t>
      </w:r>
      <w:r>
        <w:rPr>
          <w:spacing w:val="17"/>
          <w:w w:val="105"/>
          <w:sz w:val="20"/>
        </w:rPr>
        <w:t> </w:t>
      </w:r>
      <w:r>
        <w:rPr>
          <w:w w:val="105"/>
          <w:sz w:val="20"/>
        </w:rPr>
        <w:t>start</w:t>
      </w:r>
      <w:r>
        <w:rPr>
          <w:spacing w:val="17"/>
          <w:w w:val="105"/>
          <w:sz w:val="20"/>
        </w:rPr>
        <w:t> </w:t>
      </w:r>
      <w:r>
        <w:rPr>
          <w:w w:val="105"/>
          <w:sz w:val="20"/>
        </w:rPr>
        <w:t>from,</w:t>
      </w:r>
      <w:r>
        <w:rPr>
          <w:spacing w:val="17"/>
          <w:w w:val="105"/>
          <w:sz w:val="20"/>
        </w:rPr>
        <w:t> </w:t>
      </w:r>
      <w:r>
        <w:rPr>
          <w:w w:val="105"/>
          <w:sz w:val="20"/>
        </w:rPr>
        <w:t>what</w:t>
      </w:r>
      <w:r>
        <w:rPr>
          <w:spacing w:val="17"/>
          <w:w w:val="105"/>
          <w:sz w:val="20"/>
        </w:rPr>
        <w:t> </w:t>
      </w:r>
      <w:r>
        <w:rPr>
          <w:w w:val="105"/>
          <w:sz w:val="20"/>
        </w:rPr>
        <w:t>to</w:t>
      </w:r>
      <w:r>
        <w:rPr>
          <w:spacing w:val="17"/>
          <w:w w:val="105"/>
          <w:sz w:val="20"/>
        </w:rPr>
        <w:t> </w:t>
      </w:r>
      <w:r>
        <w:rPr>
          <w:w w:val="105"/>
          <w:sz w:val="20"/>
        </w:rPr>
        <w:t>expect</w:t>
      </w:r>
      <w:r>
        <w:rPr>
          <w:spacing w:val="17"/>
          <w:w w:val="105"/>
          <w:sz w:val="20"/>
        </w:rPr>
        <w:t> </w:t>
      </w:r>
      <w:r>
        <w:rPr>
          <w:w w:val="105"/>
          <w:sz w:val="20"/>
        </w:rPr>
        <w:t>and</w:t>
      </w:r>
      <w:r>
        <w:rPr>
          <w:spacing w:val="18"/>
          <w:w w:val="105"/>
          <w:sz w:val="20"/>
        </w:rPr>
        <w:t> </w:t>
      </w:r>
      <w:r>
        <w:rPr>
          <w:w w:val="105"/>
          <w:sz w:val="20"/>
        </w:rPr>
        <w:t>what</w:t>
      </w:r>
      <w:r>
        <w:rPr>
          <w:spacing w:val="17"/>
          <w:w w:val="105"/>
          <w:sz w:val="20"/>
        </w:rPr>
        <w:t> </w:t>
      </w:r>
      <w:r>
        <w:rPr>
          <w:w w:val="105"/>
          <w:sz w:val="20"/>
        </w:rPr>
        <w:t>options</w:t>
      </w:r>
      <w:r>
        <w:rPr>
          <w:spacing w:val="17"/>
          <w:w w:val="105"/>
          <w:sz w:val="20"/>
        </w:rPr>
        <w:t> </w:t>
      </w:r>
      <w:r>
        <w:rPr>
          <w:w w:val="105"/>
          <w:sz w:val="20"/>
        </w:rPr>
        <w:t>are</w:t>
      </w:r>
      <w:r>
        <w:rPr>
          <w:spacing w:val="17"/>
          <w:w w:val="105"/>
          <w:sz w:val="20"/>
        </w:rPr>
        <w:t> </w:t>
      </w:r>
      <w:r>
        <w:rPr>
          <w:w w:val="105"/>
          <w:sz w:val="20"/>
        </w:rPr>
        <w:t>available.”</w:t>
      </w:r>
    </w:p>
    <w:p>
      <w:pPr>
        <w:pStyle w:val="BodyText"/>
        <w:spacing w:before="8"/>
        <w:ind w:left="0"/>
        <w:rPr>
          <w:sz w:val="20"/>
        </w:rPr>
      </w:pPr>
    </w:p>
    <w:p>
      <w:pPr>
        <w:spacing w:line="249" w:lineRule="auto" w:before="1"/>
        <w:ind w:left="108" w:right="835" w:firstLine="0"/>
        <w:jc w:val="both"/>
        <w:rPr>
          <w:sz w:val="20"/>
        </w:rPr>
      </w:pPr>
      <w:r>
        <w:rPr>
          <w:w w:val="105"/>
          <w:sz w:val="20"/>
        </w:rPr>
        <w:t>“Dr. Borne is an excellent professor. He is well-organized, prepared, and provides his students with chal- lenging assignments that encourage critical thinking.  He is able to convey complex ideas with clarity </w:t>
      </w:r>
      <w:r>
        <w:rPr>
          <w:spacing w:val="-3"/>
          <w:w w:val="105"/>
          <w:sz w:val="20"/>
        </w:rPr>
        <w:t>by </w:t>
      </w:r>
      <w:r>
        <w:rPr>
          <w:spacing w:val="46"/>
          <w:w w:val="105"/>
          <w:sz w:val="20"/>
        </w:rPr>
        <w:t> </w:t>
      </w:r>
      <w:r>
        <w:rPr>
          <w:w w:val="105"/>
          <w:sz w:val="20"/>
        </w:rPr>
        <w:t>using diagrams and</w:t>
      </w:r>
      <w:r>
        <w:rPr>
          <w:spacing w:val="41"/>
          <w:w w:val="105"/>
          <w:sz w:val="20"/>
        </w:rPr>
        <w:t> </w:t>
      </w:r>
      <w:r>
        <w:rPr>
          <w:w w:val="105"/>
          <w:sz w:val="20"/>
        </w:rPr>
        <w:t>examples.”</w:t>
      </w:r>
    </w:p>
    <w:p>
      <w:pPr>
        <w:pStyle w:val="BodyText"/>
        <w:spacing w:before="8"/>
        <w:ind w:left="0"/>
        <w:rPr>
          <w:sz w:val="20"/>
        </w:rPr>
      </w:pPr>
    </w:p>
    <w:p>
      <w:pPr>
        <w:spacing w:line="249" w:lineRule="auto" w:before="1"/>
        <w:ind w:left="108" w:right="834" w:firstLine="0"/>
        <w:jc w:val="both"/>
        <w:rPr>
          <w:sz w:val="20"/>
        </w:rPr>
      </w:pPr>
      <w:r>
        <w:rPr>
          <w:w w:val="105"/>
          <w:sz w:val="20"/>
        </w:rPr>
        <w:t>“Just to let you know – the response to your lecture on </w:t>
      </w:r>
      <w:r>
        <w:rPr>
          <w:spacing w:val="-4"/>
          <w:w w:val="105"/>
          <w:sz w:val="20"/>
        </w:rPr>
        <w:t>Tuesday </w:t>
      </w:r>
      <w:r>
        <w:rPr>
          <w:w w:val="105"/>
          <w:sz w:val="20"/>
        </w:rPr>
        <w:t>was overwhelmingly positive. Students who are not always that interested said it was one of the best things they’ve ever heard.  One who had to </w:t>
      </w:r>
      <w:r>
        <w:rPr>
          <w:spacing w:val="-3"/>
          <w:w w:val="105"/>
          <w:sz w:val="20"/>
        </w:rPr>
        <w:t>leave </w:t>
      </w:r>
      <w:r>
        <w:rPr>
          <w:spacing w:val="46"/>
          <w:w w:val="105"/>
          <w:sz w:val="20"/>
        </w:rPr>
        <w:t> </w:t>
      </w:r>
      <w:r>
        <w:rPr>
          <w:w w:val="105"/>
          <w:sz w:val="20"/>
        </w:rPr>
        <w:t>early apologized, he wanted to stay and shake your hand. These students saw something </w:t>
      </w:r>
      <w:r>
        <w:rPr>
          <w:spacing w:val="-3"/>
          <w:w w:val="105"/>
          <w:sz w:val="20"/>
        </w:rPr>
        <w:t>relevant </w:t>
      </w:r>
      <w:r>
        <w:rPr>
          <w:w w:val="105"/>
          <w:sz w:val="20"/>
        </w:rPr>
        <w:t>in science  and they ate it</w:t>
      </w:r>
      <w:r>
        <w:rPr>
          <w:spacing w:val="4"/>
          <w:w w:val="105"/>
          <w:sz w:val="20"/>
        </w:rPr>
        <w:t> </w:t>
      </w:r>
      <w:r>
        <w:rPr>
          <w:w w:val="105"/>
          <w:sz w:val="20"/>
        </w:rPr>
        <w:t>up.”</w:t>
      </w:r>
    </w:p>
    <w:p>
      <w:pPr>
        <w:pStyle w:val="BodyText"/>
        <w:spacing w:before="8"/>
        <w:ind w:left="0"/>
        <w:rPr>
          <w:sz w:val="20"/>
        </w:rPr>
      </w:pPr>
    </w:p>
    <w:p>
      <w:pPr>
        <w:spacing w:line="249" w:lineRule="auto" w:before="0"/>
        <w:ind w:left="108" w:right="835" w:firstLine="0"/>
        <w:jc w:val="both"/>
        <w:rPr>
          <w:sz w:val="20"/>
        </w:rPr>
      </w:pPr>
      <w:r>
        <w:rPr>
          <w:w w:val="110"/>
          <w:sz w:val="20"/>
        </w:rPr>
        <w:t>“It has been extremely fun and interesting to listen to your lectures. I am so happy that I am in your class. Also</w:t>
      </w:r>
      <w:r>
        <w:rPr>
          <w:spacing w:val="-3"/>
          <w:w w:val="110"/>
          <w:sz w:val="20"/>
        </w:rPr>
        <w:t> </w:t>
      </w:r>
      <w:r>
        <w:rPr>
          <w:w w:val="110"/>
          <w:sz w:val="20"/>
        </w:rPr>
        <w:t>I</w:t>
      </w:r>
      <w:r>
        <w:rPr>
          <w:spacing w:val="-3"/>
          <w:w w:val="110"/>
          <w:sz w:val="20"/>
        </w:rPr>
        <w:t> </w:t>
      </w:r>
      <w:r>
        <w:rPr>
          <w:w w:val="110"/>
          <w:sz w:val="20"/>
        </w:rPr>
        <w:t>am</w:t>
      </w:r>
      <w:r>
        <w:rPr>
          <w:spacing w:val="-3"/>
          <w:w w:val="110"/>
          <w:sz w:val="20"/>
        </w:rPr>
        <w:t> </w:t>
      </w:r>
      <w:r>
        <w:rPr>
          <w:w w:val="110"/>
          <w:sz w:val="20"/>
        </w:rPr>
        <w:t>so</w:t>
      </w:r>
      <w:r>
        <w:rPr>
          <w:spacing w:val="-3"/>
          <w:w w:val="110"/>
          <w:sz w:val="20"/>
        </w:rPr>
        <w:t> </w:t>
      </w:r>
      <w:r>
        <w:rPr>
          <w:w w:val="110"/>
          <w:sz w:val="20"/>
        </w:rPr>
        <w:t>happy</w:t>
      </w:r>
      <w:r>
        <w:rPr>
          <w:spacing w:val="-2"/>
          <w:w w:val="110"/>
          <w:sz w:val="20"/>
        </w:rPr>
        <w:t> </w:t>
      </w:r>
      <w:r>
        <w:rPr>
          <w:w w:val="110"/>
          <w:sz w:val="20"/>
        </w:rPr>
        <w:t>that</w:t>
      </w:r>
      <w:r>
        <w:rPr>
          <w:spacing w:val="-3"/>
          <w:w w:val="110"/>
          <w:sz w:val="20"/>
        </w:rPr>
        <w:t> </w:t>
      </w:r>
      <w:r>
        <w:rPr>
          <w:w w:val="110"/>
          <w:sz w:val="20"/>
        </w:rPr>
        <w:t>I</w:t>
      </w:r>
      <w:r>
        <w:rPr>
          <w:spacing w:val="-2"/>
          <w:w w:val="110"/>
          <w:sz w:val="20"/>
        </w:rPr>
        <w:t> </w:t>
      </w:r>
      <w:r>
        <w:rPr>
          <w:w w:val="110"/>
          <w:sz w:val="20"/>
        </w:rPr>
        <w:t>am</w:t>
      </w:r>
      <w:r>
        <w:rPr>
          <w:spacing w:val="-3"/>
          <w:w w:val="110"/>
          <w:sz w:val="20"/>
        </w:rPr>
        <w:t> </w:t>
      </w:r>
      <w:r>
        <w:rPr>
          <w:w w:val="110"/>
          <w:sz w:val="20"/>
        </w:rPr>
        <w:t>in</w:t>
      </w:r>
      <w:r>
        <w:rPr>
          <w:spacing w:val="-3"/>
          <w:w w:val="110"/>
          <w:sz w:val="20"/>
        </w:rPr>
        <w:t> </w:t>
      </w:r>
      <w:r>
        <w:rPr>
          <w:w w:val="110"/>
          <w:sz w:val="20"/>
        </w:rPr>
        <w:t>this</w:t>
      </w:r>
      <w:r>
        <w:rPr>
          <w:spacing w:val="-2"/>
          <w:w w:val="110"/>
          <w:sz w:val="20"/>
        </w:rPr>
        <w:t> </w:t>
      </w:r>
      <w:r>
        <w:rPr>
          <w:w w:val="110"/>
          <w:sz w:val="20"/>
        </w:rPr>
        <w:t>department</w:t>
      </w:r>
      <w:r>
        <w:rPr>
          <w:spacing w:val="-3"/>
          <w:w w:val="110"/>
          <w:sz w:val="20"/>
        </w:rPr>
        <w:t> </w:t>
      </w:r>
      <w:r>
        <w:rPr>
          <w:w w:val="110"/>
          <w:sz w:val="20"/>
        </w:rPr>
        <w:t>and</w:t>
      </w:r>
      <w:r>
        <w:rPr>
          <w:spacing w:val="-3"/>
          <w:w w:val="110"/>
          <w:sz w:val="20"/>
        </w:rPr>
        <w:t> </w:t>
      </w:r>
      <w:r>
        <w:rPr>
          <w:w w:val="110"/>
          <w:sz w:val="20"/>
        </w:rPr>
        <w:t>believe</w:t>
      </w:r>
      <w:r>
        <w:rPr>
          <w:spacing w:val="-2"/>
          <w:w w:val="110"/>
          <w:sz w:val="20"/>
        </w:rPr>
        <w:t> </w:t>
      </w:r>
      <w:r>
        <w:rPr>
          <w:w w:val="110"/>
          <w:sz w:val="20"/>
        </w:rPr>
        <w:t>I</w:t>
      </w:r>
      <w:r>
        <w:rPr>
          <w:spacing w:val="-3"/>
          <w:w w:val="110"/>
          <w:sz w:val="20"/>
        </w:rPr>
        <w:t> </w:t>
      </w:r>
      <w:r>
        <w:rPr>
          <w:w w:val="110"/>
          <w:sz w:val="20"/>
        </w:rPr>
        <w:t>will</w:t>
      </w:r>
      <w:r>
        <w:rPr>
          <w:spacing w:val="-3"/>
          <w:w w:val="110"/>
          <w:sz w:val="20"/>
        </w:rPr>
        <w:t> </w:t>
      </w:r>
      <w:r>
        <w:rPr>
          <w:w w:val="110"/>
          <w:sz w:val="20"/>
        </w:rPr>
        <w:t>learn</w:t>
      </w:r>
      <w:r>
        <w:rPr>
          <w:spacing w:val="-2"/>
          <w:w w:val="110"/>
          <w:sz w:val="20"/>
        </w:rPr>
        <w:t> </w:t>
      </w:r>
      <w:r>
        <w:rPr>
          <w:w w:val="110"/>
          <w:sz w:val="20"/>
        </w:rPr>
        <w:t>so</w:t>
      </w:r>
      <w:r>
        <w:rPr>
          <w:spacing w:val="-2"/>
          <w:w w:val="110"/>
          <w:sz w:val="20"/>
        </w:rPr>
        <w:t> </w:t>
      </w:r>
      <w:r>
        <w:rPr>
          <w:spacing w:val="-3"/>
          <w:w w:val="110"/>
          <w:sz w:val="20"/>
        </w:rPr>
        <w:t>much</w:t>
      </w:r>
      <w:r>
        <w:rPr>
          <w:spacing w:val="-2"/>
          <w:w w:val="110"/>
          <w:sz w:val="20"/>
        </w:rPr>
        <w:t> </w:t>
      </w:r>
      <w:r>
        <w:rPr>
          <w:w w:val="110"/>
          <w:sz w:val="20"/>
        </w:rPr>
        <w:t>and</w:t>
      </w:r>
      <w:r>
        <w:rPr>
          <w:spacing w:val="-3"/>
          <w:w w:val="110"/>
          <w:sz w:val="20"/>
        </w:rPr>
        <w:t> </w:t>
      </w:r>
      <w:r>
        <w:rPr>
          <w:w w:val="110"/>
          <w:sz w:val="20"/>
        </w:rPr>
        <w:t>equip</w:t>
      </w:r>
      <w:r>
        <w:rPr>
          <w:spacing w:val="-2"/>
          <w:w w:val="110"/>
          <w:sz w:val="20"/>
        </w:rPr>
        <w:t> </w:t>
      </w:r>
      <w:r>
        <w:rPr>
          <w:w w:val="110"/>
          <w:sz w:val="20"/>
        </w:rPr>
        <w:t>myself</w:t>
      </w:r>
      <w:r>
        <w:rPr>
          <w:spacing w:val="-3"/>
          <w:w w:val="110"/>
          <w:sz w:val="20"/>
        </w:rPr>
        <w:t> </w:t>
      </w:r>
      <w:r>
        <w:rPr>
          <w:w w:val="110"/>
          <w:sz w:val="20"/>
        </w:rPr>
        <w:t>in</w:t>
      </w:r>
      <w:r>
        <w:rPr>
          <w:spacing w:val="-1"/>
          <w:w w:val="110"/>
          <w:sz w:val="20"/>
        </w:rPr>
        <w:t> </w:t>
      </w:r>
      <w:r>
        <w:rPr>
          <w:w w:val="110"/>
          <w:sz w:val="20"/>
        </w:rPr>
        <w:t>many ways.”</w:t>
      </w:r>
    </w:p>
    <w:p>
      <w:pPr>
        <w:spacing w:after="0" w:line="249" w:lineRule="auto"/>
        <w:jc w:val="both"/>
        <w:rPr>
          <w:sz w:val="20"/>
        </w:rPr>
        <w:sectPr>
          <w:pgSz w:w="11910" w:h="16840"/>
          <w:pgMar w:header="0" w:footer="1486" w:top="1580" w:bottom="1680" w:left="1260" w:right="340"/>
        </w:sectPr>
      </w:pPr>
    </w:p>
    <w:p>
      <w:pPr>
        <w:pStyle w:val="BodyText"/>
        <w:ind w:left="0"/>
        <w:rPr>
          <w:sz w:val="10"/>
        </w:rPr>
      </w:pPr>
    </w:p>
    <w:p>
      <w:pPr>
        <w:pStyle w:val="Heading2"/>
      </w:pPr>
      <w:r>
        <w:rPr>
          <w:u w:val="single"/>
        </w:rPr>
        <w:t>Graduate Students Advised</w:t>
      </w:r>
    </w:p>
    <w:p>
      <w:pPr>
        <w:pStyle w:val="BodyText"/>
        <w:spacing w:before="9"/>
        <w:ind w:left="0"/>
        <w:rPr>
          <w:rFonts w:ascii="Georgia"/>
          <w:b/>
          <w:sz w:val="20"/>
        </w:rPr>
      </w:pPr>
      <w:r>
        <w:rPr/>
        <w:pict>
          <v:shape style="position:absolute;margin-left:68.598999pt;margin-top:13.961953pt;width:128.9500pt;height:14pt;mso-position-horizontal-relative:page;mso-position-vertical-relative:paragraph;z-index:32;mso-wrap-distance-left:0;mso-wrap-distance-right:0" type="#_x0000_t202" filled="false" stroked="true" strokeweight=".398pt" strokecolor="#000000">
            <v:textbox inset="0,0,0,0">
              <w:txbxContent>
                <w:p>
                  <w:pPr>
                    <w:pStyle w:val="BodyText"/>
                    <w:spacing w:before="6"/>
                    <w:ind w:left="59"/>
                  </w:pPr>
                  <w:r>
                    <w:rPr>
                      <w:w w:val="105"/>
                    </w:rPr>
                    <w:t>1. Active GMU Students:</w:t>
                  </w:r>
                </w:p>
              </w:txbxContent>
            </v:textbox>
            <v:stroke dashstyle="solid"/>
            <w10:wrap type="topAndBottom"/>
          </v:shape>
        </w:pict>
      </w:r>
    </w:p>
    <w:p>
      <w:pPr>
        <w:pStyle w:val="BodyText"/>
        <w:spacing w:before="6"/>
        <w:ind w:left="0"/>
        <w:rPr>
          <w:rFonts w:ascii="Georgia"/>
          <w:b/>
          <w:sz w:val="10"/>
        </w:rPr>
      </w:pPr>
    </w:p>
    <w:p>
      <w:pPr>
        <w:pStyle w:val="BodyText"/>
        <w:spacing w:before="59"/>
        <w:ind w:left="227"/>
      </w:pPr>
      <w:r>
        <w:rPr>
          <w:w w:val="105"/>
          <w:u w:val="single"/>
        </w:rPr>
        <w:t>PhD advisor for</w:t>
      </w:r>
      <w:r>
        <w:rPr>
          <w:w w:val="105"/>
        </w:rPr>
        <w:t>:</w:t>
      </w:r>
    </w:p>
    <w:p>
      <w:pPr>
        <w:pStyle w:val="BodyText"/>
        <w:spacing w:line="256" w:lineRule="auto" w:before="18"/>
        <w:ind w:left="1066" w:right="7200"/>
      </w:pPr>
      <w:r>
        <w:rPr>
          <w:w w:val="110"/>
        </w:rPr>
        <w:t>Pragyansmita Nayak Thomas Boggs Robert Duffin Cristina Grieg Gaphrick Jacobs John Rigsby</w:t>
      </w:r>
    </w:p>
    <w:p>
      <w:pPr>
        <w:pStyle w:val="BodyText"/>
        <w:spacing w:before="8"/>
        <w:ind w:left="0"/>
        <w:rPr>
          <w:sz w:val="23"/>
        </w:rPr>
      </w:pPr>
    </w:p>
    <w:p>
      <w:pPr>
        <w:pStyle w:val="BodyText"/>
        <w:spacing w:line="259" w:lineRule="auto"/>
        <w:ind w:left="1066" w:right="6530" w:hanging="839"/>
      </w:pPr>
      <w:r>
        <w:rPr>
          <w:w w:val="105"/>
          <w:u w:val="single"/>
        </w:rPr>
        <w:t>Graduate research project advisor for</w:t>
      </w:r>
      <w:r>
        <w:rPr>
          <w:w w:val="105"/>
        </w:rPr>
        <w:t>: Steven Baehr</w:t>
      </w:r>
    </w:p>
    <w:p>
      <w:pPr>
        <w:pStyle w:val="BodyText"/>
        <w:spacing w:line="256" w:lineRule="auto"/>
        <w:ind w:left="1066" w:right="7527"/>
        <w:jc w:val="both"/>
      </w:pPr>
      <w:r>
        <w:rPr>
          <w:w w:val="105"/>
        </w:rPr>
        <w:t>Arvinder Sandhu Daniel Sponseller Arun Vedachalam</w:t>
      </w:r>
    </w:p>
    <w:p>
      <w:pPr>
        <w:pStyle w:val="BodyText"/>
        <w:spacing w:before="4"/>
        <w:ind w:left="0"/>
        <w:rPr>
          <w:sz w:val="23"/>
        </w:rPr>
      </w:pPr>
    </w:p>
    <w:p>
      <w:pPr>
        <w:pStyle w:val="BodyText"/>
        <w:spacing w:line="256" w:lineRule="auto"/>
        <w:ind w:left="1066" w:right="6594" w:hanging="839"/>
      </w:pPr>
      <w:r>
        <w:rPr>
          <w:w w:val="105"/>
          <w:u w:val="single"/>
        </w:rPr>
        <w:t>Dissertation Committee member for</w:t>
      </w:r>
      <w:r>
        <w:rPr>
          <w:w w:val="105"/>
        </w:rPr>
        <w:t>: Georgios Britzolakis Mazhalai Chellathurai Lonnie Cumberland Upendra</w:t>
      </w:r>
      <w:r>
        <w:rPr>
          <w:spacing w:val="16"/>
          <w:w w:val="105"/>
        </w:rPr>
        <w:t> </w:t>
      </w:r>
      <w:r>
        <w:rPr>
          <w:w w:val="105"/>
        </w:rPr>
        <w:t>Dadi</w:t>
      </w:r>
    </w:p>
    <w:p>
      <w:pPr>
        <w:pStyle w:val="BodyText"/>
        <w:spacing w:line="256" w:lineRule="auto" w:before="1"/>
        <w:ind w:left="1066" w:right="6530"/>
      </w:pPr>
      <w:r>
        <w:rPr>
          <w:w w:val="105"/>
        </w:rPr>
        <w:t>Debabrata Ghoshal (Chair) Clifford Hall</w:t>
      </w:r>
    </w:p>
    <w:p>
      <w:pPr>
        <w:pStyle w:val="BodyText"/>
        <w:spacing w:before="1"/>
        <w:ind w:left="1066"/>
      </w:pPr>
      <w:r>
        <w:rPr>
          <w:w w:val="105"/>
        </w:rPr>
        <w:t>Allen Harvey</w:t>
      </w:r>
    </w:p>
    <w:p>
      <w:pPr>
        <w:pStyle w:val="BodyText"/>
        <w:spacing w:line="256" w:lineRule="auto" w:before="18"/>
        <w:ind w:left="1066" w:right="6530"/>
      </w:pPr>
      <w:r>
        <w:rPr>
          <w:w w:val="105"/>
        </w:rPr>
        <w:t>Anthony Holincheck (Chair) Sukbum</w:t>
      </w:r>
      <w:r>
        <w:rPr>
          <w:spacing w:val="14"/>
          <w:w w:val="105"/>
        </w:rPr>
        <w:t> </w:t>
      </w:r>
      <w:r>
        <w:rPr>
          <w:w w:val="105"/>
        </w:rPr>
        <w:t>Hong</w:t>
      </w:r>
    </w:p>
    <w:p>
      <w:pPr>
        <w:pStyle w:val="BodyText"/>
        <w:spacing w:line="256" w:lineRule="auto"/>
        <w:ind w:left="1066" w:right="7687"/>
      </w:pPr>
      <w:r>
        <w:rPr>
          <w:spacing w:val="-3"/>
          <w:w w:val="105"/>
        </w:rPr>
        <w:t>Erika </w:t>
      </w:r>
      <w:r>
        <w:rPr>
          <w:w w:val="105"/>
        </w:rPr>
        <w:t>Jones Bockhwa Kim Oscar</w:t>
      </w:r>
      <w:r>
        <w:rPr>
          <w:spacing w:val="20"/>
          <w:w w:val="105"/>
        </w:rPr>
        <w:t> </w:t>
      </w:r>
      <w:r>
        <w:rPr>
          <w:spacing w:val="-3"/>
          <w:w w:val="105"/>
        </w:rPr>
        <w:t>Olmedo</w:t>
      </w:r>
    </w:p>
    <w:p>
      <w:pPr>
        <w:pStyle w:val="BodyText"/>
        <w:spacing w:line="256" w:lineRule="auto" w:before="1"/>
        <w:ind w:left="1066" w:right="7060"/>
      </w:pPr>
      <w:r>
        <w:rPr>
          <w:w w:val="110"/>
        </w:rPr>
        <w:t>John Powell (Chair) Robert Reznik (Chair) Xun Wang</w:t>
      </w:r>
    </w:p>
    <w:p>
      <w:pPr>
        <w:spacing w:after="0" w:line="256" w:lineRule="auto"/>
        <w:sectPr>
          <w:pgSz w:w="11910" w:h="16840"/>
          <w:pgMar w:header="0" w:footer="1486" w:top="1580" w:bottom="1680" w:left="1260" w:right="340"/>
        </w:sectPr>
      </w:pPr>
    </w:p>
    <w:p>
      <w:pPr>
        <w:pStyle w:val="BodyText"/>
        <w:spacing w:before="10" w:after="1"/>
        <w:ind w:left="0"/>
        <w:rPr>
          <w:sz w:val="13"/>
        </w:rPr>
      </w:pPr>
    </w:p>
    <w:p>
      <w:pPr>
        <w:pStyle w:val="BodyText"/>
        <w:ind w:left="107"/>
        <w:rPr>
          <w:sz w:val="20"/>
        </w:rPr>
      </w:pPr>
      <w:r>
        <w:rPr>
          <w:sz w:val="20"/>
        </w:rPr>
        <w:pict>
          <v:shape style="width:89.1pt;height:14pt;mso-position-horizontal-relative:char;mso-position-vertical-relative:line" type="#_x0000_t202" filled="false" stroked="true" strokeweight=".398pt" strokecolor="#000000">
            <w10:anchorlock/>
            <v:textbox inset="0,0,0,0">
              <w:txbxContent>
                <w:p>
                  <w:pPr>
                    <w:pStyle w:val="BodyText"/>
                    <w:spacing w:before="6"/>
                    <w:ind w:left="59"/>
                  </w:pPr>
                  <w:r>
                    <w:rPr>
                      <w:w w:val="110"/>
                    </w:rPr>
                    <w:t>2. Past Students:</w:t>
                  </w:r>
                </w:p>
              </w:txbxContent>
            </v:textbox>
            <v:stroke dashstyle="solid"/>
          </v:shape>
        </w:pict>
      </w:r>
      <w:r>
        <w:rPr>
          <w:sz w:val="20"/>
        </w:rPr>
      </w:r>
    </w:p>
    <w:p>
      <w:pPr>
        <w:pStyle w:val="BodyText"/>
        <w:spacing w:before="5"/>
        <w:ind w:left="0"/>
        <w:rPr>
          <w:sz w:val="9"/>
        </w:rPr>
      </w:pPr>
    </w:p>
    <w:p>
      <w:pPr>
        <w:pStyle w:val="BodyText"/>
        <w:tabs>
          <w:tab w:pos="2726" w:val="left" w:leader="none"/>
        </w:tabs>
        <w:spacing w:before="59"/>
        <w:ind w:left="754"/>
      </w:pPr>
      <w:r>
        <w:rPr>
          <w:w w:val="110"/>
        </w:rPr>
        <w:t>GMU:</w:t>
        <w:tab/>
        <w:t>Sandy Antunes (PhD thesis</w:t>
      </w:r>
      <w:r>
        <w:rPr>
          <w:spacing w:val="43"/>
          <w:w w:val="110"/>
        </w:rPr>
        <w:t> </w:t>
      </w:r>
      <w:r>
        <w:rPr>
          <w:w w:val="110"/>
        </w:rPr>
        <w:t>committee)</w:t>
      </w:r>
    </w:p>
    <w:p>
      <w:pPr>
        <w:pStyle w:val="BodyText"/>
        <w:spacing w:line="256" w:lineRule="auto" w:before="18"/>
        <w:ind w:left="2726" w:right="2527"/>
      </w:pPr>
      <w:r>
        <w:rPr>
          <w:w w:val="105"/>
        </w:rPr>
        <w:t>Mir Mohammed Assadullah (PhD thesis committee) Meixia Deng (PhD thesis committee)</w:t>
      </w:r>
    </w:p>
    <w:p>
      <w:pPr>
        <w:pStyle w:val="BodyText"/>
        <w:spacing w:line="256" w:lineRule="auto"/>
        <w:ind w:left="2726" w:right="3451"/>
      </w:pPr>
      <w:r>
        <w:rPr>
          <w:w w:val="110"/>
        </w:rPr>
        <w:t>Rafal Ladysz (Graduate Research advisor) Juan Luna (Graduate Research advisor) Gary Page (PhD thesis committee)</w:t>
      </w:r>
    </w:p>
    <w:p>
      <w:pPr>
        <w:pStyle w:val="BodyText"/>
        <w:spacing w:line="256" w:lineRule="auto" w:before="1"/>
        <w:ind w:left="2726" w:right="3369"/>
      </w:pPr>
      <w:r>
        <w:rPr>
          <w:w w:val="105"/>
        </w:rPr>
        <w:t>Jack Scheible (Graduate Research advisor) Jiang Tang (PhD thesis committee)</w:t>
      </w:r>
    </w:p>
    <w:p>
      <w:pPr>
        <w:pStyle w:val="BodyText"/>
        <w:spacing w:line="256" w:lineRule="auto" w:before="1"/>
        <w:ind w:left="2726" w:right="2672"/>
      </w:pPr>
      <w:r>
        <w:rPr>
          <w:w w:val="110"/>
        </w:rPr>
        <w:t>Emmanuel Tchanque (Graduate Research advisor) Chunguang Yu (PhD thesis committee)</w:t>
      </w:r>
    </w:p>
    <w:p>
      <w:pPr>
        <w:pStyle w:val="BodyText"/>
        <w:spacing w:before="7"/>
        <w:ind w:left="0"/>
        <w:rPr>
          <w:sz w:val="23"/>
        </w:rPr>
      </w:pPr>
    </w:p>
    <w:p>
      <w:pPr>
        <w:pStyle w:val="BodyText"/>
        <w:tabs>
          <w:tab w:pos="2726" w:val="left" w:leader="none"/>
        </w:tabs>
        <w:ind w:left="754"/>
      </w:pPr>
      <w:r>
        <w:rPr>
          <w:w w:val="110"/>
        </w:rPr>
        <w:t>UMBC:</w:t>
        <w:tab/>
        <w:t>Haimonti Dutta (PhD thesis</w:t>
      </w:r>
      <w:r>
        <w:rPr>
          <w:spacing w:val="44"/>
          <w:w w:val="110"/>
        </w:rPr>
        <w:t> </w:t>
      </w:r>
      <w:r>
        <w:rPr>
          <w:w w:val="110"/>
        </w:rPr>
        <w:t>committee)</w:t>
      </w:r>
    </w:p>
    <w:p>
      <w:pPr>
        <w:pStyle w:val="BodyText"/>
        <w:tabs>
          <w:tab w:pos="2726" w:val="left" w:leader="none"/>
        </w:tabs>
        <w:spacing w:before="18"/>
        <w:ind w:left="754"/>
      </w:pPr>
      <w:r>
        <w:rPr>
          <w:w w:val="105"/>
        </w:rPr>
        <w:t>UMBC:</w:t>
        <w:tab/>
      </w:r>
      <w:r>
        <w:rPr>
          <w:spacing w:val="-4"/>
          <w:w w:val="105"/>
        </w:rPr>
        <w:t>Tushar </w:t>
      </w:r>
      <w:r>
        <w:rPr>
          <w:w w:val="105"/>
        </w:rPr>
        <w:t>Mahule (MS thesis</w:t>
      </w:r>
      <w:r>
        <w:rPr>
          <w:spacing w:val="14"/>
          <w:w w:val="105"/>
        </w:rPr>
        <w:t> </w:t>
      </w:r>
      <w:r>
        <w:rPr>
          <w:w w:val="105"/>
        </w:rPr>
        <w:t>committee)</w:t>
      </w:r>
    </w:p>
    <w:p>
      <w:pPr>
        <w:pStyle w:val="BodyText"/>
        <w:tabs>
          <w:tab w:pos="2725" w:val="left" w:leader="none"/>
        </w:tabs>
        <w:spacing w:line="256" w:lineRule="auto" w:before="18"/>
        <w:ind w:left="754" w:right="3670"/>
      </w:pPr>
      <w:r>
        <w:rPr>
          <w:w w:val="110"/>
        </w:rPr>
        <w:t>UMUC:</w:t>
        <w:tab/>
        <w:t>Brett Baker (PhD graduate advisor) Bowie</w:t>
      </w:r>
      <w:r>
        <w:rPr>
          <w:spacing w:val="-7"/>
          <w:w w:val="110"/>
        </w:rPr>
        <w:t> </w:t>
      </w:r>
      <w:r>
        <w:rPr>
          <w:w w:val="110"/>
        </w:rPr>
        <w:t>State</w:t>
      </w:r>
      <w:r>
        <w:rPr>
          <w:spacing w:val="-6"/>
          <w:w w:val="110"/>
        </w:rPr>
        <w:t> </w:t>
      </w:r>
      <w:r>
        <w:rPr>
          <w:w w:val="110"/>
        </w:rPr>
        <w:t>U.:</w:t>
        <w:tab/>
        <w:t>Eric </w:t>
      </w:r>
      <w:r>
        <w:rPr>
          <w:spacing w:val="-5"/>
          <w:w w:val="110"/>
        </w:rPr>
        <w:t>Wright </w:t>
      </w:r>
      <w:r>
        <w:rPr>
          <w:w w:val="110"/>
        </w:rPr>
        <w:t>(summer internship</w:t>
      </w:r>
      <w:r>
        <w:rPr>
          <w:spacing w:val="-19"/>
          <w:w w:val="110"/>
        </w:rPr>
        <w:t> </w:t>
      </w:r>
      <w:r>
        <w:rPr>
          <w:w w:val="110"/>
        </w:rPr>
        <w:t>advisor) Bowie</w:t>
      </w:r>
      <w:r>
        <w:rPr>
          <w:spacing w:val="-7"/>
          <w:w w:val="110"/>
        </w:rPr>
        <w:t> </w:t>
      </w:r>
      <w:r>
        <w:rPr>
          <w:w w:val="110"/>
        </w:rPr>
        <w:t>State</w:t>
      </w:r>
      <w:r>
        <w:rPr>
          <w:spacing w:val="-6"/>
          <w:w w:val="110"/>
        </w:rPr>
        <w:t> </w:t>
      </w:r>
      <w:r>
        <w:rPr>
          <w:w w:val="110"/>
        </w:rPr>
        <w:t>U.:</w:t>
        <w:tab/>
        <w:t>Buni</w:t>
      </w:r>
      <w:r>
        <w:rPr>
          <w:spacing w:val="-13"/>
          <w:w w:val="110"/>
        </w:rPr>
        <w:t> </w:t>
      </w:r>
      <w:r>
        <w:rPr>
          <w:spacing w:val="-3"/>
          <w:w w:val="110"/>
        </w:rPr>
        <w:t>Okeke</w:t>
      </w:r>
      <w:r>
        <w:rPr>
          <w:spacing w:val="-14"/>
          <w:w w:val="110"/>
        </w:rPr>
        <w:t> </w:t>
      </w:r>
      <w:r>
        <w:rPr>
          <w:w w:val="110"/>
        </w:rPr>
        <w:t>(summer</w:t>
      </w:r>
      <w:r>
        <w:rPr>
          <w:spacing w:val="-13"/>
          <w:w w:val="110"/>
        </w:rPr>
        <w:t> </w:t>
      </w:r>
      <w:r>
        <w:rPr>
          <w:w w:val="110"/>
        </w:rPr>
        <w:t>internship</w:t>
      </w:r>
      <w:r>
        <w:rPr>
          <w:spacing w:val="-14"/>
          <w:w w:val="110"/>
        </w:rPr>
        <w:t> </w:t>
      </w:r>
      <w:r>
        <w:rPr>
          <w:w w:val="110"/>
        </w:rPr>
        <w:t>advisor)</w:t>
      </w:r>
    </w:p>
    <w:p>
      <w:pPr>
        <w:pStyle w:val="BodyText"/>
        <w:tabs>
          <w:tab w:pos="2726" w:val="left" w:leader="none"/>
        </w:tabs>
        <w:spacing w:line="256" w:lineRule="auto" w:before="1"/>
        <w:ind w:left="754" w:right="3444"/>
        <w:jc w:val="both"/>
      </w:pPr>
      <w:r>
        <w:rPr>
          <w:w w:val="105"/>
        </w:rPr>
        <w:t>Brown University: Allison Chang (summer internship advisor) Spellman College: Simone Cooks (summer internship advisor) STScI</w:t>
        <w:tab/>
        <w:t>Marc Balcells (summer internship</w:t>
      </w:r>
      <w:r>
        <w:rPr>
          <w:spacing w:val="32"/>
          <w:w w:val="105"/>
        </w:rPr>
        <w:t> </w:t>
      </w:r>
      <w:r>
        <w:rPr>
          <w:w w:val="105"/>
        </w:rPr>
        <w:t>advisor)</w:t>
      </w:r>
    </w:p>
    <w:p>
      <w:pPr>
        <w:pStyle w:val="BodyText"/>
        <w:tabs>
          <w:tab w:pos="2726" w:val="left" w:leader="none"/>
        </w:tabs>
        <w:spacing w:before="1"/>
        <w:ind w:left="754"/>
      </w:pPr>
      <w:r>
        <w:rPr>
          <w:w w:val="110"/>
        </w:rPr>
        <w:t>STScI</w:t>
        <w:tab/>
        <w:t>Matt McMaster (research assistant</w:t>
      </w:r>
      <w:r>
        <w:rPr>
          <w:spacing w:val="41"/>
          <w:w w:val="110"/>
        </w:rPr>
        <w:t> </w:t>
      </w:r>
      <w:r>
        <w:rPr>
          <w:w w:val="110"/>
        </w:rPr>
        <w:t>advisor)</w:t>
      </w:r>
    </w:p>
    <w:p>
      <w:pPr>
        <w:pStyle w:val="BodyText"/>
        <w:tabs>
          <w:tab w:pos="2726" w:val="left" w:leader="none"/>
        </w:tabs>
        <w:spacing w:before="18"/>
        <w:ind w:left="754"/>
      </w:pPr>
      <w:r>
        <w:rPr>
          <w:w w:val="110"/>
        </w:rPr>
        <w:t>STScI</w:t>
        <w:tab/>
        <w:t>James Scott (research assistant</w:t>
      </w:r>
      <w:r>
        <w:rPr>
          <w:spacing w:val="42"/>
          <w:w w:val="110"/>
        </w:rPr>
        <w:t> </w:t>
      </w:r>
      <w:r>
        <w:rPr>
          <w:w w:val="110"/>
        </w:rPr>
        <w:t>advisor)</w:t>
      </w:r>
    </w:p>
    <w:p>
      <w:pPr>
        <w:spacing w:after="0"/>
        <w:sectPr>
          <w:pgSz w:w="11910" w:h="16840"/>
          <w:pgMar w:header="0" w:footer="1486" w:top="1580" w:bottom="1680" w:left="1260" w:right="340"/>
        </w:sectPr>
      </w:pPr>
    </w:p>
    <w:p>
      <w:pPr>
        <w:pStyle w:val="BodyText"/>
        <w:ind w:left="0"/>
        <w:rPr>
          <w:sz w:val="10"/>
        </w:rPr>
      </w:pPr>
    </w:p>
    <w:p>
      <w:pPr>
        <w:pStyle w:val="Heading2"/>
        <w:ind w:left="3098"/>
      </w:pPr>
      <w:r>
        <w:rPr/>
        <w:t>Grants History for Kirk Borne</w:t>
      </w:r>
    </w:p>
    <w:p>
      <w:pPr>
        <w:pStyle w:val="BodyText"/>
        <w:spacing w:before="7"/>
        <w:ind w:left="0"/>
        <w:rPr>
          <w:rFonts w:ascii="Georgia"/>
          <w:b/>
        </w:rPr>
      </w:pPr>
    </w:p>
    <w:p>
      <w:pPr>
        <w:pStyle w:val="BodyText"/>
        <w:ind w:left="108"/>
      </w:pPr>
      <w:r>
        <w:rPr>
          <w:w w:val="105"/>
          <w:u w:val="single"/>
        </w:rPr>
        <w:t>NOTE</w:t>
      </w:r>
      <w:r>
        <w:rPr>
          <w:w w:val="105"/>
        </w:rPr>
        <w:t>: K.Borne’s research was nearly 100% supported by STScI prior to 1995.</w:t>
      </w:r>
    </w:p>
    <w:p>
      <w:pPr>
        <w:pStyle w:val="BodyText"/>
        <w:spacing w:before="4"/>
        <w:ind w:left="0"/>
      </w:pPr>
    </w:p>
    <w:p>
      <w:pPr>
        <w:pStyle w:val="ListParagraph"/>
        <w:numPr>
          <w:ilvl w:val="0"/>
          <w:numId w:val="8"/>
        </w:numPr>
        <w:tabs>
          <w:tab w:pos="566" w:val="left" w:leader="none"/>
          <w:tab w:pos="567" w:val="left" w:leader="none"/>
        </w:tabs>
        <w:spacing w:line="240" w:lineRule="auto" w:before="0" w:after="0"/>
        <w:ind w:left="566" w:right="0" w:hanging="458"/>
        <w:jc w:val="left"/>
        <w:rPr>
          <w:sz w:val="22"/>
        </w:rPr>
      </w:pPr>
      <w:r>
        <w:rPr>
          <w:w w:val="125"/>
          <w:sz w:val="22"/>
        </w:rPr>
        <w:t>Title: </w:t>
      </w:r>
      <w:r>
        <w:rPr>
          <w:w w:val="115"/>
          <w:sz w:val="22"/>
        </w:rPr>
        <w:t>Computing the Galaxy Merger</w:t>
      </w:r>
      <w:r>
        <w:rPr>
          <w:spacing w:val="-19"/>
          <w:w w:val="115"/>
          <w:sz w:val="22"/>
        </w:rPr>
        <w:t> </w:t>
      </w:r>
      <w:r>
        <w:rPr>
          <w:w w:val="115"/>
          <w:sz w:val="22"/>
        </w:rPr>
        <w:t>Rate</w:t>
      </w:r>
    </w:p>
    <w:p>
      <w:pPr>
        <w:pStyle w:val="BodyText"/>
        <w:spacing w:line="256" w:lineRule="auto" w:before="18"/>
        <w:ind w:left="108" w:right="4340"/>
      </w:pPr>
      <w:r>
        <w:rPr>
          <w:w w:val="115"/>
        </w:rPr>
        <w:t>Program: STScI Director’s Discretionary Research </w:t>
      </w:r>
      <w:r>
        <w:rPr>
          <w:spacing w:val="-4"/>
          <w:w w:val="115"/>
        </w:rPr>
        <w:t>Fund </w:t>
      </w:r>
      <w:r>
        <w:rPr>
          <w:w w:val="115"/>
        </w:rPr>
        <w:t>PI:</w:t>
      </w:r>
      <w:r>
        <w:rPr>
          <w:spacing w:val="50"/>
          <w:w w:val="115"/>
        </w:rPr>
        <w:t> </w:t>
      </w:r>
      <w:r>
        <w:rPr>
          <w:w w:val="115"/>
        </w:rPr>
        <w:t>K.Borne</w:t>
      </w:r>
    </w:p>
    <w:p>
      <w:pPr>
        <w:pStyle w:val="BodyText"/>
        <w:tabs>
          <w:tab w:pos="2971" w:val="left" w:leader="none"/>
          <w:tab w:pos="4002" w:val="left" w:leader="none"/>
        </w:tabs>
        <w:spacing w:before="1"/>
        <w:ind w:left="108"/>
      </w:pPr>
      <w:r>
        <w:rPr>
          <w:w w:val="120"/>
        </w:rPr>
        <w:t>Award:</w:t>
      </w:r>
      <w:r>
        <w:rPr>
          <w:spacing w:val="-4"/>
          <w:w w:val="120"/>
        </w:rPr>
        <w:t> </w:t>
      </w:r>
      <w:r>
        <w:rPr>
          <w:w w:val="120"/>
        </w:rPr>
        <w:t>2/22/91</w:t>
        <w:tab/>
        <w:t>$36,100</w:t>
        <w:tab/>
        <w:t>(K.Borne</w:t>
      </w:r>
      <w:r>
        <w:rPr>
          <w:spacing w:val="48"/>
          <w:w w:val="120"/>
        </w:rPr>
        <w:t> </w:t>
      </w:r>
      <w:r>
        <w:rPr>
          <w:w w:val="130"/>
        </w:rPr>
        <w:t>total)</w:t>
      </w:r>
    </w:p>
    <w:p>
      <w:pPr>
        <w:pStyle w:val="BodyText"/>
        <w:spacing w:before="1"/>
        <w:ind w:left="0"/>
        <w:rPr>
          <w:sz w:val="25"/>
        </w:rPr>
      </w:pPr>
    </w:p>
    <w:p>
      <w:pPr>
        <w:pStyle w:val="ListParagraph"/>
        <w:numPr>
          <w:ilvl w:val="0"/>
          <w:numId w:val="8"/>
        </w:numPr>
        <w:tabs>
          <w:tab w:pos="566" w:val="left" w:leader="none"/>
          <w:tab w:pos="567" w:val="left" w:leader="none"/>
        </w:tabs>
        <w:spacing w:line="256" w:lineRule="auto" w:before="0" w:after="0"/>
        <w:ind w:left="108" w:right="1833" w:firstLine="0"/>
        <w:jc w:val="left"/>
        <w:rPr>
          <w:sz w:val="22"/>
        </w:rPr>
      </w:pPr>
      <w:r>
        <w:rPr>
          <w:w w:val="120"/>
          <w:sz w:val="22"/>
        </w:rPr>
        <w:t>Title: The Internal Dynamics of Tidally Disturbed Elliptical Galaxies Program: </w:t>
      </w:r>
      <w:r>
        <w:rPr>
          <w:w w:val="105"/>
          <w:sz w:val="22"/>
        </w:rPr>
        <w:t>NATO </w:t>
      </w:r>
      <w:r>
        <w:rPr>
          <w:w w:val="120"/>
          <w:sz w:val="22"/>
        </w:rPr>
        <w:t>European Collaboration/Travel</w:t>
      </w:r>
      <w:r>
        <w:rPr>
          <w:spacing w:val="30"/>
          <w:w w:val="120"/>
          <w:sz w:val="22"/>
        </w:rPr>
        <w:t> </w:t>
      </w:r>
      <w:r>
        <w:rPr>
          <w:w w:val="120"/>
          <w:sz w:val="22"/>
        </w:rPr>
        <w:t>Support</w:t>
      </w:r>
    </w:p>
    <w:p>
      <w:pPr>
        <w:pStyle w:val="BodyText"/>
        <w:spacing w:before="1"/>
        <w:ind w:left="108"/>
      </w:pPr>
      <w:r>
        <w:rPr>
          <w:w w:val="120"/>
        </w:rPr>
        <w:t>PI: John Hoessel (U.Wisconsin)</w:t>
      </w:r>
    </w:p>
    <w:p>
      <w:pPr>
        <w:pStyle w:val="BodyText"/>
        <w:tabs>
          <w:tab w:pos="2971" w:val="left" w:leader="none"/>
        </w:tabs>
        <w:spacing w:before="18"/>
        <w:ind w:left="108"/>
      </w:pPr>
      <w:r>
        <w:rPr>
          <w:w w:val="115"/>
        </w:rPr>
        <w:t>Award:</w:t>
      </w:r>
      <w:r>
        <w:rPr>
          <w:spacing w:val="-6"/>
          <w:w w:val="115"/>
        </w:rPr>
        <w:t> </w:t>
      </w:r>
      <w:r>
        <w:rPr>
          <w:w w:val="115"/>
        </w:rPr>
        <w:t>1991</w:t>
        <w:tab/>
      </w:r>
      <w:r>
        <w:rPr>
          <w:w w:val="120"/>
        </w:rPr>
        <w:t>$2,000 (for European collaborator</w:t>
      </w:r>
      <w:r>
        <w:rPr>
          <w:spacing w:val="14"/>
          <w:w w:val="120"/>
        </w:rPr>
        <w:t> </w:t>
      </w:r>
      <w:r>
        <w:rPr>
          <w:w w:val="120"/>
        </w:rPr>
        <w:t>travel)</w:t>
      </w:r>
    </w:p>
    <w:p>
      <w:pPr>
        <w:pStyle w:val="BodyText"/>
        <w:spacing w:before="1"/>
        <w:ind w:left="0"/>
        <w:rPr>
          <w:sz w:val="25"/>
        </w:rPr>
      </w:pPr>
    </w:p>
    <w:p>
      <w:pPr>
        <w:pStyle w:val="ListParagraph"/>
        <w:numPr>
          <w:ilvl w:val="0"/>
          <w:numId w:val="8"/>
        </w:numPr>
        <w:tabs>
          <w:tab w:pos="566" w:val="left" w:leader="none"/>
          <w:tab w:pos="567" w:val="left" w:leader="none"/>
        </w:tabs>
        <w:spacing w:line="256" w:lineRule="auto" w:before="0" w:after="0"/>
        <w:ind w:left="108" w:right="1948" w:firstLine="0"/>
        <w:jc w:val="left"/>
        <w:rPr>
          <w:sz w:val="22"/>
        </w:rPr>
      </w:pPr>
      <w:r>
        <w:rPr>
          <w:w w:val="120"/>
          <w:sz w:val="22"/>
        </w:rPr>
        <w:t>Title: High-Resolution X-ray Imaging of Colliding Radio-Jet Galaxies</w:t>
      </w:r>
      <w:r>
        <w:rPr>
          <w:spacing w:val="66"/>
          <w:w w:val="120"/>
          <w:sz w:val="22"/>
        </w:rPr>
        <w:t> </w:t>
      </w:r>
      <w:r>
        <w:rPr>
          <w:w w:val="120"/>
          <w:sz w:val="22"/>
        </w:rPr>
        <w:t>Program: </w:t>
      </w:r>
      <w:r>
        <w:rPr>
          <w:w w:val="105"/>
          <w:sz w:val="22"/>
        </w:rPr>
        <w:t>NASA/ROSAT </w:t>
      </w:r>
      <w:r>
        <w:rPr>
          <w:w w:val="120"/>
          <w:sz w:val="22"/>
        </w:rPr>
        <w:t>Guest Investigator</w:t>
      </w:r>
      <w:r>
        <w:rPr>
          <w:spacing w:val="22"/>
          <w:w w:val="120"/>
          <w:sz w:val="22"/>
        </w:rPr>
        <w:t> </w:t>
      </w:r>
      <w:r>
        <w:rPr>
          <w:w w:val="120"/>
          <w:sz w:val="22"/>
        </w:rPr>
        <w:t>Program</w:t>
      </w:r>
    </w:p>
    <w:p>
      <w:pPr>
        <w:pStyle w:val="BodyText"/>
        <w:spacing w:before="1"/>
        <w:ind w:left="108"/>
      </w:pPr>
      <w:r>
        <w:rPr>
          <w:w w:val="120"/>
        </w:rPr>
        <w:t>PI: K.Borne</w:t>
      </w:r>
    </w:p>
    <w:p>
      <w:pPr>
        <w:pStyle w:val="BodyText"/>
        <w:tabs>
          <w:tab w:pos="2971" w:val="left" w:leader="none"/>
          <w:tab w:pos="4002" w:val="left" w:leader="none"/>
        </w:tabs>
        <w:spacing w:before="18"/>
        <w:ind w:left="108"/>
      </w:pPr>
      <w:r>
        <w:rPr>
          <w:w w:val="120"/>
        </w:rPr>
        <w:t>Award:</w:t>
      </w:r>
      <w:r>
        <w:rPr>
          <w:spacing w:val="4"/>
          <w:w w:val="120"/>
        </w:rPr>
        <w:t> </w:t>
      </w:r>
      <w:r>
        <w:rPr>
          <w:w w:val="120"/>
        </w:rPr>
        <w:t>3/1/92</w:t>
        <w:tab/>
        <w:t>$32,506</w:t>
        <w:tab/>
        <w:t>(K.Borne</w:t>
      </w:r>
      <w:r>
        <w:rPr>
          <w:spacing w:val="48"/>
          <w:w w:val="120"/>
        </w:rPr>
        <w:t> </w:t>
      </w:r>
      <w:r>
        <w:rPr>
          <w:w w:val="130"/>
        </w:rPr>
        <w:t>total)</w:t>
      </w:r>
    </w:p>
    <w:p>
      <w:pPr>
        <w:pStyle w:val="BodyText"/>
        <w:spacing w:before="1"/>
        <w:ind w:left="0"/>
        <w:rPr>
          <w:sz w:val="25"/>
        </w:rPr>
      </w:pPr>
    </w:p>
    <w:p>
      <w:pPr>
        <w:pStyle w:val="ListParagraph"/>
        <w:numPr>
          <w:ilvl w:val="0"/>
          <w:numId w:val="8"/>
        </w:numPr>
        <w:tabs>
          <w:tab w:pos="566" w:val="left" w:leader="none"/>
          <w:tab w:pos="567" w:val="left" w:leader="none"/>
        </w:tabs>
        <w:spacing w:line="256" w:lineRule="auto" w:before="0" w:after="0"/>
        <w:ind w:left="108" w:right="2750" w:firstLine="0"/>
        <w:jc w:val="left"/>
        <w:rPr>
          <w:sz w:val="22"/>
        </w:rPr>
      </w:pPr>
      <w:r>
        <w:rPr>
          <w:w w:val="125"/>
          <w:sz w:val="22"/>
        </w:rPr>
        <w:t>Title:  </w:t>
      </w:r>
      <w:r>
        <w:rPr>
          <w:w w:val="105"/>
          <w:sz w:val="22"/>
        </w:rPr>
        <w:t>Shock   Morphology   </w:t>
      </w:r>
      <w:r>
        <w:rPr>
          <w:w w:val="125"/>
          <w:sz w:val="22"/>
        </w:rPr>
        <w:t>in   </w:t>
      </w:r>
      <w:r>
        <w:rPr>
          <w:w w:val="105"/>
          <w:sz w:val="22"/>
        </w:rPr>
        <w:t>Star-Forming   Ring   Galaxies Program: NASA/HST (Hubble Space Telescope)  Guest  Observer  </w:t>
      </w:r>
      <w:r>
        <w:rPr>
          <w:spacing w:val="-3"/>
          <w:w w:val="105"/>
          <w:sz w:val="22"/>
        </w:rPr>
        <w:t>Program</w:t>
      </w:r>
      <w:r>
        <w:rPr>
          <w:spacing w:val="51"/>
          <w:w w:val="105"/>
          <w:sz w:val="22"/>
        </w:rPr>
        <w:t> </w:t>
      </w:r>
      <w:r>
        <w:rPr>
          <w:w w:val="125"/>
          <w:sz w:val="22"/>
        </w:rPr>
        <w:t>PI:</w:t>
      </w:r>
      <w:r>
        <w:rPr>
          <w:spacing w:val="45"/>
          <w:w w:val="125"/>
          <w:sz w:val="22"/>
        </w:rPr>
        <w:t> </w:t>
      </w:r>
      <w:r>
        <w:rPr>
          <w:w w:val="105"/>
          <w:sz w:val="22"/>
        </w:rPr>
        <w:t>K.Borne</w:t>
      </w:r>
    </w:p>
    <w:p>
      <w:pPr>
        <w:pStyle w:val="BodyText"/>
        <w:tabs>
          <w:tab w:pos="2971" w:val="left" w:leader="none"/>
          <w:tab w:pos="4002" w:val="left" w:leader="none"/>
        </w:tabs>
        <w:spacing w:before="1"/>
        <w:ind w:left="108"/>
      </w:pPr>
      <w:r>
        <w:rPr>
          <w:w w:val="115"/>
        </w:rPr>
        <w:t>Award:</w:t>
      </w:r>
      <w:r>
        <w:rPr>
          <w:spacing w:val="36"/>
          <w:w w:val="115"/>
        </w:rPr>
        <w:t> </w:t>
      </w:r>
      <w:r>
        <w:rPr>
          <w:w w:val="115"/>
        </w:rPr>
        <w:t>3/1/94</w:t>
        <w:tab/>
        <w:t>$35,292</w:t>
        <w:tab/>
        <w:t>(K.Borne</w:t>
      </w:r>
      <w:r>
        <w:rPr>
          <w:spacing w:val="52"/>
          <w:w w:val="115"/>
        </w:rPr>
        <w:t> </w:t>
      </w:r>
      <w:r>
        <w:rPr>
          <w:w w:val="115"/>
        </w:rPr>
        <w:t>portion)</w:t>
      </w:r>
    </w:p>
    <w:p>
      <w:pPr>
        <w:pStyle w:val="BodyText"/>
        <w:spacing w:before="2"/>
        <w:ind w:left="0"/>
        <w:rPr>
          <w:sz w:val="25"/>
        </w:rPr>
      </w:pPr>
    </w:p>
    <w:p>
      <w:pPr>
        <w:pStyle w:val="ListParagraph"/>
        <w:numPr>
          <w:ilvl w:val="0"/>
          <w:numId w:val="8"/>
        </w:numPr>
        <w:tabs>
          <w:tab w:pos="566" w:val="left" w:leader="none"/>
          <w:tab w:pos="567" w:val="left" w:leader="none"/>
        </w:tabs>
        <w:spacing w:line="256" w:lineRule="auto" w:before="0" w:after="0"/>
        <w:ind w:left="108" w:right="1604" w:firstLine="0"/>
        <w:jc w:val="left"/>
        <w:rPr>
          <w:sz w:val="22"/>
        </w:rPr>
      </w:pPr>
      <w:r>
        <w:rPr>
          <w:w w:val="130"/>
          <w:sz w:val="22"/>
        </w:rPr>
        <w:t>Title: </w:t>
      </w:r>
      <w:r>
        <w:rPr>
          <w:w w:val="105"/>
          <w:sz w:val="22"/>
        </w:rPr>
        <w:t>Snapshot Survey </w:t>
      </w:r>
      <w:r>
        <w:rPr>
          <w:w w:val="130"/>
          <w:sz w:val="22"/>
        </w:rPr>
        <w:t>of the </w:t>
      </w:r>
      <w:r>
        <w:rPr>
          <w:w w:val="105"/>
          <w:sz w:val="22"/>
        </w:rPr>
        <w:t>Ultraluminous IRAS Galaxy Sample </w:t>
      </w:r>
      <w:r>
        <w:rPr>
          <w:w w:val="130"/>
          <w:sz w:val="22"/>
        </w:rPr>
        <w:t>- Part </w:t>
      </w:r>
      <w:r>
        <w:rPr>
          <w:spacing w:val="-12"/>
          <w:w w:val="105"/>
          <w:sz w:val="22"/>
        </w:rPr>
        <w:t>1 </w:t>
      </w:r>
      <w:r>
        <w:rPr>
          <w:w w:val="105"/>
          <w:sz w:val="22"/>
        </w:rPr>
        <w:t>Program: NASA/HST Guest Observer</w:t>
      </w:r>
      <w:r>
        <w:rPr>
          <w:spacing w:val="47"/>
          <w:w w:val="105"/>
          <w:sz w:val="22"/>
        </w:rPr>
        <w:t> </w:t>
      </w:r>
      <w:r>
        <w:rPr>
          <w:w w:val="105"/>
          <w:sz w:val="22"/>
        </w:rPr>
        <w:t>Program</w:t>
      </w:r>
    </w:p>
    <w:p>
      <w:pPr>
        <w:pStyle w:val="BodyText"/>
        <w:ind w:left="108"/>
      </w:pPr>
      <w:r>
        <w:rPr>
          <w:w w:val="120"/>
        </w:rPr>
        <w:t>PI: K.Borne</w:t>
      </w:r>
    </w:p>
    <w:p>
      <w:pPr>
        <w:pStyle w:val="BodyText"/>
        <w:tabs>
          <w:tab w:pos="2971" w:val="left" w:leader="none"/>
          <w:tab w:pos="4002" w:val="left" w:leader="none"/>
        </w:tabs>
        <w:spacing w:before="18"/>
        <w:ind w:left="108"/>
      </w:pPr>
      <w:r>
        <w:rPr>
          <w:w w:val="120"/>
        </w:rPr>
        <w:t>Award:</w:t>
      </w:r>
      <w:r>
        <w:rPr>
          <w:spacing w:val="4"/>
          <w:w w:val="120"/>
        </w:rPr>
        <w:t> </w:t>
      </w:r>
      <w:r>
        <w:rPr>
          <w:w w:val="120"/>
        </w:rPr>
        <w:t>9/1/96</w:t>
        <w:tab/>
        <w:t>$34,761</w:t>
        <w:tab/>
        <w:t>(K.Borne</w:t>
      </w:r>
      <w:r>
        <w:rPr>
          <w:spacing w:val="48"/>
          <w:w w:val="120"/>
        </w:rPr>
        <w:t> </w:t>
      </w:r>
      <w:r>
        <w:rPr>
          <w:w w:val="130"/>
        </w:rPr>
        <w:t>total)</w:t>
      </w:r>
    </w:p>
    <w:p>
      <w:pPr>
        <w:pStyle w:val="BodyText"/>
        <w:spacing w:before="2"/>
        <w:ind w:left="0"/>
        <w:rPr>
          <w:sz w:val="25"/>
        </w:rPr>
      </w:pPr>
    </w:p>
    <w:p>
      <w:pPr>
        <w:pStyle w:val="ListParagraph"/>
        <w:numPr>
          <w:ilvl w:val="0"/>
          <w:numId w:val="8"/>
        </w:numPr>
        <w:tabs>
          <w:tab w:pos="566" w:val="left" w:leader="none"/>
          <w:tab w:pos="567" w:val="left" w:leader="none"/>
        </w:tabs>
        <w:spacing w:line="256" w:lineRule="auto" w:before="0" w:after="0"/>
        <w:ind w:left="108" w:right="2062" w:firstLine="0"/>
        <w:jc w:val="left"/>
        <w:rPr>
          <w:sz w:val="22"/>
        </w:rPr>
      </w:pPr>
      <w:r>
        <w:rPr>
          <w:w w:val="125"/>
          <w:sz w:val="22"/>
        </w:rPr>
        <w:t>Title: </w:t>
      </w:r>
      <w:r>
        <w:rPr>
          <w:w w:val="120"/>
          <w:sz w:val="22"/>
        </w:rPr>
        <w:t>Archival Study of Nuclear </w:t>
      </w:r>
      <w:r>
        <w:rPr>
          <w:w w:val="105"/>
          <w:sz w:val="22"/>
        </w:rPr>
        <w:t>Morphology </w:t>
      </w:r>
      <w:r>
        <w:rPr>
          <w:w w:val="120"/>
          <w:sz w:val="22"/>
        </w:rPr>
        <w:t>in Interactive Galaxies Program: </w:t>
      </w:r>
      <w:r>
        <w:rPr>
          <w:w w:val="105"/>
          <w:sz w:val="22"/>
        </w:rPr>
        <w:t>NASA/HST </w:t>
      </w:r>
      <w:r>
        <w:rPr>
          <w:w w:val="120"/>
          <w:sz w:val="22"/>
        </w:rPr>
        <w:t>Archival Research</w:t>
      </w:r>
      <w:r>
        <w:rPr>
          <w:spacing w:val="21"/>
          <w:w w:val="120"/>
          <w:sz w:val="22"/>
        </w:rPr>
        <w:t> </w:t>
      </w:r>
      <w:r>
        <w:rPr>
          <w:w w:val="120"/>
          <w:sz w:val="22"/>
        </w:rPr>
        <w:t>Program</w:t>
      </w:r>
    </w:p>
    <w:p>
      <w:pPr>
        <w:pStyle w:val="BodyText"/>
        <w:spacing w:before="1"/>
        <w:ind w:left="108"/>
      </w:pPr>
      <w:r>
        <w:rPr>
          <w:w w:val="120"/>
        </w:rPr>
        <w:t>PI: K.Borne</w:t>
      </w:r>
    </w:p>
    <w:p>
      <w:pPr>
        <w:pStyle w:val="BodyText"/>
        <w:tabs>
          <w:tab w:pos="2971" w:val="left" w:leader="none"/>
          <w:tab w:pos="4002" w:val="left" w:leader="none"/>
        </w:tabs>
        <w:spacing w:before="18"/>
        <w:ind w:left="108"/>
      </w:pPr>
      <w:r>
        <w:rPr>
          <w:w w:val="120"/>
        </w:rPr>
        <w:t>Award:</w:t>
      </w:r>
      <w:r>
        <w:rPr>
          <w:spacing w:val="4"/>
          <w:w w:val="120"/>
        </w:rPr>
        <w:t> </w:t>
      </w:r>
      <w:r>
        <w:rPr>
          <w:w w:val="120"/>
        </w:rPr>
        <w:t>4/1/97</w:t>
        <w:tab/>
        <w:t>$53,301</w:t>
        <w:tab/>
        <w:t>(K.Borne</w:t>
      </w:r>
      <w:r>
        <w:rPr>
          <w:spacing w:val="48"/>
          <w:w w:val="120"/>
        </w:rPr>
        <w:t> </w:t>
      </w:r>
      <w:r>
        <w:rPr>
          <w:w w:val="130"/>
        </w:rPr>
        <w:t>total)</w:t>
      </w:r>
    </w:p>
    <w:p>
      <w:pPr>
        <w:pStyle w:val="BodyText"/>
        <w:spacing w:before="1"/>
        <w:ind w:left="0"/>
        <w:rPr>
          <w:sz w:val="25"/>
        </w:rPr>
      </w:pPr>
    </w:p>
    <w:p>
      <w:pPr>
        <w:pStyle w:val="ListParagraph"/>
        <w:numPr>
          <w:ilvl w:val="0"/>
          <w:numId w:val="8"/>
        </w:numPr>
        <w:tabs>
          <w:tab w:pos="566" w:val="left" w:leader="none"/>
          <w:tab w:pos="567" w:val="left" w:leader="none"/>
        </w:tabs>
        <w:spacing w:line="256" w:lineRule="auto" w:before="0" w:after="0"/>
        <w:ind w:left="108" w:right="3208" w:firstLine="0"/>
        <w:jc w:val="left"/>
        <w:rPr>
          <w:sz w:val="22"/>
        </w:rPr>
      </w:pPr>
      <w:r>
        <w:rPr>
          <w:w w:val="120"/>
          <w:sz w:val="22"/>
        </w:rPr>
        <w:t>Title: </w:t>
      </w:r>
      <w:r>
        <w:rPr>
          <w:sz w:val="22"/>
        </w:rPr>
        <w:t>A </w:t>
      </w:r>
      <w:r>
        <w:rPr>
          <w:w w:val="105"/>
          <w:sz w:val="22"/>
        </w:rPr>
        <w:t>NIR Snapshot Survey of Ultraluminous IR Galaxies Program: NASA/HST Guest Observer</w:t>
      </w:r>
      <w:r>
        <w:rPr>
          <w:spacing w:val="44"/>
          <w:w w:val="105"/>
          <w:sz w:val="22"/>
        </w:rPr>
        <w:t> </w:t>
      </w:r>
      <w:r>
        <w:rPr>
          <w:w w:val="105"/>
          <w:sz w:val="22"/>
        </w:rPr>
        <w:t>Program</w:t>
      </w:r>
    </w:p>
    <w:p>
      <w:pPr>
        <w:pStyle w:val="BodyText"/>
        <w:spacing w:before="1"/>
        <w:ind w:left="108"/>
      </w:pPr>
      <w:r>
        <w:rPr>
          <w:w w:val="120"/>
        </w:rPr>
        <w:t>PI: K.Borne</w:t>
      </w:r>
    </w:p>
    <w:p>
      <w:pPr>
        <w:pStyle w:val="BodyText"/>
        <w:tabs>
          <w:tab w:pos="2971" w:val="left" w:leader="none"/>
        </w:tabs>
        <w:spacing w:before="18"/>
        <w:ind w:left="108"/>
      </w:pPr>
      <w:r>
        <w:rPr>
          <w:w w:val="115"/>
        </w:rPr>
        <w:t>Award:</w:t>
      </w:r>
      <w:r>
        <w:rPr>
          <w:spacing w:val="36"/>
          <w:w w:val="115"/>
        </w:rPr>
        <w:t> </w:t>
      </w:r>
      <w:r>
        <w:rPr>
          <w:w w:val="115"/>
        </w:rPr>
        <w:t>5/1/98</w:t>
        <w:tab/>
        <w:t>$108,869  (K.Borne </w:t>
      </w:r>
      <w:r>
        <w:rPr>
          <w:spacing w:val="11"/>
          <w:w w:val="115"/>
        </w:rPr>
        <w:t> </w:t>
      </w:r>
      <w:r>
        <w:rPr>
          <w:w w:val="115"/>
        </w:rPr>
        <w:t>portion)</w:t>
      </w:r>
    </w:p>
    <w:p>
      <w:pPr>
        <w:pStyle w:val="BodyText"/>
        <w:spacing w:before="1"/>
        <w:ind w:left="0"/>
        <w:rPr>
          <w:sz w:val="25"/>
        </w:rPr>
      </w:pPr>
    </w:p>
    <w:p>
      <w:pPr>
        <w:pStyle w:val="ListParagraph"/>
        <w:numPr>
          <w:ilvl w:val="0"/>
          <w:numId w:val="8"/>
        </w:numPr>
        <w:tabs>
          <w:tab w:pos="566" w:val="left" w:leader="none"/>
          <w:tab w:pos="567" w:val="left" w:leader="none"/>
        </w:tabs>
        <w:spacing w:line="256" w:lineRule="auto" w:before="0" w:after="0"/>
        <w:ind w:left="108" w:right="3093" w:firstLine="0"/>
        <w:jc w:val="left"/>
        <w:rPr>
          <w:sz w:val="22"/>
        </w:rPr>
      </w:pPr>
      <w:r>
        <w:rPr>
          <w:w w:val="120"/>
          <w:sz w:val="22"/>
        </w:rPr>
        <w:t>Title: Multi-Wavelength Analysis of Ultraluminous Galaxies</w:t>
      </w:r>
      <w:r>
        <w:rPr>
          <w:spacing w:val="66"/>
          <w:w w:val="120"/>
          <w:sz w:val="22"/>
        </w:rPr>
        <w:t> </w:t>
      </w:r>
      <w:r>
        <w:rPr>
          <w:w w:val="120"/>
          <w:sz w:val="22"/>
        </w:rPr>
        <w:t>Program: Raytheon Sabbatical Research Award</w:t>
      </w:r>
      <w:r>
        <w:rPr>
          <w:spacing w:val="43"/>
          <w:w w:val="120"/>
          <w:sz w:val="22"/>
        </w:rPr>
        <w:t> </w:t>
      </w:r>
      <w:r>
        <w:rPr>
          <w:w w:val="120"/>
          <w:sz w:val="22"/>
        </w:rPr>
        <w:t>Program</w:t>
      </w:r>
    </w:p>
    <w:p>
      <w:pPr>
        <w:pStyle w:val="BodyText"/>
        <w:tabs>
          <w:tab w:pos="1597" w:val="left" w:leader="none"/>
        </w:tabs>
        <w:spacing w:before="1"/>
        <w:ind w:left="108"/>
      </w:pPr>
      <w:r>
        <w:rPr>
          <w:w w:val="125"/>
        </w:rPr>
        <w:t>PI:</w:t>
      </w:r>
      <w:r>
        <w:rPr>
          <w:spacing w:val="-10"/>
          <w:w w:val="125"/>
        </w:rPr>
        <w:t> </w:t>
      </w:r>
      <w:r>
        <w:rPr>
          <w:w w:val="125"/>
        </w:rPr>
        <w:t>K.Borne</w:t>
        <w:tab/>
        <w:t>(first-ever recipient of the</w:t>
      </w:r>
      <w:r>
        <w:rPr>
          <w:spacing w:val="-11"/>
          <w:w w:val="125"/>
        </w:rPr>
        <w:t> </w:t>
      </w:r>
      <w:r>
        <w:rPr>
          <w:w w:val="125"/>
        </w:rPr>
        <w:t>award)</w:t>
      </w:r>
    </w:p>
    <w:p>
      <w:pPr>
        <w:pStyle w:val="BodyText"/>
        <w:tabs>
          <w:tab w:pos="2971" w:val="left" w:leader="none"/>
        </w:tabs>
        <w:spacing w:before="18"/>
        <w:ind w:left="108"/>
      </w:pPr>
      <w:r>
        <w:rPr>
          <w:w w:val="115"/>
        </w:rPr>
        <w:t>Award:</w:t>
      </w:r>
      <w:r>
        <w:rPr>
          <w:spacing w:val="36"/>
          <w:w w:val="115"/>
        </w:rPr>
        <w:t> </w:t>
      </w:r>
      <w:r>
        <w:rPr>
          <w:w w:val="115"/>
        </w:rPr>
        <w:t>2/1/99</w:t>
        <w:tab/>
        <w:t>(6 months salary support at</w:t>
      </w:r>
      <w:r>
        <w:rPr>
          <w:spacing w:val="6"/>
          <w:w w:val="115"/>
        </w:rPr>
        <w:t> </w:t>
      </w:r>
      <w:r>
        <w:rPr>
          <w:w w:val="115"/>
        </w:rPr>
        <w:t>50%)</w:t>
      </w:r>
    </w:p>
    <w:p>
      <w:pPr>
        <w:pStyle w:val="BodyText"/>
        <w:spacing w:before="1"/>
        <w:ind w:left="0"/>
        <w:rPr>
          <w:sz w:val="25"/>
        </w:rPr>
      </w:pPr>
    </w:p>
    <w:p>
      <w:pPr>
        <w:pStyle w:val="ListParagraph"/>
        <w:numPr>
          <w:ilvl w:val="0"/>
          <w:numId w:val="8"/>
        </w:numPr>
        <w:tabs>
          <w:tab w:pos="566" w:val="left" w:leader="none"/>
          <w:tab w:pos="567" w:val="left" w:leader="none"/>
        </w:tabs>
        <w:spacing w:line="256" w:lineRule="auto" w:before="0" w:after="0"/>
        <w:ind w:left="108" w:right="1146" w:firstLine="0"/>
        <w:jc w:val="left"/>
        <w:rPr>
          <w:sz w:val="22"/>
        </w:rPr>
      </w:pPr>
      <w:r>
        <w:rPr>
          <w:w w:val="120"/>
          <w:sz w:val="22"/>
        </w:rPr>
        <w:t>Title: </w:t>
      </w:r>
      <w:r>
        <w:rPr>
          <w:w w:val="105"/>
          <w:sz w:val="22"/>
        </w:rPr>
        <w:t>Do </w:t>
      </w:r>
      <w:r>
        <w:rPr>
          <w:w w:val="120"/>
          <w:sz w:val="22"/>
        </w:rPr>
        <w:t>Massive Star Clusters </w:t>
      </w:r>
      <w:r>
        <w:rPr>
          <w:w w:val="105"/>
          <w:sz w:val="22"/>
        </w:rPr>
        <w:t>Form </w:t>
      </w:r>
      <w:r>
        <w:rPr>
          <w:w w:val="120"/>
          <w:sz w:val="22"/>
        </w:rPr>
        <w:t>in </w:t>
      </w:r>
      <w:r>
        <w:rPr>
          <w:w w:val="105"/>
          <w:sz w:val="22"/>
        </w:rPr>
        <w:t>Young </w:t>
      </w:r>
      <w:r>
        <w:rPr>
          <w:w w:val="120"/>
          <w:sz w:val="22"/>
        </w:rPr>
        <w:t>and </w:t>
      </w:r>
      <w:r>
        <w:rPr>
          <w:w w:val="105"/>
          <w:sz w:val="22"/>
        </w:rPr>
        <w:t>Weak </w:t>
      </w:r>
      <w:r>
        <w:rPr>
          <w:w w:val="120"/>
          <w:sz w:val="22"/>
        </w:rPr>
        <w:t>Galaxy Interactions? Program: </w:t>
      </w:r>
      <w:r>
        <w:rPr>
          <w:w w:val="105"/>
          <w:sz w:val="22"/>
        </w:rPr>
        <w:t>NASA/HST </w:t>
      </w:r>
      <w:r>
        <w:rPr>
          <w:w w:val="120"/>
          <w:sz w:val="22"/>
        </w:rPr>
        <w:t>Guest Observer</w:t>
      </w:r>
      <w:r>
        <w:rPr>
          <w:spacing w:val="-34"/>
          <w:w w:val="120"/>
          <w:sz w:val="22"/>
        </w:rPr>
        <w:t> </w:t>
      </w:r>
      <w:r>
        <w:rPr>
          <w:w w:val="120"/>
          <w:sz w:val="22"/>
        </w:rPr>
        <w:t>Program</w:t>
      </w:r>
    </w:p>
    <w:p>
      <w:pPr>
        <w:pStyle w:val="BodyText"/>
        <w:spacing w:before="1"/>
        <w:ind w:left="108"/>
      </w:pPr>
      <w:r>
        <w:rPr>
          <w:w w:val="115"/>
        </w:rPr>
        <w:t>PI: William Keel (U.Alabama)</w:t>
      </w:r>
    </w:p>
    <w:p>
      <w:pPr>
        <w:pStyle w:val="BodyText"/>
        <w:tabs>
          <w:tab w:pos="2971" w:val="left" w:leader="none"/>
          <w:tab w:pos="4002" w:val="left" w:leader="none"/>
        </w:tabs>
        <w:spacing w:before="18"/>
        <w:ind w:left="108"/>
      </w:pPr>
      <w:r>
        <w:rPr>
          <w:w w:val="115"/>
        </w:rPr>
        <w:t>Award:</w:t>
      </w:r>
      <w:r>
        <w:rPr>
          <w:spacing w:val="36"/>
          <w:w w:val="115"/>
        </w:rPr>
        <w:t> </w:t>
      </w:r>
      <w:r>
        <w:rPr>
          <w:w w:val="115"/>
        </w:rPr>
        <w:t>4/1/99</w:t>
        <w:tab/>
        <w:t>$13,945</w:t>
        <w:tab/>
        <w:t>(K.Borne</w:t>
      </w:r>
      <w:r>
        <w:rPr>
          <w:spacing w:val="52"/>
          <w:w w:val="115"/>
        </w:rPr>
        <w:t> </w:t>
      </w:r>
      <w:r>
        <w:rPr>
          <w:w w:val="115"/>
        </w:rPr>
        <w:t>portion)</w:t>
      </w:r>
    </w:p>
    <w:p>
      <w:pPr>
        <w:spacing w:after="0"/>
        <w:sectPr>
          <w:pgSz w:w="11910" w:h="16840"/>
          <w:pgMar w:header="0" w:footer="1486" w:top="1580" w:bottom="1680" w:left="1260" w:right="340"/>
        </w:sectPr>
      </w:pPr>
    </w:p>
    <w:p>
      <w:pPr>
        <w:pStyle w:val="BodyText"/>
        <w:ind w:left="0"/>
        <w:rPr>
          <w:sz w:val="20"/>
        </w:rPr>
      </w:pPr>
    </w:p>
    <w:p>
      <w:pPr>
        <w:pStyle w:val="BodyText"/>
        <w:spacing w:before="8"/>
        <w:ind w:left="0"/>
        <w:rPr>
          <w:sz w:val="18"/>
        </w:rPr>
      </w:pPr>
    </w:p>
    <w:p>
      <w:pPr>
        <w:pStyle w:val="ListParagraph"/>
        <w:numPr>
          <w:ilvl w:val="0"/>
          <w:numId w:val="8"/>
        </w:numPr>
        <w:tabs>
          <w:tab w:pos="567" w:val="left" w:leader="none"/>
        </w:tabs>
        <w:spacing w:line="256" w:lineRule="auto" w:before="0" w:after="0"/>
        <w:ind w:left="108" w:right="3666" w:firstLine="0"/>
        <w:jc w:val="left"/>
        <w:rPr>
          <w:sz w:val="22"/>
        </w:rPr>
      </w:pPr>
      <w:r>
        <w:rPr>
          <w:w w:val="120"/>
          <w:sz w:val="22"/>
        </w:rPr>
        <w:t>Title: Value-Added Educational Tutorials for </w:t>
      </w:r>
      <w:r>
        <w:rPr>
          <w:w w:val="105"/>
          <w:sz w:val="22"/>
        </w:rPr>
        <w:t>HST </w:t>
      </w:r>
      <w:r>
        <w:rPr>
          <w:spacing w:val="-4"/>
          <w:w w:val="120"/>
          <w:sz w:val="22"/>
        </w:rPr>
        <w:t>Data </w:t>
      </w:r>
      <w:r>
        <w:rPr>
          <w:w w:val="120"/>
          <w:sz w:val="22"/>
        </w:rPr>
        <w:t>Program: </w:t>
      </w:r>
      <w:r>
        <w:rPr>
          <w:w w:val="105"/>
          <w:sz w:val="22"/>
        </w:rPr>
        <w:t>NASA/HST </w:t>
      </w:r>
      <w:r>
        <w:rPr>
          <w:w w:val="120"/>
          <w:sz w:val="22"/>
        </w:rPr>
        <w:t>Education/Public</w:t>
      </w:r>
      <w:r>
        <w:rPr>
          <w:spacing w:val="-27"/>
          <w:w w:val="120"/>
          <w:sz w:val="22"/>
        </w:rPr>
        <w:t> </w:t>
      </w:r>
      <w:r>
        <w:rPr>
          <w:w w:val="120"/>
          <w:sz w:val="22"/>
        </w:rPr>
        <w:t>Outreach</w:t>
      </w:r>
    </w:p>
    <w:p>
      <w:pPr>
        <w:pStyle w:val="BodyText"/>
        <w:ind w:left="108"/>
      </w:pPr>
      <w:r>
        <w:rPr>
          <w:w w:val="120"/>
        </w:rPr>
        <w:t>PI: K.Borne</w:t>
      </w:r>
    </w:p>
    <w:p>
      <w:pPr>
        <w:pStyle w:val="BodyText"/>
        <w:tabs>
          <w:tab w:pos="2971" w:val="left" w:leader="none"/>
          <w:tab w:pos="3887" w:val="left" w:leader="none"/>
        </w:tabs>
        <w:spacing w:before="18"/>
        <w:ind w:left="108"/>
      </w:pPr>
      <w:r>
        <w:rPr>
          <w:w w:val="120"/>
        </w:rPr>
        <w:t>Award:</w:t>
      </w:r>
      <w:r>
        <w:rPr>
          <w:spacing w:val="4"/>
          <w:w w:val="120"/>
        </w:rPr>
        <w:t> </w:t>
      </w:r>
      <w:r>
        <w:rPr>
          <w:w w:val="120"/>
        </w:rPr>
        <w:t>4/1/99</w:t>
        <w:tab/>
        <w:t>$9,982</w:t>
        <w:tab/>
        <w:t>(K.Borne</w:t>
      </w:r>
      <w:r>
        <w:rPr>
          <w:spacing w:val="48"/>
          <w:w w:val="120"/>
        </w:rPr>
        <w:t> </w:t>
      </w:r>
      <w:r>
        <w:rPr>
          <w:w w:val="130"/>
        </w:rPr>
        <w:t>total)</w:t>
      </w:r>
    </w:p>
    <w:p>
      <w:pPr>
        <w:pStyle w:val="BodyText"/>
        <w:spacing w:before="2"/>
        <w:ind w:left="0"/>
        <w:rPr>
          <w:sz w:val="25"/>
        </w:rPr>
      </w:pPr>
    </w:p>
    <w:p>
      <w:pPr>
        <w:pStyle w:val="ListParagraph"/>
        <w:numPr>
          <w:ilvl w:val="0"/>
          <w:numId w:val="8"/>
        </w:numPr>
        <w:tabs>
          <w:tab w:pos="567" w:val="left" w:leader="none"/>
        </w:tabs>
        <w:spacing w:line="256" w:lineRule="auto" w:before="0" w:after="0"/>
        <w:ind w:left="108" w:right="3322" w:firstLine="0"/>
        <w:jc w:val="left"/>
        <w:rPr>
          <w:sz w:val="22"/>
        </w:rPr>
      </w:pPr>
      <w:r>
        <w:rPr>
          <w:w w:val="125"/>
          <w:sz w:val="22"/>
        </w:rPr>
        <w:t>Title: </w:t>
      </w:r>
      <w:r>
        <w:rPr>
          <w:w w:val="105"/>
          <w:sz w:val="22"/>
        </w:rPr>
        <w:t>Snapshot Survey </w:t>
      </w:r>
      <w:r>
        <w:rPr>
          <w:w w:val="125"/>
          <w:sz w:val="22"/>
        </w:rPr>
        <w:t>of </w:t>
      </w:r>
      <w:r>
        <w:rPr>
          <w:w w:val="105"/>
          <w:sz w:val="22"/>
        </w:rPr>
        <w:t>Dynamically Close Galaxy </w:t>
      </w:r>
      <w:r>
        <w:rPr>
          <w:spacing w:val="-3"/>
          <w:w w:val="125"/>
          <w:sz w:val="22"/>
        </w:rPr>
        <w:t>Pairs </w:t>
      </w:r>
      <w:r>
        <w:rPr>
          <w:w w:val="105"/>
          <w:sz w:val="22"/>
        </w:rPr>
        <w:t>Program: NASA/HST Guest Observer</w:t>
      </w:r>
      <w:r>
        <w:rPr>
          <w:spacing w:val="44"/>
          <w:w w:val="105"/>
          <w:sz w:val="22"/>
        </w:rPr>
        <w:t> </w:t>
      </w:r>
      <w:r>
        <w:rPr>
          <w:w w:val="105"/>
          <w:sz w:val="22"/>
        </w:rPr>
        <w:t>Program</w:t>
      </w:r>
    </w:p>
    <w:p>
      <w:pPr>
        <w:pStyle w:val="BodyText"/>
        <w:spacing w:before="1"/>
        <w:ind w:left="108"/>
      </w:pPr>
      <w:r>
        <w:rPr>
          <w:w w:val="125"/>
        </w:rPr>
        <w:t>PI: David Patton (Trent University)</w:t>
      </w:r>
    </w:p>
    <w:p>
      <w:pPr>
        <w:pStyle w:val="BodyText"/>
        <w:tabs>
          <w:tab w:pos="2971" w:val="left" w:leader="none"/>
          <w:tab w:pos="4002" w:val="left" w:leader="none"/>
        </w:tabs>
        <w:spacing w:before="18"/>
        <w:ind w:left="108"/>
      </w:pPr>
      <w:r>
        <w:rPr>
          <w:w w:val="120"/>
        </w:rPr>
        <w:t>Award:</w:t>
      </w:r>
      <w:r>
        <w:rPr>
          <w:spacing w:val="-4"/>
          <w:w w:val="120"/>
        </w:rPr>
        <w:t> </w:t>
      </w:r>
      <w:r>
        <w:rPr>
          <w:w w:val="120"/>
        </w:rPr>
        <w:t>10/1/99</w:t>
        <w:tab/>
        <w:t>$55,985</w:t>
        <w:tab/>
        <w:t>(K.Borne</w:t>
      </w:r>
      <w:r>
        <w:rPr>
          <w:spacing w:val="48"/>
          <w:w w:val="120"/>
        </w:rPr>
        <w:t> </w:t>
      </w:r>
      <w:r>
        <w:rPr>
          <w:w w:val="130"/>
        </w:rPr>
        <w:t>total)</w:t>
      </w:r>
    </w:p>
    <w:p>
      <w:pPr>
        <w:pStyle w:val="BodyText"/>
        <w:spacing w:before="1"/>
        <w:ind w:left="0"/>
        <w:rPr>
          <w:sz w:val="25"/>
        </w:rPr>
      </w:pPr>
    </w:p>
    <w:p>
      <w:pPr>
        <w:pStyle w:val="ListParagraph"/>
        <w:numPr>
          <w:ilvl w:val="0"/>
          <w:numId w:val="8"/>
        </w:numPr>
        <w:tabs>
          <w:tab w:pos="567" w:val="left" w:leader="none"/>
        </w:tabs>
        <w:spacing w:line="256" w:lineRule="auto" w:before="0" w:after="0"/>
        <w:ind w:left="108" w:right="1375" w:firstLine="0"/>
        <w:jc w:val="left"/>
        <w:rPr>
          <w:sz w:val="22"/>
        </w:rPr>
      </w:pPr>
      <w:r>
        <w:rPr>
          <w:w w:val="120"/>
          <w:sz w:val="22"/>
        </w:rPr>
        <w:t>Title: Multi-band Imaging of a Moderate-Reshift Abell Cluster of Galaxies Program: </w:t>
      </w:r>
      <w:r>
        <w:rPr>
          <w:w w:val="105"/>
          <w:sz w:val="22"/>
        </w:rPr>
        <w:t>NASA/HST </w:t>
      </w:r>
      <w:r>
        <w:rPr>
          <w:w w:val="120"/>
          <w:sz w:val="22"/>
        </w:rPr>
        <w:t>Leonid Service Observing</w:t>
      </w:r>
      <w:r>
        <w:rPr>
          <w:spacing w:val="45"/>
          <w:w w:val="120"/>
          <w:sz w:val="22"/>
        </w:rPr>
        <w:t> </w:t>
      </w:r>
      <w:r>
        <w:rPr>
          <w:w w:val="120"/>
          <w:sz w:val="22"/>
        </w:rPr>
        <w:t>Program</w:t>
      </w:r>
    </w:p>
    <w:p>
      <w:pPr>
        <w:pStyle w:val="BodyText"/>
        <w:tabs>
          <w:tab w:pos="1597" w:val="left" w:leader="none"/>
        </w:tabs>
        <w:spacing w:before="1"/>
        <w:ind w:left="108"/>
      </w:pPr>
      <w:r>
        <w:rPr>
          <w:w w:val="120"/>
        </w:rPr>
        <w:t>PI:</w:t>
      </w:r>
      <w:r>
        <w:rPr>
          <w:spacing w:val="17"/>
          <w:w w:val="120"/>
        </w:rPr>
        <w:t> </w:t>
      </w:r>
      <w:r>
        <w:rPr>
          <w:w w:val="120"/>
        </w:rPr>
        <w:t>K.Borne</w:t>
        <w:tab/>
        <w:t>(only</w:t>
      </w:r>
      <w:r>
        <w:rPr>
          <w:spacing w:val="48"/>
          <w:w w:val="120"/>
        </w:rPr>
        <w:t> </w:t>
      </w:r>
      <w:r>
        <w:rPr>
          <w:w w:val="120"/>
        </w:rPr>
        <w:t>proposal</w:t>
      </w:r>
      <w:r>
        <w:rPr>
          <w:spacing w:val="48"/>
          <w:w w:val="120"/>
        </w:rPr>
        <w:t> </w:t>
      </w:r>
      <w:r>
        <w:rPr>
          <w:w w:val="120"/>
        </w:rPr>
        <w:t>selected</w:t>
      </w:r>
      <w:r>
        <w:rPr>
          <w:spacing w:val="48"/>
          <w:w w:val="120"/>
        </w:rPr>
        <w:t> </w:t>
      </w:r>
      <w:r>
        <w:rPr>
          <w:w w:val="120"/>
        </w:rPr>
        <w:t>from</w:t>
      </w:r>
      <w:r>
        <w:rPr>
          <w:spacing w:val="48"/>
          <w:w w:val="120"/>
        </w:rPr>
        <w:t> </w:t>
      </w:r>
      <w:r>
        <w:rPr>
          <w:w w:val="120"/>
        </w:rPr>
        <w:t>over</w:t>
      </w:r>
      <w:r>
        <w:rPr>
          <w:spacing w:val="49"/>
          <w:w w:val="120"/>
        </w:rPr>
        <w:t> </w:t>
      </w:r>
      <w:r>
        <w:rPr>
          <w:w w:val="120"/>
        </w:rPr>
        <w:t>20</w:t>
      </w:r>
      <w:r>
        <w:rPr>
          <w:spacing w:val="48"/>
          <w:w w:val="120"/>
        </w:rPr>
        <w:t> </w:t>
      </w:r>
      <w:r>
        <w:rPr>
          <w:w w:val="120"/>
        </w:rPr>
        <w:t>submitted)</w:t>
      </w:r>
    </w:p>
    <w:p>
      <w:pPr>
        <w:pStyle w:val="BodyText"/>
        <w:tabs>
          <w:tab w:pos="2055" w:val="left" w:leader="none"/>
        </w:tabs>
        <w:spacing w:before="18"/>
        <w:ind w:left="108"/>
      </w:pPr>
      <w:r>
        <w:rPr>
          <w:w w:val="115"/>
        </w:rPr>
        <w:t>Award:</w:t>
      </w:r>
      <w:r>
        <w:rPr>
          <w:spacing w:val="24"/>
          <w:w w:val="115"/>
        </w:rPr>
        <w:t> </w:t>
      </w:r>
      <w:r>
        <w:rPr>
          <w:w w:val="115"/>
        </w:rPr>
        <w:t>10/21/99</w:t>
        <w:tab/>
        <w:t>(award</w:t>
      </w:r>
      <w:r>
        <w:rPr>
          <w:spacing w:val="49"/>
          <w:w w:val="115"/>
        </w:rPr>
        <w:t> </w:t>
      </w:r>
      <w:r>
        <w:rPr>
          <w:w w:val="115"/>
        </w:rPr>
        <w:t>was</w:t>
      </w:r>
      <w:r>
        <w:rPr>
          <w:spacing w:val="49"/>
          <w:w w:val="115"/>
        </w:rPr>
        <w:t> </w:t>
      </w:r>
      <w:r>
        <w:rPr>
          <w:w w:val="115"/>
        </w:rPr>
        <w:t>not</w:t>
      </w:r>
      <w:r>
        <w:rPr>
          <w:spacing w:val="50"/>
          <w:w w:val="115"/>
        </w:rPr>
        <w:t> </w:t>
      </w:r>
      <w:r>
        <w:rPr>
          <w:w w:val="115"/>
        </w:rPr>
        <w:t>issued</w:t>
      </w:r>
      <w:r>
        <w:rPr>
          <w:spacing w:val="49"/>
          <w:w w:val="115"/>
        </w:rPr>
        <w:t> </w:t>
      </w:r>
      <w:r>
        <w:rPr>
          <w:w w:val="115"/>
        </w:rPr>
        <w:t>due</w:t>
      </w:r>
      <w:r>
        <w:rPr>
          <w:spacing w:val="49"/>
          <w:w w:val="115"/>
        </w:rPr>
        <w:t> </w:t>
      </w:r>
      <w:r>
        <w:rPr>
          <w:w w:val="115"/>
        </w:rPr>
        <w:t>to</w:t>
      </w:r>
      <w:r>
        <w:rPr>
          <w:spacing w:val="49"/>
          <w:w w:val="115"/>
        </w:rPr>
        <w:t> </w:t>
      </w:r>
      <w:r>
        <w:rPr>
          <w:w w:val="115"/>
        </w:rPr>
        <w:t>program</w:t>
      </w:r>
      <w:r>
        <w:rPr>
          <w:spacing w:val="49"/>
          <w:w w:val="115"/>
        </w:rPr>
        <w:t> </w:t>
      </w:r>
      <w:r>
        <w:rPr>
          <w:w w:val="115"/>
        </w:rPr>
        <w:t>cancellation</w:t>
      </w:r>
      <w:r>
        <w:rPr>
          <w:spacing w:val="49"/>
          <w:w w:val="115"/>
        </w:rPr>
        <w:t> </w:t>
      </w:r>
      <w:r>
        <w:rPr>
          <w:w w:val="115"/>
        </w:rPr>
        <w:t>by</w:t>
      </w:r>
      <w:r>
        <w:rPr>
          <w:spacing w:val="49"/>
          <w:w w:val="115"/>
        </w:rPr>
        <w:t> </w:t>
      </w:r>
      <w:r>
        <w:rPr>
          <w:w w:val="105"/>
        </w:rPr>
        <w:t>NASA)</w:t>
      </w:r>
    </w:p>
    <w:p>
      <w:pPr>
        <w:pStyle w:val="BodyText"/>
        <w:spacing w:before="1"/>
        <w:ind w:left="0"/>
        <w:rPr>
          <w:sz w:val="25"/>
        </w:rPr>
      </w:pPr>
    </w:p>
    <w:p>
      <w:pPr>
        <w:pStyle w:val="ListParagraph"/>
        <w:numPr>
          <w:ilvl w:val="0"/>
          <w:numId w:val="8"/>
        </w:numPr>
        <w:tabs>
          <w:tab w:pos="567" w:val="left" w:leader="none"/>
        </w:tabs>
        <w:spacing w:line="256" w:lineRule="auto" w:before="0" w:after="0"/>
        <w:ind w:left="1367" w:right="1833" w:hanging="1259"/>
        <w:jc w:val="left"/>
        <w:rPr>
          <w:sz w:val="22"/>
        </w:rPr>
      </w:pPr>
      <w:r>
        <w:rPr>
          <w:w w:val="120"/>
          <w:sz w:val="22"/>
        </w:rPr>
        <w:t>Title: The Redshift Dependence of the Interaction-Activity Connection</w:t>
      </w:r>
      <w:r>
        <w:rPr>
          <w:spacing w:val="66"/>
          <w:w w:val="120"/>
          <w:sz w:val="22"/>
        </w:rPr>
        <w:t> </w:t>
      </w:r>
      <w:r>
        <w:rPr>
          <w:w w:val="120"/>
          <w:sz w:val="22"/>
        </w:rPr>
        <w:t>among Ultraluminous</w:t>
      </w:r>
      <w:r>
        <w:rPr>
          <w:spacing w:val="24"/>
          <w:w w:val="120"/>
          <w:sz w:val="22"/>
        </w:rPr>
        <w:t> </w:t>
      </w:r>
      <w:r>
        <w:rPr>
          <w:w w:val="120"/>
          <w:sz w:val="22"/>
        </w:rPr>
        <w:t>Starbursts</w:t>
      </w:r>
    </w:p>
    <w:p>
      <w:pPr>
        <w:pStyle w:val="BodyText"/>
        <w:spacing w:line="256" w:lineRule="auto" w:before="1"/>
        <w:ind w:left="108" w:right="4713"/>
      </w:pPr>
      <w:r>
        <w:rPr>
          <w:w w:val="110"/>
        </w:rPr>
        <w:t>Program: </w:t>
      </w:r>
      <w:r>
        <w:rPr>
          <w:w w:val="105"/>
        </w:rPr>
        <w:t>NASA/ATP </w:t>
      </w:r>
      <w:r>
        <w:rPr>
          <w:w w:val="110"/>
        </w:rPr>
        <w:t>(Astrophysics Theory Program) PI:</w:t>
      </w:r>
      <w:r>
        <w:rPr>
          <w:spacing w:val="54"/>
          <w:w w:val="110"/>
        </w:rPr>
        <w:t> </w:t>
      </w:r>
      <w:r>
        <w:rPr>
          <w:w w:val="110"/>
        </w:rPr>
        <w:t>K.Borne</w:t>
      </w:r>
    </w:p>
    <w:p>
      <w:pPr>
        <w:pStyle w:val="BodyText"/>
        <w:tabs>
          <w:tab w:pos="2971" w:val="left" w:leader="none"/>
        </w:tabs>
        <w:ind w:left="108"/>
      </w:pPr>
      <w:r>
        <w:rPr>
          <w:w w:val="115"/>
        </w:rPr>
        <w:t>Award:</w:t>
      </w:r>
      <w:r>
        <w:rPr>
          <w:spacing w:val="36"/>
          <w:w w:val="115"/>
        </w:rPr>
        <w:t> </w:t>
      </w:r>
      <w:r>
        <w:rPr>
          <w:w w:val="115"/>
        </w:rPr>
        <w:t>3/1/00</w:t>
        <w:tab/>
        <w:t>$104,026 (K.Borne</w:t>
      </w:r>
      <w:r>
        <w:rPr>
          <w:spacing w:val="40"/>
          <w:w w:val="115"/>
        </w:rPr>
        <w:t> </w:t>
      </w:r>
      <w:r>
        <w:rPr>
          <w:w w:val="115"/>
        </w:rPr>
        <w:t>portion)</w:t>
      </w:r>
    </w:p>
    <w:p>
      <w:pPr>
        <w:pStyle w:val="BodyText"/>
        <w:spacing w:before="2"/>
        <w:ind w:left="0"/>
        <w:rPr>
          <w:sz w:val="25"/>
        </w:rPr>
      </w:pPr>
    </w:p>
    <w:p>
      <w:pPr>
        <w:pStyle w:val="ListParagraph"/>
        <w:numPr>
          <w:ilvl w:val="0"/>
          <w:numId w:val="8"/>
        </w:numPr>
        <w:tabs>
          <w:tab w:pos="567" w:val="left" w:leader="none"/>
        </w:tabs>
        <w:spacing w:line="256" w:lineRule="auto" w:before="0" w:after="0"/>
        <w:ind w:left="108" w:right="2406" w:firstLine="0"/>
        <w:jc w:val="left"/>
        <w:rPr>
          <w:sz w:val="22"/>
        </w:rPr>
      </w:pPr>
      <w:r>
        <w:rPr>
          <w:w w:val="120"/>
          <w:sz w:val="22"/>
        </w:rPr>
        <w:t>Title: CONstellation Client-server Architecture Testbed </w:t>
      </w:r>
      <w:r>
        <w:rPr>
          <w:w w:val="105"/>
          <w:sz w:val="22"/>
        </w:rPr>
        <w:t>(CONCAT) </w:t>
      </w:r>
      <w:r>
        <w:rPr>
          <w:w w:val="120"/>
          <w:sz w:val="22"/>
        </w:rPr>
        <w:t>Program: </w:t>
      </w:r>
      <w:r>
        <w:rPr>
          <w:w w:val="105"/>
          <w:sz w:val="22"/>
        </w:rPr>
        <w:t>NASA/GSFC </w:t>
      </w:r>
      <w:r>
        <w:rPr>
          <w:w w:val="120"/>
          <w:sz w:val="22"/>
        </w:rPr>
        <w:t>Director’s Discretionary</w:t>
      </w:r>
      <w:r>
        <w:rPr>
          <w:spacing w:val="-34"/>
          <w:w w:val="120"/>
          <w:sz w:val="22"/>
        </w:rPr>
        <w:t> </w:t>
      </w:r>
      <w:r>
        <w:rPr>
          <w:w w:val="120"/>
          <w:sz w:val="22"/>
        </w:rPr>
        <w:t>Fund</w:t>
      </w:r>
    </w:p>
    <w:p>
      <w:pPr>
        <w:pStyle w:val="BodyText"/>
        <w:ind w:left="108"/>
      </w:pPr>
      <w:r>
        <w:rPr>
          <w:w w:val="115"/>
        </w:rPr>
        <w:t>PI: C.Cheung</w:t>
      </w:r>
    </w:p>
    <w:p>
      <w:pPr>
        <w:pStyle w:val="BodyText"/>
        <w:tabs>
          <w:tab w:pos="2971" w:val="left" w:leader="none"/>
        </w:tabs>
        <w:spacing w:before="18"/>
        <w:ind w:left="108"/>
      </w:pPr>
      <w:r>
        <w:rPr>
          <w:w w:val="125"/>
        </w:rPr>
        <w:t>Award:</w:t>
      </w:r>
      <w:r>
        <w:rPr>
          <w:spacing w:val="-28"/>
          <w:w w:val="125"/>
        </w:rPr>
        <w:t> </w:t>
      </w:r>
      <w:r>
        <w:rPr>
          <w:w w:val="125"/>
        </w:rPr>
        <w:t>3/2/00</w:t>
        <w:tab/>
        <w:t>$74,892 (project</w:t>
      </w:r>
      <w:r>
        <w:rPr>
          <w:spacing w:val="24"/>
          <w:w w:val="125"/>
        </w:rPr>
        <w:t> </w:t>
      </w:r>
      <w:r>
        <w:rPr>
          <w:w w:val="130"/>
        </w:rPr>
        <w:t>total)</w:t>
      </w:r>
    </w:p>
    <w:p>
      <w:pPr>
        <w:pStyle w:val="BodyText"/>
        <w:spacing w:before="2"/>
        <w:ind w:left="0"/>
        <w:rPr>
          <w:sz w:val="25"/>
        </w:rPr>
      </w:pPr>
    </w:p>
    <w:p>
      <w:pPr>
        <w:pStyle w:val="ListParagraph"/>
        <w:numPr>
          <w:ilvl w:val="0"/>
          <w:numId w:val="8"/>
        </w:numPr>
        <w:tabs>
          <w:tab w:pos="567" w:val="left" w:leader="none"/>
        </w:tabs>
        <w:spacing w:line="256" w:lineRule="auto" w:before="0" w:after="0"/>
        <w:ind w:left="108" w:right="3093" w:firstLine="0"/>
        <w:jc w:val="left"/>
        <w:rPr>
          <w:sz w:val="22"/>
        </w:rPr>
      </w:pPr>
      <w:r>
        <w:rPr>
          <w:w w:val="120"/>
          <w:sz w:val="22"/>
        </w:rPr>
        <w:t>Title: </w:t>
      </w:r>
      <w:r>
        <w:rPr>
          <w:sz w:val="22"/>
        </w:rPr>
        <w:t>AXAF </w:t>
      </w:r>
      <w:r>
        <w:rPr>
          <w:w w:val="120"/>
          <w:sz w:val="22"/>
        </w:rPr>
        <w:t>Investigation of the Archetypal </w:t>
      </w:r>
      <w:r>
        <w:rPr>
          <w:sz w:val="22"/>
        </w:rPr>
        <w:t>ULIRG: Arp </w:t>
      </w:r>
      <w:r>
        <w:rPr>
          <w:spacing w:val="-5"/>
          <w:w w:val="120"/>
          <w:sz w:val="22"/>
        </w:rPr>
        <w:t>220 </w:t>
      </w:r>
      <w:r>
        <w:rPr>
          <w:w w:val="120"/>
          <w:sz w:val="22"/>
        </w:rPr>
        <w:t>Program: </w:t>
      </w:r>
      <w:r>
        <w:rPr>
          <w:sz w:val="22"/>
        </w:rPr>
        <w:t>NASA/AXAF </w:t>
      </w:r>
      <w:r>
        <w:rPr>
          <w:w w:val="120"/>
          <w:sz w:val="22"/>
        </w:rPr>
        <w:t>(Chandra X-ray</w:t>
      </w:r>
      <w:r>
        <w:rPr>
          <w:spacing w:val="64"/>
          <w:w w:val="120"/>
          <w:sz w:val="22"/>
        </w:rPr>
        <w:t> </w:t>
      </w:r>
      <w:r>
        <w:rPr>
          <w:w w:val="120"/>
          <w:sz w:val="22"/>
        </w:rPr>
        <w:t>Observatory)</w:t>
      </w:r>
    </w:p>
    <w:p>
      <w:pPr>
        <w:pStyle w:val="BodyText"/>
        <w:spacing w:before="1"/>
        <w:ind w:left="108"/>
      </w:pPr>
      <w:r>
        <w:rPr>
          <w:w w:val="120"/>
        </w:rPr>
        <w:t>PI: Dave Clements (Cardiff)</w:t>
      </w:r>
    </w:p>
    <w:p>
      <w:pPr>
        <w:pStyle w:val="BodyText"/>
        <w:tabs>
          <w:tab w:pos="2971" w:val="left" w:leader="none"/>
          <w:tab w:pos="4002" w:val="left" w:leader="none"/>
        </w:tabs>
        <w:spacing w:before="18"/>
        <w:ind w:left="108"/>
      </w:pPr>
      <w:r>
        <w:rPr>
          <w:w w:val="115"/>
        </w:rPr>
        <w:t>Award:</w:t>
      </w:r>
      <w:r>
        <w:rPr>
          <w:spacing w:val="36"/>
          <w:w w:val="115"/>
        </w:rPr>
        <w:t> </w:t>
      </w:r>
      <w:r>
        <w:rPr>
          <w:w w:val="115"/>
        </w:rPr>
        <w:t>7/5/00</w:t>
        <w:tab/>
        <w:t>$12,291</w:t>
        <w:tab/>
        <w:t>(K.Borne</w:t>
      </w:r>
      <w:r>
        <w:rPr>
          <w:spacing w:val="52"/>
          <w:w w:val="115"/>
        </w:rPr>
        <w:t> </w:t>
      </w:r>
      <w:r>
        <w:rPr>
          <w:w w:val="115"/>
        </w:rPr>
        <w:t>portion)</w:t>
      </w:r>
    </w:p>
    <w:p>
      <w:pPr>
        <w:pStyle w:val="BodyText"/>
        <w:spacing w:before="1"/>
        <w:ind w:left="0"/>
        <w:rPr>
          <w:sz w:val="25"/>
        </w:rPr>
      </w:pPr>
    </w:p>
    <w:p>
      <w:pPr>
        <w:pStyle w:val="ListParagraph"/>
        <w:numPr>
          <w:ilvl w:val="0"/>
          <w:numId w:val="8"/>
        </w:numPr>
        <w:tabs>
          <w:tab w:pos="567" w:val="left" w:leader="none"/>
        </w:tabs>
        <w:spacing w:line="256" w:lineRule="auto" w:before="0" w:after="0"/>
        <w:ind w:left="108" w:right="3208" w:firstLine="0"/>
        <w:jc w:val="both"/>
        <w:rPr>
          <w:sz w:val="22"/>
        </w:rPr>
      </w:pPr>
      <w:r>
        <w:rPr>
          <w:w w:val="120"/>
          <w:sz w:val="22"/>
        </w:rPr>
        <w:t>Title: </w:t>
      </w:r>
      <w:r>
        <w:rPr>
          <w:w w:val="105"/>
          <w:sz w:val="22"/>
        </w:rPr>
        <w:t>SIM </w:t>
      </w:r>
      <w:r>
        <w:rPr>
          <w:w w:val="120"/>
          <w:sz w:val="22"/>
        </w:rPr>
        <w:t>Dynamical Observations of Galaxies </w:t>
      </w:r>
      <w:r>
        <w:rPr>
          <w:w w:val="105"/>
          <w:sz w:val="22"/>
        </w:rPr>
        <w:t>Key </w:t>
      </w:r>
      <w:r>
        <w:rPr>
          <w:w w:val="120"/>
          <w:sz w:val="22"/>
        </w:rPr>
        <w:t>Project</w:t>
      </w:r>
      <w:r>
        <w:rPr>
          <w:spacing w:val="66"/>
          <w:w w:val="120"/>
          <w:sz w:val="22"/>
        </w:rPr>
        <w:t> </w:t>
      </w:r>
      <w:r>
        <w:rPr>
          <w:w w:val="120"/>
          <w:sz w:val="22"/>
        </w:rPr>
        <w:t>Program: </w:t>
      </w:r>
      <w:r>
        <w:rPr>
          <w:w w:val="105"/>
          <w:sz w:val="22"/>
        </w:rPr>
        <w:t>NASA/SIM </w:t>
      </w:r>
      <w:r>
        <w:rPr>
          <w:w w:val="120"/>
          <w:sz w:val="22"/>
        </w:rPr>
        <w:t>(Space Interferometry Mission) Science</w:t>
      </w:r>
      <w:r>
        <w:rPr>
          <w:spacing w:val="-21"/>
          <w:w w:val="120"/>
          <w:sz w:val="22"/>
        </w:rPr>
        <w:t> </w:t>
      </w:r>
      <w:r>
        <w:rPr>
          <w:spacing w:val="-4"/>
          <w:w w:val="105"/>
          <w:sz w:val="22"/>
        </w:rPr>
        <w:t>Team </w:t>
      </w:r>
      <w:r>
        <w:rPr>
          <w:w w:val="120"/>
          <w:sz w:val="22"/>
        </w:rPr>
        <w:t>PI: </w:t>
      </w:r>
      <w:r>
        <w:rPr>
          <w:w w:val="105"/>
          <w:sz w:val="22"/>
        </w:rPr>
        <w:t>Ed </w:t>
      </w:r>
      <w:r>
        <w:rPr>
          <w:w w:val="120"/>
          <w:sz w:val="22"/>
        </w:rPr>
        <w:t>Shaya</w:t>
      </w:r>
      <w:r>
        <w:rPr>
          <w:spacing w:val="16"/>
          <w:w w:val="120"/>
          <w:sz w:val="22"/>
        </w:rPr>
        <w:t> </w:t>
      </w:r>
      <w:r>
        <w:rPr>
          <w:w w:val="105"/>
          <w:sz w:val="22"/>
        </w:rPr>
        <w:t>(UMD)</w:t>
      </w:r>
    </w:p>
    <w:p>
      <w:pPr>
        <w:pStyle w:val="BodyText"/>
        <w:tabs>
          <w:tab w:pos="2971" w:val="left" w:leader="none"/>
        </w:tabs>
        <w:spacing w:before="1"/>
        <w:ind w:left="108"/>
      </w:pPr>
      <w:r>
        <w:rPr>
          <w:w w:val="115"/>
        </w:rPr>
        <w:t>Award:</w:t>
      </w:r>
      <w:r>
        <w:rPr>
          <w:spacing w:val="24"/>
          <w:w w:val="115"/>
        </w:rPr>
        <w:t> </w:t>
      </w:r>
      <w:r>
        <w:rPr>
          <w:w w:val="115"/>
        </w:rPr>
        <w:t>11/17/00</w:t>
        <w:tab/>
        <w:t>$1.5M </w:t>
      </w:r>
      <w:r>
        <w:rPr>
          <w:w w:val="130"/>
        </w:rPr>
        <w:t>(for full </w:t>
      </w:r>
      <w:r>
        <w:rPr>
          <w:w w:val="115"/>
        </w:rPr>
        <w:t>9-member team for 10-20</w:t>
      </w:r>
      <w:r>
        <w:rPr>
          <w:spacing w:val="47"/>
          <w:w w:val="115"/>
        </w:rPr>
        <w:t> </w:t>
      </w:r>
      <w:r>
        <w:rPr>
          <w:w w:val="130"/>
        </w:rPr>
        <w:t>years)</w:t>
      </w:r>
    </w:p>
    <w:p>
      <w:pPr>
        <w:pStyle w:val="BodyText"/>
        <w:spacing w:before="1"/>
        <w:ind w:left="0"/>
        <w:rPr>
          <w:sz w:val="25"/>
        </w:rPr>
      </w:pPr>
    </w:p>
    <w:p>
      <w:pPr>
        <w:pStyle w:val="ListParagraph"/>
        <w:numPr>
          <w:ilvl w:val="0"/>
          <w:numId w:val="8"/>
        </w:numPr>
        <w:tabs>
          <w:tab w:pos="567" w:val="left" w:leader="none"/>
        </w:tabs>
        <w:spacing w:line="256" w:lineRule="auto" w:before="1" w:after="0"/>
        <w:ind w:left="108" w:right="1604" w:firstLine="0"/>
        <w:jc w:val="left"/>
        <w:rPr>
          <w:sz w:val="22"/>
        </w:rPr>
      </w:pPr>
      <w:r>
        <w:rPr>
          <w:w w:val="125"/>
          <w:sz w:val="22"/>
        </w:rPr>
        <w:t>Title: </w:t>
      </w:r>
      <w:r>
        <w:rPr>
          <w:w w:val="115"/>
          <w:sz w:val="22"/>
        </w:rPr>
        <w:t>Building the Framework of the National Virtual Observatory </w:t>
      </w:r>
      <w:r>
        <w:rPr>
          <w:spacing w:val="-3"/>
          <w:w w:val="115"/>
          <w:sz w:val="22"/>
        </w:rPr>
        <w:t>(NVO) </w:t>
      </w:r>
      <w:r>
        <w:rPr>
          <w:w w:val="115"/>
          <w:sz w:val="22"/>
        </w:rPr>
        <w:t>Program:</w:t>
      </w:r>
      <w:r>
        <w:rPr>
          <w:spacing w:val="48"/>
          <w:w w:val="115"/>
          <w:sz w:val="22"/>
        </w:rPr>
        <w:t> </w:t>
      </w:r>
      <w:r>
        <w:rPr>
          <w:w w:val="115"/>
          <w:sz w:val="22"/>
        </w:rPr>
        <w:t>NSF/ITR</w:t>
      </w:r>
    </w:p>
    <w:p>
      <w:pPr>
        <w:pStyle w:val="BodyText"/>
        <w:ind w:left="108"/>
      </w:pPr>
      <w:r>
        <w:rPr>
          <w:w w:val="115"/>
        </w:rPr>
        <w:t>PI: Alex Szalay (JHU)</w:t>
      </w:r>
    </w:p>
    <w:p>
      <w:pPr>
        <w:pStyle w:val="BodyText"/>
        <w:tabs>
          <w:tab w:pos="2971" w:val="left" w:leader="none"/>
        </w:tabs>
        <w:spacing w:before="18"/>
        <w:ind w:left="108"/>
      </w:pPr>
      <w:r>
        <w:rPr>
          <w:w w:val="120"/>
        </w:rPr>
        <w:t>Award:</w:t>
      </w:r>
      <w:r>
        <w:rPr>
          <w:spacing w:val="-4"/>
          <w:w w:val="120"/>
        </w:rPr>
        <w:t> </w:t>
      </w:r>
      <w:r>
        <w:rPr>
          <w:w w:val="120"/>
        </w:rPr>
        <w:t>10/1/01</w:t>
        <w:tab/>
        <w:t>$329,236 (K.Borne</w:t>
      </w:r>
      <w:r>
        <w:rPr>
          <w:spacing w:val="27"/>
          <w:w w:val="120"/>
        </w:rPr>
        <w:t> </w:t>
      </w:r>
      <w:r>
        <w:rPr>
          <w:w w:val="130"/>
        </w:rPr>
        <w:t>total)</w:t>
      </w:r>
    </w:p>
    <w:p>
      <w:pPr>
        <w:pStyle w:val="BodyText"/>
        <w:spacing w:before="1"/>
        <w:ind w:left="0"/>
        <w:rPr>
          <w:sz w:val="25"/>
        </w:rPr>
      </w:pPr>
    </w:p>
    <w:p>
      <w:pPr>
        <w:pStyle w:val="ListParagraph"/>
        <w:numPr>
          <w:ilvl w:val="0"/>
          <w:numId w:val="8"/>
        </w:numPr>
        <w:tabs>
          <w:tab w:pos="567" w:val="left" w:leader="none"/>
        </w:tabs>
        <w:spacing w:line="256" w:lineRule="auto" w:before="1" w:after="0"/>
        <w:ind w:left="108" w:right="1604" w:firstLine="0"/>
        <w:jc w:val="left"/>
        <w:rPr>
          <w:sz w:val="22"/>
        </w:rPr>
      </w:pPr>
      <w:r>
        <w:rPr>
          <w:w w:val="125"/>
          <w:sz w:val="22"/>
        </w:rPr>
        <w:t>Title: </w:t>
      </w:r>
      <w:r>
        <w:rPr>
          <w:w w:val="110"/>
          <w:sz w:val="22"/>
        </w:rPr>
        <w:t>Novel Approaches </w:t>
      </w:r>
      <w:r>
        <w:rPr>
          <w:w w:val="125"/>
          <w:sz w:val="22"/>
        </w:rPr>
        <w:t>to </w:t>
      </w:r>
      <w:r>
        <w:rPr>
          <w:w w:val="110"/>
          <w:sz w:val="22"/>
        </w:rPr>
        <w:t>Supervised and Unsupervised Data Exploration Program: NASA/AISRP (Applied Information Systems Research</w:t>
      </w:r>
      <w:r>
        <w:rPr>
          <w:spacing w:val="-7"/>
          <w:w w:val="110"/>
          <w:sz w:val="22"/>
        </w:rPr>
        <w:t> </w:t>
      </w:r>
      <w:r>
        <w:rPr>
          <w:w w:val="110"/>
          <w:sz w:val="22"/>
        </w:rPr>
        <w:t>Program)</w:t>
      </w:r>
    </w:p>
    <w:p>
      <w:pPr>
        <w:pStyle w:val="BodyText"/>
        <w:ind w:left="108"/>
      </w:pPr>
      <w:r>
        <w:rPr>
          <w:w w:val="125"/>
        </w:rPr>
        <w:t>PI: David Bazell (Eureka Scientific)</w:t>
      </w:r>
    </w:p>
    <w:p>
      <w:pPr>
        <w:pStyle w:val="BodyText"/>
        <w:tabs>
          <w:tab w:pos="2971" w:val="left" w:leader="none"/>
          <w:tab w:pos="4002" w:val="left" w:leader="none"/>
        </w:tabs>
        <w:spacing w:before="18"/>
        <w:ind w:left="108"/>
      </w:pPr>
      <w:r>
        <w:rPr>
          <w:w w:val="115"/>
        </w:rPr>
        <w:t>Award:</w:t>
      </w:r>
      <w:r>
        <w:rPr>
          <w:spacing w:val="30"/>
          <w:w w:val="115"/>
        </w:rPr>
        <w:t> </w:t>
      </w:r>
      <w:r>
        <w:rPr>
          <w:w w:val="115"/>
        </w:rPr>
        <w:t>6/19/02</w:t>
        <w:tab/>
        <w:t>$95,314</w:t>
        <w:tab/>
        <w:t>(K.Borne</w:t>
      </w:r>
      <w:r>
        <w:rPr>
          <w:spacing w:val="53"/>
          <w:w w:val="115"/>
        </w:rPr>
        <w:t> </w:t>
      </w:r>
      <w:r>
        <w:rPr>
          <w:w w:val="115"/>
        </w:rPr>
        <w:t>portion)</w:t>
      </w:r>
    </w:p>
    <w:p>
      <w:pPr>
        <w:spacing w:after="0"/>
        <w:sectPr>
          <w:pgSz w:w="11910" w:h="16840"/>
          <w:pgMar w:header="0" w:footer="1486" w:top="1580" w:bottom="1680" w:left="1260" w:right="340"/>
        </w:sectPr>
      </w:pPr>
    </w:p>
    <w:p>
      <w:pPr>
        <w:pStyle w:val="BodyText"/>
        <w:spacing w:before="1"/>
        <w:ind w:left="0"/>
        <w:rPr>
          <w:sz w:val="10"/>
        </w:rPr>
      </w:pPr>
    </w:p>
    <w:p>
      <w:pPr>
        <w:pStyle w:val="ListParagraph"/>
        <w:numPr>
          <w:ilvl w:val="0"/>
          <w:numId w:val="8"/>
        </w:numPr>
        <w:tabs>
          <w:tab w:pos="567" w:val="left" w:leader="none"/>
        </w:tabs>
        <w:spacing w:line="256" w:lineRule="auto" w:before="58" w:after="0"/>
        <w:ind w:left="108" w:right="1490" w:firstLine="0"/>
        <w:jc w:val="left"/>
        <w:rPr>
          <w:sz w:val="22"/>
        </w:rPr>
      </w:pPr>
      <w:r>
        <w:rPr>
          <w:w w:val="130"/>
          <w:sz w:val="22"/>
        </w:rPr>
        <w:t>Title: Distributed </w:t>
      </w:r>
      <w:r>
        <w:rPr>
          <w:sz w:val="22"/>
        </w:rPr>
        <w:t>Data Mining </w:t>
      </w:r>
      <w:r>
        <w:rPr>
          <w:w w:val="130"/>
          <w:sz w:val="22"/>
        </w:rPr>
        <w:t>in the </w:t>
      </w:r>
      <w:r>
        <w:rPr>
          <w:sz w:val="22"/>
        </w:rPr>
        <w:t>NVO </w:t>
      </w:r>
      <w:r>
        <w:rPr>
          <w:w w:val="130"/>
          <w:sz w:val="22"/>
        </w:rPr>
        <w:t>(National Virtual </w:t>
      </w:r>
      <w:r>
        <w:rPr>
          <w:spacing w:val="-2"/>
          <w:w w:val="130"/>
          <w:sz w:val="22"/>
        </w:rPr>
        <w:t>Observatory) </w:t>
      </w:r>
      <w:r>
        <w:rPr>
          <w:sz w:val="22"/>
        </w:rPr>
        <w:t>Program: NASA/ISP </w:t>
      </w:r>
      <w:r>
        <w:rPr>
          <w:w w:val="130"/>
          <w:sz w:val="22"/>
        </w:rPr>
        <w:t>(Intelligent </w:t>
      </w:r>
      <w:r>
        <w:rPr>
          <w:sz w:val="22"/>
        </w:rPr>
        <w:t>Systems</w:t>
      </w:r>
      <w:r>
        <w:rPr>
          <w:spacing w:val="18"/>
          <w:sz w:val="22"/>
        </w:rPr>
        <w:t> </w:t>
      </w:r>
      <w:r>
        <w:rPr>
          <w:sz w:val="22"/>
        </w:rPr>
        <w:t>Program)</w:t>
      </w:r>
    </w:p>
    <w:p>
      <w:pPr>
        <w:pStyle w:val="BodyText"/>
        <w:ind w:left="108"/>
      </w:pPr>
      <w:r>
        <w:rPr>
          <w:w w:val="120"/>
        </w:rPr>
        <w:t>PI: K.Borne</w:t>
      </w:r>
    </w:p>
    <w:p>
      <w:pPr>
        <w:pStyle w:val="BodyText"/>
        <w:tabs>
          <w:tab w:pos="2971" w:val="left" w:leader="none"/>
        </w:tabs>
        <w:spacing w:before="18"/>
        <w:ind w:left="108"/>
      </w:pPr>
      <w:r>
        <w:rPr>
          <w:w w:val="120"/>
        </w:rPr>
        <w:t>Award:</w:t>
      </w:r>
      <w:r>
        <w:rPr>
          <w:spacing w:val="-4"/>
          <w:w w:val="120"/>
        </w:rPr>
        <w:t> </w:t>
      </w:r>
      <w:r>
        <w:rPr>
          <w:w w:val="120"/>
        </w:rPr>
        <w:t>12/1/02</w:t>
        <w:tab/>
        <w:t>$204,000 (K.Borne</w:t>
      </w:r>
      <w:r>
        <w:rPr>
          <w:spacing w:val="27"/>
          <w:w w:val="120"/>
        </w:rPr>
        <w:t> </w:t>
      </w:r>
      <w:r>
        <w:rPr>
          <w:w w:val="130"/>
        </w:rPr>
        <w:t>total)</w:t>
      </w:r>
    </w:p>
    <w:p>
      <w:pPr>
        <w:pStyle w:val="BodyText"/>
        <w:spacing w:before="2"/>
        <w:ind w:left="0"/>
        <w:rPr>
          <w:sz w:val="25"/>
        </w:rPr>
      </w:pPr>
    </w:p>
    <w:p>
      <w:pPr>
        <w:pStyle w:val="ListParagraph"/>
        <w:numPr>
          <w:ilvl w:val="0"/>
          <w:numId w:val="8"/>
        </w:numPr>
        <w:tabs>
          <w:tab w:pos="567" w:val="left" w:leader="none"/>
        </w:tabs>
        <w:spacing w:line="256" w:lineRule="auto" w:before="0" w:after="0"/>
        <w:ind w:left="108" w:right="4811" w:firstLine="0"/>
        <w:jc w:val="left"/>
        <w:rPr>
          <w:sz w:val="22"/>
        </w:rPr>
      </w:pPr>
      <w:r>
        <w:rPr>
          <w:w w:val="125"/>
          <w:sz w:val="22"/>
        </w:rPr>
        <w:t>Title: Automatic Wildfire Detection </w:t>
      </w:r>
      <w:r>
        <w:rPr>
          <w:w w:val="120"/>
          <w:sz w:val="22"/>
        </w:rPr>
        <w:t>Program: </w:t>
      </w:r>
      <w:r>
        <w:rPr>
          <w:w w:val="115"/>
          <w:sz w:val="22"/>
        </w:rPr>
        <w:t>NASA/ISP </w:t>
      </w:r>
      <w:r>
        <w:rPr>
          <w:w w:val="120"/>
          <w:sz w:val="22"/>
        </w:rPr>
        <w:t>(Intelligent Systems</w:t>
      </w:r>
      <w:r>
        <w:rPr>
          <w:spacing w:val="-40"/>
          <w:w w:val="120"/>
          <w:sz w:val="22"/>
        </w:rPr>
        <w:t> </w:t>
      </w:r>
      <w:r>
        <w:rPr>
          <w:w w:val="120"/>
          <w:sz w:val="22"/>
        </w:rPr>
        <w:t>Program) </w:t>
      </w:r>
      <w:r>
        <w:rPr>
          <w:w w:val="125"/>
          <w:sz w:val="22"/>
        </w:rPr>
        <w:t>PI: Jerry Miller</w:t>
      </w:r>
      <w:r>
        <w:rPr>
          <w:spacing w:val="-16"/>
          <w:w w:val="125"/>
          <w:sz w:val="22"/>
        </w:rPr>
        <w:t> </w:t>
      </w:r>
      <w:r>
        <w:rPr>
          <w:w w:val="115"/>
          <w:sz w:val="22"/>
        </w:rPr>
        <w:t>(NASA)</w:t>
      </w:r>
    </w:p>
    <w:p>
      <w:pPr>
        <w:pStyle w:val="BodyText"/>
        <w:tabs>
          <w:tab w:pos="2971" w:val="left" w:leader="none"/>
        </w:tabs>
        <w:spacing w:before="1"/>
        <w:ind w:left="108"/>
      </w:pPr>
      <w:r>
        <w:rPr>
          <w:w w:val="115"/>
        </w:rPr>
        <w:t>Award:</w:t>
      </w:r>
      <w:r>
        <w:rPr>
          <w:spacing w:val="30"/>
          <w:w w:val="115"/>
        </w:rPr>
        <w:t> </w:t>
      </w:r>
      <w:r>
        <w:rPr>
          <w:w w:val="115"/>
        </w:rPr>
        <w:t>12/1/02</w:t>
        <w:tab/>
        <w:t>$140,000 (K.Borne</w:t>
      </w:r>
      <w:r>
        <w:rPr>
          <w:spacing w:val="40"/>
          <w:w w:val="115"/>
        </w:rPr>
        <w:t> </w:t>
      </w:r>
      <w:r>
        <w:rPr>
          <w:w w:val="115"/>
        </w:rPr>
        <w:t>portion)</w:t>
      </w:r>
    </w:p>
    <w:p>
      <w:pPr>
        <w:pStyle w:val="BodyText"/>
        <w:spacing w:before="18"/>
        <w:ind w:left="108"/>
      </w:pPr>
      <w:r>
        <w:rPr/>
        <w:t>============================================================================</w:t>
      </w:r>
    </w:p>
    <w:p>
      <w:pPr>
        <w:pStyle w:val="BodyText"/>
        <w:tabs>
          <w:tab w:pos="2055" w:val="left" w:leader="none"/>
          <w:tab w:pos="7095" w:val="left" w:leader="none"/>
        </w:tabs>
        <w:spacing w:before="18"/>
        <w:ind w:left="108"/>
      </w:pPr>
      <w:r>
        <w:rPr>
          <w:w w:val="95"/>
        </w:rPr>
        <w:t>***************</w:t>
        <w:tab/>
      </w:r>
      <w:r>
        <w:rPr>
          <w:w w:val="85"/>
        </w:rPr>
        <w:t>ITEMS LISTED BELOW WERE FUNDED </w:t>
      </w:r>
      <w:r>
        <w:rPr>
          <w:spacing w:val="18"/>
          <w:w w:val="85"/>
        </w:rPr>
        <w:t> </w:t>
      </w:r>
      <w:r>
        <w:rPr>
          <w:w w:val="85"/>
        </w:rPr>
        <w:t>THROUGH</w:t>
      </w:r>
      <w:r>
        <w:rPr>
          <w:spacing w:val="14"/>
          <w:w w:val="85"/>
        </w:rPr>
        <w:t> </w:t>
      </w:r>
      <w:r>
        <w:rPr>
          <w:w w:val="85"/>
        </w:rPr>
        <w:t>GMU</w:t>
        <w:tab/>
      </w:r>
      <w:r>
        <w:rPr>
          <w:w w:val="95"/>
        </w:rPr>
        <w:t>***************</w:t>
      </w:r>
    </w:p>
    <w:p>
      <w:pPr>
        <w:pStyle w:val="BodyText"/>
        <w:spacing w:before="18"/>
        <w:ind w:left="108"/>
      </w:pPr>
      <w:r>
        <w:rPr>
          <w:w w:val="210"/>
        </w:rPr>
        <w:t>............................................................................</w:t>
      </w:r>
    </w:p>
    <w:p>
      <w:pPr>
        <w:pStyle w:val="BodyText"/>
        <w:spacing w:before="1"/>
        <w:ind w:left="0"/>
        <w:rPr>
          <w:sz w:val="25"/>
        </w:rPr>
      </w:pPr>
    </w:p>
    <w:p>
      <w:pPr>
        <w:pStyle w:val="ListParagraph"/>
        <w:numPr>
          <w:ilvl w:val="0"/>
          <w:numId w:val="8"/>
        </w:numPr>
        <w:tabs>
          <w:tab w:pos="567" w:val="left" w:leader="none"/>
        </w:tabs>
        <w:spacing w:line="256" w:lineRule="auto" w:before="0" w:after="0"/>
        <w:ind w:left="108" w:right="3666" w:firstLine="0"/>
        <w:jc w:val="left"/>
        <w:rPr>
          <w:sz w:val="22"/>
        </w:rPr>
      </w:pPr>
      <w:r>
        <w:rPr>
          <w:w w:val="130"/>
          <w:sz w:val="22"/>
        </w:rPr>
        <w:t>Title: </w:t>
      </w:r>
      <w:r>
        <w:rPr>
          <w:w w:val="110"/>
          <w:sz w:val="22"/>
        </w:rPr>
        <w:t>Building the Framework of the </w:t>
      </w:r>
      <w:r>
        <w:rPr>
          <w:sz w:val="22"/>
        </w:rPr>
        <w:t>NVO </w:t>
      </w:r>
      <w:r>
        <w:rPr>
          <w:w w:val="130"/>
          <w:sz w:val="22"/>
        </w:rPr>
        <w:t>-- </w:t>
      </w:r>
      <w:r>
        <w:rPr>
          <w:w w:val="110"/>
          <w:sz w:val="22"/>
        </w:rPr>
        <w:t>continued Program:</w:t>
      </w:r>
      <w:r>
        <w:rPr>
          <w:spacing w:val="51"/>
          <w:w w:val="110"/>
          <w:sz w:val="22"/>
        </w:rPr>
        <w:t> </w:t>
      </w:r>
      <w:r>
        <w:rPr>
          <w:w w:val="110"/>
          <w:sz w:val="22"/>
        </w:rPr>
        <w:t>NSF/ITR</w:t>
      </w:r>
    </w:p>
    <w:p>
      <w:pPr>
        <w:pStyle w:val="BodyText"/>
        <w:spacing w:before="1"/>
        <w:ind w:left="108"/>
      </w:pPr>
      <w:r>
        <w:rPr>
          <w:w w:val="115"/>
        </w:rPr>
        <w:t>PI: Alex Szalay (JHU)</w:t>
      </w:r>
    </w:p>
    <w:p>
      <w:pPr>
        <w:pStyle w:val="BodyText"/>
        <w:tabs>
          <w:tab w:pos="6064" w:val="left" w:leader="none"/>
        </w:tabs>
        <w:spacing w:before="18"/>
        <w:ind w:left="108"/>
      </w:pPr>
      <w:r>
        <w:rPr>
          <w:w w:val="125"/>
        </w:rPr>
        <w:t>Performance Period, Total</w:t>
      </w:r>
      <w:r>
        <w:rPr>
          <w:spacing w:val="-31"/>
          <w:w w:val="125"/>
        </w:rPr>
        <w:t> </w:t>
      </w:r>
      <w:r>
        <w:rPr>
          <w:w w:val="125"/>
        </w:rPr>
        <w:t>Budget:</w:t>
      </w:r>
      <w:r>
        <w:rPr>
          <w:spacing w:val="-10"/>
          <w:w w:val="125"/>
        </w:rPr>
        <w:t> </w:t>
      </w:r>
      <w:r>
        <w:rPr>
          <w:w w:val="125"/>
        </w:rPr>
        <w:t>11/21/03-9/30/06</w:t>
        <w:tab/>
        <w:t>$51,748 </w:t>
      </w:r>
      <w:r>
        <w:rPr>
          <w:w w:val="105"/>
        </w:rPr>
        <w:t>(GMU</w:t>
      </w:r>
      <w:r>
        <w:rPr>
          <w:spacing w:val="18"/>
          <w:w w:val="105"/>
        </w:rPr>
        <w:t> </w:t>
      </w:r>
      <w:r>
        <w:rPr>
          <w:w w:val="125"/>
        </w:rPr>
        <w:t>total)</w:t>
      </w:r>
    </w:p>
    <w:p>
      <w:pPr>
        <w:pStyle w:val="BodyText"/>
        <w:spacing w:before="1"/>
        <w:ind w:left="0"/>
        <w:rPr>
          <w:sz w:val="25"/>
        </w:rPr>
      </w:pPr>
    </w:p>
    <w:p>
      <w:pPr>
        <w:pStyle w:val="ListParagraph"/>
        <w:numPr>
          <w:ilvl w:val="0"/>
          <w:numId w:val="8"/>
        </w:numPr>
        <w:tabs>
          <w:tab w:pos="567" w:val="left" w:leader="none"/>
        </w:tabs>
        <w:spacing w:line="240" w:lineRule="auto" w:before="0" w:after="0"/>
        <w:ind w:left="566" w:right="0" w:hanging="458"/>
        <w:jc w:val="left"/>
        <w:rPr>
          <w:sz w:val="22"/>
        </w:rPr>
      </w:pPr>
      <w:r>
        <w:rPr>
          <w:w w:val="120"/>
          <w:sz w:val="22"/>
        </w:rPr>
        <w:t>Contract </w:t>
      </w:r>
      <w:r>
        <w:rPr>
          <w:w w:val="135"/>
          <w:sz w:val="22"/>
        </w:rPr>
        <w:t>Title: </w:t>
      </w:r>
      <w:r>
        <w:rPr>
          <w:sz w:val="22"/>
        </w:rPr>
        <w:t>SSDOO </w:t>
      </w:r>
      <w:r>
        <w:rPr>
          <w:w w:val="120"/>
          <w:sz w:val="22"/>
        </w:rPr>
        <w:t>Support </w:t>
      </w:r>
      <w:r>
        <w:rPr>
          <w:w w:val="135"/>
          <w:sz w:val="22"/>
        </w:rPr>
        <w:t>-- </w:t>
      </w:r>
      <w:r>
        <w:rPr>
          <w:w w:val="120"/>
          <w:sz w:val="22"/>
        </w:rPr>
        <w:t>Year</w:t>
      </w:r>
      <w:r>
        <w:rPr>
          <w:spacing w:val="9"/>
          <w:w w:val="120"/>
          <w:sz w:val="22"/>
        </w:rPr>
        <w:t> </w:t>
      </w:r>
      <w:r>
        <w:rPr>
          <w:w w:val="120"/>
          <w:sz w:val="22"/>
        </w:rPr>
        <w:t>1</w:t>
      </w:r>
    </w:p>
    <w:p>
      <w:pPr>
        <w:pStyle w:val="BodyText"/>
        <w:spacing w:line="256" w:lineRule="auto" w:before="18"/>
        <w:ind w:left="108" w:right="3369"/>
      </w:pPr>
      <w:r>
        <w:rPr>
          <w:w w:val="115"/>
        </w:rPr>
        <w:t>Program: </w:t>
      </w:r>
      <w:r>
        <w:rPr>
          <w:w w:val="105"/>
        </w:rPr>
        <w:t>NASA/SSDOO </w:t>
      </w:r>
      <w:r>
        <w:rPr>
          <w:w w:val="115"/>
        </w:rPr>
        <w:t>(Space Science Data Operations Office) Lead Organization: </w:t>
      </w:r>
      <w:r>
        <w:rPr>
          <w:w w:val="105"/>
        </w:rPr>
        <w:t>QSS </w:t>
      </w:r>
      <w:r>
        <w:rPr>
          <w:w w:val="115"/>
        </w:rPr>
        <w:t>Group, Inc.</w:t>
      </w:r>
    </w:p>
    <w:p>
      <w:pPr>
        <w:pStyle w:val="BodyText"/>
        <w:tabs>
          <w:tab w:pos="2971" w:val="left" w:leader="none"/>
        </w:tabs>
        <w:spacing w:before="1"/>
        <w:ind w:left="108"/>
      </w:pPr>
      <w:r>
        <w:rPr>
          <w:w w:val="120"/>
        </w:rPr>
        <w:t>Award:</w:t>
      </w:r>
      <w:r>
        <w:rPr>
          <w:spacing w:val="-2"/>
          <w:w w:val="120"/>
        </w:rPr>
        <w:t> </w:t>
      </w:r>
      <w:r>
        <w:rPr>
          <w:w w:val="120"/>
        </w:rPr>
        <w:t>12/1/03-11/30/04</w:t>
        <w:tab/>
      </w:r>
      <w:r>
        <w:rPr>
          <w:w w:val="125"/>
        </w:rPr>
        <w:t>$181,090 </w:t>
      </w:r>
      <w:r>
        <w:rPr>
          <w:w w:val="105"/>
        </w:rPr>
        <w:t>(GMU</w:t>
      </w:r>
      <w:r>
        <w:rPr>
          <w:spacing w:val="25"/>
          <w:w w:val="105"/>
        </w:rPr>
        <w:t> </w:t>
      </w:r>
      <w:r>
        <w:rPr>
          <w:w w:val="125"/>
        </w:rPr>
        <w:t>total)</w:t>
      </w:r>
    </w:p>
    <w:p>
      <w:pPr>
        <w:pStyle w:val="BodyText"/>
        <w:spacing w:before="1"/>
        <w:ind w:left="0"/>
        <w:rPr>
          <w:sz w:val="25"/>
        </w:rPr>
      </w:pPr>
    </w:p>
    <w:p>
      <w:pPr>
        <w:pStyle w:val="ListParagraph"/>
        <w:numPr>
          <w:ilvl w:val="0"/>
          <w:numId w:val="8"/>
        </w:numPr>
        <w:tabs>
          <w:tab w:pos="567" w:val="left" w:leader="none"/>
        </w:tabs>
        <w:spacing w:line="256" w:lineRule="auto" w:before="1" w:after="0"/>
        <w:ind w:left="108" w:right="1260" w:firstLine="0"/>
        <w:jc w:val="left"/>
        <w:rPr>
          <w:sz w:val="22"/>
        </w:rPr>
      </w:pPr>
      <w:r>
        <w:rPr>
          <w:w w:val="120"/>
          <w:sz w:val="22"/>
        </w:rPr>
        <w:t>Title: Snapshot Survey of the Ultraluminous </w:t>
      </w:r>
      <w:r>
        <w:rPr>
          <w:w w:val="105"/>
          <w:sz w:val="22"/>
        </w:rPr>
        <w:t>IRAS </w:t>
      </w:r>
      <w:r>
        <w:rPr>
          <w:w w:val="120"/>
          <w:sz w:val="22"/>
        </w:rPr>
        <w:t>Galaxy Sample (continued)</w:t>
      </w:r>
      <w:r>
        <w:rPr>
          <w:spacing w:val="66"/>
          <w:w w:val="120"/>
          <w:sz w:val="22"/>
        </w:rPr>
        <w:t> </w:t>
      </w:r>
      <w:r>
        <w:rPr>
          <w:w w:val="120"/>
          <w:sz w:val="22"/>
        </w:rPr>
        <w:t>Program:</w:t>
      </w:r>
      <w:r>
        <w:rPr>
          <w:spacing w:val="43"/>
          <w:w w:val="120"/>
          <w:sz w:val="22"/>
        </w:rPr>
        <w:t> </w:t>
      </w:r>
      <w:r>
        <w:rPr>
          <w:w w:val="105"/>
          <w:sz w:val="22"/>
        </w:rPr>
        <w:t>NASA/HST</w:t>
      </w:r>
    </w:p>
    <w:p>
      <w:pPr>
        <w:pStyle w:val="BodyText"/>
        <w:ind w:left="108"/>
      </w:pPr>
      <w:r>
        <w:rPr>
          <w:w w:val="110"/>
        </w:rPr>
        <w:t>PI:  </w:t>
      </w:r>
      <w:r>
        <w:rPr>
          <w:w w:val="105"/>
        </w:rPr>
        <w:t>K.Borne</w:t>
      </w:r>
      <w:r>
        <w:rPr>
          <w:spacing w:val="3"/>
          <w:w w:val="105"/>
        </w:rPr>
        <w:t> </w:t>
      </w:r>
      <w:r>
        <w:rPr>
          <w:w w:val="105"/>
        </w:rPr>
        <w:t>(GMU)</w:t>
      </w:r>
    </w:p>
    <w:p>
      <w:pPr>
        <w:pStyle w:val="BodyText"/>
        <w:tabs>
          <w:tab w:pos="6064" w:val="left" w:leader="none"/>
        </w:tabs>
        <w:spacing w:before="18"/>
        <w:ind w:left="108"/>
      </w:pPr>
      <w:r>
        <w:rPr>
          <w:w w:val="125"/>
        </w:rPr>
        <w:t>Performance Period, Total</w:t>
      </w:r>
      <w:r>
        <w:rPr>
          <w:spacing w:val="-18"/>
          <w:w w:val="125"/>
        </w:rPr>
        <w:t> </w:t>
      </w:r>
      <w:r>
        <w:rPr>
          <w:w w:val="125"/>
        </w:rPr>
        <w:t>Budget:</w:t>
      </w:r>
      <w:r>
        <w:rPr>
          <w:spacing w:val="-5"/>
          <w:w w:val="125"/>
        </w:rPr>
        <w:t> </w:t>
      </w:r>
      <w:r>
        <w:rPr>
          <w:w w:val="125"/>
        </w:rPr>
        <w:t>7/1/04-12/31/05</w:t>
        <w:tab/>
        <w:t>$63,889 </w:t>
      </w:r>
      <w:r>
        <w:rPr>
          <w:w w:val="105"/>
        </w:rPr>
        <w:t>(GMU</w:t>
      </w:r>
      <w:r>
        <w:rPr>
          <w:spacing w:val="18"/>
          <w:w w:val="105"/>
        </w:rPr>
        <w:t> </w:t>
      </w:r>
      <w:r>
        <w:rPr>
          <w:w w:val="125"/>
        </w:rPr>
        <w:t>total)</w:t>
      </w:r>
    </w:p>
    <w:p>
      <w:pPr>
        <w:pStyle w:val="BodyText"/>
        <w:spacing w:before="2"/>
        <w:ind w:left="0"/>
        <w:rPr>
          <w:sz w:val="25"/>
        </w:rPr>
      </w:pPr>
    </w:p>
    <w:p>
      <w:pPr>
        <w:pStyle w:val="ListParagraph"/>
        <w:numPr>
          <w:ilvl w:val="0"/>
          <w:numId w:val="8"/>
        </w:numPr>
        <w:tabs>
          <w:tab w:pos="567" w:val="left" w:leader="none"/>
        </w:tabs>
        <w:spacing w:line="256" w:lineRule="auto" w:before="0" w:after="0"/>
        <w:ind w:left="909" w:right="2062" w:hanging="801"/>
        <w:jc w:val="left"/>
        <w:rPr>
          <w:sz w:val="22"/>
        </w:rPr>
      </w:pPr>
      <w:r>
        <w:rPr>
          <w:w w:val="120"/>
          <w:sz w:val="22"/>
        </w:rPr>
        <w:t>Title: Machine Learning and Data Mining for Automatic Detection </w:t>
      </w:r>
      <w:r>
        <w:rPr>
          <w:spacing w:val="-4"/>
          <w:w w:val="120"/>
          <w:sz w:val="22"/>
        </w:rPr>
        <w:t>and </w:t>
      </w:r>
      <w:r>
        <w:rPr>
          <w:w w:val="120"/>
          <w:sz w:val="22"/>
        </w:rPr>
        <w:t>Interpretation of Solar</w:t>
      </w:r>
      <w:r>
        <w:rPr>
          <w:spacing w:val="24"/>
          <w:w w:val="120"/>
          <w:sz w:val="22"/>
        </w:rPr>
        <w:t> </w:t>
      </w:r>
      <w:r>
        <w:rPr>
          <w:w w:val="120"/>
          <w:sz w:val="22"/>
        </w:rPr>
        <w:t>Events</w:t>
      </w:r>
    </w:p>
    <w:p>
      <w:pPr>
        <w:pStyle w:val="BodyText"/>
        <w:spacing w:line="256" w:lineRule="auto"/>
        <w:ind w:left="108" w:right="7687"/>
      </w:pPr>
      <w:r>
        <w:rPr>
          <w:w w:val="105"/>
        </w:rPr>
        <w:t>Program: NASA/AISRP PI: Art Poland (GMU)</w:t>
      </w:r>
    </w:p>
    <w:p>
      <w:pPr>
        <w:pStyle w:val="BodyText"/>
        <w:tabs>
          <w:tab w:pos="2971" w:val="left" w:leader="none"/>
          <w:tab w:pos="4002" w:val="left" w:leader="none"/>
        </w:tabs>
        <w:spacing w:before="1"/>
        <w:ind w:left="108"/>
      </w:pPr>
      <w:r>
        <w:rPr>
          <w:w w:val="115"/>
        </w:rPr>
        <w:t>Award:</w:t>
      </w:r>
      <w:r>
        <w:rPr>
          <w:spacing w:val="30"/>
          <w:w w:val="115"/>
        </w:rPr>
        <w:t> </w:t>
      </w:r>
      <w:r>
        <w:rPr>
          <w:w w:val="115"/>
        </w:rPr>
        <w:t>10/1/04</w:t>
        <w:tab/>
        <w:t>$80,000</w:t>
        <w:tab/>
      </w:r>
      <w:r>
        <w:rPr/>
        <w:t>(GMU</w:t>
      </w:r>
      <w:r>
        <w:rPr>
          <w:spacing w:val="3"/>
        </w:rPr>
        <w:t> </w:t>
      </w:r>
      <w:r>
        <w:rPr>
          <w:w w:val="130"/>
        </w:rPr>
        <w:t>total)</w:t>
      </w:r>
    </w:p>
    <w:p>
      <w:pPr>
        <w:pStyle w:val="BodyText"/>
        <w:spacing w:before="1"/>
        <w:ind w:left="0"/>
        <w:rPr>
          <w:sz w:val="25"/>
        </w:rPr>
      </w:pPr>
    </w:p>
    <w:p>
      <w:pPr>
        <w:pStyle w:val="ListParagraph"/>
        <w:numPr>
          <w:ilvl w:val="0"/>
          <w:numId w:val="8"/>
        </w:numPr>
        <w:tabs>
          <w:tab w:pos="567" w:val="left" w:leader="none"/>
        </w:tabs>
        <w:spacing w:line="256" w:lineRule="auto" w:before="0" w:after="0"/>
        <w:ind w:left="108" w:right="1948" w:firstLine="0"/>
        <w:jc w:val="left"/>
        <w:rPr>
          <w:sz w:val="22"/>
        </w:rPr>
      </w:pPr>
      <w:r>
        <w:rPr>
          <w:w w:val="125"/>
          <w:sz w:val="22"/>
        </w:rPr>
        <w:t>Title: </w:t>
      </w:r>
      <w:r>
        <w:rPr>
          <w:w w:val="120"/>
          <w:sz w:val="22"/>
        </w:rPr>
        <w:t>Spitzer Imaging and Spectroscopy of Collisional Ring Galaxies Program:</w:t>
      </w:r>
      <w:r>
        <w:rPr>
          <w:spacing w:val="22"/>
          <w:w w:val="120"/>
          <w:sz w:val="22"/>
        </w:rPr>
        <w:t> </w:t>
      </w:r>
      <w:r>
        <w:rPr>
          <w:w w:val="120"/>
          <w:sz w:val="22"/>
        </w:rPr>
        <w:t>NASA/Spitzer</w:t>
      </w:r>
      <w:r>
        <w:rPr>
          <w:spacing w:val="22"/>
          <w:w w:val="120"/>
          <w:sz w:val="22"/>
        </w:rPr>
        <w:t> </w:t>
      </w:r>
      <w:r>
        <w:rPr>
          <w:w w:val="120"/>
          <w:sz w:val="22"/>
        </w:rPr>
        <w:t>Space</w:t>
      </w:r>
      <w:r>
        <w:rPr>
          <w:spacing w:val="22"/>
          <w:w w:val="120"/>
          <w:sz w:val="22"/>
        </w:rPr>
        <w:t> </w:t>
      </w:r>
      <w:r>
        <w:rPr>
          <w:w w:val="120"/>
          <w:sz w:val="22"/>
        </w:rPr>
        <w:t>Telescope</w:t>
      </w:r>
      <w:r>
        <w:rPr>
          <w:spacing w:val="22"/>
          <w:w w:val="120"/>
          <w:sz w:val="22"/>
        </w:rPr>
        <w:t> </w:t>
      </w:r>
      <w:r>
        <w:rPr>
          <w:w w:val="120"/>
          <w:sz w:val="22"/>
        </w:rPr>
        <w:t>Guest</w:t>
      </w:r>
      <w:r>
        <w:rPr>
          <w:spacing w:val="22"/>
          <w:w w:val="120"/>
          <w:sz w:val="22"/>
        </w:rPr>
        <w:t> </w:t>
      </w:r>
      <w:r>
        <w:rPr>
          <w:w w:val="120"/>
          <w:sz w:val="22"/>
        </w:rPr>
        <w:t>Investigator</w:t>
      </w:r>
      <w:r>
        <w:rPr>
          <w:spacing w:val="22"/>
          <w:w w:val="120"/>
          <w:sz w:val="22"/>
        </w:rPr>
        <w:t> </w:t>
      </w:r>
      <w:r>
        <w:rPr>
          <w:w w:val="120"/>
          <w:sz w:val="22"/>
        </w:rPr>
        <w:t>Program</w:t>
      </w:r>
    </w:p>
    <w:p>
      <w:pPr>
        <w:pStyle w:val="BodyText"/>
        <w:spacing w:before="1"/>
        <w:ind w:left="108"/>
      </w:pPr>
      <w:r>
        <w:rPr>
          <w:w w:val="125"/>
        </w:rPr>
        <w:t>PI: Phil Appleton (Caltech)</w:t>
      </w:r>
    </w:p>
    <w:p>
      <w:pPr>
        <w:pStyle w:val="BodyText"/>
        <w:tabs>
          <w:tab w:pos="2971" w:val="left" w:leader="none"/>
          <w:tab w:pos="4804" w:val="left" w:leader="none"/>
        </w:tabs>
        <w:spacing w:before="18"/>
        <w:ind w:left="108"/>
      </w:pPr>
      <w:r>
        <w:rPr/>
        <w:t>Award: </w:t>
      </w:r>
      <w:r>
        <w:rPr>
          <w:spacing w:val="23"/>
        </w:rPr>
        <w:t> </w:t>
      </w:r>
      <w:r>
        <w:rPr>
          <w:w w:val="120"/>
        </w:rPr>
        <w:t>6/7/05</w:t>
        <w:tab/>
        <w:t>$0</w:t>
      </w:r>
      <w:r>
        <w:rPr>
          <w:spacing w:val="22"/>
          <w:w w:val="120"/>
        </w:rPr>
        <w:t> </w:t>
      </w:r>
      <w:r>
        <w:rPr/>
        <w:t>(GMU</w:t>
      </w:r>
      <w:r>
        <w:rPr>
          <w:spacing w:val="33"/>
        </w:rPr>
        <w:t> </w:t>
      </w:r>
      <w:r>
        <w:rPr>
          <w:w w:val="130"/>
        </w:rPr>
        <w:t>total)</w:t>
        <w:tab/>
      </w:r>
      <w:r>
        <w:rPr>
          <w:w w:val="120"/>
        </w:rPr>
        <w:t>($36,000 project</w:t>
      </w:r>
      <w:r>
        <w:rPr>
          <w:spacing w:val="39"/>
          <w:w w:val="120"/>
        </w:rPr>
        <w:t> </w:t>
      </w:r>
      <w:r>
        <w:rPr>
          <w:w w:val="130"/>
        </w:rPr>
        <w:t>total)</w:t>
      </w:r>
    </w:p>
    <w:p>
      <w:pPr>
        <w:pStyle w:val="BodyText"/>
        <w:spacing w:before="1"/>
        <w:ind w:left="0"/>
        <w:rPr>
          <w:sz w:val="25"/>
        </w:rPr>
      </w:pPr>
    </w:p>
    <w:p>
      <w:pPr>
        <w:pStyle w:val="ListParagraph"/>
        <w:numPr>
          <w:ilvl w:val="0"/>
          <w:numId w:val="8"/>
        </w:numPr>
        <w:tabs>
          <w:tab w:pos="567" w:val="left" w:leader="none"/>
        </w:tabs>
        <w:spacing w:line="240" w:lineRule="auto" w:before="1" w:after="0"/>
        <w:ind w:left="566" w:right="0" w:hanging="458"/>
        <w:jc w:val="left"/>
        <w:rPr>
          <w:sz w:val="22"/>
        </w:rPr>
      </w:pPr>
      <w:r>
        <w:rPr>
          <w:w w:val="125"/>
          <w:sz w:val="22"/>
        </w:rPr>
        <w:t>Contract Title: </w:t>
      </w:r>
      <w:r>
        <w:rPr>
          <w:sz w:val="22"/>
        </w:rPr>
        <w:t>SSDOO </w:t>
      </w:r>
      <w:r>
        <w:rPr>
          <w:w w:val="125"/>
          <w:sz w:val="22"/>
        </w:rPr>
        <w:t>Support</w:t>
      </w:r>
      <w:r>
        <w:rPr>
          <w:spacing w:val="26"/>
          <w:w w:val="125"/>
          <w:sz w:val="22"/>
        </w:rPr>
        <w:t> </w:t>
      </w:r>
      <w:r>
        <w:rPr>
          <w:w w:val="130"/>
          <w:sz w:val="22"/>
        </w:rPr>
        <w:t>-- </w:t>
      </w:r>
      <w:r>
        <w:rPr>
          <w:w w:val="125"/>
          <w:sz w:val="22"/>
        </w:rPr>
        <w:t>continued</w:t>
      </w:r>
    </w:p>
    <w:p>
      <w:pPr>
        <w:pStyle w:val="BodyText"/>
        <w:spacing w:line="256" w:lineRule="auto" w:before="18"/>
        <w:ind w:left="108" w:right="3369"/>
      </w:pPr>
      <w:r>
        <w:rPr>
          <w:w w:val="115"/>
        </w:rPr>
        <w:t>Program: </w:t>
      </w:r>
      <w:r>
        <w:rPr>
          <w:w w:val="105"/>
        </w:rPr>
        <w:t>NASA/SSDOO </w:t>
      </w:r>
      <w:r>
        <w:rPr>
          <w:w w:val="115"/>
        </w:rPr>
        <w:t>(Space Science Data Operations Office) Lead Organization: </w:t>
      </w:r>
      <w:r>
        <w:rPr>
          <w:w w:val="105"/>
        </w:rPr>
        <w:t>QSS </w:t>
      </w:r>
      <w:r>
        <w:rPr>
          <w:w w:val="115"/>
        </w:rPr>
        <w:t>Group, Inc.</w:t>
      </w:r>
    </w:p>
    <w:p>
      <w:pPr>
        <w:pStyle w:val="BodyText"/>
        <w:tabs>
          <w:tab w:pos="6064" w:val="left" w:leader="none"/>
        </w:tabs>
        <w:ind w:left="108"/>
      </w:pPr>
      <w:r>
        <w:rPr>
          <w:w w:val="125"/>
        </w:rPr>
        <w:t>Performance Period, Total</w:t>
      </w:r>
      <w:r>
        <w:rPr>
          <w:spacing w:val="-31"/>
          <w:w w:val="125"/>
        </w:rPr>
        <w:t> </w:t>
      </w:r>
      <w:r>
        <w:rPr>
          <w:w w:val="125"/>
        </w:rPr>
        <w:t>Budget:</w:t>
      </w:r>
      <w:r>
        <w:rPr>
          <w:spacing w:val="-10"/>
          <w:w w:val="125"/>
        </w:rPr>
        <w:t> </w:t>
      </w:r>
      <w:r>
        <w:rPr>
          <w:w w:val="125"/>
        </w:rPr>
        <w:t>12/1/04-11/30/05</w:t>
        <w:tab/>
        <w:t>$83,806 </w:t>
      </w:r>
      <w:r>
        <w:rPr>
          <w:w w:val="105"/>
        </w:rPr>
        <w:t>(GMU</w:t>
      </w:r>
      <w:r>
        <w:rPr>
          <w:spacing w:val="18"/>
          <w:w w:val="105"/>
        </w:rPr>
        <w:t> </w:t>
      </w:r>
      <w:r>
        <w:rPr>
          <w:w w:val="125"/>
        </w:rPr>
        <w:t>total)</w:t>
      </w:r>
    </w:p>
    <w:p>
      <w:pPr>
        <w:pStyle w:val="BodyText"/>
        <w:spacing w:before="1"/>
        <w:ind w:left="0"/>
        <w:rPr>
          <w:sz w:val="25"/>
        </w:rPr>
      </w:pPr>
    </w:p>
    <w:p>
      <w:pPr>
        <w:pStyle w:val="ListParagraph"/>
        <w:numPr>
          <w:ilvl w:val="0"/>
          <w:numId w:val="8"/>
        </w:numPr>
        <w:tabs>
          <w:tab w:pos="567" w:val="left" w:leader="none"/>
          <w:tab w:pos="1253" w:val="left" w:leader="none"/>
        </w:tabs>
        <w:spacing w:line="256" w:lineRule="auto" w:before="1" w:after="0"/>
        <w:ind w:left="108" w:right="4468" w:firstLine="0"/>
        <w:jc w:val="left"/>
        <w:rPr>
          <w:sz w:val="22"/>
        </w:rPr>
      </w:pPr>
      <w:r>
        <w:rPr>
          <w:w w:val="110"/>
          <w:sz w:val="22"/>
        </w:rPr>
        <w:t>Contract </w:t>
      </w:r>
      <w:r>
        <w:rPr>
          <w:w w:val="125"/>
          <w:sz w:val="22"/>
        </w:rPr>
        <w:t>Title: </w:t>
      </w:r>
      <w:r>
        <w:rPr>
          <w:w w:val="110"/>
          <w:sz w:val="22"/>
        </w:rPr>
        <w:t>LSST Community Science </w:t>
      </w:r>
      <w:r>
        <w:rPr>
          <w:spacing w:val="-3"/>
          <w:w w:val="110"/>
          <w:sz w:val="22"/>
        </w:rPr>
        <w:t>Support </w:t>
      </w:r>
      <w:r>
        <w:rPr>
          <w:w w:val="110"/>
          <w:sz w:val="22"/>
        </w:rPr>
        <w:t>Program:</w:t>
        <w:tab/>
        <w:t>NSF/LSST</w:t>
      </w:r>
    </w:p>
    <w:p>
      <w:pPr>
        <w:pStyle w:val="BodyText"/>
        <w:ind w:left="108"/>
      </w:pPr>
      <w:r>
        <w:rPr>
          <w:w w:val="110"/>
        </w:rPr>
        <w:t>Lead Organization: LSST Corporation</w:t>
      </w:r>
    </w:p>
    <w:p>
      <w:pPr>
        <w:pStyle w:val="BodyText"/>
        <w:tabs>
          <w:tab w:pos="5949" w:val="left" w:leader="none"/>
        </w:tabs>
        <w:spacing w:before="18"/>
        <w:ind w:left="108"/>
      </w:pPr>
      <w:r>
        <w:rPr>
          <w:w w:val="125"/>
        </w:rPr>
        <w:t>Performance Period, Total</w:t>
      </w:r>
      <w:r>
        <w:rPr>
          <w:spacing w:val="-18"/>
          <w:w w:val="125"/>
        </w:rPr>
        <w:t> </w:t>
      </w:r>
      <w:r>
        <w:rPr>
          <w:w w:val="125"/>
        </w:rPr>
        <w:t>Budget:</w:t>
      </w:r>
      <w:r>
        <w:rPr>
          <w:spacing w:val="-5"/>
          <w:w w:val="125"/>
        </w:rPr>
        <w:t> </w:t>
      </w:r>
      <w:r>
        <w:rPr>
          <w:w w:val="125"/>
        </w:rPr>
        <w:t>10/1/05-9/30/07</w:t>
        <w:tab/>
        <w:t>$219,830 </w:t>
      </w:r>
      <w:r>
        <w:rPr>
          <w:w w:val="105"/>
        </w:rPr>
        <w:t>(GMU</w:t>
      </w:r>
      <w:r>
        <w:rPr>
          <w:spacing w:val="16"/>
          <w:w w:val="105"/>
        </w:rPr>
        <w:t> </w:t>
      </w:r>
      <w:r>
        <w:rPr>
          <w:w w:val="125"/>
        </w:rPr>
        <w:t>total)</w:t>
      </w:r>
    </w:p>
    <w:p>
      <w:pPr>
        <w:spacing w:after="0"/>
        <w:sectPr>
          <w:pgSz w:w="11910" w:h="16840"/>
          <w:pgMar w:header="0" w:footer="1486" w:top="1580" w:bottom="1680" w:left="1260" w:right="340"/>
        </w:sectPr>
      </w:pPr>
    </w:p>
    <w:p>
      <w:pPr>
        <w:pStyle w:val="BodyText"/>
        <w:ind w:left="0"/>
        <w:rPr>
          <w:sz w:val="20"/>
        </w:rPr>
      </w:pPr>
    </w:p>
    <w:p>
      <w:pPr>
        <w:pStyle w:val="BodyText"/>
        <w:spacing w:before="8"/>
        <w:ind w:left="0"/>
        <w:rPr>
          <w:sz w:val="18"/>
        </w:rPr>
      </w:pPr>
    </w:p>
    <w:p>
      <w:pPr>
        <w:pStyle w:val="ListParagraph"/>
        <w:numPr>
          <w:ilvl w:val="0"/>
          <w:numId w:val="8"/>
        </w:numPr>
        <w:tabs>
          <w:tab w:pos="680" w:val="left" w:leader="none"/>
          <w:tab w:pos="681" w:val="left" w:leader="none"/>
        </w:tabs>
        <w:spacing w:line="256" w:lineRule="auto" w:before="0" w:after="0"/>
        <w:ind w:left="1482" w:right="1833" w:hanging="1374"/>
        <w:jc w:val="left"/>
        <w:rPr>
          <w:sz w:val="22"/>
        </w:rPr>
      </w:pPr>
      <w:r>
        <w:rPr>
          <w:w w:val="120"/>
          <w:sz w:val="22"/>
        </w:rPr>
        <w:t>Title: Developing Tools of Automatic Coronal Mass Ejection Detection and</w:t>
      </w:r>
      <w:r>
        <w:rPr>
          <w:spacing w:val="49"/>
          <w:w w:val="120"/>
          <w:sz w:val="22"/>
        </w:rPr>
        <w:t> </w:t>
      </w:r>
      <w:r>
        <w:rPr>
          <w:w w:val="120"/>
          <w:sz w:val="22"/>
        </w:rPr>
        <w:t>Characterization</w:t>
      </w:r>
    </w:p>
    <w:p>
      <w:pPr>
        <w:pStyle w:val="BodyText"/>
        <w:tabs>
          <w:tab w:pos="1253" w:val="left" w:leader="none"/>
        </w:tabs>
        <w:spacing w:line="256" w:lineRule="auto"/>
        <w:ind w:left="108" w:right="8019"/>
      </w:pPr>
      <w:r>
        <w:rPr/>
        <w:t>Program:</w:t>
        <w:tab/>
      </w:r>
      <w:r>
        <w:rPr>
          <w:w w:val="85"/>
        </w:rPr>
        <w:t>NASA/LWS </w:t>
      </w:r>
      <w:r>
        <w:rPr>
          <w:w w:val="120"/>
        </w:rPr>
        <w:t>PI: Jie </w:t>
      </w:r>
      <w:r>
        <w:rPr/>
        <w:t>Zhang</w:t>
      </w:r>
      <w:r>
        <w:rPr>
          <w:spacing w:val="35"/>
        </w:rPr>
        <w:t> </w:t>
      </w:r>
      <w:r>
        <w:rPr>
          <w:spacing w:val="-4"/>
        </w:rPr>
        <w:t>(GMU)</w:t>
      </w:r>
    </w:p>
    <w:p>
      <w:pPr>
        <w:pStyle w:val="BodyText"/>
        <w:tabs>
          <w:tab w:pos="3544" w:val="left" w:leader="none"/>
        </w:tabs>
        <w:spacing w:before="1"/>
        <w:ind w:left="108"/>
      </w:pPr>
      <w:r>
        <w:rPr>
          <w:w w:val="120"/>
        </w:rPr>
        <w:t>Award:</w:t>
      </w:r>
      <w:r>
        <w:rPr>
          <w:spacing w:val="6"/>
          <w:w w:val="120"/>
        </w:rPr>
        <w:t> </w:t>
      </w:r>
      <w:r>
        <w:rPr>
          <w:w w:val="120"/>
        </w:rPr>
        <w:t>7/20/07-7/19/10</w:t>
        <w:tab/>
      </w:r>
      <w:r>
        <w:rPr>
          <w:w w:val="125"/>
        </w:rPr>
        <w:t>$254,078 </w:t>
      </w:r>
      <w:r>
        <w:rPr>
          <w:w w:val="105"/>
        </w:rPr>
        <w:t>(GMU</w:t>
      </w:r>
      <w:r>
        <w:rPr>
          <w:spacing w:val="25"/>
          <w:w w:val="105"/>
        </w:rPr>
        <w:t> </w:t>
      </w:r>
      <w:r>
        <w:rPr>
          <w:w w:val="125"/>
        </w:rPr>
        <w:t>total)</w:t>
      </w:r>
    </w:p>
    <w:p>
      <w:pPr>
        <w:pStyle w:val="BodyText"/>
        <w:spacing w:before="1"/>
        <w:ind w:left="0"/>
        <w:rPr>
          <w:sz w:val="25"/>
        </w:rPr>
      </w:pPr>
    </w:p>
    <w:p>
      <w:pPr>
        <w:pStyle w:val="ListParagraph"/>
        <w:numPr>
          <w:ilvl w:val="0"/>
          <w:numId w:val="8"/>
        </w:numPr>
        <w:tabs>
          <w:tab w:pos="567" w:val="left" w:leader="none"/>
          <w:tab w:pos="1253" w:val="left" w:leader="none"/>
        </w:tabs>
        <w:spacing w:line="256" w:lineRule="auto" w:before="1" w:after="0"/>
        <w:ind w:left="108" w:right="1604" w:firstLine="0"/>
        <w:jc w:val="left"/>
        <w:rPr>
          <w:sz w:val="22"/>
        </w:rPr>
      </w:pPr>
      <w:r>
        <w:rPr>
          <w:w w:val="120"/>
          <w:sz w:val="22"/>
        </w:rPr>
        <w:t>Title: </w:t>
      </w:r>
      <w:r>
        <w:rPr>
          <w:w w:val="115"/>
          <w:sz w:val="22"/>
        </w:rPr>
        <w:t>CUPIDS: Curriculum </w:t>
      </w:r>
      <w:r>
        <w:rPr>
          <w:w w:val="120"/>
          <w:sz w:val="22"/>
        </w:rPr>
        <w:t>for </w:t>
      </w:r>
      <w:r>
        <w:rPr>
          <w:w w:val="115"/>
          <w:sz w:val="22"/>
        </w:rPr>
        <w:t>an Undergraduate Program In Data Sciences</w:t>
      </w:r>
      <w:r>
        <w:rPr>
          <w:spacing w:val="63"/>
          <w:w w:val="115"/>
          <w:sz w:val="22"/>
        </w:rPr>
        <w:t> </w:t>
      </w:r>
      <w:r>
        <w:rPr>
          <w:w w:val="115"/>
          <w:sz w:val="22"/>
        </w:rPr>
        <w:t>Program:</w:t>
        <w:tab/>
        <w:t>NSF/CCLI</w:t>
      </w:r>
    </w:p>
    <w:p>
      <w:pPr>
        <w:pStyle w:val="BodyText"/>
        <w:ind w:left="108"/>
      </w:pPr>
      <w:r>
        <w:rPr>
          <w:w w:val="110"/>
        </w:rPr>
        <w:t>PI: John Wallin </w:t>
      </w:r>
      <w:r>
        <w:rPr>
          <w:w w:val="105"/>
        </w:rPr>
        <w:t>(GMU)</w:t>
      </w:r>
    </w:p>
    <w:p>
      <w:pPr>
        <w:pStyle w:val="BodyText"/>
        <w:tabs>
          <w:tab w:pos="3544" w:val="left" w:leader="none"/>
        </w:tabs>
        <w:spacing w:before="18"/>
        <w:ind w:left="108"/>
      </w:pPr>
      <w:r>
        <w:rPr>
          <w:w w:val="120"/>
        </w:rPr>
        <w:t>Award:</w:t>
      </w:r>
      <w:r>
        <w:rPr>
          <w:spacing w:val="-2"/>
          <w:w w:val="120"/>
        </w:rPr>
        <w:t> </w:t>
      </w:r>
      <w:r>
        <w:rPr>
          <w:w w:val="120"/>
        </w:rPr>
        <w:t>1/01/08-12/31/09</w:t>
        <w:tab/>
      </w:r>
      <w:r>
        <w:rPr>
          <w:w w:val="125"/>
        </w:rPr>
        <w:t>$150,000 </w:t>
      </w:r>
      <w:r>
        <w:rPr>
          <w:w w:val="105"/>
        </w:rPr>
        <w:t>(GMU</w:t>
      </w:r>
      <w:r>
        <w:rPr>
          <w:spacing w:val="24"/>
          <w:w w:val="105"/>
        </w:rPr>
        <w:t> </w:t>
      </w:r>
      <w:r>
        <w:rPr>
          <w:w w:val="125"/>
        </w:rPr>
        <w:t>total)</w:t>
      </w:r>
    </w:p>
    <w:p>
      <w:pPr>
        <w:pStyle w:val="BodyText"/>
        <w:spacing w:before="1"/>
        <w:ind w:left="0"/>
        <w:rPr>
          <w:sz w:val="25"/>
        </w:rPr>
      </w:pPr>
    </w:p>
    <w:p>
      <w:pPr>
        <w:pStyle w:val="ListParagraph"/>
        <w:numPr>
          <w:ilvl w:val="0"/>
          <w:numId w:val="8"/>
        </w:numPr>
        <w:tabs>
          <w:tab w:pos="567" w:val="left" w:leader="none"/>
        </w:tabs>
        <w:spacing w:line="256" w:lineRule="auto" w:before="1" w:after="0"/>
        <w:ind w:left="1367" w:right="573" w:hanging="1259"/>
        <w:jc w:val="left"/>
        <w:rPr>
          <w:sz w:val="22"/>
        </w:rPr>
      </w:pPr>
      <w:r>
        <w:rPr>
          <w:w w:val="125"/>
          <w:sz w:val="22"/>
        </w:rPr>
        <w:t>Title: </w:t>
      </w:r>
      <w:r>
        <w:rPr>
          <w:w w:val="120"/>
          <w:sz w:val="22"/>
        </w:rPr>
        <w:t>Presence, Personalization, and Persistence: </w:t>
      </w:r>
      <w:r>
        <w:rPr>
          <w:sz w:val="22"/>
        </w:rPr>
        <w:t>A  New  </w:t>
      </w:r>
      <w:r>
        <w:rPr>
          <w:w w:val="120"/>
          <w:sz w:val="22"/>
        </w:rPr>
        <w:t>Model for Doing Science  </w:t>
      </w:r>
      <w:r>
        <w:rPr>
          <w:spacing w:val="66"/>
          <w:w w:val="120"/>
          <w:sz w:val="22"/>
        </w:rPr>
        <w:t> </w:t>
      </w:r>
      <w:r>
        <w:rPr>
          <w:w w:val="120"/>
          <w:sz w:val="22"/>
        </w:rPr>
        <w:t>in a Collaborative Archive</w:t>
      </w:r>
      <w:r>
        <w:rPr>
          <w:spacing w:val="-16"/>
          <w:w w:val="120"/>
          <w:sz w:val="22"/>
        </w:rPr>
        <w:t> </w:t>
      </w:r>
      <w:r>
        <w:rPr>
          <w:w w:val="120"/>
          <w:sz w:val="22"/>
        </w:rPr>
        <w:t>Environment</w:t>
      </w:r>
    </w:p>
    <w:p>
      <w:pPr>
        <w:pStyle w:val="BodyText"/>
        <w:tabs>
          <w:tab w:pos="1253" w:val="left" w:leader="none"/>
        </w:tabs>
        <w:spacing w:line="256" w:lineRule="auto"/>
        <w:ind w:left="108" w:right="7687"/>
      </w:pPr>
      <w:r>
        <w:rPr>
          <w:w w:val="105"/>
        </w:rPr>
        <w:t>PI: </w:t>
      </w:r>
      <w:r>
        <w:rPr/>
        <w:t>Tom McGlynn </w:t>
      </w:r>
      <w:r>
        <w:rPr>
          <w:spacing w:val="-3"/>
        </w:rPr>
        <w:t>(NASA) </w:t>
      </w:r>
      <w:r>
        <w:rPr/>
        <w:t>Program:</w:t>
        <w:tab/>
        <w:t>NASA/AISR</w:t>
      </w:r>
    </w:p>
    <w:p>
      <w:pPr>
        <w:pStyle w:val="BodyText"/>
        <w:tabs>
          <w:tab w:pos="3658" w:val="left" w:leader="none"/>
        </w:tabs>
        <w:spacing w:before="1"/>
        <w:ind w:left="108"/>
      </w:pPr>
      <w:r>
        <w:rPr>
          <w:w w:val="115"/>
        </w:rPr>
        <w:t>Award:  Jan.2008</w:t>
      </w:r>
      <w:r>
        <w:rPr>
          <w:spacing w:val="-12"/>
          <w:w w:val="115"/>
        </w:rPr>
        <w:t> </w:t>
      </w:r>
      <w:r>
        <w:rPr>
          <w:w w:val="130"/>
        </w:rPr>
        <w:t>-</w:t>
      </w:r>
      <w:r>
        <w:rPr>
          <w:spacing w:val="17"/>
          <w:w w:val="130"/>
        </w:rPr>
        <w:t> </w:t>
      </w:r>
      <w:r>
        <w:rPr>
          <w:w w:val="115"/>
        </w:rPr>
        <w:t>Dec.2008</w:t>
        <w:tab/>
        <w:t>$35,000 </w:t>
      </w:r>
      <w:r>
        <w:rPr/>
        <w:t>(GMU</w:t>
      </w:r>
      <w:r>
        <w:rPr>
          <w:spacing w:val="44"/>
        </w:rPr>
        <w:t> </w:t>
      </w:r>
      <w:r>
        <w:rPr>
          <w:w w:val="130"/>
        </w:rPr>
        <w:t>total)</w:t>
      </w:r>
    </w:p>
    <w:p>
      <w:pPr>
        <w:pStyle w:val="BodyText"/>
        <w:spacing w:before="1"/>
        <w:ind w:left="0"/>
        <w:rPr>
          <w:sz w:val="25"/>
        </w:rPr>
      </w:pPr>
    </w:p>
    <w:p>
      <w:pPr>
        <w:pStyle w:val="ListParagraph"/>
        <w:numPr>
          <w:ilvl w:val="0"/>
          <w:numId w:val="8"/>
        </w:numPr>
        <w:tabs>
          <w:tab w:pos="567" w:val="left" w:leader="none"/>
        </w:tabs>
        <w:spacing w:line="256" w:lineRule="auto" w:before="0" w:after="0"/>
        <w:ind w:left="1367" w:right="917" w:hanging="1259"/>
        <w:jc w:val="left"/>
        <w:rPr>
          <w:sz w:val="22"/>
        </w:rPr>
      </w:pPr>
      <w:r>
        <w:rPr>
          <w:w w:val="120"/>
          <w:sz w:val="22"/>
        </w:rPr>
        <w:t>Title: Distributed and Peer-to-Peer Data Mining for Scalable Analysis of </w:t>
      </w:r>
      <w:r>
        <w:rPr>
          <w:spacing w:val="-3"/>
          <w:w w:val="120"/>
          <w:sz w:val="22"/>
        </w:rPr>
        <w:t>Data   </w:t>
      </w:r>
      <w:r>
        <w:rPr>
          <w:w w:val="120"/>
          <w:sz w:val="22"/>
        </w:rPr>
        <w:t>from Virtual</w:t>
      </w:r>
      <w:r>
        <w:rPr>
          <w:spacing w:val="30"/>
          <w:w w:val="120"/>
          <w:sz w:val="22"/>
        </w:rPr>
        <w:t> </w:t>
      </w:r>
      <w:r>
        <w:rPr>
          <w:w w:val="120"/>
          <w:sz w:val="22"/>
        </w:rPr>
        <w:t>Observatories</w:t>
      </w:r>
    </w:p>
    <w:p>
      <w:pPr>
        <w:pStyle w:val="BodyText"/>
        <w:tabs>
          <w:tab w:pos="1253" w:val="left" w:leader="none"/>
        </w:tabs>
        <w:spacing w:line="256" w:lineRule="auto" w:before="1"/>
        <w:ind w:left="108" w:right="7217"/>
      </w:pPr>
      <w:r>
        <w:rPr>
          <w:w w:val="115"/>
        </w:rPr>
        <w:t>PI: Hillol </w:t>
      </w:r>
      <w:r>
        <w:rPr>
          <w:w w:val="105"/>
        </w:rPr>
        <w:t>Kargupta </w:t>
      </w:r>
      <w:r>
        <w:rPr>
          <w:spacing w:val="-3"/>
          <w:w w:val="105"/>
        </w:rPr>
        <w:t>(UMBC) </w:t>
      </w:r>
      <w:r>
        <w:rPr>
          <w:w w:val="105"/>
        </w:rPr>
        <w:t>Program:</w:t>
        <w:tab/>
        <w:t>NASA/AISR</w:t>
      </w:r>
    </w:p>
    <w:p>
      <w:pPr>
        <w:pStyle w:val="BodyText"/>
        <w:tabs>
          <w:tab w:pos="3658" w:val="left" w:leader="none"/>
        </w:tabs>
        <w:spacing w:before="1"/>
        <w:ind w:left="108"/>
      </w:pPr>
      <w:r>
        <w:rPr>
          <w:w w:val="120"/>
        </w:rPr>
        <w:t>Award:</w:t>
      </w:r>
      <w:r>
        <w:rPr>
          <w:spacing w:val="6"/>
          <w:w w:val="120"/>
        </w:rPr>
        <w:t> </w:t>
      </w:r>
      <w:r>
        <w:rPr>
          <w:w w:val="120"/>
        </w:rPr>
        <w:t>8/23/07-8/22/10</w:t>
        <w:tab/>
      </w:r>
      <w:r>
        <w:rPr>
          <w:w w:val="125"/>
        </w:rPr>
        <w:t>$75,000 </w:t>
      </w:r>
      <w:r>
        <w:rPr>
          <w:w w:val="105"/>
        </w:rPr>
        <w:t>(GMU</w:t>
      </w:r>
      <w:r>
        <w:rPr>
          <w:spacing w:val="26"/>
          <w:w w:val="105"/>
        </w:rPr>
        <w:t> </w:t>
      </w:r>
      <w:r>
        <w:rPr>
          <w:w w:val="125"/>
        </w:rPr>
        <w:t>total)</w:t>
      </w:r>
    </w:p>
    <w:p>
      <w:pPr>
        <w:pStyle w:val="BodyText"/>
        <w:spacing w:before="1"/>
        <w:ind w:left="0"/>
        <w:rPr>
          <w:sz w:val="25"/>
        </w:rPr>
      </w:pPr>
    </w:p>
    <w:p>
      <w:pPr>
        <w:pStyle w:val="ListParagraph"/>
        <w:numPr>
          <w:ilvl w:val="0"/>
          <w:numId w:val="8"/>
        </w:numPr>
        <w:tabs>
          <w:tab w:pos="567" w:val="left" w:leader="none"/>
        </w:tabs>
        <w:spacing w:line="256" w:lineRule="auto" w:before="0" w:after="0"/>
        <w:ind w:left="108" w:right="4926" w:firstLine="0"/>
        <w:jc w:val="left"/>
        <w:rPr>
          <w:sz w:val="22"/>
        </w:rPr>
      </w:pPr>
      <w:r>
        <w:rPr>
          <w:w w:val="125"/>
          <w:sz w:val="22"/>
        </w:rPr>
        <w:t>Title: </w:t>
      </w:r>
      <w:r>
        <w:rPr>
          <w:w w:val="115"/>
          <w:sz w:val="22"/>
        </w:rPr>
        <w:t>Virtual Astronomy Observatory </w:t>
      </w:r>
      <w:r>
        <w:rPr>
          <w:spacing w:val="-3"/>
          <w:w w:val="115"/>
          <w:sz w:val="22"/>
        </w:rPr>
        <w:t>(VAO) </w:t>
      </w:r>
      <w:r>
        <w:rPr>
          <w:w w:val="115"/>
          <w:sz w:val="22"/>
        </w:rPr>
        <w:t>PI: Ethan Schreier</w:t>
      </w:r>
      <w:r>
        <w:rPr>
          <w:spacing w:val="32"/>
          <w:w w:val="115"/>
          <w:sz w:val="22"/>
        </w:rPr>
        <w:t> </w:t>
      </w:r>
      <w:r>
        <w:rPr>
          <w:w w:val="115"/>
          <w:sz w:val="22"/>
        </w:rPr>
        <w:t>(AUI)</w:t>
      </w:r>
    </w:p>
    <w:p>
      <w:pPr>
        <w:pStyle w:val="BodyText"/>
        <w:tabs>
          <w:tab w:pos="1253" w:val="left" w:leader="none"/>
        </w:tabs>
        <w:spacing w:before="1"/>
        <w:ind w:left="108"/>
      </w:pPr>
      <w:r>
        <w:rPr>
          <w:w w:val="105"/>
        </w:rPr>
        <w:t>Program:</w:t>
        <w:tab/>
        <w:t>NSF</w:t>
      </w:r>
    </w:p>
    <w:p>
      <w:pPr>
        <w:pStyle w:val="BodyText"/>
        <w:tabs>
          <w:tab w:pos="2742" w:val="left" w:leader="none"/>
        </w:tabs>
        <w:spacing w:before="18"/>
        <w:ind w:left="108"/>
      </w:pPr>
      <w:r>
        <w:rPr>
          <w:w w:val="110"/>
        </w:rPr>
        <w:t>Award:</w:t>
      </w:r>
      <w:r>
        <w:rPr>
          <w:spacing w:val="26"/>
          <w:w w:val="110"/>
        </w:rPr>
        <w:t> </w:t>
      </w:r>
      <w:r>
        <w:rPr>
          <w:w w:val="110"/>
        </w:rPr>
        <w:t>2009-2014</w:t>
        <w:tab/>
        <w:t>K.Borne/GMU: partner </w:t>
      </w:r>
      <w:r>
        <w:rPr>
          <w:w w:val="135"/>
        </w:rPr>
        <w:t>institution, </w:t>
      </w:r>
      <w:r>
        <w:rPr>
          <w:w w:val="110"/>
        </w:rPr>
        <w:t>funding </w:t>
      </w:r>
      <w:r>
        <w:rPr>
          <w:w w:val="135"/>
        </w:rPr>
        <w:t>is</w:t>
      </w:r>
      <w:r>
        <w:rPr>
          <w:spacing w:val="-3"/>
          <w:w w:val="135"/>
        </w:rPr>
        <w:t> </w:t>
      </w:r>
      <w:r>
        <w:rPr>
          <w:w w:val="110"/>
        </w:rPr>
        <w:t>TBD.</w:t>
      </w:r>
    </w:p>
    <w:p>
      <w:pPr>
        <w:pStyle w:val="BodyText"/>
        <w:spacing w:before="1"/>
        <w:ind w:left="0"/>
        <w:rPr>
          <w:sz w:val="25"/>
        </w:rPr>
      </w:pPr>
    </w:p>
    <w:p>
      <w:pPr>
        <w:pStyle w:val="ListParagraph"/>
        <w:numPr>
          <w:ilvl w:val="0"/>
          <w:numId w:val="8"/>
        </w:numPr>
        <w:tabs>
          <w:tab w:pos="567" w:val="left" w:leader="none"/>
        </w:tabs>
        <w:spacing w:line="256" w:lineRule="auto" w:before="0" w:after="0"/>
        <w:ind w:left="1367" w:right="2635" w:hanging="1259"/>
        <w:jc w:val="left"/>
        <w:rPr>
          <w:sz w:val="22"/>
        </w:rPr>
      </w:pPr>
      <w:r>
        <w:rPr>
          <w:w w:val="120"/>
          <w:sz w:val="22"/>
        </w:rPr>
        <w:t>Title: Next Generation Sky Surveys: Astronomical Opportunities and Computational</w:t>
      </w:r>
      <w:r>
        <w:rPr>
          <w:spacing w:val="20"/>
          <w:w w:val="120"/>
          <w:sz w:val="22"/>
        </w:rPr>
        <w:t> </w:t>
      </w:r>
      <w:r>
        <w:rPr>
          <w:w w:val="120"/>
          <w:sz w:val="22"/>
        </w:rPr>
        <w:t>Challenges</w:t>
      </w:r>
    </w:p>
    <w:p>
      <w:pPr>
        <w:pStyle w:val="BodyText"/>
        <w:tabs>
          <w:tab w:pos="680" w:val="left" w:leader="none"/>
          <w:tab w:pos="1253" w:val="left" w:leader="none"/>
        </w:tabs>
        <w:spacing w:line="256" w:lineRule="auto" w:before="1"/>
        <w:ind w:left="108" w:right="6530"/>
      </w:pPr>
      <w:r>
        <w:rPr>
          <w:w w:val="125"/>
        </w:rPr>
        <w:t>PI:</w:t>
        <w:tab/>
      </w:r>
      <w:r>
        <w:rPr>
          <w:w w:val="110"/>
        </w:rPr>
        <w:t>Robert Mann (U. Ediburgh) Program:</w:t>
        <w:tab/>
      </w:r>
      <w:r>
        <w:rPr/>
        <w:t>UK </w:t>
      </w:r>
      <w:r>
        <w:rPr>
          <w:w w:val="110"/>
        </w:rPr>
        <w:t>e-Science </w:t>
      </w:r>
      <w:r>
        <w:rPr>
          <w:w w:val="125"/>
        </w:rPr>
        <w:t>Institute </w:t>
      </w:r>
      <w:r>
        <w:rPr>
          <w:w w:val="110"/>
        </w:rPr>
        <w:t>Award:</w:t>
      </w:r>
      <w:r>
        <w:rPr>
          <w:spacing w:val="50"/>
          <w:w w:val="110"/>
        </w:rPr>
        <w:t> </w:t>
      </w:r>
      <w:r>
        <w:rPr>
          <w:w w:val="110"/>
        </w:rPr>
        <w:t>2009-2010</w:t>
      </w:r>
    </w:p>
    <w:p>
      <w:pPr>
        <w:pStyle w:val="BodyText"/>
        <w:spacing w:before="1"/>
        <w:ind w:left="108"/>
      </w:pPr>
      <w:r>
        <w:rPr>
          <w:w w:val="110"/>
        </w:rPr>
        <w:t>K.Borne/GMU:</w:t>
      </w:r>
      <w:r>
        <w:rPr>
          <w:spacing w:val="56"/>
          <w:w w:val="110"/>
        </w:rPr>
        <w:t> </w:t>
      </w:r>
      <w:r>
        <w:rPr>
          <w:w w:val="110"/>
        </w:rPr>
        <w:t>Funded</w:t>
      </w:r>
      <w:r>
        <w:rPr>
          <w:spacing w:val="57"/>
          <w:w w:val="110"/>
        </w:rPr>
        <w:t> </w:t>
      </w:r>
      <w:r>
        <w:rPr>
          <w:w w:val="130"/>
        </w:rPr>
        <w:t>visits to </w:t>
      </w:r>
      <w:r>
        <w:rPr>
          <w:w w:val="110"/>
        </w:rPr>
        <w:t>the</w:t>
      </w:r>
      <w:r>
        <w:rPr>
          <w:spacing w:val="57"/>
          <w:w w:val="110"/>
        </w:rPr>
        <w:t> </w:t>
      </w:r>
      <w:r>
        <w:rPr/>
        <w:t>UK </w:t>
      </w:r>
      <w:r>
        <w:rPr>
          <w:w w:val="110"/>
        </w:rPr>
        <w:t>e-Science</w:t>
      </w:r>
      <w:r>
        <w:rPr>
          <w:spacing w:val="57"/>
          <w:w w:val="110"/>
        </w:rPr>
        <w:t> </w:t>
      </w:r>
      <w:r>
        <w:rPr>
          <w:w w:val="130"/>
        </w:rPr>
        <w:t>Institute for </w:t>
      </w:r>
      <w:r>
        <w:rPr>
          <w:w w:val="110"/>
        </w:rPr>
        <w:t>2009-2010.</w:t>
      </w:r>
    </w:p>
    <w:p>
      <w:pPr>
        <w:pStyle w:val="BodyText"/>
        <w:spacing w:before="1"/>
        <w:ind w:left="0"/>
        <w:rPr>
          <w:sz w:val="25"/>
        </w:rPr>
      </w:pPr>
    </w:p>
    <w:p>
      <w:pPr>
        <w:pStyle w:val="ListParagraph"/>
        <w:numPr>
          <w:ilvl w:val="0"/>
          <w:numId w:val="8"/>
        </w:numPr>
        <w:tabs>
          <w:tab w:pos="567" w:val="left" w:leader="none"/>
          <w:tab w:pos="1138" w:val="left" w:leader="none"/>
        </w:tabs>
        <w:spacing w:line="256" w:lineRule="auto" w:before="0" w:after="0"/>
        <w:ind w:left="108" w:right="2979" w:firstLine="0"/>
        <w:jc w:val="left"/>
        <w:rPr>
          <w:sz w:val="22"/>
        </w:rPr>
      </w:pPr>
      <w:r>
        <w:rPr>
          <w:w w:val="120"/>
          <w:sz w:val="22"/>
        </w:rPr>
        <w:t>Title: </w:t>
      </w:r>
      <w:r>
        <w:rPr>
          <w:w w:val="105"/>
          <w:sz w:val="22"/>
        </w:rPr>
        <w:t>CDS </w:t>
      </w:r>
      <w:r>
        <w:rPr>
          <w:w w:val="120"/>
          <w:sz w:val="22"/>
        </w:rPr>
        <w:t>130: Computational and Data Tools for Scientists Co-PIs:</w:t>
        <w:tab/>
        <w:t>John</w:t>
      </w:r>
      <w:r>
        <w:rPr>
          <w:spacing w:val="36"/>
          <w:w w:val="120"/>
          <w:sz w:val="22"/>
        </w:rPr>
        <w:t> </w:t>
      </w:r>
      <w:r>
        <w:rPr>
          <w:w w:val="120"/>
          <w:sz w:val="22"/>
        </w:rPr>
        <w:t>Wallin</w:t>
      </w:r>
      <w:r>
        <w:rPr>
          <w:spacing w:val="37"/>
          <w:w w:val="120"/>
          <w:sz w:val="22"/>
        </w:rPr>
        <w:t> </w:t>
      </w:r>
      <w:r>
        <w:rPr>
          <w:w w:val="120"/>
          <w:sz w:val="22"/>
        </w:rPr>
        <w:t>and</w:t>
      </w:r>
      <w:r>
        <w:rPr>
          <w:spacing w:val="37"/>
          <w:w w:val="120"/>
          <w:sz w:val="22"/>
        </w:rPr>
        <w:t> </w:t>
      </w:r>
      <w:r>
        <w:rPr>
          <w:w w:val="120"/>
          <w:sz w:val="22"/>
        </w:rPr>
        <w:t>K.</w:t>
      </w:r>
      <w:r>
        <w:rPr>
          <w:spacing w:val="36"/>
          <w:w w:val="120"/>
          <w:sz w:val="22"/>
        </w:rPr>
        <w:t> </w:t>
      </w:r>
      <w:r>
        <w:rPr>
          <w:w w:val="120"/>
          <w:sz w:val="22"/>
        </w:rPr>
        <w:t>Borne</w:t>
      </w:r>
      <w:r>
        <w:rPr>
          <w:spacing w:val="37"/>
          <w:w w:val="120"/>
          <w:sz w:val="22"/>
        </w:rPr>
        <w:t> </w:t>
      </w:r>
      <w:r>
        <w:rPr>
          <w:w w:val="105"/>
          <w:sz w:val="22"/>
        </w:rPr>
        <w:t>(GMU)</w:t>
      </w:r>
    </w:p>
    <w:p>
      <w:pPr>
        <w:pStyle w:val="BodyText"/>
        <w:tabs>
          <w:tab w:pos="1253" w:val="left" w:leader="none"/>
          <w:tab w:pos="2742" w:val="left" w:leader="none"/>
          <w:tab w:pos="3887" w:val="left" w:leader="none"/>
        </w:tabs>
        <w:spacing w:line="256" w:lineRule="auto" w:before="1"/>
        <w:ind w:left="108" w:right="2864"/>
      </w:pPr>
      <w:r>
        <w:rPr>
          <w:w w:val="110"/>
        </w:rPr>
        <w:t>Program:</w:t>
        <w:tab/>
      </w:r>
      <w:r>
        <w:rPr/>
        <w:t>GMU </w:t>
      </w:r>
      <w:r>
        <w:rPr>
          <w:w w:val="110"/>
        </w:rPr>
        <w:t>College of Science Pedagogy Innovation Grant Program Award:</w:t>
      </w:r>
      <w:r>
        <w:rPr>
          <w:spacing w:val="26"/>
          <w:w w:val="110"/>
        </w:rPr>
        <w:t> </w:t>
      </w:r>
      <w:r>
        <w:rPr>
          <w:w w:val="110"/>
        </w:rPr>
        <w:t>2009-2010</w:t>
        <w:tab/>
        <w:t>K.Borne:</w:t>
        <w:tab/>
        <w:t>Course </w:t>
      </w:r>
      <w:r>
        <w:rPr>
          <w:w w:val="115"/>
        </w:rPr>
        <w:t>release </w:t>
      </w:r>
      <w:r>
        <w:rPr>
          <w:w w:val="110"/>
        </w:rPr>
        <w:t>plus</w:t>
      </w:r>
      <w:r>
        <w:rPr>
          <w:spacing w:val="49"/>
          <w:w w:val="110"/>
        </w:rPr>
        <w:t> </w:t>
      </w:r>
      <w:r>
        <w:rPr>
          <w:w w:val="115"/>
        </w:rPr>
        <w:t>stipend</w:t>
      </w:r>
    </w:p>
    <w:p>
      <w:pPr>
        <w:pStyle w:val="BodyText"/>
        <w:spacing w:before="7"/>
        <w:ind w:left="0"/>
        <w:rPr>
          <w:sz w:val="23"/>
        </w:rPr>
      </w:pPr>
    </w:p>
    <w:p>
      <w:pPr>
        <w:pStyle w:val="ListParagraph"/>
        <w:numPr>
          <w:ilvl w:val="0"/>
          <w:numId w:val="8"/>
        </w:numPr>
        <w:tabs>
          <w:tab w:pos="567" w:val="left" w:leader="none"/>
          <w:tab w:pos="4231" w:val="left" w:leader="none"/>
        </w:tabs>
        <w:spacing w:line="256" w:lineRule="auto" w:before="0" w:after="0"/>
        <w:ind w:left="1367" w:right="1375" w:hanging="1259"/>
        <w:jc w:val="left"/>
        <w:rPr>
          <w:sz w:val="22"/>
        </w:rPr>
      </w:pPr>
      <w:r>
        <w:rPr>
          <w:w w:val="135"/>
          <w:sz w:val="22"/>
        </w:rPr>
        <w:t>Title: </w:t>
      </w:r>
      <w:r>
        <w:rPr>
          <w:w w:val="120"/>
          <w:sz w:val="22"/>
        </w:rPr>
        <w:t>CDI-Type</w:t>
      </w:r>
      <w:r>
        <w:rPr>
          <w:spacing w:val="37"/>
          <w:w w:val="120"/>
          <w:sz w:val="22"/>
        </w:rPr>
        <w:t> </w:t>
      </w:r>
      <w:r>
        <w:rPr>
          <w:w w:val="135"/>
          <w:sz w:val="22"/>
        </w:rPr>
        <w:t>II:</w:t>
      </w:r>
      <w:r>
        <w:rPr>
          <w:spacing w:val="14"/>
          <w:w w:val="135"/>
          <w:sz w:val="22"/>
        </w:rPr>
        <w:t> </w:t>
      </w:r>
      <w:r>
        <w:rPr>
          <w:w w:val="120"/>
          <w:sz w:val="22"/>
        </w:rPr>
        <w:t>Zooniverse</w:t>
        <w:tab/>
        <w:t>Conquering the Data Flood with a Transformative</w:t>
      </w:r>
      <w:r>
        <w:rPr>
          <w:spacing w:val="22"/>
          <w:w w:val="120"/>
          <w:sz w:val="22"/>
        </w:rPr>
        <w:t> </w:t>
      </w:r>
      <w:r>
        <w:rPr>
          <w:w w:val="120"/>
          <w:sz w:val="22"/>
        </w:rPr>
        <w:t>Partnership</w:t>
      </w:r>
      <w:r>
        <w:rPr>
          <w:spacing w:val="23"/>
          <w:w w:val="120"/>
          <w:sz w:val="22"/>
        </w:rPr>
        <w:t> </w:t>
      </w:r>
      <w:r>
        <w:rPr>
          <w:w w:val="120"/>
          <w:sz w:val="22"/>
        </w:rPr>
        <w:t>between</w:t>
      </w:r>
      <w:r>
        <w:rPr>
          <w:spacing w:val="22"/>
          <w:w w:val="120"/>
          <w:sz w:val="22"/>
        </w:rPr>
        <w:t> </w:t>
      </w:r>
      <w:r>
        <w:rPr>
          <w:w w:val="120"/>
          <w:sz w:val="22"/>
        </w:rPr>
        <w:t>Citizen</w:t>
      </w:r>
      <w:r>
        <w:rPr>
          <w:spacing w:val="23"/>
          <w:w w:val="120"/>
          <w:sz w:val="22"/>
        </w:rPr>
        <w:t> </w:t>
      </w:r>
      <w:r>
        <w:rPr>
          <w:w w:val="135"/>
          <w:sz w:val="22"/>
        </w:rPr>
        <w:t>Scientists</w:t>
      </w:r>
      <w:r>
        <w:rPr>
          <w:spacing w:val="14"/>
          <w:w w:val="135"/>
          <w:sz w:val="22"/>
        </w:rPr>
        <w:t> </w:t>
      </w:r>
      <w:r>
        <w:rPr>
          <w:w w:val="120"/>
          <w:sz w:val="22"/>
        </w:rPr>
        <w:t>and</w:t>
      </w:r>
      <w:r>
        <w:rPr>
          <w:spacing w:val="22"/>
          <w:w w:val="120"/>
          <w:sz w:val="22"/>
        </w:rPr>
        <w:t> </w:t>
      </w:r>
      <w:r>
        <w:rPr>
          <w:w w:val="120"/>
          <w:sz w:val="22"/>
        </w:rPr>
        <w:t>Machines</w:t>
      </w:r>
    </w:p>
    <w:p>
      <w:pPr>
        <w:pStyle w:val="BodyText"/>
        <w:tabs>
          <w:tab w:pos="1138" w:val="left" w:leader="none"/>
          <w:tab w:pos="1253" w:val="left" w:leader="none"/>
        </w:tabs>
        <w:spacing w:line="256" w:lineRule="auto"/>
        <w:ind w:left="108" w:right="5728"/>
      </w:pPr>
      <w:r>
        <w:rPr>
          <w:w w:val="105"/>
        </w:rPr>
        <w:t>Co-PIs:</w:t>
        <w:tab/>
        <w:t>John Wallin and K. Borne </w:t>
      </w:r>
      <w:r>
        <w:rPr>
          <w:spacing w:val="-3"/>
          <w:w w:val="105"/>
        </w:rPr>
        <w:t>(GMU) </w:t>
      </w:r>
      <w:r>
        <w:rPr>
          <w:w w:val="105"/>
        </w:rPr>
        <w:t>Program:</w:t>
        <w:tab/>
        <w:tab/>
        <w:t>NSF/CDI</w:t>
      </w:r>
    </w:p>
    <w:p>
      <w:pPr>
        <w:pStyle w:val="BodyText"/>
        <w:tabs>
          <w:tab w:pos="3658" w:val="left" w:leader="none"/>
          <w:tab w:pos="4804" w:val="left" w:leader="none"/>
        </w:tabs>
        <w:spacing w:before="1"/>
        <w:ind w:left="108"/>
      </w:pPr>
      <w:r>
        <w:rPr>
          <w:w w:val="115"/>
        </w:rPr>
        <w:t>Award:</w:t>
      </w:r>
      <w:r>
        <w:rPr>
          <w:spacing w:val="30"/>
          <w:w w:val="115"/>
        </w:rPr>
        <w:t> </w:t>
      </w:r>
      <w:r>
        <w:rPr>
          <w:w w:val="115"/>
        </w:rPr>
        <w:t>1/01/2010-12/31/2013</w:t>
        <w:tab/>
      </w:r>
      <w:r>
        <w:rPr>
          <w:w w:val="120"/>
        </w:rPr>
        <w:t>$706,936</w:t>
        <w:tab/>
      </w:r>
      <w:r>
        <w:rPr>
          <w:w w:val="105"/>
        </w:rPr>
        <w:t>(GMU</w:t>
      </w:r>
      <w:r>
        <w:rPr>
          <w:spacing w:val="55"/>
          <w:w w:val="105"/>
        </w:rPr>
        <w:t> </w:t>
      </w:r>
      <w:r>
        <w:rPr>
          <w:w w:val="120"/>
        </w:rPr>
        <w:t>total)</w:t>
      </w:r>
    </w:p>
    <w:p>
      <w:pPr>
        <w:spacing w:after="0"/>
        <w:sectPr>
          <w:pgSz w:w="11910" w:h="16840"/>
          <w:pgMar w:header="0" w:footer="1486" w:top="1580" w:bottom="1680" w:left="1260" w:right="340"/>
        </w:sectPr>
      </w:pPr>
    </w:p>
    <w:p>
      <w:pPr>
        <w:pStyle w:val="BodyText"/>
        <w:ind w:left="0"/>
        <w:rPr>
          <w:sz w:val="20"/>
        </w:rPr>
      </w:pPr>
    </w:p>
    <w:p>
      <w:pPr>
        <w:pStyle w:val="BodyText"/>
        <w:spacing w:before="8"/>
        <w:ind w:left="0"/>
        <w:rPr>
          <w:sz w:val="18"/>
        </w:rPr>
      </w:pPr>
    </w:p>
    <w:p>
      <w:pPr>
        <w:pStyle w:val="ListParagraph"/>
        <w:numPr>
          <w:ilvl w:val="0"/>
          <w:numId w:val="8"/>
        </w:numPr>
        <w:tabs>
          <w:tab w:pos="567" w:val="left" w:leader="none"/>
          <w:tab w:pos="680" w:val="left" w:leader="none"/>
          <w:tab w:pos="1482" w:val="left" w:leader="none"/>
        </w:tabs>
        <w:spacing w:line="256" w:lineRule="auto" w:before="0" w:after="0"/>
        <w:ind w:left="108" w:right="1031" w:firstLine="0"/>
        <w:jc w:val="left"/>
        <w:rPr>
          <w:sz w:val="22"/>
        </w:rPr>
      </w:pPr>
      <w:r>
        <w:rPr>
          <w:w w:val="125"/>
          <w:sz w:val="22"/>
        </w:rPr>
        <w:t>Title:</w:t>
        <w:tab/>
      </w:r>
      <w:r>
        <w:rPr>
          <w:w w:val="115"/>
          <w:sz w:val="22"/>
        </w:rPr>
        <w:t>Travel Support </w:t>
      </w:r>
      <w:r>
        <w:rPr>
          <w:w w:val="125"/>
          <w:sz w:val="22"/>
        </w:rPr>
        <w:t>for </w:t>
      </w:r>
      <w:r>
        <w:rPr>
          <w:sz w:val="22"/>
        </w:rPr>
        <w:t>NASA </w:t>
      </w:r>
      <w:r>
        <w:rPr>
          <w:w w:val="115"/>
          <w:sz w:val="22"/>
        </w:rPr>
        <w:t>Conference on </w:t>
      </w:r>
      <w:r>
        <w:rPr>
          <w:w w:val="125"/>
          <w:sz w:val="22"/>
        </w:rPr>
        <w:t>Intelligent </w:t>
      </w:r>
      <w:r>
        <w:rPr>
          <w:w w:val="115"/>
          <w:sz w:val="22"/>
        </w:rPr>
        <w:t>Data  Understanding </w:t>
      </w:r>
      <w:r>
        <w:rPr>
          <w:w w:val="125"/>
          <w:sz w:val="22"/>
        </w:rPr>
        <w:t>PI:</w:t>
        <w:tab/>
      </w:r>
      <w:r>
        <w:rPr>
          <w:w w:val="115"/>
          <w:sz w:val="22"/>
        </w:rPr>
        <w:t>K. Borne</w:t>
      </w:r>
      <w:r>
        <w:rPr>
          <w:spacing w:val="33"/>
          <w:w w:val="115"/>
          <w:sz w:val="22"/>
        </w:rPr>
        <w:t> </w:t>
      </w:r>
      <w:r>
        <w:rPr>
          <w:sz w:val="22"/>
        </w:rPr>
        <w:t>(GMU)</w:t>
      </w:r>
    </w:p>
    <w:p>
      <w:pPr>
        <w:pStyle w:val="BodyText"/>
        <w:tabs>
          <w:tab w:pos="1253" w:val="left" w:leader="none"/>
        </w:tabs>
        <w:ind w:left="108"/>
      </w:pPr>
      <w:r>
        <w:rPr>
          <w:w w:val="105"/>
        </w:rPr>
        <w:t>Program:</w:t>
        <w:tab/>
        <w:t>AAS Small Research</w:t>
      </w:r>
      <w:r>
        <w:rPr>
          <w:spacing w:val="56"/>
          <w:w w:val="105"/>
        </w:rPr>
        <w:t> </w:t>
      </w:r>
      <w:r>
        <w:rPr>
          <w:w w:val="105"/>
        </w:rPr>
        <w:t>Grants</w:t>
      </w:r>
    </w:p>
    <w:p>
      <w:pPr>
        <w:pStyle w:val="BodyText"/>
        <w:tabs>
          <w:tab w:pos="3658" w:val="left" w:leader="none"/>
          <w:tab w:pos="4460" w:val="left" w:leader="none"/>
        </w:tabs>
        <w:spacing w:before="18"/>
        <w:ind w:left="108"/>
      </w:pPr>
      <w:r>
        <w:rPr>
          <w:w w:val="115"/>
        </w:rPr>
        <w:t>Award:</w:t>
      </w:r>
      <w:r>
        <w:rPr>
          <w:spacing w:val="30"/>
          <w:w w:val="115"/>
        </w:rPr>
        <w:t> </w:t>
      </w:r>
      <w:r>
        <w:rPr>
          <w:w w:val="115"/>
        </w:rPr>
        <w:t>7/09/2010-12/31/2010</w:t>
        <w:tab/>
        <w:t>$5100</w:t>
        <w:tab/>
      </w:r>
      <w:r>
        <w:rPr>
          <w:w w:val="105"/>
        </w:rPr>
        <w:t>(GMU</w:t>
      </w:r>
      <w:r>
        <w:rPr>
          <w:spacing w:val="55"/>
          <w:w w:val="105"/>
        </w:rPr>
        <w:t> </w:t>
      </w:r>
      <w:r>
        <w:rPr>
          <w:w w:val="120"/>
        </w:rPr>
        <w:t>total)</w:t>
      </w:r>
    </w:p>
    <w:p>
      <w:pPr>
        <w:pStyle w:val="BodyText"/>
        <w:spacing w:before="2"/>
        <w:ind w:left="0"/>
        <w:rPr>
          <w:sz w:val="25"/>
        </w:rPr>
      </w:pPr>
    </w:p>
    <w:p>
      <w:pPr>
        <w:pStyle w:val="ListParagraph"/>
        <w:numPr>
          <w:ilvl w:val="0"/>
          <w:numId w:val="8"/>
        </w:numPr>
        <w:tabs>
          <w:tab w:pos="567" w:val="left" w:leader="none"/>
          <w:tab w:pos="680" w:val="left" w:leader="none"/>
          <w:tab w:pos="1482" w:val="left" w:leader="none"/>
        </w:tabs>
        <w:spacing w:line="256" w:lineRule="auto" w:before="0" w:after="0"/>
        <w:ind w:left="108" w:right="7331" w:firstLine="0"/>
        <w:jc w:val="left"/>
        <w:rPr>
          <w:sz w:val="22"/>
        </w:rPr>
      </w:pPr>
      <w:r>
        <w:rPr>
          <w:w w:val="125"/>
          <w:sz w:val="22"/>
        </w:rPr>
        <w:t>Title:</w:t>
        <w:tab/>
      </w:r>
      <w:r>
        <w:rPr>
          <w:w w:val="105"/>
          <w:sz w:val="22"/>
        </w:rPr>
        <w:t>LSSTC</w:t>
      </w:r>
      <w:r>
        <w:rPr>
          <w:spacing w:val="-10"/>
          <w:w w:val="105"/>
          <w:sz w:val="22"/>
        </w:rPr>
        <w:t> </w:t>
      </w:r>
      <w:r>
        <w:rPr>
          <w:spacing w:val="-3"/>
          <w:w w:val="110"/>
          <w:sz w:val="22"/>
        </w:rPr>
        <w:t>Support </w:t>
      </w:r>
      <w:r>
        <w:rPr>
          <w:w w:val="115"/>
          <w:sz w:val="22"/>
        </w:rPr>
        <w:t>PI:</w:t>
        <w:tab/>
        <w:t>K. Borne</w:t>
      </w:r>
      <w:r>
        <w:rPr>
          <w:spacing w:val="-2"/>
          <w:w w:val="115"/>
          <w:sz w:val="22"/>
        </w:rPr>
        <w:t> </w:t>
      </w:r>
      <w:r>
        <w:rPr>
          <w:w w:val="105"/>
          <w:sz w:val="22"/>
        </w:rPr>
        <w:t>(GMU)</w:t>
      </w:r>
    </w:p>
    <w:p>
      <w:pPr>
        <w:pStyle w:val="BodyText"/>
        <w:tabs>
          <w:tab w:pos="1253" w:val="left" w:leader="none"/>
          <w:tab w:pos="3658" w:val="left" w:leader="none"/>
          <w:tab w:pos="4689" w:val="left" w:leader="none"/>
        </w:tabs>
        <w:spacing w:line="256" w:lineRule="auto" w:before="1"/>
        <w:ind w:left="108" w:right="3437"/>
      </w:pPr>
      <w:r>
        <w:rPr>
          <w:w w:val="120"/>
        </w:rPr>
        <w:t>Program:</w:t>
        <w:tab/>
        <w:t>Large</w:t>
      </w:r>
      <w:r>
        <w:rPr>
          <w:spacing w:val="-11"/>
          <w:w w:val="120"/>
        </w:rPr>
        <w:t> </w:t>
      </w:r>
      <w:r>
        <w:rPr>
          <w:w w:val="120"/>
        </w:rPr>
        <w:t>Synoptic</w:t>
      </w:r>
      <w:r>
        <w:rPr>
          <w:spacing w:val="-11"/>
          <w:w w:val="120"/>
        </w:rPr>
        <w:t> </w:t>
      </w:r>
      <w:r>
        <w:rPr>
          <w:w w:val="120"/>
        </w:rPr>
        <w:t>Survey</w:t>
      </w:r>
      <w:r>
        <w:rPr>
          <w:spacing w:val="-10"/>
          <w:w w:val="120"/>
        </w:rPr>
        <w:t> </w:t>
      </w:r>
      <w:r>
        <w:rPr>
          <w:w w:val="120"/>
        </w:rPr>
        <w:t>Telescope</w:t>
      </w:r>
      <w:r>
        <w:rPr>
          <w:spacing w:val="-11"/>
          <w:w w:val="120"/>
        </w:rPr>
        <w:t> </w:t>
      </w:r>
      <w:r>
        <w:rPr>
          <w:w w:val="120"/>
        </w:rPr>
        <w:t>Education</w:t>
      </w:r>
      <w:r>
        <w:rPr>
          <w:spacing w:val="-10"/>
          <w:w w:val="120"/>
        </w:rPr>
        <w:t> </w:t>
      </w:r>
      <w:r>
        <w:rPr>
          <w:spacing w:val="-3"/>
          <w:w w:val="120"/>
        </w:rPr>
        <w:t>Program </w:t>
      </w:r>
      <w:r>
        <w:rPr>
          <w:w w:val="115"/>
        </w:rPr>
        <w:t>Award:</w:t>
      </w:r>
      <w:r>
        <w:rPr>
          <w:spacing w:val="24"/>
          <w:w w:val="115"/>
        </w:rPr>
        <w:t> </w:t>
      </w:r>
      <w:r>
        <w:rPr>
          <w:w w:val="115"/>
        </w:rPr>
        <w:t>10/01/2010-05/31/2011</w:t>
        <w:tab/>
      </w:r>
      <w:r>
        <w:rPr>
          <w:w w:val="120"/>
        </w:rPr>
        <w:t>$20,187</w:t>
        <w:tab/>
      </w:r>
      <w:r>
        <w:rPr>
          <w:w w:val="105"/>
        </w:rPr>
        <w:t>(GMU</w:t>
      </w:r>
      <w:r>
        <w:rPr>
          <w:spacing w:val="53"/>
          <w:w w:val="105"/>
        </w:rPr>
        <w:t> </w:t>
      </w:r>
      <w:r>
        <w:rPr>
          <w:w w:val="120"/>
        </w:rPr>
        <w:t>total)</w:t>
      </w:r>
    </w:p>
    <w:p>
      <w:pPr>
        <w:pStyle w:val="BodyText"/>
        <w:spacing w:before="2"/>
        <w:ind w:left="0"/>
      </w:pPr>
    </w:p>
    <w:p>
      <w:pPr>
        <w:pStyle w:val="BodyText"/>
        <w:tabs>
          <w:tab w:pos="566" w:val="left" w:leader="none"/>
        </w:tabs>
        <w:spacing w:line="540" w:lineRule="atLeast"/>
        <w:ind w:left="108" w:right="1924"/>
      </w:pPr>
      <w:r>
        <w:rPr/>
        <w:t>APPROVED  </w:t>
      </w:r>
      <w:r>
        <w:rPr>
          <w:w w:val="115"/>
        </w:rPr>
        <w:t>Step 1 Proposals (but corresponding Step 2 proposal was unfunded):   </w:t>
      </w:r>
      <w:r>
        <w:rPr>
          <w:spacing w:val="63"/>
          <w:w w:val="115"/>
        </w:rPr>
        <w:t> </w:t>
      </w:r>
      <w:r>
        <w:rPr>
          <w:w w:val="115"/>
        </w:rPr>
        <w:t>o</w:t>
        <w:tab/>
      </w:r>
      <w:r>
        <w:rPr>
          <w:w w:val="125"/>
        </w:rPr>
        <w:t>Title: </w:t>
      </w:r>
      <w:r>
        <w:rPr/>
        <w:t>MyVOICE: My </w:t>
      </w:r>
      <w:r>
        <w:rPr>
          <w:w w:val="115"/>
        </w:rPr>
        <w:t>Virtual Observatory </w:t>
      </w:r>
      <w:r>
        <w:rPr>
          <w:w w:val="125"/>
        </w:rPr>
        <w:t>for </w:t>
      </w:r>
      <w:r>
        <w:rPr>
          <w:w w:val="115"/>
        </w:rPr>
        <w:t>Informal</w:t>
      </w:r>
      <w:r>
        <w:rPr>
          <w:spacing w:val="5"/>
          <w:w w:val="115"/>
        </w:rPr>
        <w:t> </w:t>
      </w:r>
      <w:r>
        <w:rPr>
          <w:w w:val="115"/>
        </w:rPr>
        <w:t>Collaborative</w:t>
      </w:r>
    </w:p>
    <w:p>
      <w:pPr>
        <w:pStyle w:val="BodyText"/>
        <w:spacing w:before="20"/>
        <w:ind w:left="1367"/>
      </w:pPr>
      <w:r>
        <w:rPr>
          <w:w w:val="120"/>
        </w:rPr>
        <w:t>Education in Science</w:t>
      </w:r>
    </w:p>
    <w:p>
      <w:pPr>
        <w:pStyle w:val="BodyText"/>
        <w:tabs>
          <w:tab w:pos="1711" w:val="left" w:leader="none"/>
        </w:tabs>
        <w:spacing w:before="18"/>
        <w:ind w:left="566"/>
      </w:pPr>
      <w:r>
        <w:rPr>
          <w:w w:val="110"/>
        </w:rPr>
        <w:t>Program:</w:t>
        <w:tab/>
        <w:t>NSF Informal Science</w:t>
      </w:r>
      <w:r>
        <w:rPr>
          <w:spacing w:val="43"/>
          <w:w w:val="110"/>
        </w:rPr>
        <w:t> </w:t>
      </w:r>
      <w:r>
        <w:rPr>
          <w:w w:val="110"/>
        </w:rPr>
        <w:t>Education</w:t>
      </w:r>
    </w:p>
    <w:p>
      <w:pPr>
        <w:pStyle w:val="BodyText"/>
        <w:spacing w:before="18"/>
        <w:ind w:left="566"/>
      </w:pPr>
      <w:r>
        <w:rPr>
          <w:w w:val="115"/>
        </w:rPr>
        <w:t>Step 1 proposal approved (2006), recommended to Step 2 by peer review panel</w:t>
      </w:r>
    </w:p>
    <w:p>
      <w:pPr>
        <w:pStyle w:val="BodyText"/>
        <w:spacing w:before="1"/>
        <w:ind w:left="0"/>
        <w:rPr>
          <w:sz w:val="25"/>
        </w:rPr>
      </w:pPr>
    </w:p>
    <w:p>
      <w:pPr>
        <w:pStyle w:val="ListParagraph"/>
        <w:numPr>
          <w:ilvl w:val="0"/>
          <w:numId w:val="9"/>
        </w:numPr>
        <w:tabs>
          <w:tab w:pos="566" w:val="left" w:leader="none"/>
          <w:tab w:pos="567" w:val="left" w:leader="none"/>
        </w:tabs>
        <w:spacing w:line="256" w:lineRule="auto" w:before="1" w:after="0"/>
        <w:ind w:left="1367" w:right="2635" w:hanging="1259"/>
        <w:jc w:val="left"/>
        <w:rPr>
          <w:sz w:val="22"/>
        </w:rPr>
      </w:pPr>
      <w:r>
        <w:rPr>
          <w:w w:val="125"/>
          <w:sz w:val="22"/>
        </w:rPr>
        <w:t>Title: Ubiquitous CyberAnalytics Expedition for</w:t>
      </w:r>
      <w:r>
        <w:rPr>
          <w:spacing w:val="-16"/>
          <w:w w:val="125"/>
          <w:sz w:val="22"/>
        </w:rPr>
        <w:t> </w:t>
      </w:r>
      <w:r>
        <w:rPr>
          <w:w w:val="125"/>
          <w:sz w:val="22"/>
        </w:rPr>
        <w:t>Transformative Exascale</w:t>
      </w:r>
      <w:r>
        <w:rPr>
          <w:spacing w:val="42"/>
          <w:w w:val="125"/>
          <w:sz w:val="22"/>
        </w:rPr>
        <w:t> </w:t>
      </w:r>
      <w:r>
        <w:rPr>
          <w:w w:val="125"/>
          <w:sz w:val="22"/>
        </w:rPr>
        <w:t>Science</w:t>
      </w:r>
    </w:p>
    <w:p>
      <w:pPr>
        <w:pStyle w:val="BodyText"/>
        <w:tabs>
          <w:tab w:pos="1711" w:val="left" w:leader="none"/>
        </w:tabs>
        <w:ind w:left="566"/>
      </w:pPr>
      <w:r>
        <w:rPr>
          <w:w w:val="110"/>
        </w:rPr>
        <w:t>Program:</w:t>
        <w:tab/>
        <w:t>NSF</w:t>
      </w:r>
      <w:r>
        <w:rPr>
          <w:spacing w:val="53"/>
          <w:w w:val="110"/>
        </w:rPr>
        <w:t> </w:t>
      </w:r>
      <w:r>
        <w:rPr>
          <w:w w:val="110"/>
        </w:rPr>
        <w:t>Expeditions</w:t>
      </w:r>
    </w:p>
    <w:p>
      <w:pPr>
        <w:pStyle w:val="BodyText"/>
        <w:spacing w:before="18"/>
        <w:ind w:left="566"/>
      </w:pPr>
      <w:r>
        <w:rPr>
          <w:w w:val="115"/>
        </w:rPr>
        <w:t>Step 1 proposal approved (2007), recommended to Step 2 by peer review panel</w:t>
      </w:r>
    </w:p>
    <w:p>
      <w:pPr>
        <w:pStyle w:val="BodyText"/>
        <w:spacing w:before="2"/>
        <w:ind w:left="0"/>
        <w:rPr>
          <w:sz w:val="25"/>
        </w:rPr>
      </w:pPr>
    </w:p>
    <w:p>
      <w:pPr>
        <w:pStyle w:val="ListParagraph"/>
        <w:numPr>
          <w:ilvl w:val="0"/>
          <w:numId w:val="9"/>
        </w:numPr>
        <w:tabs>
          <w:tab w:pos="566" w:val="left" w:leader="none"/>
          <w:tab w:pos="567" w:val="left" w:leader="none"/>
          <w:tab w:pos="1711" w:val="left" w:leader="none"/>
        </w:tabs>
        <w:spacing w:line="256" w:lineRule="auto" w:before="0" w:after="0"/>
        <w:ind w:left="566" w:right="1948" w:hanging="458"/>
        <w:jc w:val="left"/>
        <w:rPr>
          <w:sz w:val="22"/>
        </w:rPr>
      </w:pPr>
      <w:r>
        <w:rPr>
          <w:w w:val="120"/>
          <w:sz w:val="22"/>
        </w:rPr>
        <w:t>Title: </w:t>
      </w:r>
      <w:r>
        <w:rPr>
          <w:w w:val="105"/>
          <w:sz w:val="22"/>
        </w:rPr>
        <w:t>HyperSky: </w:t>
      </w:r>
      <w:r>
        <w:rPr>
          <w:sz w:val="22"/>
        </w:rPr>
        <w:t>A </w:t>
      </w:r>
      <w:r>
        <w:rPr>
          <w:w w:val="105"/>
          <w:sz w:val="22"/>
        </w:rPr>
        <w:t>Dynamical Data and Computation Research Framework Program:</w:t>
        <w:tab/>
      </w:r>
      <w:r>
        <w:rPr>
          <w:sz w:val="22"/>
        </w:rPr>
        <w:t>NSF </w:t>
      </w:r>
      <w:r>
        <w:rPr>
          <w:w w:val="105"/>
          <w:sz w:val="22"/>
        </w:rPr>
        <w:t>Cyber-Enabled Discovery </w:t>
      </w:r>
      <w:r>
        <w:rPr>
          <w:sz w:val="22"/>
        </w:rPr>
        <w:t>&amp;</w:t>
      </w:r>
      <w:r>
        <w:rPr>
          <w:spacing w:val="41"/>
          <w:sz w:val="22"/>
        </w:rPr>
        <w:t> </w:t>
      </w:r>
      <w:r>
        <w:rPr>
          <w:w w:val="105"/>
          <w:sz w:val="22"/>
        </w:rPr>
        <w:t>Innovation</w:t>
      </w:r>
    </w:p>
    <w:p>
      <w:pPr>
        <w:pStyle w:val="BodyText"/>
        <w:ind w:left="566"/>
      </w:pPr>
      <w:r>
        <w:rPr>
          <w:w w:val="115"/>
        </w:rPr>
        <w:t>Step 1 proposal approved (2008), recommended to Step 2 by peer review panel</w:t>
      </w:r>
    </w:p>
    <w:p>
      <w:pPr>
        <w:pStyle w:val="BodyText"/>
        <w:spacing w:before="2"/>
        <w:ind w:left="0"/>
        <w:rPr>
          <w:sz w:val="25"/>
        </w:rPr>
      </w:pPr>
    </w:p>
    <w:p>
      <w:pPr>
        <w:pStyle w:val="ListParagraph"/>
        <w:numPr>
          <w:ilvl w:val="0"/>
          <w:numId w:val="9"/>
        </w:numPr>
        <w:tabs>
          <w:tab w:pos="566" w:val="left" w:leader="none"/>
          <w:tab w:pos="567" w:val="left" w:leader="none"/>
          <w:tab w:pos="1711" w:val="left" w:leader="none"/>
        </w:tabs>
        <w:spacing w:line="256" w:lineRule="auto" w:before="0" w:after="0"/>
        <w:ind w:left="566" w:right="3322" w:hanging="458"/>
        <w:jc w:val="left"/>
        <w:rPr>
          <w:sz w:val="22"/>
        </w:rPr>
      </w:pPr>
      <w:r>
        <w:rPr>
          <w:w w:val="120"/>
          <w:sz w:val="22"/>
        </w:rPr>
        <w:t>Title: </w:t>
      </w:r>
      <w:r>
        <w:rPr>
          <w:w w:val="105"/>
          <w:sz w:val="22"/>
        </w:rPr>
        <w:t>Hypersky: </w:t>
      </w:r>
      <w:r>
        <w:rPr>
          <w:sz w:val="22"/>
        </w:rPr>
        <w:t>A </w:t>
      </w:r>
      <w:r>
        <w:rPr>
          <w:w w:val="105"/>
          <w:sz w:val="22"/>
        </w:rPr>
        <w:t>Next Generation Dynamical Data </w:t>
      </w:r>
      <w:r>
        <w:rPr>
          <w:spacing w:val="-3"/>
          <w:w w:val="105"/>
          <w:sz w:val="22"/>
        </w:rPr>
        <w:t>System </w:t>
      </w:r>
      <w:r>
        <w:rPr>
          <w:w w:val="105"/>
          <w:sz w:val="22"/>
        </w:rPr>
        <w:t>Program:</w:t>
        <w:tab/>
      </w:r>
      <w:r>
        <w:rPr>
          <w:sz w:val="22"/>
        </w:rPr>
        <w:t>NSF </w:t>
      </w:r>
      <w:r>
        <w:rPr>
          <w:w w:val="105"/>
          <w:sz w:val="22"/>
        </w:rPr>
        <w:t>Cyber-Enabled Discovery </w:t>
      </w:r>
      <w:r>
        <w:rPr>
          <w:sz w:val="22"/>
        </w:rPr>
        <w:t>&amp;</w:t>
      </w:r>
      <w:r>
        <w:rPr>
          <w:spacing w:val="29"/>
          <w:sz w:val="22"/>
        </w:rPr>
        <w:t> </w:t>
      </w:r>
      <w:r>
        <w:rPr>
          <w:w w:val="105"/>
          <w:sz w:val="22"/>
        </w:rPr>
        <w:t>Innovation</w:t>
      </w:r>
    </w:p>
    <w:p>
      <w:pPr>
        <w:pStyle w:val="BodyText"/>
        <w:ind w:left="566"/>
      </w:pPr>
      <w:r>
        <w:rPr>
          <w:w w:val="115"/>
        </w:rPr>
        <w:t>Step 1 proposal approved (2009), recommended to Step 2 by peer review panel</w:t>
      </w:r>
    </w:p>
    <w:p>
      <w:pPr>
        <w:pStyle w:val="BodyText"/>
        <w:ind w:left="0"/>
      </w:pPr>
    </w:p>
    <w:p>
      <w:pPr>
        <w:pStyle w:val="BodyText"/>
        <w:spacing w:before="8"/>
        <w:ind w:left="0"/>
        <w:rPr>
          <w:sz w:val="26"/>
        </w:rPr>
      </w:pPr>
    </w:p>
    <w:p>
      <w:pPr>
        <w:pStyle w:val="BodyText"/>
        <w:ind w:left="108"/>
      </w:pPr>
      <w:r>
        <w:rPr>
          <w:w w:val="125"/>
        </w:rPr>
        <w:t>Pending Research Proposals </w:t>
      </w:r>
      <w:r>
        <w:rPr>
          <w:w w:val="150"/>
        </w:rPr>
        <w:t>(still </w:t>
      </w:r>
      <w:r>
        <w:rPr>
          <w:w w:val="125"/>
        </w:rPr>
        <w:t>in review):</w:t>
      </w:r>
    </w:p>
    <w:p>
      <w:pPr>
        <w:pStyle w:val="BodyText"/>
        <w:spacing w:before="2"/>
        <w:ind w:left="0"/>
        <w:rPr>
          <w:sz w:val="25"/>
        </w:rPr>
      </w:pPr>
    </w:p>
    <w:p>
      <w:pPr>
        <w:pStyle w:val="ListParagraph"/>
        <w:numPr>
          <w:ilvl w:val="0"/>
          <w:numId w:val="9"/>
        </w:numPr>
        <w:tabs>
          <w:tab w:pos="566" w:val="left" w:leader="none"/>
          <w:tab w:pos="567" w:val="left" w:leader="none"/>
          <w:tab w:pos="1482" w:val="left" w:leader="none"/>
        </w:tabs>
        <w:spacing w:line="256" w:lineRule="auto" w:before="0" w:after="0"/>
        <w:ind w:left="1482" w:right="3437" w:hanging="1374"/>
        <w:jc w:val="left"/>
        <w:rPr>
          <w:sz w:val="22"/>
        </w:rPr>
      </w:pPr>
      <w:r>
        <w:rPr>
          <w:w w:val="125"/>
          <w:sz w:val="22"/>
        </w:rPr>
        <w:t>Title:</w:t>
        <w:tab/>
      </w:r>
      <w:r>
        <w:rPr>
          <w:w w:val="120"/>
          <w:sz w:val="22"/>
        </w:rPr>
        <w:t>SI2-SSI: </w:t>
      </w:r>
      <w:r>
        <w:rPr>
          <w:sz w:val="22"/>
        </w:rPr>
        <w:t>A </w:t>
      </w:r>
      <w:r>
        <w:rPr>
          <w:w w:val="120"/>
          <w:sz w:val="22"/>
        </w:rPr>
        <w:t>Framework </w:t>
      </w:r>
      <w:r>
        <w:rPr>
          <w:w w:val="125"/>
          <w:sz w:val="22"/>
        </w:rPr>
        <w:t>for </w:t>
      </w:r>
      <w:r>
        <w:rPr>
          <w:w w:val="120"/>
          <w:sz w:val="22"/>
        </w:rPr>
        <w:t>Time-Critical Response </w:t>
      </w:r>
      <w:r>
        <w:rPr>
          <w:w w:val="125"/>
          <w:sz w:val="22"/>
        </w:rPr>
        <w:t>to </w:t>
      </w:r>
      <w:r>
        <w:rPr>
          <w:w w:val="120"/>
          <w:sz w:val="22"/>
        </w:rPr>
        <w:t>Astrophysical</w:t>
      </w:r>
      <w:r>
        <w:rPr>
          <w:spacing w:val="25"/>
          <w:w w:val="120"/>
          <w:sz w:val="22"/>
        </w:rPr>
        <w:t> </w:t>
      </w:r>
      <w:r>
        <w:rPr>
          <w:w w:val="120"/>
          <w:sz w:val="22"/>
        </w:rPr>
        <w:t>Events</w:t>
      </w:r>
    </w:p>
    <w:p>
      <w:pPr>
        <w:pStyle w:val="BodyText"/>
        <w:spacing w:line="256" w:lineRule="auto" w:before="1"/>
        <w:ind w:left="1597" w:right="1924" w:hanging="1031"/>
      </w:pPr>
      <w:r>
        <w:rPr>
          <w:w w:val="125"/>
        </w:rPr>
        <w:t>Program: </w:t>
      </w:r>
      <w:r>
        <w:rPr>
          <w:w w:val="115"/>
        </w:rPr>
        <w:t>NSF </w:t>
      </w:r>
      <w:r>
        <w:rPr>
          <w:w w:val="125"/>
        </w:rPr>
        <w:t>Software Infrastructure for Sustained Innovation - Scientific Software Integration</w:t>
      </w:r>
    </w:p>
    <w:p>
      <w:pPr>
        <w:pStyle w:val="BodyText"/>
        <w:tabs>
          <w:tab w:pos="2857" w:val="left" w:leader="none"/>
          <w:tab w:pos="4002" w:val="left" w:leader="none"/>
        </w:tabs>
        <w:ind w:left="566"/>
      </w:pPr>
      <w:r>
        <w:rPr>
          <w:w w:val="115"/>
        </w:rPr>
        <w:t>Funding </w:t>
      </w:r>
      <w:r>
        <w:rPr>
          <w:spacing w:val="17"/>
          <w:w w:val="115"/>
        </w:rPr>
        <w:t> </w:t>
      </w:r>
      <w:r>
        <w:rPr>
          <w:w w:val="115"/>
        </w:rPr>
        <w:t>requested:</w:t>
        <w:tab/>
        <w:t>$589,920</w:t>
        <w:tab/>
        <w:t>(= </w:t>
      </w:r>
      <w:r>
        <w:rPr>
          <w:w w:val="105"/>
        </w:rPr>
        <w:t>GMU’s </w:t>
      </w:r>
      <w:r>
        <w:rPr>
          <w:w w:val="115"/>
        </w:rPr>
        <w:t>portion</w:t>
      </w:r>
      <w:r>
        <w:rPr>
          <w:spacing w:val="40"/>
          <w:w w:val="115"/>
        </w:rPr>
        <w:t> </w:t>
      </w:r>
      <w:r>
        <w:rPr>
          <w:w w:val="115"/>
        </w:rPr>
        <w:t>requested)</w:t>
      </w:r>
    </w:p>
    <w:p>
      <w:pPr>
        <w:pStyle w:val="BodyText"/>
        <w:tabs>
          <w:tab w:pos="3315" w:val="left" w:leader="none"/>
        </w:tabs>
        <w:spacing w:before="18"/>
        <w:ind w:left="566"/>
      </w:pPr>
      <w:r>
        <w:rPr>
          <w:w w:val="120"/>
        </w:rPr>
        <w:t>Period</w:t>
      </w:r>
      <w:r>
        <w:rPr>
          <w:spacing w:val="39"/>
          <w:w w:val="120"/>
        </w:rPr>
        <w:t> </w:t>
      </w:r>
      <w:r>
        <w:rPr>
          <w:w w:val="120"/>
        </w:rPr>
        <w:t>of</w:t>
      </w:r>
      <w:r>
        <w:rPr>
          <w:spacing w:val="40"/>
          <w:w w:val="120"/>
        </w:rPr>
        <w:t> </w:t>
      </w:r>
      <w:r>
        <w:rPr>
          <w:w w:val="120"/>
        </w:rPr>
        <w:t>performance:</w:t>
        <w:tab/>
        <w:t>10/1/2010-9/30/2013</w:t>
      </w:r>
    </w:p>
    <w:p>
      <w:pPr>
        <w:pStyle w:val="BodyText"/>
        <w:spacing w:before="1"/>
        <w:ind w:left="0"/>
        <w:rPr>
          <w:sz w:val="25"/>
        </w:rPr>
      </w:pPr>
    </w:p>
    <w:p>
      <w:pPr>
        <w:pStyle w:val="ListParagraph"/>
        <w:numPr>
          <w:ilvl w:val="0"/>
          <w:numId w:val="9"/>
        </w:numPr>
        <w:tabs>
          <w:tab w:pos="566" w:val="left" w:leader="none"/>
          <w:tab w:pos="567" w:val="left" w:leader="none"/>
          <w:tab w:pos="1482" w:val="left" w:leader="none"/>
        </w:tabs>
        <w:spacing w:line="240" w:lineRule="auto" w:before="1" w:after="0"/>
        <w:ind w:left="566" w:right="0" w:hanging="458"/>
        <w:jc w:val="left"/>
        <w:rPr>
          <w:sz w:val="22"/>
        </w:rPr>
      </w:pPr>
      <w:r>
        <w:rPr>
          <w:w w:val="125"/>
          <w:sz w:val="22"/>
        </w:rPr>
        <w:t>Title:</w:t>
        <w:tab/>
      </w:r>
      <w:r>
        <w:rPr>
          <w:sz w:val="22"/>
        </w:rPr>
        <w:t>BIG</w:t>
      </w:r>
      <w:r>
        <w:rPr>
          <w:spacing w:val="1"/>
          <w:sz w:val="22"/>
        </w:rPr>
        <w:t> </w:t>
      </w:r>
      <w:r>
        <w:rPr>
          <w:sz w:val="22"/>
        </w:rPr>
        <w:t>HISTORY</w:t>
      </w:r>
    </w:p>
    <w:p>
      <w:pPr>
        <w:pStyle w:val="BodyText"/>
        <w:tabs>
          <w:tab w:pos="1711" w:val="left" w:leader="none"/>
        </w:tabs>
        <w:spacing w:before="18"/>
        <w:ind w:left="566"/>
      </w:pPr>
      <w:r>
        <w:rPr>
          <w:w w:val="115"/>
        </w:rPr>
        <w:t>Program:</w:t>
        <w:tab/>
        <w:t>Bill  and  Melinda  Gates</w:t>
      </w:r>
      <w:r>
        <w:rPr>
          <w:spacing w:val="18"/>
          <w:w w:val="115"/>
        </w:rPr>
        <w:t> </w:t>
      </w:r>
      <w:r>
        <w:rPr>
          <w:w w:val="115"/>
        </w:rPr>
        <w:t>Foundation</w:t>
      </w:r>
    </w:p>
    <w:p>
      <w:pPr>
        <w:pStyle w:val="BodyText"/>
        <w:tabs>
          <w:tab w:pos="1711" w:val="left" w:leader="none"/>
          <w:tab w:pos="2857" w:val="left" w:leader="none"/>
          <w:tab w:pos="3315" w:val="left" w:leader="none"/>
          <w:tab w:pos="3887" w:val="left" w:leader="none"/>
        </w:tabs>
        <w:spacing w:line="256" w:lineRule="auto" w:before="18"/>
        <w:ind w:left="566" w:right="2291"/>
      </w:pPr>
      <w:r>
        <w:rPr>
          <w:w w:val="110"/>
        </w:rPr>
        <w:t>Co-PI’s:</w:t>
        <w:tab/>
        <w:t>Lou Mayo (ARIES), Kirk Borne (GMU), Tim Eastman (ARIES) Funding   </w:t>
      </w:r>
      <w:r>
        <w:rPr>
          <w:spacing w:val="17"/>
          <w:w w:val="110"/>
        </w:rPr>
        <w:t> </w:t>
      </w:r>
      <w:r>
        <w:rPr>
          <w:w w:val="110"/>
        </w:rPr>
        <w:t>requested:</w:t>
        <w:tab/>
      </w:r>
      <w:r>
        <w:rPr/>
        <w:t>~$10M</w:t>
        <w:tab/>
      </w:r>
      <w:r>
        <w:rPr>
          <w:w w:val="110"/>
        </w:rPr>
        <w:t>(GMU’s portion requested =  TBD) Period  </w:t>
      </w:r>
      <w:r>
        <w:rPr>
          <w:spacing w:val="16"/>
          <w:w w:val="110"/>
        </w:rPr>
        <w:t> </w:t>
      </w:r>
      <w:r>
        <w:rPr>
          <w:w w:val="110"/>
        </w:rPr>
        <w:t>of  </w:t>
      </w:r>
      <w:r>
        <w:rPr>
          <w:spacing w:val="16"/>
          <w:w w:val="110"/>
        </w:rPr>
        <w:t> </w:t>
      </w:r>
      <w:r>
        <w:rPr>
          <w:w w:val="110"/>
        </w:rPr>
        <w:t>performance:</w:t>
        <w:tab/>
        <w:t>1/1/2011-12/31/2015</w:t>
      </w:r>
    </w:p>
    <w:p>
      <w:pPr>
        <w:spacing w:after="0" w:line="256" w:lineRule="auto"/>
        <w:sectPr>
          <w:pgSz w:w="11910" w:h="16840"/>
          <w:pgMar w:header="0" w:footer="1486" w:top="1580" w:bottom="1680" w:left="1260" w:right="340"/>
        </w:sectPr>
      </w:pPr>
    </w:p>
    <w:p>
      <w:pPr>
        <w:pStyle w:val="BodyText"/>
        <w:ind w:left="0"/>
        <w:rPr>
          <w:sz w:val="20"/>
        </w:rPr>
      </w:pPr>
    </w:p>
    <w:p>
      <w:pPr>
        <w:pStyle w:val="BodyText"/>
        <w:spacing w:before="8"/>
        <w:ind w:left="0"/>
        <w:rPr>
          <w:sz w:val="18"/>
        </w:rPr>
      </w:pPr>
    </w:p>
    <w:p>
      <w:pPr>
        <w:pStyle w:val="ListParagraph"/>
        <w:numPr>
          <w:ilvl w:val="0"/>
          <w:numId w:val="9"/>
        </w:numPr>
        <w:tabs>
          <w:tab w:pos="566" w:val="left" w:leader="none"/>
          <w:tab w:pos="567" w:val="left" w:leader="none"/>
          <w:tab w:pos="1482" w:val="left" w:leader="none"/>
          <w:tab w:pos="1711" w:val="left" w:leader="none"/>
        </w:tabs>
        <w:spacing w:line="256" w:lineRule="auto" w:before="0" w:after="0"/>
        <w:ind w:left="566" w:right="2291" w:hanging="458"/>
        <w:jc w:val="left"/>
        <w:rPr>
          <w:sz w:val="22"/>
        </w:rPr>
      </w:pPr>
      <w:r>
        <w:rPr>
          <w:w w:val="125"/>
          <w:sz w:val="22"/>
        </w:rPr>
        <w:t>Title:</w:t>
        <w:tab/>
      </w:r>
      <w:r>
        <w:rPr>
          <w:w w:val="105"/>
          <w:sz w:val="22"/>
        </w:rPr>
        <w:t>RNMS: </w:t>
      </w:r>
      <w:r>
        <w:rPr>
          <w:w w:val="125"/>
          <w:sz w:val="22"/>
        </w:rPr>
        <w:t>Statistics and Informatics for Astronomical Surveys </w:t>
      </w:r>
      <w:r>
        <w:rPr>
          <w:w w:val="120"/>
          <w:sz w:val="22"/>
        </w:rPr>
        <w:t>Program:</w:t>
        <w:tab/>
      </w:r>
      <w:r>
        <w:rPr>
          <w:w w:val="105"/>
          <w:sz w:val="22"/>
        </w:rPr>
        <w:t>NSF </w:t>
      </w:r>
      <w:r>
        <w:rPr>
          <w:w w:val="125"/>
          <w:sz w:val="22"/>
        </w:rPr>
        <w:t>Research Networks in the Mathematical</w:t>
      </w:r>
      <w:r>
        <w:rPr>
          <w:spacing w:val="21"/>
          <w:w w:val="125"/>
          <w:sz w:val="22"/>
        </w:rPr>
        <w:t> </w:t>
      </w:r>
      <w:r>
        <w:rPr>
          <w:w w:val="125"/>
          <w:sz w:val="22"/>
        </w:rPr>
        <w:t>Sciences</w:t>
      </w:r>
    </w:p>
    <w:p>
      <w:pPr>
        <w:pStyle w:val="BodyText"/>
        <w:tabs>
          <w:tab w:pos="1138" w:val="left" w:leader="none"/>
        </w:tabs>
        <w:ind w:left="566"/>
      </w:pPr>
      <w:r>
        <w:rPr>
          <w:w w:val="120"/>
        </w:rPr>
        <w:t>PI:</w:t>
        <w:tab/>
        <w:t>Jogesh Babu (Penn</w:t>
      </w:r>
      <w:r>
        <w:rPr>
          <w:spacing w:val="6"/>
          <w:w w:val="120"/>
        </w:rPr>
        <w:t> </w:t>
      </w:r>
      <w:r>
        <w:rPr>
          <w:w w:val="125"/>
        </w:rPr>
        <w:t>St.)</w:t>
      </w:r>
    </w:p>
    <w:p>
      <w:pPr>
        <w:pStyle w:val="BodyText"/>
        <w:tabs>
          <w:tab w:pos="2857" w:val="left" w:leader="none"/>
          <w:tab w:pos="3315" w:val="left" w:leader="none"/>
          <w:tab w:pos="3887" w:val="left" w:leader="none"/>
        </w:tabs>
        <w:spacing w:line="256" w:lineRule="auto" w:before="18"/>
        <w:ind w:left="566" w:right="2864"/>
      </w:pPr>
      <w:r>
        <w:rPr>
          <w:w w:val="110"/>
        </w:rPr>
        <w:t>Funding  </w:t>
      </w:r>
      <w:r>
        <w:rPr>
          <w:spacing w:val="1"/>
          <w:w w:val="110"/>
        </w:rPr>
        <w:t> </w:t>
      </w:r>
      <w:r>
        <w:rPr>
          <w:w w:val="110"/>
        </w:rPr>
        <w:t>requested:</w:t>
        <w:tab/>
      </w:r>
      <w:r>
        <w:rPr/>
        <w:t>~$5M</w:t>
        <w:tab/>
      </w:r>
      <w:r>
        <w:rPr>
          <w:w w:val="110"/>
        </w:rPr>
        <w:t>(GMU’s portion requested = </w:t>
      </w:r>
      <w:r>
        <w:rPr>
          <w:spacing w:val="-4"/>
          <w:w w:val="110"/>
        </w:rPr>
        <w:t>TBD) </w:t>
      </w:r>
      <w:r>
        <w:rPr>
          <w:w w:val="110"/>
        </w:rPr>
        <w:t>Period  </w:t>
      </w:r>
      <w:r>
        <w:rPr>
          <w:spacing w:val="16"/>
          <w:w w:val="110"/>
        </w:rPr>
        <w:t> </w:t>
      </w:r>
      <w:r>
        <w:rPr>
          <w:w w:val="110"/>
        </w:rPr>
        <w:t>of  </w:t>
      </w:r>
      <w:r>
        <w:rPr>
          <w:spacing w:val="16"/>
          <w:w w:val="110"/>
        </w:rPr>
        <w:t> </w:t>
      </w:r>
      <w:r>
        <w:rPr>
          <w:w w:val="110"/>
        </w:rPr>
        <w:t>performance:</w:t>
        <w:tab/>
        <w:t>6/1/2011-5/31/2016</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5"/>
        <w:ind w:left="0"/>
        <w:rPr>
          <w:sz w:val="30"/>
        </w:rPr>
      </w:pPr>
    </w:p>
    <w:p>
      <w:pPr>
        <w:pStyle w:val="Heading1"/>
        <w:spacing w:before="0"/>
        <w:ind w:left="3389"/>
        <w:rPr>
          <w:u w:val="none"/>
        </w:rPr>
      </w:pPr>
      <w:r>
        <w:rPr>
          <w:u w:val="single"/>
        </w:rPr>
        <w:t>Summary of Grants</w:t>
      </w:r>
    </w:p>
    <w:p>
      <w:pPr>
        <w:pStyle w:val="BodyText"/>
        <w:spacing w:before="1"/>
        <w:ind w:left="0"/>
        <w:rPr>
          <w:rFonts w:ascii="Georgia"/>
          <w:b/>
          <w:sz w:val="28"/>
        </w:rPr>
      </w:pPr>
    </w:p>
    <w:tbl>
      <w:tblPr>
        <w:tblW w:w="0" w:type="auto"/>
        <w:jc w:val="left"/>
        <w:tblInd w:w="26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8"/>
        <w:gridCol w:w="1120"/>
        <w:gridCol w:w="1164"/>
      </w:tblGrid>
      <w:tr>
        <w:trPr>
          <w:trHeight w:val="244" w:hRule="atLeast"/>
        </w:trPr>
        <w:tc>
          <w:tcPr>
            <w:tcW w:w="1968" w:type="dxa"/>
          </w:tcPr>
          <w:p>
            <w:pPr>
              <w:pStyle w:val="TableParagraph"/>
              <w:spacing w:line="211" w:lineRule="exact" w:before="0"/>
              <w:ind w:left="50"/>
              <w:rPr>
                <w:sz w:val="22"/>
              </w:rPr>
            </w:pPr>
            <w:r>
              <w:rPr>
                <w:w w:val="110"/>
                <w:sz w:val="22"/>
              </w:rPr>
              <w:t>Prior to GMU :</w:t>
            </w:r>
          </w:p>
        </w:tc>
        <w:tc>
          <w:tcPr>
            <w:tcW w:w="1120" w:type="dxa"/>
          </w:tcPr>
          <w:p>
            <w:pPr>
              <w:pStyle w:val="TableParagraph"/>
              <w:spacing w:line="211" w:lineRule="exact" w:before="0"/>
              <w:ind w:left="119"/>
              <w:rPr>
                <w:sz w:val="22"/>
              </w:rPr>
            </w:pPr>
            <w:r>
              <w:rPr>
                <w:w w:val="110"/>
                <w:sz w:val="22"/>
              </w:rPr>
              <w:t>20 grants</w:t>
            </w:r>
          </w:p>
        </w:tc>
        <w:tc>
          <w:tcPr>
            <w:tcW w:w="1164" w:type="dxa"/>
          </w:tcPr>
          <w:p>
            <w:pPr>
              <w:pStyle w:val="TableParagraph"/>
              <w:spacing w:line="211" w:lineRule="exact" w:before="0"/>
              <w:ind w:right="49"/>
              <w:jc w:val="right"/>
              <w:rPr>
                <w:sz w:val="22"/>
              </w:rPr>
            </w:pPr>
            <w:r>
              <w:rPr>
                <w:sz w:val="22"/>
              </w:rPr>
              <w:t>$1,342,500</w:t>
            </w:r>
          </w:p>
        </w:tc>
      </w:tr>
      <w:tr>
        <w:trPr>
          <w:trHeight w:val="270" w:hRule="atLeast"/>
        </w:trPr>
        <w:tc>
          <w:tcPr>
            <w:tcW w:w="1968" w:type="dxa"/>
          </w:tcPr>
          <w:p>
            <w:pPr>
              <w:pStyle w:val="TableParagraph"/>
              <w:spacing w:line="238" w:lineRule="exact" w:before="0"/>
              <w:ind w:left="50"/>
              <w:rPr>
                <w:sz w:val="22"/>
              </w:rPr>
            </w:pPr>
            <w:r>
              <w:rPr>
                <w:w w:val="110"/>
                <w:sz w:val="22"/>
              </w:rPr>
              <w:t>Funded at GMU :</w:t>
            </w:r>
          </w:p>
        </w:tc>
        <w:tc>
          <w:tcPr>
            <w:tcW w:w="1120" w:type="dxa"/>
          </w:tcPr>
          <w:p>
            <w:pPr>
              <w:pStyle w:val="TableParagraph"/>
              <w:spacing w:line="238" w:lineRule="exact" w:before="0"/>
              <w:ind w:left="119"/>
              <w:rPr>
                <w:sz w:val="22"/>
              </w:rPr>
            </w:pPr>
            <w:r>
              <w:rPr>
                <w:w w:val="110"/>
                <w:sz w:val="22"/>
              </w:rPr>
              <w:t>17 grants</w:t>
            </w:r>
          </w:p>
        </w:tc>
        <w:tc>
          <w:tcPr>
            <w:tcW w:w="1164" w:type="dxa"/>
          </w:tcPr>
          <w:p>
            <w:pPr>
              <w:pStyle w:val="TableParagraph"/>
              <w:spacing w:line="238" w:lineRule="exact" w:before="0"/>
              <w:ind w:right="49"/>
              <w:jc w:val="right"/>
              <w:rPr>
                <w:sz w:val="22"/>
              </w:rPr>
            </w:pPr>
            <w:r>
              <w:rPr>
                <w:sz w:val="22"/>
              </w:rPr>
              <w:t>$1,929,664</w:t>
            </w:r>
          </w:p>
        </w:tc>
      </w:tr>
      <w:tr>
        <w:trPr>
          <w:trHeight w:val="244" w:hRule="atLeast"/>
        </w:trPr>
        <w:tc>
          <w:tcPr>
            <w:tcW w:w="1968" w:type="dxa"/>
          </w:tcPr>
          <w:p>
            <w:pPr>
              <w:pStyle w:val="TableParagraph"/>
              <w:spacing w:line="225" w:lineRule="exact" w:before="0"/>
              <w:ind w:left="50"/>
              <w:rPr>
                <w:sz w:val="22"/>
              </w:rPr>
            </w:pPr>
            <w:r>
              <w:rPr>
                <w:w w:val="105"/>
                <w:sz w:val="22"/>
              </w:rPr>
              <w:t>GRAND TOTAL :</w:t>
            </w:r>
          </w:p>
        </w:tc>
        <w:tc>
          <w:tcPr>
            <w:tcW w:w="1120" w:type="dxa"/>
          </w:tcPr>
          <w:p>
            <w:pPr>
              <w:pStyle w:val="TableParagraph"/>
              <w:spacing w:line="225" w:lineRule="exact" w:before="0"/>
              <w:ind w:left="119"/>
              <w:rPr>
                <w:sz w:val="22"/>
              </w:rPr>
            </w:pPr>
            <w:r>
              <w:rPr>
                <w:w w:val="110"/>
                <w:sz w:val="22"/>
              </w:rPr>
              <w:t>37 grants</w:t>
            </w:r>
          </w:p>
        </w:tc>
        <w:tc>
          <w:tcPr>
            <w:tcW w:w="1164" w:type="dxa"/>
          </w:tcPr>
          <w:p>
            <w:pPr>
              <w:pStyle w:val="TableParagraph"/>
              <w:spacing w:line="225" w:lineRule="exact" w:before="0"/>
              <w:ind w:right="48"/>
              <w:jc w:val="right"/>
              <w:rPr>
                <w:sz w:val="22"/>
              </w:rPr>
            </w:pPr>
            <w:r>
              <w:rPr>
                <w:sz w:val="22"/>
              </w:rPr>
              <w:t>$3,272,164</w:t>
            </w:r>
          </w:p>
        </w:tc>
      </w:tr>
    </w:tbl>
    <w:p>
      <w:pPr>
        <w:spacing w:after="0" w:line="225" w:lineRule="exact"/>
        <w:jc w:val="right"/>
        <w:rPr>
          <w:sz w:val="22"/>
        </w:rPr>
        <w:sectPr>
          <w:pgSz w:w="11910" w:h="16840"/>
          <w:pgMar w:header="0" w:footer="1486" w:top="1580" w:bottom="1680" w:left="1260" w:right="340"/>
        </w:sectPr>
      </w:pPr>
    </w:p>
    <w:p>
      <w:pPr>
        <w:spacing w:line="511" w:lineRule="auto" w:before="103"/>
        <w:ind w:left="3451" w:right="4180" w:firstLine="0"/>
        <w:jc w:val="center"/>
        <w:rPr>
          <w:rFonts w:ascii="Century" w:hAnsi="Century"/>
          <w:sz w:val="28"/>
        </w:rPr>
      </w:pPr>
      <w:r>
        <w:rPr>
          <w:rFonts w:ascii="Century" w:hAnsi="Century"/>
          <w:sz w:val="28"/>
        </w:rPr>
        <w:t>VITAE – Kirk Borne Table of Contents</w:t>
      </w:r>
    </w:p>
    <w:sdt>
      <w:sdtPr>
        <w:docPartObj>
          <w:docPartGallery w:val="Table of Contents"/>
          <w:docPartUnique/>
        </w:docPartObj>
      </w:sdtPr>
      <w:sdtEndPr/>
      <w:sdtContent>
        <w:p>
          <w:pPr>
            <w:pStyle w:val="TOC1"/>
            <w:tabs>
              <w:tab w:pos="8616" w:val="right" w:leader="none"/>
            </w:tabs>
            <w:spacing w:line="175" w:lineRule="exact" w:before="0"/>
          </w:pPr>
          <w:r>
            <w:rPr>
              <w:w w:val="105"/>
            </w:rPr>
            <w:t>Academic, Professional, and</w:t>
          </w:r>
          <w:r>
            <w:rPr>
              <w:spacing w:val="45"/>
              <w:w w:val="105"/>
            </w:rPr>
            <w:t> </w:t>
          </w:r>
          <w:r>
            <w:rPr>
              <w:w w:val="105"/>
            </w:rPr>
            <w:t>Employment</w:t>
          </w:r>
          <w:r>
            <w:rPr>
              <w:spacing w:val="16"/>
              <w:w w:val="105"/>
            </w:rPr>
            <w:t> </w:t>
          </w:r>
          <w:r>
            <w:rPr>
              <w:w w:val="105"/>
            </w:rPr>
            <w:t>Background</w:t>
            <w:tab/>
            <w:t>1</w:t>
          </w:r>
        </w:p>
        <w:p>
          <w:pPr>
            <w:pStyle w:val="TOC1"/>
            <w:tabs>
              <w:tab w:pos="8616" w:val="right" w:leader="none"/>
            </w:tabs>
          </w:pPr>
          <w:r>
            <w:rPr>
              <w:w w:val="110"/>
            </w:rPr>
            <w:t>Research</w:t>
          </w:r>
          <w:r>
            <w:rPr>
              <w:spacing w:val="11"/>
              <w:w w:val="110"/>
            </w:rPr>
            <w:t> </w:t>
          </w:r>
          <w:r>
            <w:rPr>
              <w:w w:val="110"/>
            </w:rPr>
            <w:t>Introduction</w:t>
            <w:tab/>
            <w:t>3</w:t>
          </w:r>
        </w:p>
        <w:p>
          <w:pPr>
            <w:pStyle w:val="TOC1"/>
            <w:tabs>
              <w:tab w:pos="8616" w:val="right" w:leader="none"/>
            </w:tabs>
          </w:pPr>
          <w:hyperlink w:history="true" w:anchor="_TOC_250001">
            <w:r>
              <w:rPr>
                <w:w w:val="105"/>
              </w:rPr>
              <w:t>Publications</w:t>
            </w:r>
            <w:r>
              <w:rPr>
                <w:spacing w:val="15"/>
                <w:w w:val="105"/>
              </w:rPr>
              <w:t> </w:t>
            </w:r>
            <w:r>
              <w:rPr>
                <w:w w:val="105"/>
              </w:rPr>
              <w:t>and</w:t>
            </w:r>
            <w:r>
              <w:rPr>
                <w:spacing w:val="15"/>
                <w:w w:val="105"/>
              </w:rPr>
              <w:t> </w:t>
            </w:r>
            <w:r>
              <w:rPr>
                <w:spacing w:val="-4"/>
                <w:w w:val="105"/>
              </w:rPr>
              <w:t>Talks</w:t>
              <w:tab/>
            </w:r>
            <w:r>
              <w:rPr>
                <w:w w:val="105"/>
              </w:rPr>
              <w:t>4</w:t>
            </w:r>
          </w:hyperlink>
        </w:p>
        <w:p>
          <w:pPr>
            <w:pStyle w:val="TOC1"/>
            <w:tabs>
              <w:tab w:pos="8616" w:val="right" w:leader="none"/>
            </w:tabs>
          </w:pPr>
          <w:r>
            <w:rPr>
              <w:w w:val="105"/>
            </w:rPr>
            <w:t>Refereed</w:t>
          </w:r>
          <w:r>
            <w:rPr>
              <w:spacing w:val="14"/>
              <w:w w:val="105"/>
            </w:rPr>
            <w:t> </w:t>
          </w:r>
          <w:r>
            <w:rPr>
              <w:w w:val="105"/>
            </w:rPr>
            <w:t>Journal</w:t>
          </w:r>
          <w:r>
            <w:rPr>
              <w:spacing w:val="16"/>
              <w:w w:val="105"/>
            </w:rPr>
            <w:t> </w:t>
          </w:r>
          <w:r>
            <w:rPr>
              <w:w w:val="105"/>
            </w:rPr>
            <w:t>Articles</w:t>
            <w:tab/>
            <w:t>4</w:t>
          </w:r>
        </w:p>
        <w:p>
          <w:pPr>
            <w:pStyle w:val="TOC1"/>
            <w:tabs>
              <w:tab w:pos="8615" w:val="right" w:leader="none"/>
            </w:tabs>
          </w:pPr>
          <w:r>
            <w:rPr>
              <w:w w:val="105"/>
            </w:rPr>
            <w:t>Refereed</w:t>
          </w:r>
          <w:r>
            <w:rPr>
              <w:spacing w:val="13"/>
              <w:w w:val="105"/>
            </w:rPr>
            <w:t> </w:t>
          </w:r>
          <w:r>
            <w:rPr>
              <w:w w:val="105"/>
            </w:rPr>
            <w:t>Conference</w:t>
          </w:r>
          <w:r>
            <w:rPr>
              <w:spacing w:val="14"/>
              <w:w w:val="105"/>
            </w:rPr>
            <w:t> </w:t>
          </w:r>
          <w:r>
            <w:rPr>
              <w:w w:val="105"/>
            </w:rPr>
            <w:t>Proceedings</w:t>
            <w:tab/>
            <w:t>6</w:t>
          </w:r>
        </w:p>
        <w:p>
          <w:pPr>
            <w:pStyle w:val="TOC1"/>
            <w:tabs>
              <w:tab w:pos="8615" w:val="right" w:leader="none"/>
            </w:tabs>
          </w:pPr>
          <w:r>
            <w:rPr>
              <w:w w:val="105"/>
            </w:rPr>
            <w:t>Invited Refereed</w:t>
          </w:r>
          <w:r>
            <w:rPr>
              <w:spacing w:val="29"/>
              <w:w w:val="105"/>
            </w:rPr>
            <w:t> </w:t>
          </w:r>
          <w:r>
            <w:rPr>
              <w:w w:val="105"/>
            </w:rPr>
            <w:t>Book</w:t>
          </w:r>
          <w:r>
            <w:rPr>
              <w:spacing w:val="15"/>
              <w:w w:val="105"/>
            </w:rPr>
            <w:t> </w:t>
          </w:r>
          <w:r>
            <w:rPr>
              <w:w w:val="105"/>
            </w:rPr>
            <w:t>Chapters</w:t>
            <w:tab/>
            <w:t>8</w:t>
          </w:r>
        </w:p>
        <w:p>
          <w:pPr>
            <w:pStyle w:val="TOC1"/>
            <w:tabs>
              <w:tab w:pos="8616" w:val="right" w:leader="none"/>
            </w:tabs>
          </w:pPr>
          <w:r>
            <w:rPr>
              <w:w w:val="105"/>
            </w:rPr>
            <w:t>Peer-Reviewed Public</w:t>
          </w:r>
          <w:r>
            <w:rPr>
              <w:spacing w:val="28"/>
              <w:w w:val="105"/>
            </w:rPr>
            <w:t> </w:t>
          </w:r>
          <w:r>
            <w:rPr>
              <w:w w:val="105"/>
            </w:rPr>
            <w:t>Science</w:t>
          </w:r>
          <w:r>
            <w:rPr>
              <w:spacing w:val="14"/>
              <w:w w:val="105"/>
            </w:rPr>
            <w:t> </w:t>
          </w:r>
          <w:r>
            <w:rPr>
              <w:w w:val="105"/>
            </w:rPr>
            <w:t>Papers</w:t>
            <w:tab/>
            <w:t>8</w:t>
          </w:r>
        </w:p>
        <w:p>
          <w:pPr>
            <w:pStyle w:val="TOC1"/>
            <w:tabs>
              <w:tab w:pos="8616" w:val="right" w:leader="none"/>
            </w:tabs>
          </w:pPr>
          <w:r>
            <w:rPr>
              <w:w w:val="105"/>
            </w:rPr>
            <w:t>Edited</w:t>
          </w:r>
          <w:r>
            <w:rPr>
              <w:spacing w:val="14"/>
              <w:w w:val="105"/>
            </w:rPr>
            <w:t> </w:t>
          </w:r>
          <w:r>
            <w:rPr>
              <w:w w:val="105"/>
            </w:rPr>
            <w:t>Books</w:t>
            <w:tab/>
            <w:t>9</w:t>
          </w:r>
        </w:p>
        <w:p>
          <w:pPr>
            <w:pStyle w:val="TOC1"/>
            <w:tabs>
              <w:tab w:pos="8615" w:val="right" w:leader="none"/>
            </w:tabs>
          </w:pPr>
          <w:r>
            <w:rPr>
              <w:w w:val="105"/>
            </w:rPr>
            <w:t>Authorship on non-reviewed</w:t>
          </w:r>
          <w:r>
            <w:rPr>
              <w:spacing w:val="44"/>
              <w:w w:val="105"/>
            </w:rPr>
            <w:t> </w:t>
          </w:r>
          <w:r>
            <w:rPr>
              <w:w w:val="105"/>
            </w:rPr>
            <w:t>research</w:t>
          </w:r>
          <w:r>
            <w:rPr>
              <w:spacing w:val="16"/>
              <w:w w:val="105"/>
            </w:rPr>
            <w:t> </w:t>
          </w:r>
          <w:r>
            <w:rPr>
              <w:w w:val="105"/>
            </w:rPr>
            <w:t>papers</w:t>
            <w:tab/>
            <w:t>9</w:t>
          </w:r>
        </w:p>
        <w:p>
          <w:pPr>
            <w:pStyle w:val="TOC1"/>
            <w:tabs>
              <w:tab w:pos="8616" w:val="right" w:leader="none"/>
            </w:tabs>
          </w:pPr>
          <w:r>
            <w:rPr>
              <w:w w:val="105"/>
            </w:rPr>
            <w:t>Invited</w:t>
          </w:r>
          <w:r>
            <w:rPr>
              <w:spacing w:val="14"/>
              <w:w w:val="105"/>
            </w:rPr>
            <w:t> </w:t>
          </w:r>
          <w:r>
            <w:rPr>
              <w:spacing w:val="-4"/>
              <w:w w:val="105"/>
            </w:rPr>
            <w:t>Talks</w:t>
            <w:tab/>
          </w:r>
          <w:r>
            <w:rPr>
              <w:w w:val="105"/>
            </w:rPr>
            <w:t>14</w:t>
          </w:r>
        </w:p>
        <w:p>
          <w:pPr>
            <w:pStyle w:val="TOC1"/>
            <w:tabs>
              <w:tab w:pos="8616" w:val="right" w:leader="none"/>
            </w:tabs>
          </w:pPr>
          <w:r>
            <w:rPr>
              <w:w w:val="105"/>
            </w:rPr>
            <w:t>Scientific, </w:t>
          </w:r>
          <w:r>
            <w:rPr>
              <w:spacing w:val="-3"/>
              <w:w w:val="105"/>
            </w:rPr>
            <w:t>Technical,  </w:t>
          </w:r>
          <w:r>
            <w:rPr>
              <w:w w:val="105"/>
            </w:rPr>
            <w:t>&amp;</w:t>
          </w:r>
          <w:r>
            <w:rPr>
              <w:spacing w:val="-6"/>
              <w:w w:val="105"/>
            </w:rPr>
            <w:t> </w:t>
          </w:r>
          <w:r>
            <w:rPr>
              <w:w w:val="105"/>
            </w:rPr>
            <w:t>Education</w:t>
          </w:r>
          <w:r>
            <w:rPr>
              <w:spacing w:val="15"/>
              <w:w w:val="105"/>
            </w:rPr>
            <w:t> </w:t>
          </w:r>
          <w:r>
            <w:rPr>
              <w:w w:val="105"/>
            </w:rPr>
            <w:t>Abstracts</w:t>
            <w:tab/>
            <w:t>19</w:t>
          </w:r>
        </w:p>
        <w:p>
          <w:pPr>
            <w:pStyle w:val="TOC1"/>
            <w:tabs>
              <w:tab w:pos="8616" w:val="right" w:leader="none"/>
            </w:tabs>
          </w:pPr>
          <w:r>
            <w:rPr>
              <w:w w:val="110"/>
            </w:rPr>
            <w:t>Public</w:t>
          </w:r>
          <w:r>
            <w:rPr>
              <w:spacing w:val="10"/>
              <w:w w:val="110"/>
            </w:rPr>
            <w:t> </w:t>
          </w:r>
          <w:r>
            <w:rPr>
              <w:w w:val="110"/>
            </w:rPr>
            <w:t>Outreach</w:t>
          </w:r>
          <w:r>
            <w:rPr>
              <w:spacing w:val="12"/>
              <w:w w:val="110"/>
            </w:rPr>
            <w:t> </w:t>
          </w:r>
          <w:r>
            <w:rPr>
              <w:spacing w:val="-4"/>
              <w:w w:val="110"/>
            </w:rPr>
            <w:t>Talks</w:t>
            <w:tab/>
          </w:r>
          <w:r>
            <w:rPr>
              <w:w w:val="110"/>
            </w:rPr>
            <w:t>26</w:t>
          </w:r>
        </w:p>
        <w:p>
          <w:pPr>
            <w:pStyle w:val="TOC1"/>
            <w:tabs>
              <w:tab w:pos="8615" w:val="right" w:leader="none"/>
            </w:tabs>
          </w:pPr>
          <w:r>
            <w:rPr>
              <w:w w:val="105"/>
            </w:rPr>
            <w:t>Public Information &amp;</w:t>
          </w:r>
          <w:r>
            <w:rPr>
              <w:spacing w:val="44"/>
              <w:w w:val="105"/>
            </w:rPr>
            <w:t> </w:t>
          </w:r>
          <w:r>
            <w:rPr>
              <w:w w:val="105"/>
            </w:rPr>
            <w:t>Press</w:t>
          </w:r>
          <w:r>
            <w:rPr>
              <w:spacing w:val="15"/>
              <w:w w:val="105"/>
            </w:rPr>
            <w:t> </w:t>
          </w:r>
          <w:r>
            <w:rPr>
              <w:w w:val="105"/>
            </w:rPr>
            <w:t>Releases</w:t>
            <w:tab/>
            <w:t>27</w:t>
          </w:r>
        </w:p>
        <w:p>
          <w:pPr>
            <w:pStyle w:val="TOC1"/>
            <w:tabs>
              <w:tab w:pos="8616" w:val="right" w:leader="none"/>
            </w:tabs>
          </w:pPr>
          <w:r>
            <w:rPr>
              <w:w w:val="110"/>
            </w:rPr>
            <w:t>Sample</w:t>
          </w:r>
          <w:r>
            <w:rPr>
              <w:spacing w:val="10"/>
              <w:w w:val="110"/>
            </w:rPr>
            <w:t> </w:t>
          </w:r>
          <w:r>
            <w:rPr>
              <w:w w:val="110"/>
            </w:rPr>
            <w:t>Citation</w:t>
          </w:r>
          <w:r>
            <w:rPr>
              <w:spacing w:val="11"/>
              <w:w w:val="110"/>
            </w:rPr>
            <w:t> </w:t>
          </w:r>
          <w:r>
            <w:rPr>
              <w:w w:val="110"/>
            </w:rPr>
            <w:t>Counts</w:t>
            <w:tab/>
            <w:t>30</w:t>
          </w:r>
        </w:p>
        <w:p>
          <w:pPr>
            <w:pStyle w:val="TOC1"/>
            <w:tabs>
              <w:tab w:pos="8616" w:val="right" w:leader="none"/>
            </w:tabs>
          </w:pPr>
          <w:r>
            <w:rPr/>
            <w:t>Professional</w:t>
          </w:r>
          <w:r>
            <w:rPr>
              <w:spacing w:val="17"/>
            </w:rPr>
            <w:t> </w:t>
          </w:r>
          <w:r>
            <w:rPr/>
            <w:t>Service</w:t>
            <w:tab/>
            <w:t>31</w:t>
          </w:r>
        </w:p>
        <w:p>
          <w:pPr>
            <w:pStyle w:val="TOC1"/>
            <w:tabs>
              <w:tab w:pos="8616" w:val="right" w:leader="none"/>
            </w:tabs>
          </w:pPr>
          <w:r>
            <w:rPr>
              <w:w w:val="105"/>
            </w:rPr>
            <w:t>Conferences Organized &amp;</w:t>
          </w:r>
          <w:r>
            <w:rPr>
              <w:spacing w:val="41"/>
              <w:w w:val="105"/>
            </w:rPr>
            <w:t> </w:t>
          </w:r>
          <w:r>
            <w:rPr>
              <w:w w:val="105"/>
            </w:rPr>
            <w:t>Panels</w:t>
          </w:r>
          <w:r>
            <w:rPr>
              <w:spacing w:val="14"/>
              <w:w w:val="105"/>
            </w:rPr>
            <w:t> </w:t>
          </w:r>
          <w:r>
            <w:rPr>
              <w:w w:val="105"/>
            </w:rPr>
            <w:t>Served</w:t>
            <w:tab/>
            <w:t>33</w:t>
          </w:r>
        </w:p>
        <w:p>
          <w:pPr>
            <w:pStyle w:val="TOC1"/>
            <w:tabs>
              <w:tab w:pos="8616" w:val="right" w:leader="none"/>
            </w:tabs>
          </w:pPr>
          <w:hyperlink w:history="true" w:anchor="_TOC_250000">
            <w:r>
              <w:rPr/>
              <w:t>GMU</w:t>
            </w:r>
            <w:r>
              <w:rPr>
                <w:spacing w:val="17"/>
              </w:rPr>
              <w:t> </w:t>
            </w:r>
            <w:r>
              <w:rPr/>
              <w:t>Service</w:t>
              <w:tab/>
              <w:t>35</w:t>
            </w:r>
          </w:hyperlink>
        </w:p>
        <w:p>
          <w:pPr>
            <w:pStyle w:val="TOC1"/>
            <w:tabs>
              <w:tab w:pos="8616" w:val="right" w:leader="none"/>
            </w:tabs>
          </w:pPr>
          <w:r>
            <w:rPr>
              <w:spacing w:val="-4"/>
              <w:w w:val="105"/>
            </w:rPr>
            <w:t>Teaching</w:t>
          </w:r>
          <w:r>
            <w:rPr>
              <w:spacing w:val="14"/>
              <w:w w:val="105"/>
            </w:rPr>
            <w:t> </w:t>
          </w:r>
          <w:r>
            <w:rPr>
              <w:w w:val="105"/>
            </w:rPr>
            <w:t>Experience</w:t>
            <w:tab/>
            <w:t>36</w:t>
          </w:r>
        </w:p>
        <w:p>
          <w:pPr>
            <w:pStyle w:val="TOC1"/>
            <w:tabs>
              <w:tab w:pos="8615" w:val="right" w:leader="none"/>
            </w:tabs>
          </w:pPr>
          <w:r>
            <w:rPr>
              <w:w w:val="105"/>
            </w:rPr>
            <w:t>Students</w:t>
          </w:r>
          <w:r>
            <w:rPr>
              <w:spacing w:val="14"/>
              <w:w w:val="105"/>
            </w:rPr>
            <w:t> </w:t>
          </w:r>
          <w:r>
            <w:rPr>
              <w:w w:val="105"/>
            </w:rPr>
            <w:t>Advised</w:t>
            <w:tab/>
            <w:t>38</w:t>
          </w:r>
        </w:p>
        <w:p>
          <w:pPr>
            <w:pStyle w:val="TOC1"/>
            <w:tabs>
              <w:tab w:pos="8616" w:val="right" w:leader="none"/>
            </w:tabs>
          </w:pPr>
          <w:r>
            <w:rPr>
              <w:w w:val="105"/>
            </w:rPr>
            <w:t>Grants</w:t>
          </w:r>
          <w:r>
            <w:rPr>
              <w:spacing w:val="15"/>
              <w:w w:val="105"/>
            </w:rPr>
            <w:t> </w:t>
          </w:r>
          <w:r>
            <w:rPr>
              <w:w w:val="105"/>
            </w:rPr>
            <w:t>History</w:t>
            <w:tab/>
            <w:t>40</w:t>
          </w:r>
        </w:p>
      </w:sdtContent>
    </w:sdt>
    <w:sectPr>
      <w:footerReference w:type="default" r:id="rId56"/>
      <w:pgSz w:w="11910" w:h="16840"/>
      <w:pgMar w:footer="0" w:header="0" w:top="1580" w:bottom="280" w:left="126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Bookman Old Style">
    <w:altName w:val="Bookman Old Style"/>
    <w:charset w:val="0"/>
    <w:family w:val="roman"/>
    <w:pitch w:val="variable"/>
  </w:font>
  <w:font w:name="Garamond">
    <w:altName w:val="Garamond"/>
    <w:charset w:val="0"/>
    <w:family w:val="roman"/>
    <w:pitch w:val="variable"/>
  </w:font>
  <w:font w:name="Century">
    <w:altName w:val="Century"/>
    <w:charset w:val="0"/>
    <w:family w:val="roman"/>
    <w:pitch w:val="variable"/>
  </w:font>
  <w:font w:name="Cambria">
    <w:altName w:val="Cambria"/>
    <w:charset w:val="0"/>
    <w:family w:val="roman"/>
    <w:pitch w:val="variable"/>
  </w:font>
  <w:font w:name="Georgia">
    <w:altName w:val="Georgia"/>
    <w:charset w:val="0"/>
    <w:family w:val="roman"/>
    <w:pitch w:val="variable"/>
  </w:font>
  <w:font w:name="Palatino Linotype">
    <w:altName w:val="Palatino Linotype"/>
    <w:charset w:val="0"/>
    <w:family w:val="roman"/>
    <w:pitch w:val="variable"/>
  </w:font>
  <w:font w:name="Lucida Sans Unicode">
    <w:altName w:val="Lucida Sans Unicod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4.945007pt;margin-top:756.613159pt;width:14.95pt;height:12.95pt;mso-position-horizontal-relative:page;mso-position-vertical-relative:page;z-index:-72016" type="#_x0000_t202" filled="false" stroked="false">
          <v:textbox inset="0,0,0,0">
            <w:txbxContent>
              <w:p>
                <w:pPr>
                  <w:pStyle w:val="BodyText"/>
                  <w:spacing w:line="231" w:lineRule="exact"/>
                  <w:ind w:left="4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653" w:hanging="219"/>
      </w:pPr>
      <w:rPr>
        <w:rFonts w:hint="default" w:ascii="Lucida Sans Unicode" w:hAnsi="Lucida Sans Unicode" w:eastAsia="Lucida Sans Unicode" w:cs="Lucida Sans Unicode"/>
        <w:w w:val="78"/>
        <w:sz w:val="22"/>
        <w:szCs w:val="22"/>
      </w:rPr>
    </w:lvl>
    <w:lvl w:ilvl="1">
      <w:start w:val="0"/>
      <w:numFmt w:val="bullet"/>
      <w:lvlText w:val="–"/>
      <w:lvlJc w:val="left"/>
      <w:pPr>
        <w:ind w:left="1133" w:hanging="235"/>
      </w:pPr>
      <w:rPr>
        <w:rFonts w:hint="default" w:ascii="Georgia" w:hAnsi="Georgia" w:eastAsia="Georgia" w:cs="Georgia"/>
        <w:b/>
        <w:bCs/>
        <w:w w:val="81"/>
        <w:sz w:val="22"/>
        <w:szCs w:val="22"/>
      </w:rPr>
    </w:lvl>
    <w:lvl w:ilvl="2">
      <w:start w:val="0"/>
      <w:numFmt w:val="bullet"/>
      <w:lvlText w:val="•"/>
      <w:lvlJc w:val="left"/>
      <w:pPr>
        <w:ind w:left="2158" w:hanging="235"/>
      </w:pPr>
      <w:rPr>
        <w:rFonts w:hint="default"/>
      </w:rPr>
    </w:lvl>
    <w:lvl w:ilvl="3">
      <w:start w:val="0"/>
      <w:numFmt w:val="bullet"/>
      <w:lvlText w:val="•"/>
      <w:lvlJc w:val="left"/>
      <w:pPr>
        <w:ind w:left="3176" w:hanging="235"/>
      </w:pPr>
      <w:rPr>
        <w:rFonts w:hint="default"/>
      </w:rPr>
    </w:lvl>
    <w:lvl w:ilvl="4">
      <w:start w:val="0"/>
      <w:numFmt w:val="bullet"/>
      <w:lvlText w:val="•"/>
      <w:lvlJc w:val="left"/>
      <w:pPr>
        <w:ind w:left="4195" w:hanging="235"/>
      </w:pPr>
      <w:rPr>
        <w:rFonts w:hint="default"/>
      </w:rPr>
    </w:lvl>
    <w:lvl w:ilvl="5">
      <w:start w:val="0"/>
      <w:numFmt w:val="bullet"/>
      <w:lvlText w:val="•"/>
      <w:lvlJc w:val="left"/>
      <w:pPr>
        <w:ind w:left="5213" w:hanging="235"/>
      </w:pPr>
      <w:rPr>
        <w:rFonts w:hint="default"/>
      </w:rPr>
    </w:lvl>
    <w:lvl w:ilvl="6">
      <w:start w:val="0"/>
      <w:numFmt w:val="bullet"/>
      <w:lvlText w:val="•"/>
      <w:lvlJc w:val="left"/>
      <w:pPr>
        <w:ind w:left="6231" w:hanging="235"/>
      </w:pPr>
      <w:rPr>
        <w:rFonts w:hint="default"/>
      </w:rPr>
    </w:lvl>
    <w:lvl w:ilvl="7">
      <w:start w:val="0"/>
      <w:numFmt w:val="bullet"/>
      <w:lvlText w:val="•"/>
      <w:lvlJc w:val="left"/>
      <w:pPr>
        <w:ind w:left="7250" w:hanging="235"/>
      </w:pPr>
      <w:rPr>
        <w:rFonts w:hint="default"/>
      </w:rPr>
    </w:lvl>
    <w:lvl w:ilvl="8">
      <w:start w:val="0"/>
      <w:numFmt w:val="bullet"/>
      <w:lvlText w:val="•"/>
      <w:lvlJc w:val="left"/>
      <w:pPr>
        <w:ind w:left="8268" w:hanging="235"/>
      </w:pPr>
      <w:rPr>
        <w:rFonts w:hint="default"/>
      </w:rPr>
    </w:lvl>
  </w:abstractNum>
  <w:abstractNum w:abstractNumId="8">
    <w:multiLevelType w:val="hybridMultilevel"/>
    <w:lvl w:ilvl="0">
      <w:start w:val="0"/>
      <w:numFmt w:val="bullet"/>
      <w:lvlText w:val="o"/>
      <w:lvlJc w:val="left"/>
      <w:pPr>
        <w:ind w:left="1367" w:hanging="459"/>
      </w:pPr>
      <w:rPr>
        <w:rFonts w:hint="default" w:ascii="Times New Roman" w:hAnsi="Times New Roman" w:eastAsia="Times New Roman" w:cs="Times New Roman"/>
        <w:w w:val="104"/>
        <w:sz w:val="22"/>
        <w:szCs w:val="22"/>
      </w:rPr>
    </w:lvl>
    <w:lvl w:ilvl="1">
      <w:start w:val="0"/>
      <w:numFmt w:val="bullet"/>
      <w:lvlText w:val="•"/>
      <w:lvlJc w:val="left"/>
      <w:pPr>
        <w:ind w:left="2254" w:hanging="459"/>
      </w:pPr>
      <w:rPr>
        <w:rFonts w:hint="default"/>
      </w:rPr>
    </w:lvl>
    <w:lvl w:ilvl="2">
      <w:start w:val="0"/>
      <w:numFmt w:val="bullet"/>
      <w:lvlText w:val="•"/>
      <w:lvlJc w:val="left"/>
      <w:pPr>
        <w:ind w:left="3149" w:hanging="459"/>
      </w:pPr>
      <w:rPr>
        <w:rFonts w:hint="default"/>
      </w:rPr>
    </w:lvl>
    <w:lvl w:ilvl="3">
      <w:start w:val="0"/>
      <w:numFmt w:val="bullet"/>
      <w:lvlText w:val="•"/>
      <w:lvlJc w:val="left"/>
      <w:pPr>
        <w:ind w:left="4043" w:hanging="459"/>
      </w:pPr>
      <w:rPr>
        <w:rFonts w:hint="default"/>
      </w:rPr>
    </w:lvl>
    <w:lvl w:ilvl="4">
      <w:start w:val="0"/>
      <w:numFmt w:val="bullet"/>
      <w:lvlText w:val="•"/>
      <w:lvlJc w:val="left"/>
      <w:pPr>
        <w:ind w:left="4938" w:hanging="459"/>
      </w:pPr>
      <w:rPr>
        <w:rFonts w:hint="default"/>
      </w:rPr>
    </w:lvl>
    <w:lvl w:ilvl="5">
      <w:start w:val="0"/>
      <w:numFmt w:val="bullet"/>
      <w:lvlText w:val="•"/>
      <w:lvlJc w:val="left"/>
      <w:pPr>
        <w:ind w:left="5832" w:hanging="459"/>
      </w:pPr>
      <w:rPr>
        <w:rFonts w:hint="default"/>
      </w:rPr>
    </w:lvl>
    <w:lvl w:ilvl="6">
      <w:start w:val="0"/>
      <w:numFmt w:val="bullet"/>
      <w:lvlText w:val="•"/>
      <w:lvlJc w:val="left"/>
      <w:pPr>
        <w:ind w:left="6727" w:hanging="459"/>
      </w:pPr>
      <w:rPr>
        <w:rFonts w:hint="default"/>
      </w:rPr>
    </w:lvl>
    <w:lvl w:ilvl="7">
      <w:start w:val="0"/>
      <w:numFmt w:val="bullet"/>
      <w:lvlText w:val="•"/>
      <w:lvlJc w:val="left"/>
      <w:pPr>
        <w:ind w:left="7621" w:hanging="459"/>
      </w:pPr>
      <w:rPr>
        <w:rFonts w:hint="default"/>
      </w:rPr>
    </w:lvl>
    <w:lvl w:ilvl="8">
      <w:start w:val="0"/>
      <w:numFmt w:val="bullet"/>
      <w:lvlText w:val="•"/>
      <w:lvlJc w:val="left"/>
      <w:pPr>
        <w:ind w:left="8516" w:hanging="459"/>
      </w:pPr>
      <w:rPr>
        <w:rFonts w:hint="default"/>
      </w:rPr>
    </w:lvl>
  </w:abstractNum>
  <w:abstractNum w:abstractNumId="7">
    <w:multiLevelType w:val="hybridMultilevel"/>
    <w:lvl w:ilvl="0">
      <w:start w:val="1"/>
      <w:numFmt w:val="decimal"/>
      <w:lvlText w:val="%1."/>
      <w:lvlJc w:val="left"/>
      <w:pPr>
        <w:ind w:left="566" w:hanging="459"/>
        <w:jc w:val="left"/>
      </w:pPr>
      <w:rPr>
        <w:rFonts w:hint="default" w:ascii="Times New Roman" w:hAnsi="Times New Roman" w:eastAsia="Times New Roman" w:cs="Times New Roman"/>
        <w:w w:val="138"/>
        <w:sz w:val="22"/>
        <w:szCs w:val="22"/>
      </w:rPr>
    </w:lvl>
    <w:lvl w:ilvl="1">
      <w:start w:val="0"/>
      <w:numFmt w:val="bullet"/>
      <w:lvlText w:val="•"/>
      <w:lvlJc w:val="left"/>
      <w:pPr>
        <w:ind w:left="1534" w:hanging="459"/>
      </w:pPr>
      <w:rPr>
        <w:rFonts w:hint="default"/>
      </w:rPr>
    </w:lvl>
    <w:lvl w:ilvl="2">
      <w:start w:val="0"/>
      <w:numFmt w:val="bullet"/>
      <w:lvlText w:val="•"/>
      <w:lvlJc w:val="left"/>
      <w:pPr>
        <w:ind w:left="2509" w:hanging="459"/>
      </w:pPr>
      <w:rPr>
        <w:rFonts w:hint="default"/>
      </w:rPr>
    </w:lvl>
    <w:lvl w:ilvl="3">
      <w:start w:val="0"/>
      <w:numFmt w:val="bullet"/>
      <w:lvlText w:val="•"/>
      <w:lvlJc w:val="left"/>
      <w:pPr>
        <w:ind w:left="3483" w:hanging="459"/>
      </w:pPr>
      <w:rPr>
        <w:rFonts w:hint="default"/>
      </w:rPr>
    </w:lvl>
    <w:lvl w:ilvl="4">
      <w:start w:val="0"/>
      <w:numFmt w:val="bullet"/>
      <w:lvlText w:val="•"/>
      <w:lvlJc w:val="left"/>
      <w:pPr>
        <w:ind w:left="4458" w:hanging="459"/>
      </w:pPr>
      <w:rPr>
        <w:rFonts w:hint="default"/>
      </w:rPr>
    </w:lvl>
    <w:lvl w:ilvl="5">
      <w:start w:val="0"/>
      <w:numFmt w:val="bullet"/>
      <w:lvlText w:val="•"/>
      <w:lvlJc w:val="left"/>
      <w:pPr>
        <w:ind w:left="5432" w:hanging="459"/>
      </w:pPr>
      <w:rPr>
        <w:rFonts w:hint="default"/>
      </w:rPr>
    </w:lvl>
    <w:lvl w:ilvl="6">
      <w:start w:val="0"/>
      <w:numFmt w:val="bullet"/>
      <w:lvlText w:val="•"/>
      <w:lvlJc w:val="left"/>
      <w:pPr>
        <w:ind w:left="6407" w:hanging="459"/>
      </w:pPr>
      <w:rPr>
        <w:rFonts w:hint="default"/>
      </w:rPr>
    </w:lvl>
    <w:lvl w:ilvl="7">
      <w:start w:val="0"/>
      <w:numFmt w:val="bullet"/>
      <w:lvlText w:val="•"/>
      <w:lvlJc w:val="left"/>
      <w:pPr>
        <w:ind w:left="7381" w:hanging="459"/>
      </w:pPr>
      <w:rPr>
        <w:rFonts w:hint="default"/>
      </w:rPr>
    </w:lvl>
    <w:lvl w:ilvl="8">
      <w:start w:val="0"/>
      <w:numFmt w:val="bullet"/>
      <w:lvlText w:val="•"/>
      <w:lvlJc w:val="left"/>
      <w:pPr>
        <w:ind w:left="8356" w:hanging="459"/>
      </w:pPr>
      <w:rPr>
        <w:rFonts w:hint="default"/>
      </w:rPr>
    </w:lvl>
  </w:abstractNum>
  <w:abstractNum w:abstractNumId="6">
    <w:multiLevelType w:val="hybridMultilevel"/>
    <w:lvl w:ilvl="0">
      <w:start w:val="392"/>
      <w:numFmt w:val="decimal"/>
      <w:lvlText w:val="%1."/>
      <w:lvlJc w:val="left"/>
      <w:pPr>
        <w:ind w:left="653" w:hanging="497"/>
        <w:jc w:val="left"/>
      </w:pPr>
      <w:rPr>
        <w:rFonts w:hint="default" w:ascii="Times New Roman" w:hAnsi="Times New Roman" w:eastAsia="Times New Roman" w:cs="Times New Roman"/>
        <w:w w:val="100"/>
        <w:sz w:val="22"/>
        <w:szCs w:val="22"/>
      </w:rPr>
    </w:lvl>
    <w:lvl w:ilvl="1">
      <w:start w:val="0"/>
      <w:numFmt w:val="bullet"/>
      <w:lvlText w:val="•"/>
      <w:lvlJc w:val="left"/>
      <w:pPr>
        <w:ind w:left="1624" w:hanging="497"/>
      </w:pPr>
      <w:rPr>
        <w:rFonts w:hint="default"/>
      </w:rPr>
    </w:lvl>
    <w:lvl w:ilvl="2">
      <w:start w:val="0"/>
      <w:numFmt w:val="bullet"/>
      <w:lvlText w:val="•"/>
      <w:lvlJc w:val="left"/>
      <w:pPr>
        <w:ind w:left="2589" w:hanging="497"/>
      </w:pPr>
      <w:rPr>
        <w:rFonts w:hint="default"/>
      </w:rPr>
    </w:lvl>
    <w:lvl w:ilvl="3">
      <w:start w:val="0"/>
      <w:numFmt w:val="bullet"/>
      <w:lvlText w:val="•"/>
      <w:lvlJc w:val="left"/>
      <w:pPr>
        <w:ind w:left="3553" w:hanging="497"/>
      </w:pPr>
      <w:rPr>
        <w:rFonts w:hint="default"/>
      </w:rPr>
    </w:lvl>
    <w:lvl w:ilvl="4">
      <w:start w:val="0"/>
      <w:numFmt w:val="bullet"/>
      <w:lvlText w:val="•"/>
      <w:lvlJc w:val="left"/>
      <w:pPr>
        <w:ind w:left="4518" w:hanging="497"/>
      </w:pPr>
      <w:rPr>
        <w:rFonts w:hint="default"/>
      </w:rPr>
    </w:lvl>
    <w:lvl w:ilvl="5">
      <w:start w:val="0"/>
      <w:numFmt w:val="bullet"/>
      <w:lvlText w:val="•"/>
      <w:lvlJc w:val="left"/>
      <w:pPr>
        <w:ind w:left="5482" w:hanging="497"/>
      </w:pPr>
      <w:rPr>
        <w:rFonts w:hint="default"/>
      </w:rPr>
    </w:lvl>
    <w:lvl w:ilvl="6">
      <w:start w:val="0"/>
      <w:numFmt w:val="bullet"/>
      <w:lvlText w:val="•"/>
      <w:lvlJc w:val="left"/>
      <w:pPr>
        <w:ind w:left="6447" w:hanging="497"/>
      </w:pPr>
      <w:rPr>
        <w:rFonts w:hint="default"/>
      </w:rPr>
    </w:lvl>
    <w:lvl w:ilvl="7">
      <w:start w:val="0"/>
      <w:numFmt w:val="bullet"/>
      <w:lvlText w:val="•"/>
      <w:lvlJc w:val="left"/>
      <w:pPr>
        <w:ind w:left="7411" w:hanging="497"/>
      </w:pPr>
      <w:rPr>
        <w:rFonts w:hint="default"/>
      </w:rPr>
    </w:lvl>
    <w:lvl w:ilvl="8">
      <w:start w:val="0"/>
      <w:numFmt w:val="bullet"/>
      <w:lvlText w:val="•"/>
      <w:lvlJc w:val="left"/>
      <w:pPr>
        <w:ind w:left="8376" w:hanging="497"/>
      </w:pPr>
      <w:rPr>
        <w:rFonts w:hint="default"/>
      </w:rPr>
    </w:lvl>
  </w:abstractNum>
  <w:abstractNum w:abstractNumId="5">
    <w:multiLevelType w:val="hybridMultilevel"/>
    <w:lvl w:ilvl="0">
      <w:start w:val="323"/>
      <w:numFmt w:val="decimal"/>
      <w:lvlText w:val="%1."/>
      <w:lvlJc w:val="left"/>
      <w:pPr>
        <w:ind w:left="653" w:hanging="497"/>
        <w:jc w:val="left"/>
      </w:pPr>
      <w:rPr>
        <w:rFonts w:hint="default" w:ascii="Times New Roman" w:hAnsi="Times New Roman" w:eastAsia="Times New Roman" w:cs="Times New Roman"/>
        <w:w w:val="100"/>
        <w:sz w:val="22"/>
        <w:szCs w:val="22"/>
      </w:rPr>
    </w:lvl>
    <w:lvl w:ilvl="1">
      <w:start w:val="0"/>
      <w:numFmt w:val="bullet"/>
      <w:lvlText w:val="•"/>
      <w:lvlJc w:val="left"/>
      <w:pPr>
        <w:ind w:left="940" w:hanging="497"/>
      </w:pPr>
      <w:rPr>
        <w:rFonts w:hint="default"/>
      </w:rPr>
    </w:lvl>
    <w:lvl w:ilvl="2">
      <w:start w:val="0"/>
      <w:numFmt w:val="bullet"/>
      <w:lvlText w:val="•"/>
      <w:lvlJc w:val="left"/>
      <w:pPr>
        <w:ind w:left="1980" w:hanging="497"/>
      </w:pPr>
      <w:rPr>
        <w:rFonts w:hint="default"/>
      </w:rPr>
    </w:lvl>
    <w:lvl w:ilvl="3">
      <w:start w:val="0"/>
      <w:numFmt w:val="bullet"/>
      <w:lvlText w:val="•"/>
      <w:lvlJc w:val="left"/>
      <w:pPr>
        <w:ind w:left="3021" w:hanging="497"/>
      </w:pPr>
      <w:rPr>
        <w:rFonts w:hint="default"/>
      </w:rPr>
    </w:lvl>
    <w:lvl w:ilvl="4">
      <w:start w:val="0"/>
      <w:numFmt w:val="bullet"/>
      <w:lvlText w:val="•"/>
      <w:lvlJc w:val="left"/>
      <w:pPr>
        <w:ind w:left="4061" w:hanging="497"/>
      </w:pPr>
      <w:rPr>
        <w:rFonts w:hint="default"/>
      </w:rPr>
    </w:lvl>
    <w:lvl w:ilvl="5">
      <w:start w:val="0"/>
      <w:numFmt w:val="bullet"/>
      <w:lvlText w:val="•"/>
      <w:lvlJc w:val="left"/>
      <w:pPr>
        <w:ind w:left="5102" w:hanging="497"/>
      </w:pPr>
      <w:rPr>
        <w:rFonts w:hint="default"/>
      </w:rPr>
    </w:lvl>
    <w:lvl w:ilvl="6">
      <w:start w:val="0"/>
      <w:numFmt w:val="bullet"/>
      <w:lvlText w:val="•"/>
      <w:lvlJc w:val="left"/>
      <w:pPr>
        <w:ind w:left="6143" w:hanging="497"/>
      </w:pPr>
      <w:rPr>
        <w:rFonts w:hint="default"/>
      </w:rPr>
    </w:lvl>
    <w:lvl w:ilvl="7">
      <w:start w:val="0"/>
      <w:numFmt w:val="bullet"/>
      <w:lvlText w:val="•"/>
      <w:lvlJc w:val="left"/>
      <w:pPr>
        <w:ind w:left="7183" w:hanging="497"/>
      </w:pPr>
      <w:rPr>
        <w:rFonts w:hint="default"/>
      </w:rPr>
    </w:lvl>
    <w:lvl w:ilvl="8">
      <w:start w:val="0"/>
      <w:numFmt w:val="bullet"/>
      <w:lvlText w:val="•"/>
      <w:lvlJc w:val="left"/>
      <w:pPr>
        <w:ind w:left="8224" w:hanging="497"/>
      </w:pPr>
      <w:rPr>
        <w:rFonts w:hint="default"/>
      </w:rPr>
    </w:lvl>
  </w:abstractNum>
  <w:abstractNum w:abstractNumId="4">
    <w:multiLevelType w:val="hybridMultilevel"/>
    <w:lvl w:ilvl="0">
      <w:start w:val="236"/>
      <w:numFmt w:val="decimal"/>
      <w:lvlText w:val="%1."/>
      <w:lvlJc w:val="left"/>
      <w:pPr>
        <w:ind w:left="653" w:hanging="497"/>
        <w:jc w:val="left"/>
      </w:pPr>
      <w:rPr>
        <w:rFonts w:hint="default" w:ascii="Times New Roman" w:hAnsi="Times New Roman" w:eastAsia="Times New Roman" w:cs="Times New Roman"/>
        <w:w w:val="100"/>
        <w:sz w:val="22"/>
        <w:szCs w:val="22"/>
      </w:rPr>
    </w:lvl>
    <w:lvl w:ilvl="1">
      <w:start w:val="0"/>
      <w:numFmt w:val="bullet"/>
      <w:lvlText w:val="•"/>
      <w:lvlJc w:val="left"/>
      <w:pPr>
        <w:ind w:left="1624" w:hanging="497"/>
      </w:pPr>
      <w:rPr>
        <w:rFonts w:hint="default"/>
      </w:rPr>
    </w:lvl>
    <w:lvl w:ilvl="2">
      <w:start w:val="0"/>
      <w:numFmt w:val="bullet"/>
      <w:lvlText w:val="•"/>
      <w:lvlJc w:val="left"/>
      <w:pPr>
        <w:ind w:left="2589" w:hanging="497"/>
      </w:pPr>
      <w:rPr>
        <w:rFonts w:hint="default"/>
      </w:rPr>
    </w:lvl>
    <w:lvl w:ilvl="3">
      <w:start w:val="0"/>
      <w:numFmt w:val="bullet"/>
      <w:lvlText w:val="•"/>
      <w:lvlJc w:val="left"/>
      <w:pPr>
        <w:ind w:left="3553" w:hanging="497"/>
      </w:pPr>
      <w:rPr>
        <w:rFonts w:hint="default"/>
      </w:rPr>
    </w:lvl>
    <w:lvl w:ilvl="4">
      <w:start w:val="0"/>
      <w:numFmt w:val="bullet"/>
      <w:lvlText w:val="•"/>
      <w:lvlJc w:val="left"/>
      <w:pPr>
        <w:ind w:left="4518" w:hanging="497"/>
      </w:pPr>
      <w:rPr>
        <w:rFonts w:hint="default"/>
      </w:rPr>
    </w:lvl>
    <w:lvl w:ilvl="5">
      <w:start w:val="0"/>
      <w:numFmt w:val="bullet"/>
      <w:lvlText w:val="•"/>
      <w:lvlJc w:val="left"/>
      <w:pPr>
        <w:ind w:left="5482" w:hanging="497"/>
      </w:pPr>
      <w:rPr>
        <w:rFonts w:hint="default"/>
      </w:rPr>
    </w:lvl>
    <w:lvl w:ilvl="6">
      <w:start w:val="0"/>
      <w:numFmt w:val="bullet"/>
      <w:lvlText w:val="•"/>
      <w:lvlJc w:val="left"/>
      <w:pPr>
        <w:ind w:left="6447" w:hanging="497"/>
      </w:pPr>
      <w:rPr>
        <w:rFonts w:hint="default"/>
      </w:rPr>
    </w:lvl>
    <w:lvl w:ilvl="7">
      <w:start w:val="0"/>
      <w:numFmt w:val="bullet"/>
      <w:lvlText w:val="•"/>
      <w:lvlJc w:val="left"/>
      <w:pPr>
        <w:ind w:left="7411" w:hanging="497"/>
      </w:pPr>
      <w:rPr>
        <w:rFonts w:hint="default"/>
      </w:rPr>
    </w:lvl>
    <w:lvl w:ilvl="8">
      <w:start w:val="0"/>
      <w:numFmt w:val="bullet"/>
      <w:lvlText w:val="•"/>
      <w:lvlJc w:val="left"/>
      <w:pPr>
        <w:ind w:left="8376" w:hanging="497"/>
      </w:pPr>
      <w:rPr>
        <w:rFonts w:hint="default"/>
      </w:rPr>
    </w:lvl>
  </w:abstractNum>
  <w:abstractNum w:abstractNumId="3">
    <w:multiLevelType w:val="hybridMultilevel"/>
    <w:lvl w:ilvl="0">
      <w:start w:val="169"/>
      <w:numFmt w:val="decimal"/>
      <w:lvlText w:val="%1."/>
      <w:lvlJc w:val="left"/>
      <w:pPr>
        <w:ind w:left="653" w:hanging="497"/>
        <w:jc w:val="left"/>
      </w:pPr>
      <w:rPr>
        <w:rFonts w:hint="default" w:ascii="Times New Roman" w:hAnsi="Times New Roman" w:eastAsia="Times New Roman" w:cs="Times New Roman"/>
        <w:w w:val="100"/>
        <w:sz w:val="22"/>
        <w:szCs w:val="22"/>
      </w:rPr>
    </w:lvl>
    <w:lvl w:ilvl="1">
      <w:start w:val="0"/>
      <w:numFmt w:val="bullet"/>
      <w:lvlText w:val="•"/>
      <w:lvlJc w:val="left"/>
      <w:pPr>
        <w:ind w:left="1624" w:hanging="497"/>
      </w:pPr>
      <w:rPr>
        <w:rFonts w:hint="default"/>
      </w:rPr>
    </w:lvl>
    <w:lvl w:ilvl="2">
      <w:start w:val="0"/>
      <w:numFmt w:val="bullet"/>
      <w:lvlText w:val="•"/>
      <w:lvlJc w:val="left"/>
      <w:pPr>
        <w:ind w:left="2589" w:hanging="497"/>
      </w:pPr>
      <w:rPr>
        <w:rFonts w:hint="default"/>
      </w:rPr>
    </w:lvl>
    <w:lvl w:ilvl="3">
      <w:start w:val="0"/>
      <w:numFmt w:val="bullet"/>
      <w:lvlText w:val="•"/>
      <w:lvlJc w:val="left"/>
      <w:pPr>
        <w:ind w:left="3553" w:hanging="497"/>
      </w:pPr>
      <w:rPr>
        <w:rFonts w:hint="default"/>
      </w:rPr>
    </w:lvl>
    <w:lvl w:ilvl="4">
      <w:start w:val="0"/>
      <w:numFmt w:val="bullet"/>
      <w:lvlText w:val="•"/>
      <w:lvlJc w:val="left"/>
      <w:pPr>
        <w:ind w:left="4518" w:hanging="497"/>
      </w:pPr>
      <w:rPr>
        <w:rFonts w:hint="default"/>
      </w:rPr>
    </w:lvl>
    <w:lvl w:ilvl="5">
      <w:start w:val="0"/>
      <w:numFmt w:val="bullet"/>
      <w:lvlText w:val="•"/>
      <w:lvlJc w:val="left"/>
      <w:pPr>
        <w:ind w:left="5482" w:hanging="497"/>
      </w:pPr>
      <w:rPr>
        <w:rFonts w:hint="default"/>
      </w:rPr>
    </w:lvl>
    <w:lvl w:ilvl="6">
      <w:start w:val="0"/>
      <w:numFmt w:val="bullet"/>
      <w:lvlText w:val="•"/>
      <w:lvlJc w:val="left"/>
      <w:pPr>
        <w:ind w:left="6447" w:hanging="497"/>
      </w:pPr>
      <w:rPr>
        <w:rFonts w:hint="default"/>
      </w:rPr>
    </w:lvl>
    <w:lvl w:ilvl="7">
      <w:start w:val="0"/>
      <w:numFmt w:val="bullet"/>
      <w:lvlText w:val="•"/>
      <w:lvlJc w:val="left"/>
      <w:pPr>
        <w:ind w:left="7411" w:hanging="497"/>
      </w:pPr>
      <w:rPr>
        <w:rFonts w:hint="default"/>
      </w:rPr>
    </w:lvl>
    <w:lvl w:ilvl="8">
      <w:start w:val="0"/>
      <w:numFmt w:val="bullet"/>
      <w:lvlText w:val="•"/>
      <w:lvlJc w:val="left"/>
      <w:pPr>
        <w:ind w:left="8376" w:hanging="497"/>
      </w:pPr>
      <w:rPr>
        <w:rFonts w:hint="default"/>
      </w:rPr>
    </w:lvl>
  </w:abstractNum>
  <w:abstractNum w:abstractNumId="2">
    <w:multiLevelType w:val="hybridMultilevel"/>
    <w:lvl w:ilvl="0">
      <w:start w:val="1"/>
      <w:numFmt w:val="decimal"/>
      <w:lvlText w:val="%1."/>
      <w:lvlJc w:val="left"/>
      <w:pPr>
        <w:ind w:left="653" w:hanging="279"/>
        <w:jc w:val="right"/>
      </w:pPr>
      <w:rPr>
        <w:rFonts w:hint="default" w:ascii="Times New Roman" w:hAnsi="Times New Roman" w:eastAsia="Times New Roman" w:cs="Times New Roman"/>
        <w:w w:val="102"/>
        <w:sz w:val="22"/>
        <w:szCs w:val="22"/>
      </w:rPr>
    </w:lvl>
    <w:lvl w:ilvl="1">
      <w:start w:val="0"/>
      <w:numFmt w:val="bullet"/>
      <w:lvlText w:val="•"/>
      <w:lvlJc w:val="left"/>
      <w:pPr>
        <w:ind w:left="1120" w:hanging="279"/>
      </w:pPr>
      <w:rPr>
        <w:rFonts w:hint="default"/>
      </w:rPr>
    </w:lvl>
    <w:lvl w:ilvl="2">
      <w:start w:val="0"/>
      <w:numFmt w:val="bullet"/>
      <w:lvlText w:val="•"/>
      <w:lvlJc w:val="left"/>
      <w:pPr>
        <w:ind w:left="2140" w:hanging="279"/>
      </w:pPr>
      <w:rPr>
        <w:rFonts w:hint="default"/>
      </w:rPr>
    </w:lvl>
    <w:lvl w:ilvl="3">
      <w:start w:val="0"/>
      <w:numFmt w:val="bullet"/>
      <w:lvlText w:val="•"/>
      <w:lvlJc w:val="left"/>
      <w:pPr>
        <w:ind w:left="3161" w:hanging="279"/>
      </w:pPr>
      <w:rPr>
        <w:rFonts w:hint="default"/>
      </w:rPr>
    </w:lvl>
    <w:lvl w:ilvl="4">
      <w:start w:val="0"/>
      <w:numFmt w:val="bullet"/>
      <w:lvlText w:val="•"/>
      <w:lvlJc w:val="left"/>
      <w:pPr>
        <w:ind w:left="4181" w:hanging="279"/>
      </w:pPr>
      <w:rPr>
        <w:rFonts w:hint="default"/>
      </w:rPr>
    </w:lvl>
    <w:lvl w:ilvl="5">
      <w:start w:val="0"/>
      <w:numFmt w:val="bullet"/>
      <w:lvlText w:val="•"/>
      <w:lvlJc w:val="left"/>
      <w:pPr>
        <w:ind w:left="5202" w:hanging="279"/>
      </w:pPr>
      <w:rPr>
        <w:rFonts w:hint="default"/>
      </w:rPr>
    </w:lvl>
    <w:lvl w:ilvl="6">
      <w:start w:val="0"/>
      <w:numFmt w:val="bullet"/>
      <w:lvlText w:val="•"/>
      <w:lvlJc w:val="left"/>
      <w:pPr>
        <w:ind w:left="6223" w:hanging="279"/>
      </w:pPr>
      <w:rPr>
        <w:rFonts w:hint="default"/>
      </w:rPr>
    </w:lvl>
    <w:lvl w:ilvl="7">
      <w:start w:val="0"/>
      <w:numFmt w:val="bullet"/>
      <w:lvlText w:val="•"/>
      <w:lvlJc w:val="left"/>
      <w:pPr>
        <w:ind w:left="7243" w:hanging="279"/>
      </w:pPr>
      <w:rPr>
        <w:rFonts w:hint="default"/>
      </w:rPr>
    </w:lvl>
    <w:lvl w:ilvl="8">
      <w:start w:val="0"/>
      <w:numFmt w:val="bullet"/>
      <w:lvlText w:val="•"/>
      <w:lvlJc w:val="left"/>
      <w:pPr>
        <w:ind w:left="8264" w:hanging="279"/>
      </w:pPr>
      <w:rPr>
        <w:rFonts w:hint="default"/>
      </w:rPr>
    </w:lvl>
  </w:abstractNum>
  <w:abstractNum w:abstractNumId="0">
    <w:multiLevelType w:val="hybridMultilevel"/>
    <w:lvl w:ilvl="0">
      <w:start w:val="0"/>
      <w:numFmt w:val="bullet"/>
      <w:lvlText w:val="·"/>
      <w:lvlJc w:val="left"/>
      <w:pPr>
        <w:ind w:left="527" w:hanging="300"/>
      </w:pPr>
      <w:rPr>
        <w:rFonts w:hint="default" w:ascii="Lucida Sans Unicode" w:hAnsi="Lucida Sans Unicode" w:eastAsia="Lucida Sans Unicode" w:cs="Lucida Sans Unicode"/>
        <w:w w:val="43"/>
        <w:sz w:val="22"/>
        <w:szCs w:val="22"/>
      </w:rPr>
    </w:lvl>
    <w:lvl w:ilvl="1">
      <w:start w:val="0"/>
      <w:numFmt w:val="bullet"/>
      <w:lvlText w:val="•"/>
      <w:lvlJc w:val="left"/>
      <w:pPr>
        <w:ind w:left="1498" w:hanging="300"/>
      </w:pPr>
      <w:rPr>
        <w:rFonts w:hint="default"/>
      </w:rPr>
    </w:lvl>
    <w:lvl w:ilvl="2">
      <w:start w:val="0"/>
      <w:numFmt w:val="bullet"/>
      <w:lvlText w:val="•"/>
      <w:lvlJc w:val="left"/>
      <w:pPr>
        <w:ind w:left="2477" w:hanging="300"/>
      </w:pPr>
      <w:rPr>
        <w:rFonts w:hint="default"/>
      </w:rPr>
    </w:lvl>
    <w:lvl w:ilvl="3">
      <w:start w:val="0"/>
      <w:numFmt w:val="bullet"/>
      <w:lvlText w:val="•"/>
      <w:lvlJc w:val="left"/>
      <w:pPr>
        <w:ind w:left="3455" w:hanging="300"/>
      </w:pPr>
      <w:rPr>
        <w:rFonts w:hint="default"/>
      </w:rPr>
    </w:lvl>
    <w:lvl w:ilvl="4">
      <w:start w:val="0"/>
      <w:numFmt w:val="bullet"/>
      <w:lvlText w:val="•"/>
      <w:lvlJc w:val="left"/>
      <w:pPr>
        <w:ind w:left="4434" w:hanging="300"/>
      </w:pPr>
      <w:rPr>
        <w:rFonts w:hint="default"/>
      </w:rPr>
    </w:lvl>
    <w:lvl w:ilvl="5">
      <w:start w:val="0"/>
      <w:numFmt w:val="bullet"/>
      <w:lvlText w:val="•"/>
      <w:lvlJc w:val="left"/>
      <w:pPr>
        <w:ind w:left="5412" w:hanging="300"/>
      </w:pPr>
      <w:rPr>
        <w:rFonts w:hint="default"/>
      </w:rPr>
    </w:lvl>
    <w:lvl w:ilvl="6">
      <w:start w:val="0"/>
      <w:numFmt w:val="bullet"/>
      <w:lvlText w:val="•"/>
      <w:lvlJc w:val="left"/>
      <w:pPr>
        <w:ind w:left="6391" w:hanging="300"/>
      </w:pPr>
      <w:rPr>
        <w:rFonts w:hint="default"/>
      </w:rPr>
    </w:lvl>
    <w:lvl w:ilvl="7">
      <w:start w:val="0"/>
      <w:numFmt w:val="bullet"/>
      <w:lvlText w:val="•"/>
      <w:lvlJc w:val="left"/>
      <w:pPr>
        <w:ind w:left="7369" w:hanging="300"/>
      </w:pPr>
      <w:rPr>
        <w:rFonts w:hint="default"/>
      </w:rPr>
    </w:lvl>
    <w:lvl w:ilvl="8">
      <w:start w:val="0"/>
      <w:numFmt w:val="bullet"/>
      <w:lvlText w:val="•"/>
      <w:lvlJc w:val="left"/>
      <w:pPr>
        <w:ind w:left="8348" w:hanging="300"/>
      </w:pPr>
      <w:rPr>
        <w:rFonts w:hint="default"/>
      </w:rPr>
    </w:lvl>
  </w:abstractNum>
  <w:num w:numId="2">
    <w:abstractNumId w:val="1"/>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8"/>
      <w:ind w:left="959"/>
    </w:pPr>
    <w:rPr>
      <w:rFonts w:ascii="Times New Roman" w:hAnsi="Times New Roman" w:eastAsia="Times New Roman" w:cs="Times New Roman"/>
      <w:sz w:val="22"/>
      <w:szCs w:val="22"/>
    </w:rPr>
  </w:style>
  <w:style w:styleId="BodyText" w:type="paragraph">
    <w:name w:val="Body Text"/>
    <w:basedOn w:val="Normal"/>
    <w:uiPriority w:val="1"/>
    <w:qFormat/>
    <w:pPr>
      <w:ind w:left="653"/>
    </w:pPr>
    <w:rPr>
      <w:rFonts w:ascii="Times New Roman" w:hAnsi="Times New Roman" w:eastAsia="Times New Roman" w:cs="Times New Roman"/>
      <w:sz w:val="22"/>
      <w:szCs w:val="22"/>
    </w:rPr>
  </w:style>
  <w:style w:styleId="Heading1" w:type="paragraph">
    <w:name w:val="Heading 1"/>
    <w:basedOn w:val="Normal"/>
    <w:uiPriority w:val="1"/>
    <w:qFormat/>
    <w:pPr>
      <w:spacing w:before="122"/>
      <w:ind w:left="108"/>
      <w:outlineLvl w:val="1"/>
    </w:pPr>
    <w:rPr>
      <w:rFonts w:ascii="Georgia" w:hAnsi="Georgia" w:eastAsia="Georgia" w:cs="Georgia"/>
      <w:b/>
      <w:bCs/>
      <w:sz w:val="28"/>
      <w:szCs w:val="28"/>
      <w:u w:val="single" w:color="000000"/>
    </w:rPr>
  </w:style>
  <w:style w:styleId="Heading2" w:type="paragraph">
    <w:name w:val="Heading 2"/>
    <w:basedOn w:val="Normal"/>
    <w:uiPriority w:val="1"/>
    <w:qFormat/>
    <w:pPr>
      <w:spacing w:before="62"/>
      <w:ind w:left="108"/>
      <w:outlineLvl w:val="2"/>
    </w:pPr>
    <w:rPr>
      <w:rFonts w:ascii="Georgia" w:hAnsi="Georgia" w:eastAsia="Georgia" w:cs="Georgia"/>
      <w:b/>
      <w:bCs/>
      <w:sz w:val="22"/>
      <w:szCs w:val="22"/>
    </w:rPr>
  </w:style>
  <w:style w:styleId="ListParagraph" w:type="paragraph">
    <w:name w:val="List Paragraph"/>
    <w:basedOn w:val="Normal"/>
    <w:uiPriority w:val="1"/>
    <w:qFormat/>
    <w:pPr>
      <w:spacing w:before="180"/>
      <w:ind w:left="653" w:right="837" w:hanging="497"/>
      <w:jc w:val="both"/>
    </w:pPr>
    <w:rPr>
      <w:rFonts w:ascii="Times New Roman" w:hAnsi="Times New Roman" w:eastAsia="Times New Roman" w:cs="Times New Roman"/>
    </w:rPr>
  </w:style>
  <w:style w:styleId="TableParagraph" w:type="paragraph">
    <w:name w:val="Table Paragraph"/>
    <w:basedOn w:val="Normal"/>
    <w:uiPriority w:val="1"/>
    <w:qFormat/>
    <w:pPr>
      <w:spacing w:before="74"/>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kborne@gmu.edu" TargetMode="External"/><Relationship Id="rId6" Type="http://schemas.openxmlformats.org/officeDocument/2006/relationships/hyperlink" Target="http://classweb.gmu.edu/kborne/" TargetMode="External"/><Relationship Id="rId7" Type="http://schemas.openxmlformats.org/officeDocument/2006/relationships/footer" Target="footer1.xml"/><Relationship Id="rId8" Type="http://schemas.openxmlformats.org/officeDocument/2006/relationships/hyperlink" Target="http://aurora.gmu.edu/%7Ekborne/" TargetMode="External"/><Relationship Id="rId9" Type="http://schemas.openxmlformats.org/officeDocument/2006/relationships/hyperlink" Target="http://aurora.gmu.edu/%7Ekborne/gmu-kborne-research2010.pdf" TargetMode="External"/><Relationship Id="rId10" Type="http://schemas.openxmlformats.org/officeDocument/2006/relationships/hyperlink" Target="http://aurora.gmu.edu/%7Ekborne/gmu-kborne-teaching2010.pdf" TargetMode="External"/><Relationship Id="rId11" Type="http://schemas.openxmlformats.org/officeDocument/2006/relationships/hyperlink" Target="http://www.cra.org/" TargetMode="External"/><Relationship Id="rId12" Type="http://schemas.openxmlformats.org/officeDocument/2006/relationships/hyperlink" Target="http://www.siam.org/meetings/sdm06/workproceed/Scientific%20Datasets/giannella.pdf" TargetMode="External"/><Relationship Id="rId13" Type="http://schemas.openxmlformats.org/officeDocument/2006/relationships/hyperlink" Target="http://ntrs.nasa.gov/archive/nasa/casi.ntrs.nasa.gov/20050180456" TargetMode="External"/><Relationship Id="rId14" Type="http://schemas.openxmlformats.org/officeDocument/2006/relationships/hyperlink" Target="http://www.siam.org/proceedings/datamining/2007/dm07" TargetMode="External"/><Relationship Id="rId15" Type="http://schemas.openxmlformats.org/officeDocument/2006/relationships/hyperlink" Target="http://citeseerx.ist.psu.edu/viewdoc/summary?doi=10.1.1.129.5904" TargetMode="External"/><Relationship Id="rId16" Type="http://schemas.openxmlformats.org/officeDocument/2006/relationships/hyperlink" Target="http://www.cra.org/resources/bp-memos/" TargetMode="External"/><Relationship Id="rId17" Type="http://schemas.openxmlformats.org/officeDocument/2006/relationships/hyperlink" Target="http://arxiv.org/abs/0911.0505" TargetMode="External"/><Relationship Id="rId18" Type="http://schemas.openxmlformats.org/officeDocument/2006/relationships/hyperlink" Target="http://www.lsst.org/files/docs/sciencebook/SB" TargetMode="External"/><Relationship Id="rId19" Type="http://schemas.openxmlformats.org/officeDocument/2006/relationships/hyperlink" Target="http://safir.gsfc.nasa.gov/docs/Community" TargetMode="External"/><Relationship Id="rId20" Type="http://schemas.openxmlformats.org/officeDocument/2006/relationships/hyperlink" Target="http://ntrs.nasa.gov/archive/nasa/casi.ntrs.nasa.gov/20040074288" TargetMode="External"/><Relationship Id="rId21" Type="http://schemas.openxmlformats.org/officeDocument/2006/relationships/hyperlink" Target="http://sites.nationalacademies.org/BPA/BPA" TargetMode="External"/><Relationship Id="rId22" Type="http://schemas.openxmlformats.org/officeDocument/2006/relationships/hyperlink" Target="http://arxiv.org/abs/0909.3892" TargetMode="External"/><Relationship Id="rId23" Type="http://schemas.openxmlformats.org/officeDocument/2006/relationships/hyperlink" Target="http://www.technologyreview.com/blog/arxiv/24173" TargetMode="External"/><Relationship Id="rId24" Type="http://schemas.openxmlformats.org/officeDocument/2006/relationships/hyperlink" Target="http://arxiv.org/abs/0909.3895" TargetMode="External"/><Relationship Id="rId25" Type="http://schemas.openxmlformats.org/officeDocument/2006/relationships/hyperlink" Target="http://arxiv.org/abs/0903.3327" TargetMode="External"/><Relationship Id="rId26" Type="http://schemas.openxmlformats.org/officeDocument/2006/relationships/hyperlink" Target="http://arxiv.org/abs/0912.0201" TargetMode="External"/><Relationship Id="rId27" Type="http://schemas.openxmlformats.org/officeDocument/2006/relationships/hyperlink" Target="http://ntrs.nasa.gov/archive/nasa/casi.ntrs.nasa.gov/19930017234" TargetMode="External"/><Relationship Id="rId28" Type="http://schemas.openxmlformats.org/officeDocument/2006/relationships/hyperlink" Target="http://ntrs.nasa.gov/archive/nasa/casi.ntrs.nasa.gov/19990042108" TargetMode="External"/><Relationship Id="rId29" Type="http://schemas.openxmlformats.org/officeDocument/2006/relationships/hyperlink" Target="http://web.archive.org/web/20020626230908/adc.gsfc.nasa.gov/adc/adc" TargetMode="External"/><Relationship Id="rId30" Type="http://schemas.openxmlformats.org/officeDocument/2006/relationships/hyperlink" Target="http://arxiv.org/abs/astro-ph/0009361" TargetMode="External"/><Relationship Id="rId31" Type="http://schemas.openxmlformats.org/officeDocument/2006/relationships/hyperlink" Target="http://nvo.gsfc.nasa.gov/nvo" TargetMode="External"/><Relationship Id="rId32" Type="http://schemas.openxmlformats.org/officeDocument/2006/relationships/hyperlink" Target="http://web.archive.org/web/20050410191718/nvo.gsfc.nasa.gov/astrodata/" TargetMode="External"/><Relationship Id="rId33" Type="http://schemas.openxmlformats.org/officeDocument/2006/relationships/hyperlink" Target="http://arxiv.org/abs/0805.2366" TargetMode="External"/><Relationship Id="rId34" Type="http://schemas.openxmlformats.org/officeDocument/2006/relationships/hyperlink" Target="http://cte.gmu.edu/events/in10.html" TargetMode="External"/><Relationship Id="rId35" Type="http://schemas.openxmlformats.org/officeDocument/2006/relationships/hyperlink" Target="http://www.nasa.gov/home/hqnews/1993/93-097.txt" TargetMode="External"/><Relationship Id="rId36" Type="http://schemas.openxmlformats.org/officeDocument/2006/relationships/hyperlink" Target="http://hubblesite.org/newscenter/archive/releases/1995/1995/02/results/100/" TargetMode="External"/><Relationship Id="rId37" Type="http://schemas.openxmlformats.org/officeDocument/2006/relationships/hyperlink" Target="http://apod.nasa.gov/apod/ap950702.html" TargetMode="External"/><Relationship Id="rId38" Type="http://schemas.openxmlformats.org/officeDocument/2006/relationships/hyperlink" Target="http://apod.nasa.gov/apod/ap970223.html" TargetMode="External"/><Relationship Id="rId39" Type="http://schemas.openxmlformats.org/officeDocument/2006/relationships/hyperlink" Target="http://apod.nasa.gov/apod/ap970224.html" TargetMode="External"/><Relationship Id="rId40" Type="http://schemas.openxmlformats.org/officeDocument/2006/relationships/hyperlink" Target="http://apod.nasa.gov/apod/ap981219.html" TargetMode="External"/><Relationship Id="rId41" Type="http://schemas.openxmlformats.org/officeDocument/2006/relationships/hyperlink" Target="http://hubblesite.org/newscenter/archive/releases/1999/1999/45/results/100/" TargetMode="External"/><Relationship Id="rId42" Type="http://schemas.openxmlformats.org/officeDocument/2006/relationships/hyperlink" Target="http://aurora.gmu.edu/" TargetMode="External"/><Relationship Id="rId43" Type="http://schemas.openxmlformats.org/officeDocument/2006/relationships/hyperlink" Target="http://www.usatoday.com/tech/science/columnist/vergano/2010-08-15-astronomy-survey" TargetMode="External"/><Relationship Id="rId44" Type="http://schemas.openxmlformats.org/officeDocument/2006/relationships/hyperlink" Target="http://news.gmu.edu/articles/3978" TargetMode="External"/><Relationship Id="rId45" Type="http://schemas.openxmlformats.org/officeDocument/2006/relationships/hyperlink" Target="http://www.physorg.com/wire-news/43416511/george-mason-university-partners-with-top-ranked-telescope-proje.html" TargetMode="External"/><Relationship Id="rId46" Type="http://schemas.openxmlformats.org/officeDocument/2006/relationships/hyperlink" Target="http://www.hpcwire.com/offthewire/Large-Synoptic-Survey-Telescope-Gets-Top-Ranking-105058034.html" TargetMode="External"/><Relationship Id="rId47" Type="http://schemas.openxmlformats.org/officeDocument/2006/relationships/hyperlink" Target="http://www.sciencecheerleader.com/2010/10/tapping-the-wisdom-of-crowds-1014-george-mason-univ/" TargetMode="External"/><Relationship Id="rId48" Type="http://schemas.openxmlformats.org/officeDocument/2006/relationships/hyperlink" Target="http://books.nap.edu/openbook.php?record" TargetMode="External"/><Relationship Id="rId49" Type="http://schemas.openxmlformats.org/officeDocument/2006/relationships/hyperlink" Target="http://daac.gsfc.nasa.gov/IDA/presentations.shtml" TargetMode="External"/><Relationship Id="rId50" Type="http://schemas.openxmlformats.org/officeDocument/2006/relationships/hyperlink" Target="http://lwsde.gsfc.nasa.gov/DEWG" TargetMode="External"/><Relationship Id="rId51" Type="http://schemas.openxmlformats.org/officeDocument/2006/relationships/hyperlink" Target="http://www.aries-scientific.org/" TargetMode="External"/><Relationship Id="rId52" Type="http://schemas.openxmlformats.org/officeDocument/2006/relationships/hyperlink" Target="http://www.consultssc.com/pages/742223/" TargetMode="External"/><Relationship Id="rId53" Type="http://schemas.openxmlformats.org/officeDocument/2006/relationships/hyperlink" Target="http://bridgedata.biz/about.htm" TargetMode="External"/><Relationship Id="rId54" Type="http://schemas.openxmlformats.org/officeDocument/2006/relationships/hyperlink" Target="http://dataineducation.blogspot.com/" TargetMode="External"/><Relationship Id="rId55" Type="http://schemas.openxmlformats.org/officeDocument/2006/relationships/hyperlink" Target="http://www.opticsinfobase.org/ao/journal/ao/feature" TargetMode="External"/><Relationship Id="rId56" Type="http://schemas.openxmlformats.org/officeDocument/2006/relationships/footer" Target="footer2.xm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2019-02-20T01:13:14Z</dcterms:created>
  <dcterms:modified xsi:type="dcterms:W3CDTF">2019-02-20T01:13:14Z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2010-12-13T00:00:00Z</vt:filetime>
  </property>
  <property fmtid="{D5CDD505-2E9C-101B-9397-08002B2CF9AE}" pid="3" name="Creator">
    <vt:lpwstr>TeX</vt:lpwstr>
  </property>
  <property fmtid="{D5CDD505-2E9C-101B-9397-08002B2CF9AE}" pid="4" name="LastSaved">
    <vt:filetime>2019-02-20T00:00:00Z</vt:filetime>
  </property>
</Properties>
</file>