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77"/>
        <w:ind w:left="3536" w:right="3530"/>
        <w:jc w:val="center"/>
        <w:rPr>
          <w:u w:val="none"/>
        </w:rPr>
      </w:pPr>
      <w:r>
        <w:rPr>
          <w:u w:val="none"/>
        </w:rPr>
        <w:t>CURRICULUM VITAE</w:t>
      </w:r>
    </w:p>
    <w:p>
      <w:pPr>
        <w:spacing w:line="240" w:lineRule="auto" w:before="3"/>
        <w:ind w:left="2461" w:right="2438" w:hanging="3"/>
        <w:jc w:val="center"/>
        <w:rPr>
          <w:sz w:val="24"/>
        </w:rPr>
      </w:pPr>
      <w:r>
        <w:rPr>
          <w:b/>
          <w:sz w:val="24"/>
        </w:rPr>
        <w:t>Mr. Sulaiyam Nasser Salim Al Ghaithi </w:t>
      </w:r>
      <w:r>
        <w:rPr>
          <w:sz w:val="24"/>
        </w:rPr>
        <w:t>Address: P.O. Box 1185 PC 132 Al Khould Mobile:96983505 Email: </w:t>
      </w:r>
      <w:hyperlink r:id="rId5">
        <w:r>
          <w:rPr>
            <w:sz w:val="24"/>
          </w:rPr>
          <w:t>sleyimbob@gmail.com</w:t>
        </w:r>
      </w:hyperlink>
    </w:p>
    <w:p>
      <w:pPr>
        <w:spacing w:before="178"/>
        <w:ind w:left="3216" w:right="3530" w:firstLine="0"/>
        <w:jc w:val="center"/>
        <w:rPr>
          <w:sz w:val="24"/>
        </w:rPr>
      </w:pPr>
      <w:r>
        <w:rPr>
          <w:b/>
          <w:sz w:val="24"/>
        </w:rPr>
        <w:t>Nationality:</w:t>
      </w:r>
      <w:r>
        <w:rPr>
          <w:b/>
          <w:spacing w:val="58"/>
          <w:sz w:val="24"/>
        </w:rPr>
        <w:t> </w:t>
      </w:r>
      <w:r>
        <w:rPr>
          <w:sz w:val="24"/>
        </w:rPr>
        <w:t>Omani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6"/>
        </w:rPr>
      </w:pPr>
    </w:p>
    <w:p>
      <w:pPr>
        <w:pStyle w:val="Heading1"/>
        <w:ind w:left="126"/>
        <w:rPr>
          <w:u w:val="none"/>
        </w:rPr>
      </w:pPr>
      <w:r>
        <w:rPr>
          <w:u w:val="none"/>
        </w:rPr>
        <w:t>PERSONAL PROFILE</w:t>
      </w:r>
    </w:p>
    <w:p>
      <w:pPr>
        <w:pStyle w:val="BodyText"/>
        <w:spacing w:before="2"/>
        <w:rPr>
          <w:b/>
          <w:sz w:val="1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905255</wp:posOffset>
            </wp:positionH>
            <wp:positionV relativeFrom="paragraph">
              <wp:posOffset>157633</wp:posOffset>
            </wp:positionV>
            <wp:extent cx="5721826" cy="18097"/>
            <wp:effectExtent l="0" t="0" r="0" b="0"/>
            <wp:wrapTopAndBottom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826" cy="180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121" w:right="117" w:hanging="10"/>
        <w:jc w:val="both"/>
      </w:pPr>
      <w:r>
        <w:rPr/>
        <w:t>Seeking challenging and rewarding assignments on the job within an organization of high reputation where I can get the opportunity to learn, grow, and expand my thinking Likewise I am looking for a platform where I can positively contribute towards taking the company to the next level with my diligence, integrity, and expertise. I am keen to expand my knowledge, creativity and experience, to enhance the company profits and adding value to its operations.</w:t>
      </w:r>
    </w:p>
    <w:p>
      <w:pPr>
        <w:pStyle w:val="Heading1"/>
        <w:spacing w:before="212"/>
        <w:ind w:left="486"/>
        <w:rPr>
          <w:u w:val="none"/>
        </w:rPr>
      </w:pPr>
      <w:r>
        <w:rPr>
          <w:u w:val="thick"/>
        </w:rPr>
        <w:t>ACADEMIC QUALIFICATIONS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  <w:tab w:pos="1822" w:val="left" w:leader="none"/>
        </w:tabs>
        <w:spacing w:line="240" w:lineRule="auto" w:before="175" w:after="0"/>
        <w:ind w:left="817" w:right="0" w:hanging="317"/>
        <w:jc w:val="left"/>
        <w:rPr>
          <w:rFonts w:ascii="Times New Roman" w:hAnsi="Times New Roman"/>
          <w:sz w:val="24"/>
        </w:rPr>
      </w:pPr>
      <w:r>
        <w:rPr/>
        <w:tab/>
      </w:r>
      <w:r>
        <w:rPr>
          <w:rFonts w:ascii="Times New Roman" w:hAnsi="Times New Roman"/>
          <w:sz w:val="24"/>
        </w:rPr>
        <w:t>2017</w:t>
        <w:tab/>
        <w:t>IELTS academic score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(6.0)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  <w:tab w:pos="1820" w:val="left" w:leader="none"/>
        </w:tabs>
        <w:spacing w:line="240" w:lineRule="auto" w:before="5" w:after="0"/>
        <w:ind w:left="817" w:right="0" w:hanging="317"/>
        <w:jc w:val="left"/>
        <w:rPr>
          <w:rFonts w:ascii="Times New Roman" w:hAnsi="Times New Roman"/>
          <w:sz w:val="24"/>
        </w:rPr>
      </w:pPr>
      <w:r>
        <w:rPr/>
        <w:tab/>
      </w:r>
      <w:r>
        <w:rPr>
          <w:rFonts w:ascii="Times New Roman" w:hAnsi="Times New Roman"/>
          <w:sz w:val="24"/>
        </w:rPr>
        <w:t>2016</w:t>
        <w:tab/>
        <w:t>Swinburne University of Technology Diploma of Business</w:t>
      </w:r>
      <w:r>
        <w:rPr>
          <w:rFonts w:ascii="Times New Roman" w:hAnsi="Times New Roman"/>
          <w:spacing w:val="50"/>
          <w:sz w:val="24"/>
        </w:rPr>
        <w:t> </w:t>
      </w:r>
      <w:r>
        <w:rPr>
          <w:rFonts w:ascii="Times New Roman" w:hAnsi="Times New Roman"/>
          <w:sz w:val="24"/>
        </w:rPr>
        <w:t>(Management)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  <w:tab w:pos="1820" w:val="left" w:leader="none"/>
        </w:tabs>
        <w:spacing w:line="240" w:lineRule="auto" w:before="7" w:after="0"/>
        <w:ind w:left="817" w:right="0" w:hanging="317"/>
        <w:jc w:val="left"/>
        <w:rPr>
          <w:rFonts w:ascii="Times New Roman" w:hAnsi="Times New Roman"/>
          <w:sz w:val="24"/>
        </w:rPr>
      </w:pPr>
      <w:r>
        <w:rPr/>
        <w:tab/>
      </w:r>
      <w:r>
        <w:rPr>
          <w:rFonts w:ascii="Times New Roman" w:hAnsi="Times New Roman"/>
          <w:sz w:val="24"/>
        </w:rPr>
        <w:t>2013</w:t>
        <w:tab/>
        <w:t>Swinburne University of Technology (Certificate of completion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UIIE,)</w:t>
      </w:r>
    </w:p>
    <w:p>
      <w:pPr>
        <w:pStyle w:val="ListParagraph"/>
        <w:numPr>
          <w:ilvl w:val="0"/>
          <w:numId w:val="1"/>
        </w:numPr>
        <w:tabs>
          <w:tab w:pos="870" w:val="left" w:leader="none"/>
          <w:tab w:pos="1829" w:val="left" w:leader="none"/>
        </w:tabs>
        <w:spacing w:line="240" w:lineRule="auto" w:before="5" w:after="0"/>
        <w:ind w:left="870" w:right="0" w:hanging="37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2010</w:t>
        <w:tab/>
        <w:t>Mossa Bin Nazir School (Diploma Of higher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Education)</w:t>
      </w:r>
    </w:p>
    <w:p>
      <w:pPr>
        <w:pStyle w:val="BodyText"/>
        <w:spacing w:before="7"/>
        <w:rPr>
          <w:sz w:val="25"/>
        </w:rPr>
      </w:pPr>
    </w:p>
    <w:p>
      <w:pPr>
        <w:pStyle w:val="Heading1"/>
        <w:jc w:val="both"/>
        <w:rPr>
          <w:u w:val="none"/>
        </w:rPr>
      </w:pPr>
      <w:r>
        <w:rPr>
          <w:u w:val="none"/>
        </w:rPr>
        <w:t>PROFESSIONAL TRAINING AND QUALIFICATIONS</w:t>
      </w:r>
    </w:p>
    <w:p>
      <w:pPr>
        <w:pStyle w:val="ListParagraph"/>
        <w:numPr>
          <w:ilvl w:val="0"/>
          <w:numId w:val="1"/>
        </w:numPr>
        <w:tabs>
          <w:tab w:pos="758" w:val="left" w:leader="none"/>
          <w:tab w:pos="2437" w:val="left" w:leader="none"/>
        </w:tabs>
        <w:spacing w:line="240" w:lineRule="auto" w:before="186" w:after="0"/>
        <w:ind w:left="757" w:right="0" w:hanging="257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2016</w:t>
        <w:tab/>
        <w:t>Lead Auditor OHSAS 18001:2007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IRCA</w:t>
      </w:r>
    </w:p>
    <w:p>
      <w:pPr>
        <w:pStyle w:val="BodyText"/>
        <w:tabs>
          <w:tab w:pos="2499" w:val="left" w:leader="none"/>
        </w:tabs>
        <w:spacing w:before="192"/>
        <w:ind w:left="560"/>
      </w:pPr>
      <w:r>
        <w:rPr>
          <w:rFonts w:ascii="Wingdings" w:hAnsi="Wingdings"/>
        </w:rPr>
        <w:t></w:t>
      </w:r>
      <w:r>
        <w:rPr>
          <w:spacing w:val="8"/>
        </w:rPr>
        <w:t> </w:t>
      </w:r>
      <w:r>
        <w:rPr/>
        <w:t>2016</w:t>
        <w:tab/>
        <w:t>IOSH Managing</w:t>
      </w:r>
      <w:r>
        <w:rPr>
          <w:spacing w:val="-4"/>
        </w:rPr>
        <w:t> </w:t>
      </w:r>
      <w:r>
        <w:rPr/>
        <w:t>safety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34"/>
        </w:rPr>
      </w:pPr>
    </w:p>
    <w:p>
      <w:pPr>
        <w:pStyle w:val="Heading1"/>
        <w:jc w:val="both"/>
        <w:rPr>
          <w:u w:val="none"/>
        </w:rPr>
      </w:pPr>
      <w:r>
        <w:rPr>
          <w:u w:val="thick"/>
        </w:rPr>
        <w:t>LITERACY SKILLS</w:t>
      </w:r>
    </w:p>
    <w:p>
      <w:pPr>
        <w:pStyle w:val="BodyText"/>
        <w:spacing w:before="177"/>
        <w:ind w:left="111"/>
        <w:jc w:val="both"/>
      </w:pPr>
      <w:r>
        <w:rPr/>
        <w:t>Competent use of English, Arabic and Swahili (Speaking, Listening, Writing and Reading)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32"/>
        </w:rPr>
      </w:pPr>
    </w:p>
    <w:p>
      <w:pPr>
        <w:pStyle w:val="Heading1"/>
        <w:jc w:val="both"/>
        <w:rPr>
          <w:u w:val="none"/>
        </w:rPr>
      </w:pPr>
      <w:r>
        <w:rPr>
          <w:u w:val="thick"/>
        </w:rPr>
        <w:t>COMPUTER SKILLS</w:t>
      </w:r>
    </w:p>
    <w:p>
      <w:pPr>
        <w:pStyle w:val="BodyText"/>
        <w:spacing w:before="178"/>
        <w:ind w:left="140"/>
        <w:jc w:val="both"/>
      </w:pPr>
      <w:r>
        <w:rPr>
          <w:rFonts w:ascii="Calibri" w:hAnsi="Calibri"/>
        </w:rPr>
        <w:t>Excellent in Microsoft Office Applications – (Word, Excel, </w:t>
      </w:r>
      <w:r>
        <w:rPr/>
        <w:t>PowerPoint etc)</w:t>
      </w:r>
    </w:p>
    <w:p>
      <w:pPr>
        <w:pStyle w:val="Heading1"/>
        <w:spacing w:before="198"/>
        <w:ind w:left="140"/>
        <w:jc w:val="both"/>
        <w:rPr>
          <w:u w:val="none"/>
        </w:rPr>
      </w:pPr>
      <w:r>
        <w:rPr>
          <w:u w:val="thick"/>
        </w:rPr>
        <w:t>PERSONAL HOBBIES</w:t>
      </w:r>
    </w:p>
    <w:p>
      <w:pPr>
        <w:pStyle w:val="BodyText"/>
        <w:spacing w:before="180"/>
        <w:ind w:left="140"/>
        <w:jc w:val="both"/>
      </w:pPr>
      <w:r>
        <w:rPr/>
        <w:t>Reading daily news, gym and monopoly</w:t>
      </w:r>
    </w:p>
    <w:p>
      <w:pPr>
        <w:spacing w:after="0"/>
        <w:jc w:val="both"/>
        <w:sectPr>
          <w:type w:val="continuous"/>
          <w:pgSz w:w="12240" w:h="15840"/>
          <w:pgMar w:top="740" w:bottom="280" w:left="1300" w:right="1320"/>
        </w:sectPr>
      </w:pPr>
    </w:p>
    <w:p>
      <w:pPr>
        <w:pStyle w:val="Heading1"/>
        <w:spacing w:before="76"/>
        <w:rPr>
          <w:u w:val="none"/>
        </w:rPr>
      </w:pPr>
      <w:r>
        <w:rPr>
          <w:u w:val="thick"/>
        </w:rPr>
        <w:t>STRENGTHS</w:t>
      </w:r>
    </w:p>
    <w:p>
      <w:pPr>
        <w:pStyle w:val="ListParagraph"/>
        <w:numPr>
          <w:ilvl w:val="0"/>
          <w:numId w:val="1"/>
        </w:numPr>
        <w:tabs>
          <w:tab w:pos="818" w:val="left" w:leader="none"/>
        </w:tabs>
        <w:spacing w:line="240" w:lineRule="auto" w:before="180" w:after="0"/>
        <w:ind w:left="817" w:right="0" w:hanging="360"/>
        <w:jc w:val="left"/>
        <w:rPr>
          <w:sz w:val="24"/>
        </w:rPr>
      </w:pPr>
      <w:r>
        <w:rPr>
          <w:sz w:val="24"/>
        </w:rPr>
        <w:t>Able to manage conflicts in the</w:t>
      </w:r>
      <w:r>
        <w:rPr>
          <w:spacing w:val="-10"/>
          <w:sz w:val="24"/>
        </w:rPr>
        <w:t> </w:t>
      </w:r>
      <w:r>
        <w:rPr>
          <w:sz w:val="24"/>
        </w:rPr>
        <w:t>group</w:t>
      </w:r>
    </w:p>
    <w:p>
      <w:pPr>
        <w:pStyle w:val="ListParagraph"/>
        <w:numPr>
          <w:ilvl w:val="0"/>
          <w:numId w:val="1"/>
        </w:numPr>
        <w:tabs>
          <w:tab w:pos="818" w:val="left" w:leader="none"/>
        </w:tabs>
        <w:spacing w:line="237" w:lineRule="auto" w:before="111" w:after="0"/>
        <w:ind w:left="817" w:right="153" w:hanging="360"/>
        <w:jc w:val="left"/>
        <w:rPr>
          <w:sz w:val="24"/>
        </w:rPr>
      </w:pPr>
      <w:r>
        <w:rPr>
          <w:sz w:val="24"/>
        </w:rPr>
        <w:t>Able to work closely with internal and external team as well as client's to ensure</w:t>
      </w:r>
      <w:r>
        <w:rPr>
          <w:spacing w:val="-32"/>
          <w:sz w:val="24"/>
        </w:rPr>
        <w:t> </w:t>
      </w:r>
      <w:r>
        <w:rPr>
          <w:sz w:val="24"/>
        </w:rPr>
        <w:t>projects are positively affected,</w:t>
      </w:r>
    </w:p>
    <w:p>
      <w:pPr>
        <w:pStyle w:val="ListParagraph"/>
        <w:numPr>
          <w:ilvl w:val="0"/>
          <w:numId w:val="1"/>
        </w:numPr>
        <w:tabs>
          <w:tab w:pos="818" w:val="left" w:leader="none"/>
        </w:tabs>
        <w:spacing w:line="237" w:lineRule="auto" w:before="111" w:after="0"/>
        <w:ind w:left="817" w:right="533" w:hanging="360"/>
        <w:jc w:val="left"/>
        <w:rPr>
          <w:sz w:val="24"/>
        </w:rPr>
      </w:pPr>
      <w:r>
        <w:rPr>
          <w:sz w:val="24"/>
        </w:rPr>
        <w:t>Ability to work effectively as an individual and as a part of a team (team</w:t>
      </w:r>
      <w:r>
        <w:rPr>
          <w:spacing w:val="-33"/>
          <w:sz w:val="24"/>
        </w:rPr>
        <w:t> </w:t>
      </w:r>
      <w:r>
        <w:rPr>
          <w:sz w:val="24"/>
        </w:rPr>
        <w:t>membership and leadership skills)</w:t>
      </w:r>
    </w:p>
    <w:p>
      <w:pPr>
        <w:pStyle w:val="ListParagraph"/>
        <w:numPr>
          <w:ilvl w:val="0"/>
          <w:numId w:val="1"/>
        </w:numPr>
        <w:tabs>
          <w:tab w:pos="818" w:val="left" w:leader="none"/>
        </w:tabs>
        <w:spacing w:line="240" w:lineRule="auto" w:before="104" w:after="0"/>
        <w:ind w:left="817" w:right="0" w:hanging="360"/>
        <w:jc w:val="left"/>
        <w:rPr>
          <w:sz w:val="24"/>
        </w:rPr>
      </w:pPr>
      <w:r>
        <w:rPr>
          <w:sz w:val="24"/>
        </w:rPr>
        <w:t>Able to follow instruction closely with minimal</w:t>
      </w:r>
      <w:r>
        <w:rPr>
          <w:spacing w:val="-3"/>
          <w:sz w:val="24"/>
        </w:rPr>
        <w:t> </w:t>
      </w:r>
      <w:r>
        <w:rPr>
          <w:sz w:val="24"/>
        </w:rPr>
        <w:t>supervision</w:t>
      </w:r>
    </w:p>
    <w:p>
      <w:pPr>
        <w:pStyle w:val="BodyText"/>
        <w:rPr>
          <w:rFonts w:ascii="Calibri"/>
          <w:sz w:val="28"/>
        </w:rPr>
      </w:pPr>
    </w:p>
    <w:p>
      <w:pPr>
        <w:pStyle w:val="BodyText"/>
        <w:spacing w:before="9"/>
        <w:rPr>
          <w:rFonts w:ascii="Calibri"/>
          <w:sz w:val="30"/>
        </w:rPr>
      </w:pPr>
    </w:p>
    <w:p>
      <w:pPr>
        <w:pStyle w:val="Heading1"/>
        <w:rPr>
          <w:u w:val="none"/>
        </w:rPr>
      </w:pPr>
      <w:r>
        <w:rPr>
          <w:u w:val="thick"/>
        </w:rPr>
        <w:t>EMPLOYMENT HISTORY</w:t>
      </w:r>
    </w:p>
    <w:p>
      <w:pPr>
        <w:pStyle w:val="ListParagraph"/>
        <w:numPr>
          <w:ilvl w:val="0"/>
          <w:numId w:val="2"/>
        </w:numPr>
        <w:tabs>
          <w:tab w:pos="386" w:val="left" w:leader="none"/>
        </w:tabs>
        <w:spacing w:line="408" w:lineRule="auto" w:before="178" w:after="0"/>
        <w:ind w:left="445" w:right="2796" w:hanging="319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July 2016- Travel Agency Avis Rent a Car Travel and Tour,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Oman Responsibilities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Included:</w:t>
      </w:r>
    </w:p>
    <w:p>
      <w:pPr>
        <w:pStyle w:val="ListParagraph"/>
        <w:numPr>
          <w:ilvl w:val="1"/>
          <w:numId w:val="2"/>
        </w:numPr>
        <w:tabs>
          <w:tab w:pos="818" w:val="left" w:leader="none"/>
        </w:tabs>
        <w:spacing w:line="240" w:lineRule="auto" w:before="3" w:after="0"/>
        <w:ind w:left="817" w:right="0" w:hanging="360"/>
        <w:jc w:val="left"/>
        <w:rPr>
          <w:rFonts w:ascii="Times New Roman" w:hAnsi="Times New Roman"/>
          <w:sz w:val="24"/>
        </w:rPr>
      </w:pPr>
      <w:r>
        <w:rPr>
          <w:sz w:val="24"/>
        </w:rPr>
        <w:t>Monitoring assigned</w:t>
      </w:r>
      <w:r>
        <w:rPr>
          <w:spacing w:val="8"/>
          <w:sz w:val="24"/>
        </w:rPr>
        <w:t> </w:t>
      </w:r>
      <w:r>
        <w:rPr>
          <w:rFonts w:ascii="Times New Roman" w:hAnsi="Times New Roman"/>
          <w:sz w:val="24"/>
        </w:rPr>
        <w:t>drivers,</w:t>
      </w:r>
    </w:p>
    <w:p>
      <w:pPr>
        <w:pStyle w:val="ListParagraph"/>
        <w:numPr>
          <w:ilvl w:val="1"/>
          <w:numId w:val="2"/>
        </w:numPr>
        <w:tabs>
          <w:tab w:pos="818" w:val="left" w:leader="none"/>
        </w:tabs>
        <w:spacing w:line="240" w:lineRule="auto" w:before="105" w:after="0"/>
        <w:ind w:left="817" w:right="0" w:hanging="360"/>
        <w:jc w:val="left"/>
        <w:rPr>
          <w:sz w:val="24"/>
        </w:rPr>
      </w:pPr>
      <w:r>
        <w:rPr>
          <w:sz w:val="24"/>
        </w:rPr>
        <w:t>Planning and controlling designated</w:t>
      </w:r>
      <w:r>
        <w:rPr>
          <w:spacing w:val="-4"/>
          <w:sz w:val="24"/>
        </w:rPr>
        <w:t> </w:t>
      </w:r>
      <w:r>
        <w:rPr>
          <w:sz w:val="24"/>
        </w:rPr>
        <w:t>cars</w:t>
      </w:r>
    </w:p>
    <w:p>
      <w:pPr>
        <w:pStyle w:val="ListParagraph"/>
        <w:numPr>
          <w:ilvl w:val="1"/>
          <w:numId w:val="2"/>
        </w:numPr>
        <w:tabs>
          <w:tab w:pos="818" w:val="left" w:leader="none"/>
        </w:tabs>
        <w:spacing w:line="240" w:lineRule="auto" w:before="106" w:after="0"/>
        <w:ind w:left="817" w:right="0" w:hanging="360"/>
        <w:jc w:val="left"/>
        <w:rPr>
          <w:sz w:val="24"/>
        </w:rPr>
      </w:pPr>
      <w:r>
        <w:rPr>
          <w:sz w:val="24"/>
        </w:rPr>
        <w:t>Works as sales agent and customer</w:t>
      </w:r>
      <w:r>
        <w:rPr>
          <w:spacing w:val="-3"/>
          <w:sz w:val="24"/>
        </w:rPr>
        <w:t> </w:t>
      </w:r>
      <w:r>
        <w:rPr>
          <w:sz w:val="24"/>
        </w:rPr>
        <w:t>service</w:t>
      </w:r>
    </w:p>
    <w:p>
      <w:pPr>
        <w:pStyle w:val="ListParagraph"/>
        <w:numPr>
          <w:ilvl w:val="1"/>
          <w:numId w:val="2"/>
        </w:numPr>
        <w:tabs>
          <w:tab w:pos="818" w:val="left" w:leader="none"/>
        </w:tabs>
        <w:spacing w:line="240" w:lineRule="auto" w:before="189" w:after="0"/>
        <w:ind w:left="817" w:right="0" w:hanging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Record stock daily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31"/>
        </w:rPr>
      </w:pPr>
    </w:p>
    <w:p>
      <w:pPr>
        <w:pStyle w:val="ListParagraph"/>
        <w:numPr>
          <w:ilvl w:val="0"/>
          <w:numId w:val="2"/>
        </w:numPr>
        <w:tabs>
          <w:tab w:pos="386" w:val="left" w:leader="none"/>
        </w:tabs>
        <w:spacing w:line="240" w:lineRule="auto" w:before="0" w:after="0"/>
        <w:ind w:left="385" w:right="0" w:hanging="259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2013- Founder of Yellow Plate Café, Responsibilities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Included:</w:t>
      </w:r>
    </w:p>
    <w:p>
      <w:pPr>
        <w:pStyle w:val="BodyText"/>
        <w:rPr>
          <w:sz w:val="26"/>
        </w:rPr>
      </w:pPr>
    </w:p>
    <w:p>
      <w:pPr>
        <w:pStyle w:val="BodyText"/>
        <w:spacing w:before="215"/>
        <w:ind w:left="171"/>
      </w:pPr>
      <w:r>
        <w:rPr/>
        <w:t>2013- July 2016</w:t>
      </w:r>
    </w:p>
    <w:p>
      <w:pPr>
        <w:pStyle w:val="BodyText"/>
        <w:spacing w:before="7"/>
        <w:rPr>
          <w:sz w:val="28"/>
        </w:rPr>
      </w:pPr>
    </w:p>
    <w:p>
      <w:pPr>
        <w:pStyle w:val="ListParagraph"/>
        <w:numPr>
          <w:ilvl w:val="1"/>
          <w:numId w:val="2"/>
        </w:numPr>
        <w:tabs>
          <w:tab w:pos="818" w:val="left" w:leader="none"/>
        </w:tabs>
        <w:spacing w:line="240" w:lineRule="auto" w:before="0" w:after="0"/>
        <w:ind w:left="817" w:right="0" w:hanging="360"/>
        <w:jc w:val="left"/>
        <w:rPr>
          <w:sz w:val="24"/>
        </w:rPr>
      </w:pPr>
      <w:r>
        <w:rPr>
          <w:sz w:val="24"/>
        </w:rPr>
        <w:t>Responsible in setting up the company in terms of organization</w:t>
      </w:r>
      <w:r>
        <w:rPr>
          <w:spacing w:val="-11"/>
          <w:sz w:val="24"/>
        </w:rPr>
        <w:t> </w:t>
      </w:r>
      <w:r>
        <w:rPr>
          <w:sz w:val="24"/>
        </w:rPr>
        <w:t>structure</w:t>
      </w:r>
    </w:p>
    <w:p>
      <w:pPr>
        <w:pStyle w:val="ListParagraph"/>
        <w:numPr>
          <w:ilvl w:val="1"/>
          <w:numId w:val="2"/>
        </w:numPr>
        <w:tabs>
          <w:tab w:pos="818" w:val="left" w:leader="none"/>
        </w:tabs>
        <w:spacing w:line="240" w:lineRule="auto" w:before="105" w:after="0"/>
        <w:ind w:left="817" w:right="0" w:hanging="360"/>
        <w:jc w:val="left"/>
        <w:rPr>
          <w:rFonts w:ascii="Times New Roman" w:hAnsi="Times New Roman"/>
          <w:sz w:val="24"/>
        </w:rPr>
      </w:pPr>
      <w:r>
        <w:rPr>
          <w:sz w:val="24"/>
        </w:rPr>
        <w:t>Handle the co</w:t>
      </w:r>
      <w:r>
        <w:rPr>
          <w:rFonts w:ascii="Times New Roman" w:hAnsi="Times New Roman"/>
          <w:sz w:val="24"/>
        </w:rPr>
        <w:t>mpany transaction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records</w:t>
      </w:r>
    </w:p>
    <w:p>
      <w:pPr>
        <w:pStyle w:val="ListParagraph"/>
        <w:numPr>
          <w:ilvl w:val="1"/>
          <w:numId w:val="2"/>
        </w:numPr>
        <w:tabs>
          <w:tab w:pos="818" w:val="left" w:leader="none"/>
        </w:tabs>
        <w:spacing w:line="237" w:lineRule="auto" w:before="12" w:after="0"/>
        <w:ind w:left="817" w:right="1021" w:hanging="360"/>
        <w:jc w:val="left"/>
        <w:rPr>
          <w:sz w:val="24"/>
        </w:rPr>
      </w:pPr>
      <w:r>
        <w:rPr>
          <w:sz w:val="24"/>
        </w:rPr>
        <w:t>Responsible for the promotional activities for the company to ensure</w:t>
      </w:r>
      <w:r>
        <w:rPr>
          <w:spacing w:val="-36"/>
          <w:sz w:val="24"/>
        </w:rPr>
        <w:t> </w:t>
      </w:r>
      <w:r>
        <w:rPr>
          <w:sz w:val="24"/>
        </w:rPr>
        <w:t>consistent customer</w:t>
      </w:r>
      <w:r>
        <w:rPr>
          <w:spacing w:val="-2"/>
          <w:sz w:val="24"/>
        </w:rPr>
        <w:t> </w:t>
      </w:r>
      <w:r>
        <w:rPr>
          <w:sz w:val="24"/>
        </w:rPr>
        <w:t>patronage.</w:t>
      </w:r>
    </w:p>
    <w:p>
      <w:pPr>
        <w:pStyle w:val="Heading1"/>
        <w:spacing w:before="183"/>
        <w:rPr>
          <w:b w:val="0"/>
          <w:u w:val="none"/>
        </w:rPr>
      </w:pPr>
      <w:r>
        <w:rPr>
          <w:u w:val="thick"/>
        </w:rPr>
        <w:t>EXTRA – CURRICULAR INVOLVEMENT</w:t>
      </w:r>
      <w:r>
        <w:rPr>
          <w:b w:val="0"/>
          <w:u w:val="thick"/>
        </w:rPr>
        <w:t>:</w:t>
      </w:r>
    </w:p>
    <w:p>
      <w:pPr>
        <w:pStyle w:val="BodyText"/>
        <w:spacing w:before="178"/>
        <w:ind w:left="111"/>
      </w:pPr>
      <w:r>
        <w:rPr/>
        <w:t>2014, Member of Swinburne Charity Club, Swinburne University of Technology co-organizer</w:t>
      </w:r>
    </w:p>
    <w:p>
      <w:pPr>
        <w:pStyle w:val="BodyText"/>
        <w:spacing w:before="7"/>
        <w:rPr>
          <w:sz w:val="28"/>
        </w:rPr>
      </w:pPr>
    </w:p>
    <w:p>
      <w:pPr>
        <w:pStyle w:val="ListParagraph"/>
        <w:numPr>
          <w:ilvl w:val="1"/>
          <w:numId w:val="2"/>
        </w:numPr>
        <w:tabs>
          <w:tab w:pos="818" w:val="left" w:leader="none"/>
        </w:tabs>
        <w:spacing w:line="240" w:lineRule="auto" w:before="0" w:after="0"/>
        <w:ind w:left="817" w:right="0" w:hanging="360"/>
        <w:jc w:val="left"/>
        <w:rPr>
          <w:sz w:val="24"/>
        </w:rPr>
      </w:pPr>
      <w:r>
        <w:rPr>
          <w:sz w:val="24"/>
        </w:rPr>
        <w:t>Organized classes to underprivileged</w:t>
      </w:r>
      <w:r>
        <w:rPr>
          <w:spacing w:val="-2"/>
          <w:sz w:val="24"/>
        </w:rPr>
        <w:t> </w:t>
      </w:r>
      <w:r>
        <w:rPr>
          <w:sz w:val="24"/>
        </w:rPr>
        <w:t>children</w:t>
      </w:r>
    </w:p>
    <w:p>
      <w:pPr>
        <w:pStyle w:val="ListParagraph"/>
        <w:numPr>
          <w:ilvl w:val="1"/>
          <w:numId w:val="2"/>
        </w:numPr>
        <w:tabs>
          <w:tab w:pos="818" w:val="left" w:leader="none"/>
        </w:tabs>
        <w:spacing w:line="292" w:lineRule="exact" w:before="108" w:after="0"/>
        <w:ind w:left="817" w:right="0" w:hanging="360"/>
        <w:jc w:val="left"/>
        <w:rPr>
          <w:sz w:val="24"/>
        </w:rPr>
      </w:pPr>
      <w:r>
        <w:rPr>
          <w:sz w:val="24"/>
        </w:rPr>
        <w:t>Help to contribute food to underprivileged family in rural</w:t>
      </w:r>
      <w:r>
        <w:rPr>
          <w:spacing w:val="-2"/>
          <w:sz w:val="24"/>
        </w:rPr>
        <w:t> </w:t>
      </w:r>
      <w:r>
        <w:rPr>
          <w:sz w:val="24"/>
        </w:rPr>
        <w:t>areas</w:t>
      </w:r>
    </w:p>
    <w:p>
      <w:pPr>
        <w:pStyle w:val="BodyText"/>
        <w:spacing w:line="291" w:lineRule="exact"/>
        <w:ind w:left="111"/>
        <w:rPr>
          <w:rFonts w:ascii="Calibri"/>
        </w:rPr>
      </w:pPr>
      <w:r>
        <w:rPr/>
        <w:t>2013-2014, Swinburne University of Technology JCI, </w:t>
      </w:r>
      <w:r>
        <w:rPr>
          <w:rFonts w:ascii="Calibri"/>
        </w:rPr>
        <w:t>Member of junior Chamber international</w:t>
      </w:r>
    </w:p>
    <w:p>
      <w:pPr>
        <w:pStyle w:val="ListParagraph"/>
        <w:numPr>
          <w:ilvl w:val="1"/>
          <w:numId w:val="2"/>
        </w:numPr>
        <w:tabs>
          <w:tab w:pos="818" w:val="left" w:leader="none"/>
        </w:tabs>
        <w:spacing w:line="276" w:lineRule="exact" w:before="0" w:after="0"/>
        <w:ind w:left="817" w:right="0" w:hanging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Development opportunities that empowers young people &amp;Create positive change</w:t>
      </w:r>
    </w:p>
    <w:p>
      <w:pPr>
        <w:spacing w:after="0" w:line="276" w:lineRule="exact"/>
        <w:jc w:val="left"/>
        <w:rPr>
          <w:rFonts w:ascii="Times New Roman" w:hAnsi="Times New Roman"/>
          <w:sz w:val="24"/>
        </w:rPr>
        <w:sectPr>
          <w:pgSz w:w="12240" w:h="15840"/>
          <w:pgMar w:top="1200" w:bottom="280" w:left="1300" w:right="1320"/>
        </w:sectPr>
      </w:pPr>
    </w:p>
    <w:p>
      <w:pPr>
        <w:pStyle w:val="Heading1"/>
        <w:spacing w:before="77"/>
        <w:rPr>
          <w:u w:val="none"/>
        </w:rPr>
      </w:pPr>
      <w:r>
        <w:rPr/>
        <w:pict>
          <v:group style="position:absolute;margin-left:71.279999pt;margin-top:671.640015pt;width:499.8pt;height:1pt;mso-position-horizontal-relative:page;mso-position-vertical-relative:page;z-index:1048" coordorigin="1426,13433" coordsize="9996,20">
            <v:line style="position:absolute" from="1426,13442" to="4781,13442" stroked="true" strokeweight=".96pt" strokecolor="#000009">
              <v:stroke dashstyle="solid"/>
            </v:line>
            <v:rect style="position:absolute;left:4766;top:13432;width:20;height:20" filled="true" fillcolor="#000009" stroked="false">
              <v:fill type="solid"/>
            </v:rect>
            <v:line style="position:absolute" from="4786,13442" to="8119,13442" stroked="true" strokeweight=".96pt" strokecolor="#000009">
              <v:stroke dashstyle="solid"/>
            </v:line>
            <v:rect style="position:absolute;left:8104;top:13432;width:20;height:20" filled="true" fillcolor="#000009" stroked="false">
              <v:fill type="solid"/>
            </v:rect>
            <v:line style="position:absolute" from="8124,13442" to="11422,13442" stroked="true" strokeweight=".96pt" strokecolor="#000009">
              <v:stroke dashstyle="solid"/>
            </v:line>
            <w10:wrap type="none"/>
          </v:group>
        </w:pict>
      </w:r>
      <w:r>
        <w:rPr>
          <w:u w:val="none"/>
        </w:rPr>
        <w:t>REFERENCES</w:t>
      </w:r>
    </w:p>
    <w:p>
      <w:pPr>
        <w:pStyle w:val="BodyText"/>
        <w:tabs>
          <w:tab w:pos="531" w:val="left" w:leader="none"/>
        </w:tabs>
        <w:spacing w:before="183"/>
        <w:ind w:left="111"/>
      </w:pPr>
      <w:r>
        <w:rPr/>
        <w:t>1,</w:t>
        <w:tab/>
        <w:t>Ms. Cynthia</w:t>
      </w:r>
      <w:r>
        <w:rPr>
          <w:spacing w:val="-2"/>
        </w:rPr>
        <w:t> </w:t>
      </w:r>
      <w:r>
        <w:rPr/>
        <w:t>Aling</w:t>
      </w:r>
    </w:p>
    <w:p>
      <w:pPr>
        <w:pStyle w:val="BodyText"/>
        <w:spacing w:before="5"/>
        <w:ind w:left="111"/>
      </w:pPr>
      <w:r>
        <w:rPr/>
        <w:t>Lecturer, Faculty of Business and Design,</w:t>
      </w:r>
    </w:p>
    <w:p>
      <w:pPr>
        <w:pStyle w:val="BodyText"/>
        <w:spacing w:line="244" w:lineRule="auto" w:before="7"/>
        <w:ind w:left="111" w:right="4116"/>
      </w:pPr>
      <w:r>
        <w:rPr/>
        <w:t>Swinburne University of Technology Sarawak Campus, JalanSimpangTiga, 93350 Kuching, Sarawak,</w:t>
      </w:r>
    </w:p>
    <w:p>
      <w:pPr>
        <w:pStyle w:val="BodyText"/>
        <w:tabs>
          <w:tab w:pos="3688" w:val="left" w:leader="none"/>
        </w:tabs>
        <w:spacing w:before="1"/>
        <w:ind w:left="111"/>
      </w:pPr>
      <w:r>
        <w:rPr/>
        <w:t>Ema</w:t>
      </w:r>
      <w:hyperlink r:id="rId7">
        <w:r>
          <w:rPr/>
          <w:t>il:</w:t>
        </w:r>
        <w:r>
          <w:rPr>
            <w:spacing w:val="-1"/>
          </w:rPr>
          <w:t> </w:t>
        </w:r>
        <w:r>
          <w:rPr/>
          <w:t>caling@swinburne.edu.my</w:t>
        </w:r>
      </w:hyperlink>
      <w:r>
        <w:rPr/>
        <w:tab/>
        <w:t>Telephone: 082-260981</w:t>
      </w:r>
    </w:p>
    <w:p>
      <w:pPr>
        <w:pStyle w:val="BodyText"/>
        <w:spacing w:before="5"/>
      </w:pPr>
    </w:p>
    <w:p>
      <w:pPr>
        <w:pStyle w:val="BodyText"/>
        <w:tabs>
          <w:tab w:pos="531" w:val="left" w:leader="none"/>
        </w:tabs>
        <w:ind w:left="111"/>
      </w:pPr>
      <w:r>
        <w:rPr/>
        <w:t>2,</w:t>
        <w:tab/>
        <w:t>Dr. VoonMung</w:t>
      </w:r>
      <w:r>
        <w:rPr>
          <w:spacing w:val="-2"/>
        </w:rPr>
        <w:t> </w:t>
      </w:r>
      <w:r>
        <w:rPr/>
        <w:t>Ling</w:t>
      </w:r>
    </w:p>
    <w:p>
      <w:pPr>
        <w:pStyle w:val="BodyText"/>
        <w:spacing w:before="7"/>
        <w:ind w:left="111"/>
      </w:pPr>
      <w:r>
        <w:rPr/>
        <w:t>Lecturer, Faculty of Business and Design</w:t>
      </w:r>
    </w:p>
    <w:p>
      <w:pPr>
        <w:pStyle w:val="BodyText"/>
        <w:spacing w:before="5"/>
        <w:ind w:left="111"/>
      </w:pPr>
      <w:r>
        <w:rPr/>
        <w:t>Swinburne University of Technology Sarawak Campus,</w:t>
      </w:r>
    </w:p>
    <w:p>
      <w:pPr>
        <w:pStyle w:val="BodyText"/>
        <w:tabs>
          <w:tab w:pos="4903" w:val="left" w:leader="none"/>
        </w:tabs>
        <w:spacing w:before="5"/>
        <w:ind w:left="121" w:right="120" w:hanging="10"/>
      </w:pPr>
      <w:r>
        <w:rPr/>
        <w:t>JalanSimpangTiga, 93350</w:t>
      </w:r>
      <w:r>
        <w:rPr>
          <w:spacing w:val="18"/>
        </w:rPr>
        <w:t> </w:t>
      </w:r>
      <w:r>
        <w:rPr/>
        <w:t>Kuching,</w:t>
      </w:r>
      <w:r>
        <w:rPr>
          <w:spacing w:val="9"/>
        </w:rPr>
        <w:t> </w:t>
      </w:r>
      <w:r>
        <w:rPr/>
        <w:t>Sarawak.</w:t>
        <w:tab/>
        <w:t>Email: </w:t>
      </w:r>
      <w:hyperlink r:id="rId8">
        <w:r>
          <w:rPr/>
          <w:t>mvoon@swinburne.edu.my</w:t>
        </w:r>
      </w:hyperlink>
      <w:r>
        <w:rPr/>
        <w:t> </w:t>
      </w:r>
      <w:r>
        <w:rPr>
          <w:spacing w:val="-3"/>
        </w:rPr>
        <w:t>Telephone: </w:t>
      </w:r>
      <w:r>
        <w:rPr/>
        <w:t>082-260707</w:t>
      </w:r>
    </w:p>
    <w:p>
      <w:pPr>
        <w:pStyle w:val="BodyText"/>
        <w:spacing w:before="9"/>
      </w:pPr>
    </w:p>
    <w:p>
      <w:pPr>
        <w:pStyle w:val="BodyText"/>
        <w:spacing w:line="410" w:lineRule="auto" w:before="1"/>
        <w:ind w:left="111" w:right="7616"/>
      </w:pPr>
      <w:r>
        <w:rPr/>
        <w:t>3, Sarath Nair Operation Manager</w:t>
      </w:r>
    </w:p>
    <w:p>
      <w:pPr>
        <w:pStyle w:val="BodyText"/>
        <w:spacing w:line="244" w:lineRule="auto"/>
        <w:ind w:left="111" w:right="4116"/>
      </w:pPr>
      <w:r>
        <w:rPr/>
        <w:t>JD Institute of health and safety (MIDDLE EAST) ALKhuwair –Muscat,Sultanat of Oman</w:t>
      </w:r>
    </w:p>
    <w:p>
      <w:pPr>
        <w:pStyle w:val="BodyText"/>
        <w:ind w:left="111"/>
      </w:pPr>
      <w:r>
        <w:rPr/>
        <w:t>Ema</w:t>
      </w:r>
      <w:hyperlink r:id="rId9">
        <w:r>
          <w:rPr/>
          <w:t>il: sa@jdhse.com</w:t>
        </w:r>
      </w:hyperlink>
      <w:r>
        <w:rPr/>
        <w:t> Telephone: 92281751, 24391611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2"/>
        </w:rPr>
      </w:pPr>
    </w:p>
    <w:p>
      <w:pPr>
        <w:pStyle w:val="Heading1"/>
        <w:ind w:left="126"/>
        <w:rPr>
          <w:u w:val="none"/>
        </w:rPr>
      </w:pPr>
      <w:r>
        <w:rPr>
          <w:u w:val="thick"/>
        </w:rPr>
        <w:t>Personal Data:</w:t>
      </w:r>
    </w:p>
    <w:p>
      <w:pPr>
        <w:pStyle w:val="BodyText"/>
        <w:tabs>
          <w:tab w:pos="3820" w:val="left" w:leader="none"/>
          <w:tab w:pos="6820" w:val="left" w:leader="none"/>
        </w:tabs>
        <w:spacing w:line="415" w:lineRule="auto" w:before="158"/>
        <w:ind w:left="111" w:right="705" w:firstLine="14"/>
      </w:pPr>
      <w:r>
        <w:rPr/>
        <w:t>Date of Birth: 7</w:t>
      </w:r>
      <w:r>
        <w:rPr>
          <w:position w:val="9"/>
          <w:sz w:val="16"/>
        </w:rPr>
        <w:t>th </w:t>
      </w:r>
      <w:r>
        <w:rPr>
          <w:spacing w:val="37"/>
          <w:position w:val="9"/>
          <w:sz w:val="16"/>
        </w:rPr>
        <w:t> </w:t>
      </w:r>
      <w:r>
        <w:rPr/>
        <w:t>March,</w:t>
      </w:r>
      <w:r>
        <w:rPr>
          <w:spacing w:val="-1"/>
        </w:rPr>
        <w:t> </w:t>
      </w:r>
      <w:r>
        <w:rPr/>
        <w:t>1992</w:t>
        <w:tab/>
        <w:t>.</w:t>
        <w:tab/>
        <w:t>Marital Status: </w:t>
      </w:r>
      <w:r>
        <w:rPr>
          <w:spacing w:val="-4"/>
        </w:rPr>
        <w:t>Single </w:t>
      </w:r>
      <w:r>
        <w:rPr/>
        <w:t>Gender:</w:t>
      </w:r>
      <w:r>
        <w:rPr>
          <w:spacing w:val="-1"/>
        </w:rPr>
        <w:t> </w:t>
      </w:r>
      <w:r>
        <w:rPr/>
        <w:t>Male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4"/>
        </w:rPr>
      </w:pPr>
    </w:p>
    <w:p>
      <w:pPr>
        <w:pStyle w:val="Heading1"/>
        <w:tabs>
          <w:tab w:pos="3808" w:val="left" w:leader="none"/>
        </w:tabs>
        <w:ind w:left="126"/>
        <w:rPr>
          <w:u w:val="none"/>
        </w:rPr>
      </w:pPr>
      <w:r>
        <w:rPr>
          <w:u w:val="none"/>
        </w:rPr>
        <w:t>REFERENCES</w:t>
        <w:tab/>
      </w:r>
      <w:r>
        <w:rPr>
          <w:b w:val="0"/>
          <w:u w:val="none"/>
        </w:rPr>
        <w:t>(</w:t>
      </w:r>
      <w:r>
        <w:rPr>
          <w:u w:val="none"/>
        </w:rPr>
        <w:t>Will be provided on</w:t>
      </w:r>
      <w:r>
        <w:rPr>
          <w:spacing w:val="-2"/>
          <w:u w:val="none"/>
        </w:rPr>
        <w:t> </w:t>
      </w:r>
      <w:r>
        <w:rPr>
          <w:u w:val="none"/>
        </w:rPr>
        <w:t>request)</w:t>
      </w:r>
    </w:p>
    <w:sectPr>
      <w:pgSz w:w="12240" w:h="15840"/>
      <w:pgMar w:top="740" w:bottom="280" w:left="130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)"/>
      <w:lvlJc w:val="left"/>
      <w:pPr>
        <w:ind w:left="445" w:hanging="260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us" w:eastAsia="en-us" w:bidi="en-us"/>
      </w:rPr>
    </w:lvl>
    <w:lvl w:ilvl="1">
      <w:start w:val="0"/>
      <w:numFmt w:val="bullet"/>
      <w:lvlText w:val=""/>
      <w:lvlJc w:val="left"/>
      <w:pPr>
        <w:ind w:left="817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797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775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753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731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708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686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64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"/>
      <w:lvlJc w:val="left"/>
      <w:pPr>
        <w:ind w:left="817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00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60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4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11"/>
      <w:outlineLvl w:val="1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817" w:hanging="360"/>
    </w:pPr>
    <w:rPr>
      <w:rFonts w:ascii="Calibri" w:hAnsi="Calibri" w:eastAsia="Calibri" w:cs="Calibri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leyimbob@gmail.com" TargetMode="External"/><Relationship Id="rId6" Type="http://schemas.openxmlformats.org/officeDocument/2006/relationships/image" Target="media/image1.png"/><Relationship Id="rId7" Type="http://schemas.openxmlformats.org/officeDocument/2006/relationships/hyperlink" Target="mailto:caling@swinburne.edu.my" TargetMode="External"/><Relationship Id="rId8" Type="http://schemas.openxmlformats.org/officeDocument/2006/relationships/hyperlink" Target="mailto:mvoon@swinburne.edu.my" TargetMode="External"/><Relationship Id="rId9" Type="http://schemas.openxmlformats.org/officeDocument/2006/relationships/hyperlink" Target="mailto:sa@jdhse.com" TargetMode="External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kiisi L</dc:creator>
  <dcterms:created xsi:type="dcterms:W3CDTF">2019-02-20T01:15:12Z</dcterms:created>
  <dcterms:modified xsi:type="dcterms:W3CDTF">2019-02-20T01:15:12Z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2019-02-20T00:00:00Z</vt:filetime>
  </property>
</Properties>
</file>