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8"/>
        <w:ind w:left="18"/>
        <w:jc w:val="center"/>
        <w:rPr>
          <w:u w:val="none"/>
        </w:rPr>
      </w:pPr>
      <w:r>
        <w:rPr>
          <w:u w:val="thick"/>
        </w:rPr>
        <w:t>CURRICULUM VITAE</w:t>
      </w:r>
    </w:p>
    <w:p>
      <w:pPr>
        <w:spacing w:before="251"/>
        <w:ind w:left="28" w:right="0" w:firstLine="0"/>
        <w:jc w:val="center"/>
        <w:rPr>
          <w:rFonts w:ascii="Times New Roman"/>
          <w:b/>
          <w:sz w:val="28"/>
        </w:rPr>
      </w:pPr>
      <w:r>
        <w:rPr>
          <w:rFonts w:ascii="Times New Roman"/>
          <w:b/>
          <w:sz w:val="28"/>
        </w:rPr>
        <w:t>CPA Simon B. Makan</w:t>
      </w:r>
    </w:p>
    <w:p>
      <w:pPr>
        <w:tabs>
          <w:tab w:pos="5068" w:val="left" w:leader="none"/>
        </w:tabs>
        <w:spacing w:before="247"/>
        <w:ind w:left="22" w:right="0" w:firstLine="0"/>
        <w:jc w:val="center"/>
        <w:rPr>
          <w:rFonts w:ascii="Times New Roman"/>
          <w:b/>
          <w:sz w:val="28"/>
        </w:rPr>
      </w:pPr>
      <w:r>
        <w:rPr>
          <w:rFonts w:ascii="Times New Roman"/>
          <w:b/>
          <w:sz w:val="28"/>
        </w:rPr>
        <w:t>P.O BOX 53492-00200</w:t>
      </w:r>
      <w:r>
        <w:rPr>
          <w:rFonts w:ascii="Times New Roman"/>
          <w:b/>
          <w:spacing w:val="-7"/>
          <w:sz w:val="28"/>
        </w:rPr>
        <w:t> </w:t>
      </w:r>
      <w:r>
        <w:rPr>
          <w:rFonts w:ascii="Times New Roman"/>
          <w:b/>
          <w:sz w:val="28"/>
        </w:rPr>
        <w:t>Nairobi,</w:t>
      </w:r>
      <w:r>
        <w:rPr>
          <w:rFonts w:ascii="Times New Roman"/>
          <w:b/>
          <w:spacing w:val="-3"/>
          <w:sz w:val="28"/>
        </w:rPr>
        <w:t> </w:t>
      </w:r>
      <w:r>
        <w:rPr>
          <w:rFonts w:ascii="Times New Roman"/>
          <w:b/>
          <w:sz w:val="28"/>
        </w:rPr>
        <w:t>KENYA</w:t>
        <w:tab/>
        <w:t>.0728546345/0721697445.</w:t>
      </w:r>
    </w:p>
    <w:p>
      <w:pPr>
        <w:spacing w:before="52"/>
        <w:ind w:left="27" w:right="0" w:firstLine="0"/>
        <w:jc w:val="center"/>
        <w:rPr>
          <w:rFonts w:ascii="Times New Roman"/>
          <w:b/>
          <w:sz w:val="28"/>
        </w:rPr>
      </w:pPr>
      <w:r>
        <w:rPr/>
        <w:pict>
          <v:line style="position:absolute;mso-position-horizontal-relative:page;mso-position-vertical-relative:paragraph;z-index:-1024;mso-wrap-distance-left:0;mso-wrap-distance-right:0" from="61.584pt,22.870283pt" to="537.094pt,22.870283pt" stroked="true" strokeweight="1.44pt" strokecolor="#000000">
            <v:stroke dashstyle="solid"/>
            <w10:wrap type="topAndBottom"/>
          </v:line>
        </w:pict>
      </w:r>
      <w:hyperlink r:id="rId5">
        <w:r>
          <w:rPr>
            <w:rFonts w:ascii="Times New Roman"/>
            <w:b/>
            <w:sz w:val="28"/>
          </w:rPr>
          <w:t>simonmakan@gmail.com</w:t>
        </w:r>
      </w:hyperlink>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7"/>
        <w:rPr>
          <w:rFonts w:ascii="Times New Roman"/>
          <w:b/>
          <w:sz w:val="25"/>
        </w:rPr>
      </w:pPr>
    </w:p>
    <w:p>
      <w:pPr>
        <w:spacing w:before="91"/>
        <w:ind w:left="160" w:right="0" w:firstLine="0"/>
        <w:jc w:val="left"/>
        <w:rPr>
          <w:b/>
          <w:sz w:val="28"/>
        </w:rPr>
      </w:pPr>
      <w:r>
        <w:rPr>
          <w:b/>
          <w:sz w:val="28"/>
          <w:u w:val="thick"/>
        </w:rPr>
        <w:t>Profile</w:t>
      </w:r>
    </w:p>
    <w:p>
      <w:pPr>
        <w:pStyle w:val="BodyText"/>
        <w:spacing w:line="276" w:lineRule="auto" w:before="250"/>
        <w:ind w:left="160" w:right="621"/>
      </w:pPr>
      <w:r>
        <w:rPr/>
        <w:t>A self starter and proactive professional accountant with seven (7) years experience. Excellent proactive attitude and strong ability to provide effective accounting skills to achieving desired goals with remarkable organizational and time management skills</w:t>
      </w:r>
    </w:p>
    <w:p>
      <w:pPr>
        <w:pStyle w:val="Heading1"/>
        <w:spacing w:before="199"/>
        <w:rPr>
          <w:u w:val="none"/>
        </w:rPr>
      </w:pPr>
      <w:r>
        <w:rPr>
          <w:u w:val="thick"/>
        </w:rPr>
        <w:t>Personal Objectives</w:t>
      </w:r>
    </w:p>
    <w:p>
      <w:pPr>
        <w:pStyle w:val="ListParagraph"/>
        <w:numPr>
          <w:ilvl w:val="0"/>
          <w:numId w:val="1"/>
        </w:numPr>
        <w:tabs>
          <w:tab w:pos="880" w:val="left" w:leader="none"/>
          <w:tab w:pos="881" w:val="left" w:leader="none"/>
        </w:tabs>
        <w:spacing w:line="271" w:lineRule="auto" w:before="250" w:after="0"/>
        <w:ind w:left="880" w:right="339" w:hanging="360"/>
        <w:jc w:val="left"/>
        <w:rPr>
          <w:sz w:val="28"/>
        </w:rPr>
      </w:pPr>
      <w:r>
        <w:rPr>
          <w:sz w:val="28"/>
        </w:rPr>
        <w:t>To participate actively and diligently in executing accounting</w:t>
      </w:r>
      <w:r>
        <w:rPr>
          <w:spacing w:val="-24"/>
          <w:sz w:val="28"/>
        </w:rPr>
        <w:t> </w:t>
      </w:r>
      <w:r>
        <w:rPr>
          <w:sz w:val="28"/>
        </w:rPr>
        <w:t>services as a professional</w:t>
      </w:r>
      <w:r>
        <w:rPr>
          <w:spacing w:val="-4"/>
          <w:sz w:val="28"/>
        </w:rPr>
        <w:t> </w:t>
      </w:r>
      <w:r>
        <w:rPr>
          <w:sz w:val="28"/>
        </w:rPr>
        <w:t>accountant.</w:t>
      </w:r>
    </w:p>
    <w:p>
      <w:pPr>
        <w:pStyle w:val="ListParagraph"/>
        <w:numPr>
          <w:ilvl w:val="0"/>
          <w:numId w:val="1"/>
        </w:numPr>
        <w:tabs>
          <w:tab w:pos="880" w:val="left" w:leader="none"/>
          <w:tab w:pos="881" w:val="left" w:leader="none"/>
        </w:tabs>
        <w:spacing w:line="271" w:lineRule="auto" w:before="7" w:after="0"/>
        <w:ind w:left="880" w:right="644" w:hanging="360"/>
        <w:jc w:val="left"/>
        <w:rPr>
          <w:sz w:val="28"/>
        </w:rPr>
      </w:pPr>
      <w:r>
        <w:rPr>
          <w:sz w:val="28"/>
        </w:rPr>
        <w:t>To be part of an esteemed company and play an innovative role to propel it to great heights so as to contribute to economic</w:t>
      </w:r>
      <w:r>
        <w:rPr>
          <w:spacing w:val="-23"/>
          <w:sz w:val="28"/>
        </w:rPr>
        <w:t> </w:t>
      </w:r>
      <w:r>
        <w:rPr>
          <w:sz w:val="28"/>
        </w:rPr>
        <w:t>growth</w:t>
      </w:r>
    </w:p>
    <w:p>
      <w:pPr>
        <w:pStyle w:val="ListParagraph"/>
        <w:numPr>
          <w:ilvl w:val="0"/>
          <w:numId w:val="1"/>
        </w:numPr>
        <w:tabs>
          <w:tab w:pos="880" w:val="left" w:leader="none"/>
          <w:tab w:pos="881" w:val="left" w:leader="none"/>
        </w:tabs>
        <w:spacing w:line="240" w:lineRule="auto" w:before="9" w:after="0"/>
        <w:ind w:left="880" w:right="0" w:hanging="360"/>
        <w:jc w:val="left"/>
        <w:rPr>
          <w:sz w:val="28"/>
        </w:rPr>
      </w:pPr>
      <w:r>
        <w:rPr>
          <w:sz w:val="28"/>
        </w:rPr>
        <w:t>To become a respected</w:t>
      </w:r>
      <w:r>
        <w:rPr>
          <w:spacing w:val="-6"/>
          <w:sz w:val="28"/>
        </w:rPr>
        <w:t> </w:t>
      </w:r>
      <w:r>
        <w:rPr>
          <w:sz w:val="28"/>
        </w:rPr>
        <w:t>accountant</w:t>
      </w:r>
    </w:p>
    <w:p>
      <w:pPr>
        <w:pStyle w:val="Heading1"/>
        <w:spacing w:before="245"/>
        <w:rPr>
          <w:u w:val="none"/>
        </w:rPr>
      </w:pPr>
      <w:r>
        <w:rPr>
          <w:u w:val="thick"/>
        </w:rPr>
        <w:t>Career Development</w:t>
      </w:r>
    </w:p>
    <w:p>
      <w:pPr>
        <w:spacing w:before="249"/>
        <w:ind w:left="160" w:right="0" w:firstLine="0"/>
        <w:jc w:val="left"/>
        <w:rPr>
          <w:sz w:val="28"/>
        </w:rPr>
      </w:pPr>
      <w:r>
        <w:rPr>
          <w:b/>
          <w:sz w:val="28"/>
          <w:u w:val="thick"/>
        </w:rPr>
        <w:t>January 2015</w:t>
      </w:r>
      <w:r>
        <w:rPr>
          <w:sz w:val="28"/>
        </w:rPr>
        <w:t>: Founder of CITIZEN INSTITUTE OF PROFESSIONAL</w:t>
      </w:r>
    </w:p>
    <w:p>
      <w:pPr>
        <w:pStyle w:val="BodyText"/>
        <w:spacing w:line="276" w:lineRule="auto" w:before="48"/>
        <w:ind w:left="160" w:right="604"/>
      </w:pPr>
      <w:r>
        <w:rPr/>
        <w:t>STUDIES, located at Ongata Rongai with the main objective is to offer accounting to the potential citzens who aspire to be professional accountants, auditors and financial analysits to ensure going concern for locals and international business.</w:t>
      </w:r>
    </w:p>
    <w:p>
      <w:pPr>
        <w:pStyle w:val="BodyText"/>
        <w:spacing w:line="276" w:lineRule="auto" w:before="199"/>
        <w:ind w:left="160" w:right="137"/>
      </w:pPr>
      <w:r>
        <w:rPr>
          <w:b/>
          <w:u w:val="thick"/>
        </w:rPr>
        <w:t>November 2016</w:t>
      </w:r>
      <w:r>
        <w:rPr/>
        <w:t>: Founder of GOALCONGRUENCE &amp; TRAINING SERVICES with main objective is to provide proper financial management advice ,both in the private and public organizations/institutions by organizing public participations concerning any county or national governments’ bills that touch on common citizens.</w:t>
      </w:r>
    </w:p>
    <w:p>
      <w:pPr>
        <w:pStyle w:val="BodyText"/>
        <w:spacing w:before="201"/>
        <w:ind w:left="160"/>
      </w:pPr>
      <w:r>
        <w:rPr>
          <w:w w:val="100"/>
        </w:rPr>
        <w:t>.</w:t>
      </w:r>
    </w:p>
    <w:p>
      <w:pPr>
        <w:pStyle w:val="Heading1"/>
        <w:spacing w:before="251"/>
        <w:rPr>
          <w:rFonts w:ascii="Times New Roman"/>
          <w:u w:val="none"/>
        </w:rPr>
      </w:pPr>
      <w:r>
        <w:rPr>
          <w:rFonts w:ascii="Times New Roman"/>
          <w:u w:val="thick"/>
        </w:rPr>
        <w:t>Accountancy Skills</w:t>
      </w:r>
    </w:p>
    <w:p>
      <w:pPr>
        <w:pStyle w:val="BodyText"/>
        <w:rPr>
          <w:rFonts w:ascii="Times New Roman"/>
          <w:b/>
          <w:sz w:val="22"/>
        </w:rPr>
      </w:pPr>
    </w:p>
    <w:p>
      <w:pPr>
        <w:pStyle w:val="ListParagraph"/>
        <w:numPr>
          <w:ilvl w:val="0"/>
          <w:numId w:val="1"/>
        </w:numPr>
        <w:tabs>
          <w:tab w:pos="880" w:val="left" w:leader="none"/>
          <w:tab w:pos="881" w:val="left" w:leader="none"/>
        </w:tabs>
        <w:spacing w:line="240" w:lineRule="auto" w:before="101" w:after="0"/>
        <w:ind w:left="880" w:right="0" w:hanging="360"/>
        <w:jc w:val="left"/>
        <w:rPr>
          <w:rFonts w:ascii="Times New Roman" w:hAnsi="Times New Roman"/>
          <w:sz w:val="28"/>
        </w:rPr>
      </w:pPr>
      <w:r>
        <w:rPr>
          <w:rFonts w:ascii="Times New Roman" w:hAnsi="Times New Roman"/>
          <w:b/>
          <w:sz w:val="28"/>
        </w:rPr>
        <w:t>Reconciliation </w:t>
      </w:r>
      <w:r>
        <w:rPr>
          <w:rFonts w:ascii="Times New Roman" w:hAnsi="Times New Roman"/>
          <w:sz w:val="28"/>
        </w:rPr>
        <w:t>, ability to reconcilie debtors, creditors and bank</w:t>
      </w:r>
      <w:r>
        <w:rPr>
          <w:rFonts w:ascii="Times New Roman" w:hAnsi="Times New Roman"/>
          <w:spacing w:val="-11"/>
          <w:sz w:val="28"/>
        </w:rPr>
        <w:t> </w:t>
      </w:r>
      <w:r>
        <w:rPr>
          <w:rFonts w:ascii="Times New Roman" w:hAnsi="Times New Roman"/>
          <w:sz w:val="28"/>
        </w:rPr>
        <w:t>.</w:t>
      </w:r>
    </w:p>
    <w:p>
      <w:pPr>
        <w:spacing w:after="0" w:line="240" w:lineRule="auto"/>
        <w:jc w:val="left"/>
        <w:rPr>
          <w:rFonts w:ascii="Times New Roman" w:hAnsi="Times New Roman"/>
          <w:sz w:val="28"/>
        </w:rPr>
        <w:sectPr>
          <w:type w:val="continuous"/>
          <w:pgSz w:w="11910" w:h="16840"/>
          <w:pgMar w:top="1340" w:bottom="280" w:left="1100" w:right="1060"/>
        </w:sectPr>
      </w:pPr>
    </w:p>
    <w:p>
      <w:pPr>
        <w:pStyle w:val="ListParagraph"/>
        <w:numPr>
          <w:ilvl w:val="0"/>
          <w:numId w:val="1"/>
        </w:numPr>
        <w:tabs>
          <w:tab w:pos="880" w:val="left" w:leader="none"/>
          <w:tab w:pos="881" w:val="left" w:leader="none"/>
        </w:tabs>
        <w:spacing w:line="240" w:lineRule="auto" w:before="73" w:after="0"/>
        <w:ind w:left="880" w:right="0" w:hanging="360"/>
        <w:jc w:val="left"/>
        <w:rPr>
          <w:rFonts w:ascii="Times New Roman" w:hAnsi="Times New Roman"/>
          <w:sz w:val="28"/>
        </w:rPr>
      </w:pPr>
      <w:r>
        <w:rPr>
          <w:rFonts w:ascii="Times New Roman" w:hAnsi="Times New Roman"/>
          <w:b/>
          <w:sz w:val="28"/>
        </w:rPr>
        <w:t>Payroll system</w:t>
      </w:r>
      <w:r>
        <w:rPr>
          <w:rFonts w:ascii="Times New Roman" w:hAnsi="Times New Roman"/>
          <w:sz w:val="28"/>
        </w:rPr>
        <w:t>, managing payroll for all the</w:t>
      </w:r>
      <w:r>
        <w:rPr>
          <w:rFonts w:ascii="Times New Roman" w:hAnsi="Times New Roman"/>
          <w:spacing w:val="-6"/>
          <w:sz w:val="28"/>
        </w:rPr>
        <w:t> </w:t>
      </w:r>
      <w:r>
        <w:rPr>
          <w:rFonts w:ascii="Times New Roman" w:hAnsi="Times New Roman"/>
          <w:sz w:val="28"/>
        </w:rPr>
        <w:t>employees.</w:t>
      </w:r>
    </w:p>
    <w:p>
      <w:pPr>
        <w:pStyle w:val="ListParagraph"/>
        <w:numPr>
          <w:ilvl w:val="0"/>
          <w:numId w:val="1"/>
        </w:numPr>
        <w:tabs>
          <w:tab w:pos="880" w:val="left" w:leader="none"/>
          <w:tab w:pos="881" w:val="left" w:leader="none"/>
        </w:tabs>
        <w:spacing w:line="240" w:lineRule="auto" w:before="49" w:after="0"/>
        <w:ind w:left="880" w:right="0" w:hanging="360"/>
        <w:jc w:val="left"/>
        <w:rPr>
          <w:rFonts w:ascii="Times New Roman" w:hAnsi="Times New Roman"/>
          <w:sz w:val="28"/>
        </w:rPr>
      </w:pPr>
      <w:r>
        <w:rPr>
          <w:rFonts w:ascii="Times New Roman" w:hAnsi="Times New Roman"/>
          <w:b/>
          <w:sz w:val="28"/>
        </w:rPr>
        <w:t>quickbooks</w:t>
      </w:r>
      <w:r>
        <w:rPr>
          <w:rFonts w:ascii="Times New Roman" w:hAnsi="Times New Roman"/>
          <w:sz w:val="28"/>
        </w:rPr>
        <w:t>, posting and retrieving reports from quickbooks</w:t>
      </w:r>
      <w:r>
        <w:rPr>
          <w:rFonts w:ascii="Times New Roman" w:hAnsi="Times New Roman"/>
          <w:spacing w:val="-14"/>
          <w:sz w:val="28"/>
        </w:rPr>
        <w:t> </w:t>
      </w:r>
      <w:r>
        <w:rPr>
          <w:rFonts w:ascii="Times New Roman" w:hAnsi="Times New Roman"/>
          <w:sz w:val="28"/>
        </w:rPr>
        <w:t>system.</w:t>
      </w:r>
    </w:p>
    <w:p>
      <w:pPr>
        <w:pStyle w:val="ListParagraph"/>
        <w:numPr>
          <w:ilvl w:val="0"/>
          <w:numId w:val="1"/>
        </w:numPr>
        <w:tabs>
          <w:tab w:pos="880" w:val="left" w:leader="none"/>
          <w:tab w:pos="881" w:val="left" w:leader="none"/>
        </w:tabs>
        <w:spacing w:line="273" w:lineRule="auto" w:before="46" w:after="0"/>
        <w:ind w:left="880" w:right="1083" w:hanging="360"/>
        <w:jc w:val="left"/>
        <w:rPr>
          <w:rFonts w:ascii="Times New Roman" w:hAnsi="Times New Roman"/>
          <w:sz w:val="28"/>
        </w:rPr>
      </w:pPr>
      <w:r>
        <w:rPr>
          <w:rFonts w:ascii="Times New Roman" w:hAnsi="Times New Roman"/>
          <w:b/>
          <w:sz w:val="28"/>
        </w:rPr>
        <w:t>International financial reporting standards</w:t>
      </w:r>
      <w:r>
        <w:rPr>
          <w:rFonts w:ascii="Times New Roman" w:hAnsi="Times New Roman"/>
          <w:sz w:val="28"/>
        </w:rPr>
        <w:t>, executing IFRS as per regulator.</w:t>
      </w:r>
    </w:p>
    <w:p>
      <w:pPr>
        <w:pStyle w:val="ListParagraph"/>
        <w:numPr>
          <w:ilvl w:val="0"/>
          <w:numId w:val="1"/>
        </w:numPr>
        <w:tabs>
          <w:tab w:pos="880" w:val="left" w:leader="none"/>
          <w:tab w:pos="881" w:val="left" w:leader="none"/>
        </w:tabs>
        <w:spacing w:line="240" w:lineRule="auto" w:before="2" w:after="0"/>
        <w:ind w:left="880" w:right="0" w:hanging="360"/>
        <w:jc w:val="left"/>
        <w:rPr>
          <w:rFonts w:ascii="Times New Roman" w:hAnsi="Times New Roman"/>
          <w:sz w:val="28"/>
        </w:rPr>
      </w:pPr>
      <w:r>
        <w:rPr>
          <w:rFonts w:ascii="Times New Roman" w:hAnsi="Times New Roman"/>
          <w:b/>
          <w:sz w:val="28"/>
        </w:rPr>
        <w:t>Petty cash book</w:t>
      </w:r>
      <w:r>
        <w:rPr>
          <w:rFonts w:ascii="Times New Roman" w:hAnsi="Times New Roman"/>
          <w:sz w:val="28"/>
        </w:rPr>
        <w:t>, able to use and account for all</w:t>
      </w:r>
      <w:r>
        <w:rPr>
          <w:rFonts w:ascii="Times New Roman" w:hAnsi="Times New Roman"/>
          <w:spacing w:val="-2"/>
          <w:sz w:val="28"/>
        </w:rPr>
        <w:t> </w:t>
      </w:r>
      <w:r>
        <w:rPr>
          <w:rFonts w:ascii="Times New Roman" w:hAnsi="Times New Roman"/>
          <w:sz w:val="28"/>
        </w:rPr>
        <w:t>expenses.</w:t>
      </w:r>
    </w:p>
    <w:p>
      <w:pPr>
        <w:pStyle w:val="ListParagraph"/>
        <w:numPr>
          <w:ilvl w:val="0"/>
          <w:numId w:val="1"/>
        </w:numPr>
        <w:tabs>
          <w:tab w:pos="880" w:val="left" w:leader="none"/>
          <w:tab w:pos="881" w:val="left" w:leader="none"/>
        </w:tabs>
        <w:spacing w:line="273" w:lineRule="auto" w:before="49" w:after="0"/>
        <w:ind w:left="880" w:right="159" w:hanging="360"/>
        <w:jc w:val="left"/>
        <w:rPr>
          <w:rFonts w:ascii="Times New Roman" w:hAnsi="Times New Roman"/>
          <w:sz w:val="28"/>
        </w:rPr>
      </w:pPr>
      <w:r>
        <w:rPr>
          <w:rFonts w:ascii="Times New Roman" w:hAnsi="Times New Roman"/>
          <w:b/>
          <w:sz w:val="28"/>
        </w:rPr>
        <w:t>Statutory returns</w:t>
      </w:r>
      <w:r>
        <w:rPr>
          <w:rFonts w:ascii="Times New Roman" w:hAnsi="Times New Roman"/>
          <w:sz w:val="28"/>
        </w:rPr>
        <w:t>, meet requirements and deadlines for NSSF,</w:t>
      </w:r>
      <w:r>
        <w:rPr>
          <w:rFonts w:ascii="Times New Roman" w:hAnsi="Times New Roman"/>
          <w:spacing w:val="-26"/>
          <w:sz w:val="28"/>
        </w:rPr>
        <w:t> </w:t>
      </w:r>
      <w:r>
        <w:rPr>
          <w:rFonts w:ascii="Times New Roman" w:hAnsi="Times New Roman"/>
          <w:sz w:val="28"/>
        </w:rPr>
        <w:t>NHIF,PAYE, NITA and</w:t>
      </w:r>
      <w:r>
        <w:rPr>
          <w:rFonts w:ascii="Times New Roman" w:hAnsi="Times New Roman"/>
          <w:spacing w:val="-1"/>
          <w:sz w:val="28"/>
        </w:rPr>
        <w:t> </w:t>
      </w:r>
      <w:r>
        <w:rPr>
          <w:rFonts w:ascii="Times New Roman" w:hAnsi="Times New Roman"/>
          <w:sz w:val="28"/>
        </w:rPr>
        <w:t>VAT.</w:t>
      </w:r>
    </w:p>
    <w:p>
      <w:pPr>
        <w:pStyle w:val="ListParagraph"/>
        <w:numPr>
          <w:ilvl w:val="0"/>
          <w:numId w:val="1"/>
        </w:numPr>
        <w:tabs>
          <w:tab w:pos="880" w:val="left" w:leader="none"/>
          <w:tab w:pos="881" w:val="left" w:leader="none"/>
        </w:tabs>
        <w:spacing w:line="240" w:lineRule="auto" w:before="2" w:after="0"/>
        <w:ind w:left="880" w:right="0" w:hanging="360"/>
        <w:jc w:val="left"/>
        <w:rPr>
          <w:rFonts w:ascii="Times New Roman" w:hAnsi="Times New Roman"/>
          <w:sz w:val="28"/>
        </w:rPr>
      </w:pPr>
      <w:r>
        <w:rPr>
          <w:rFonts w:ascii="Times New Roman" w:hAnsi="Times New Roman"/>
          <w:b/>
          <w:sz w:val="28"/>
        </w:rPr>
        <w:t>Data entry</w:t>
      </w:r>
      <w:r>
        <w:rPr>
          <w:rFonts w:ascii="Times New Roman" w:hAnsi="Times New Roman"/>
          <w:sz w:val="28"/>
        </w:rPr>
        <w:t>, trade payables and receivables in proper books of</w:t>
      </w:r>
      <w:r>
        <w:rPr>
          <w:rFonts w:ascii="Times New Roman" w:hAnsi="Times New Roman"/>
          <w:spacing w:val="-14"/>
          <w:sz w:val="28"/>
        </w:rPr>
        <w:t> </w:t>
      </w:r>
      <w:r>
        <w:rPr>
          <w:rFonts w:ascii="Times New Roman" w:hAnsi="Times New Roman"/>
          <w:sz w:val="28"/>
        </w:rPr>
        <w:t>accounts</w:t>
      </w: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spacing w:before="9"/>
        <w:rPr>
          <w:rFonts w:ascii="Times New Roman"/>
          <w:sz w:val="34"/>
        </w:rPr>
      </w:pPr>
    </w:p>
    <w:p>
      <w:pPr>
        <w:pStyle w:val="Heading1"/>
        <w:rPr>
          <w:u w:val="none"/>
        </w:rPr>
      </w:pPr>
      <w:r>
        <w:rPr>
          <w:u w:val="thick"/>
        </w:rPr>
        <w:t>Education Background</w:t>
      </w:r>
    </w:p>
    <w:p>
      <w:pPr>
        <w:pStyle w:val="BodyText"/>
        <w:spacing w:before="2"/>
        <w:rPr>
          <w:b/>
          <w:sz w:val="2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1"/>
        <w:gridCol w:w="8106"/>
      </w:tblGrid>
      <w:tr>
        <w:trPr>
          <w:trHeight w:val="317" w:hRule="atLeast"/>
        </w:trPr>
        <w:tc>
          <w:tcPr>
            <w:tcW w:w="1111" w:type="dxa"/>
          </w:tcPr>
          <w:p>
            <w:pPr>
              <w:pStyle w:val="TableParagraph"/>
              <w:spacing w:line="298" w:lineRule="exact"/>
              <w:ind w:right="341"/>
              <w:jc w:val="right"/>
              <w:rPr>
                <w:sz w:val="28"/>
              </w:rPr>
            </w:pPr>
            <w:r>
              <w:rPr>
                <w:sz w:val="28"/>
              </w:rPr>
              <w:t>2017-</w:t>
            </w:r>
          </w:p>
        </w:tc>
        <w:tc>
          <w:tcPr>
            <w:tcW w:w="8106" w:type="dxa"/>
          </w:tcPr>
          <w:p>
            <w:pPr>
              <w:pStyle w:val="TableParagraph"/>
              <w:spacing w:line="298" w:lineRule="exact"/>
              <w:ind w:left="378"/>
              <w:rPr>
                <w:sz w:val="28"/>
              </w:rPr>
            </w:pPr>
            <w:r>
              <w:rPr>
                <w:sz w:val="28"/>
              </w:rPr>
              <w:t>Kenyatta University pursuing Bachellor degree in Finance and</w:t>
            </w:r>
          </w:p>
        </w:tc>
      </w:tr>
      <w:tr>
        <w:trPr>
          <w:trHeight w:val="682" w:hRule="atLeast"/>
        </w:trPr>
        <w:tc>
          <w:tcPr>
            <w:tcW w:w="1111" w:type="dxa"/>
          </w:tcPr>
          <w:p>
            <w:pPr>
              <w:pStyle w:val="TableParagraph"/>
              <w:rPr>
                <w:rFonts w:ascii="Times New Roman"/>
                <w:sz w:val="28"/>
              </w:rPr>
            </w:pPr>
          </w:p>
        </w:tc>
        <w:tc>
          <w:tcPr>
            <w:tcW w:w="8106" w:type="dxa"/>
          </w:tcPr>
          <w:p>
            <w:pPr>
              <w:pStyle w:val="TableParagraph"/>
              <w:spacing w:line="317" w:lineRule="exact"/>
              <w:ind w:left="378"/>
              <w:rPr>
                <w:sz w:val="28"/>
              </w:rPr>
            </w:pPr>
            <w:r>
              <w:rPr>
                <w:sz w:val="28"/>
              </w:rPr>
              <w:t>Economics ( still in progress)</w:t>
            </w:r>
          </w:p>
        </w:tc>
      </w:tr>
      <w:tr>
        <w:trPr>
          <w:trHeight w:val="1202" w:hRule="atLeast"/>
        </w:trPr>
        <w:tc>
          <w:tcPr>
            <w:tcW w:w="1111" w:type="dxa"/>
          </w:tcPr>
          <w:p>
            <w:pPr>
              <w:pStyle w:val="TableParagraph"/>
              <w:rPr>
                <w:b/>
                <w:sz w:val="31"/>
              </w:rPr>
            </w:pPr>
          </w:p>
          <w:p>
            <w:pPr>
              <w:pStyle w:val="TableParagraph"/>
              <w:ind w:right="355"/>
              <w:jc w:val="right"/>
              <w:rPr>
                <w:sz w:val="28"/>
              </w:rPr>
            </w:pPr>
            <w:r>
              <w:rPr>
                <w:sz w:val="28"/>
              </w:rPr>
              <w:t>2010</w:t>
            </w:r>
          </w:p>
        </w:tc>
        <w:tc>
          <w:tcPr>
            <w:tcW w:w="8106" w:type="dxa"/>
          </w:tcPr>
          <w:p>
            <w:pPr>
              <w:pStyle w:val="TableParagraph"/>
              <w:spacing w:line="520" w:lineRule="atLeast" w:before="159"/>
              <w:ind w:left="378" w:right="1549" w:hanging="36"/>
              <w:rPr>
                <w:sz w:val="28"/>
              </w:rPr>
            </w:pPr>
            <w:r>
              <w:rPr>
                <w:sz w:val="28"/>
              </w:rPr>
              <w:t>Certified Public Accountant part 1( section 1 &amp; 2) : Studying :</w:t>
            </w:r>
          </w:p>
        </w:tc>
      </w:tr>
    </w:tbl>
    <w:p>
      <w:pPr>
        <w:pStyle w:val="ListParagraph"/>
        <w:numPr>
          <w:ilvl w:val="1"/>
          <w:numId w:val="1"/>
        </w:numPr>
        <w:tabs>
          <w:tab w:pos="3041" w:val="left" w:leader="none"/>
        </w:tabs>
        <w:spacing w:line="242" w:lineRule="auto" w:before="198" w:after="0"/>
        <w:ind w:left="3041" w:right="1130" w:hanging="360"/>
        <w:jc w:val="left"/>
        <w:rPr>
          <w:sz w:val="28"/>
        </w:rPr>
      </w:pPr>
      <w:r>
        <w:rPr>
          <w:sz w:val="28"/>
        </w:rPr>
        <w:t>Financial Accounting, Introduction to Law, Entrepreneurship and Communication</w:t>
      </w:r>
      <w:r>
        <w:rPr>
          <w:spacing w:val="-12"/>
          <w:sz w:val="28"/>
        </w:rPr>
        <w:t> </w:t>
      </w:r>
      <w:r>
        <w:rPr>
          <w:sz w:val="28"/>
        </w:rPr>
        <w:t>(sec1)</w:t>
      </w:r>
    </w:p>
    <w:p>
      <w:pPr>
        <w:pStyle w:val="ListParagraph"/>
        <w:numPr>
          <w:ilvl w:val="1"/>
          <w:numId w:val="1"/>
        </w:numPr>
        <w:tabs>
          <w:tab w:pos="1600" w:val="left" w:leader="none"/>
          <w:tab w:pos="3041" w:val="left" w:leader="none"/>
        </w:tabs>
        <w:spacing w:line="388" w:lineRule="auto" w:before="0" w:after="0"/>
        <w:ind w:left="160" w:right="412" w:firstLine="2521"/>
        <w:jc w:val="left"/>
        <w:rPr>
          <w:sz w:val="28"/>
        </w:rPr>
      </w:pPr>
      <w:r>
        <w:rPr>
          <w:sz w:val="28"/>
        </w:rPr>
        <w:t>Economics, Cost Accounting and Auditing ( sec. 2) 2011</w:t>
        <w:tab/>
        <w:t>Certified Public Accountant part 2 ( sec. 3 &amp;</w:t>
      </w:r>
      <w:r>
        <w:rPr>
          <w:spacing w:val="-9"/>
          <w:sz w:val="28"/>
        </w:rPr>
        <w:t> </w:t>
      </w:r>
      <w:r>
        <w:rPr>
          <w:sz w:val="28"/>
        </w:rPr>
        <w:t>4)</w:t>
      </w:r>
    </w:p>
    <w:p>
      <w:pPr>
        <w:pStyle w:val="BodyText"/>
        <w:ind w:left="1600"/>
      </w:pPr>
      <w:r>
        <w:rPr/>
        <w:t>Studying :</w:t>
      </w:r>
    </w:p>
    <w:p>
      <w:pPr>
        <w:pStyle w:val="ListParagraph"/>
        <w:numPr>
          <w:ilvl w:val="1"/>
          <w:numId w:val="1"/>
        </w:numPr>
        <w:tabs>
          <w:tab w:pos="3041" w:val="left" w:leader="none"/>
        </w:tabs>
        <w:spacing w:line="240" w:lineRule="auto" w:before="195" w:after="0"/>
        <w:ind w:left="3041" w:right="755" w:hanging="360"/>
        <w:jc w:val="left"/>
        <w:rPr>
          <w:sz w:val="28"/>
        </w:rPr>
      </w:pPr>
      <w:r>
        <w:rPr>
          <w:sz w:val="28"/>
        </w:rPr>
        <w:t>Financial Reporting, Financial Management and Management Information System</w:t>
      </w:r>
      <w:r>
        <w:rPr>
          <w:spacing w:val="-7"/>
          <w:sz w:val="28"/>
        </w:rPr>
        <w:t> </w:t>
      </w:r>
      <w:r>
        <w:rPr>
          <w:sz w:val="28"/>
        </w:rPr>
        <w:t>(sec.3)</w:t>
      </w:r>
    </w:p>
    <w:p>
      <w:pPr>
        <w:pStyle w:val="ListParagraph"/>
        <w:numPr>
          <w:ilvl w:val="1"/>
          <w:numId w:val="1"/>
        </w:numPr>
        <w:tabs>
          <w:tab w:pos="3041" w:val="left" w:leader="none"/>
        </w:tabs>
        <w:spacing w:line="242" w:lineRule="auto" w:before="0" w:after="0"/>
        <w:ind w:left="3041" w:right="442" w:hanging="360"/>
        <w:jc w:val="left"/>
        <w:rPr>
          <w:sz w:val="28"/>
        </w:rPr>
      </w:pPr>
      <w:r>
        <w:rPr>
          <w:sz w:val="28"/>
        </w:rPr>
        <w:t>Quantitative Analysis, Taxation and Company </w:t>
      </w:r>
      <w:r>
        <w:rPr>
          <w:spacing w:val="2"/>
          <w:sz w:val="28"/>
        </w:rPr>
        <w:t>Law </w:t>
      </w:r>
      <w:r>
        <w:rPr>
          <w:sz w:val="28"/>
        </w:rPr>
        <w:t>(sec.</w:t>
      </w:r>
      <w:r>
        <w:rPr>
          <w:spacing w:val="-1"/>
          <w:sz w:val="28"/>
        </w:rPr>
        <w:t> </w:t>
      </w:r>
      <w:r>
        <w:rPr>
          <w:sz w:val="28"/>
        </w:rPr>
        <w:t>4)</w:t>
      </w:r>
    </w:p>
    <w:p>
      <w:pPr>
        <w:pStyle w:val="BodyText"/>
        <w:spacing w:line="388" w:lineRule="auto" w:before="194"/>
        <w:ind w:left="1600" w:right="1360" w:hanging="1440"/>
      </w:pPr>
      <w:r>
        <w:rPr/>
        <w:t>2012-2013 Certified Public Accountant part 3 (sec. 5 &amp; 6) Studying:</w:t>
      </w:r>
    </w:p>
    <w:p>
      <w:pPr>
        <w:pStyle w:val="ListParagraph"/>
        <w:numPr>
          <w:ilvl w:val="0"/>
          <w:numId w:val="2"/>
        </w:numPr>
        <w:tabs>
          <w:tab w:pos="2321" w:val="left" w:leader="none"/>
        </w:tabs>
        <w:spacing w:line="240" w:lineRule="auto" w:before="1" w:after="0"/>
        <w:ind w:left="2320" w:right="153" w:hanging="360"/>
        <w:jc w:val="left"/>
        <w:rPr>
          <w:sz w:val="28"/>
        </w:rPr>
      </w:pPr>
      <w:r>
        <w:rPr>
          <w:sz w:val="28"/>
        </w:rPr>
        <w:t>Advanced Financial Management, Advanced Management Accounting and Principles and Practice of Management. (Sec. 5)</w:t>
      </w:r>
    </w:p>
    <w:p>
      <w:pPr>
        <w:pStyle w:val="ListParagraph"/>
        <w:numPr>
          <w:ilvl w:val="0"/>
          <w:numId w:val="2"/>
        </w:numPr>
        <w:tabs>
          <w:tab w:pos="2321" w:val="left" w:leader="none"/>
        </w:tabs>
        <w:spacing w:line="240" w:lineRule="auto" w:before="1" w:after="0"/>
        <w:ind w:left="2320" w:right="653" w:hanging="360"/>
        <w:jc w:val="left"/>
        <w:rPr>
          <w:sz w:val="28"/>
        </w:rPr>
      </w:pPr>
      <w:r>
        <w:rPr>
          <w:sz w:val="28"/>
        </w:rPr>
        <w:t>Advanced Financial Reporting, Advanced Auditing and Advanced Taxation (sec. 6)</w:t>
      </w:r>
    </w:p>
    <w:p>
      <w:pPr>
        <w:spacing w:after="0" w:line="240" w:lineRule="auto"/>
        <w:jc w:val="left"/>
        <w:rPr>
          <w:sz w:val="28"/>
        </w:rPr>
        <w:sectPr>
          <w:pgSz w:w="11910" w:h="16840"/>
          <w:pgMar w:top="1340" w:bottom="280" w:left="1100" w:right="1060"/>
        </w:sectPr>
      </w:pPr>
    </w:p>
    <w:p>
      <w:pPr>
        <w:pStyle w:val="BodyText"/>
        <w:spacing w:before="3"/>
        <w:rPr>
          <w:sz w:val="23"/>
        </w:rPr>
      </w:pPr>
    </w:p>
    <w:p>
      <w:pPr>
        <w:pStyle w:val="BodyText"/>
        <w:tabs>
          <w:tab w:pos="2320" w:val="left" w:leader="none"/>
        </w:tabs>
        <w:spacing w:line="242" w:lineRule="auto" w:before="92"/>
        <w:ind w:left="2320" w:right="1166" w:hanging="2160"/>
      </w:pPr>
      <w:r>
        <w:rPr/>
        <w:t>2008 DEC.</w:t>
        <w:tab/>
        <w:t>Digital computer college and awarded certificate in computer proficiency (computer</w:t>
      </w:r>
      <w:r>
        <w:rPr>
          <w:spacing w:val="-6"/>
        </w:rPr>
        <w:t> </w:t>
      </w:r>
      <w:r>
        <w:rPr/>
        <w:t>packages)</w:t>
      </w:r>
    </w:p>
    <w:p>
      <w:pPr>
        <w:pStyle w:val="BodyText"/>
        <w:spacing w:before="6"/>
        <w:rPr>
          <w:sz w:val="27"/>
        </w:rPr>
      </w:pPr>
    </w:p>
    <w:p>
      <w:pPr>
        <w:pStyle w:val="BodyText"/>
        <w:tabs>
          <w:tab w:pos="2320" w:val="left" w:leader="none"/>
          <w:tab w:pos="3040" w:val="left" w:leader="none"/>
        </w:tabs>
        <w:spacing w:line="480" w:lineRule="auto"/>
        <w:ind w:left="160" w:right="586" w:firstLine="79"/>
      </w:pPr>
      <w:r>
        <w:rPr/>
        <w:t>2003-2006</w:t>
        <w:tab/>
        <w:t>Toroso Secondary School and awarded K.C.S.E 1994-2002</w:t>
        <w:tab/>
        <w:tab/>
        <w:t>Kamarang Primary School and awarded</w:t>
      </w:r>
      <w:r>
        <w:rPr>
          <w:spacing w:val="-7"/>
        </w:rPr>
        <w:t> </w:t>
      </w:r>
      <w:r>
        <w:rPr/>
        <w:t>K.C.P.E.</w:t>
      </w:r>
    </w:p>
    <w:p>
      <w:pPr>
        <w:pStyle w:val="BodyText"/>
        <w:rPr>
          <w:sz w:val="20"/>
        </w:rPr>
      </w:pPr>
    </w:p>
    <w:p>
      <w:pPr>
        <w:pStyle w:val="BodyText"/>
        <w:spacing w:before="3"/>
        <w:rPr>
          <w:sz w:val="21"/>
        </w:rPr>
      </w:pPr>
      <w:r>
        <w:rPr/>
        <w:pict>
          <v:shapetype id="_x0000_t202" o:spt="202" coordsize="21600,21600" path="m,l,21600r21600,l21600,xe">
            <v:stroke joinstyle="miter"/>
            <v:path gradientshapeok="t" o:connecttype="rect"/>
          </v:shapetype>
          <v:shape style="position:absolute;margin-left:61.584pt;margin-top:13.449649pt;width:475.55pt;height:19.8pt;mso-position-horizontal-relative:page;mso-position-vertical-relative:paragraph;z-index:-1000;mso-wrap-distance-left:0;mso-wrap-distance-right:0" type="#_x0000_t202" filled="true" fillcolor="#f3f3f3" stroked="false">
            <v:textbox inset="0,0,0,0">
              <w:txbxContent>
                <w:p>
                  <w:pPr>
                    <w:spacing w:before="2"/>
                    <w:ind w:left="28" w:right="0" w:firstLine="0"/>
                    <w:jc w:val="left"/>
                    <w:rPr>
                      <w:rFonts w:ascii="Calibri"/>
                      <w:b/>
                      <w:sz w:val="28"/>
                    </w:rPr>
                  </w:pPr>
                  <w:r>
                    <w:rPr>
                      <w:rFonts w:ascii="Calibri"/>
                      <w:b/>
                      <w:sz w:val="28"/>
                      <w:u w:val="single"/>
                    </w:rPr>
                    <w:t>Professional Trainings Attended and Developed Skills</w:t>
                  </w:r>
                </w:p>
              </w:txbxContent>
            </v:textbox>
            <v:fill type="solid"/>
            <w10:wrap type="topAndBottom"/>
          </v:shape>
        </w:pict>
      </w:r>
    </w:p>
    <w:p>
      <w:pPr>
        <w:pStyle w:val="BodyText"/>
        <w:spacing w:before="7"/>
        <w:rPr>
          <w:sz w:val="6"/>
        </w:rPr>
      </w:pPr>
    </w:p>
    <w:p>
      <w:pPr>
        <w:pStyle w:val="ListParagraph"/>
        <w:numPr>
          <w:ilvl w:val="0"/>
          <w:numId w:val="3"/>
        </w:numPr>
        <w:tabs>
          <w:tab w:pos="399" w:val="left" w:leader="none"/>
        </w:tabs>
        <w:spacing w:line="342" w:lineRule="exact" w:before="101" w:after="0"/>
        <w:ind w:left="400" w:right="0" w:hanging="240"/>
        <w:jc w:val="left"/>
        <w:rPr>
          <w:rFonts w:ascii="Times New Roman" w:hAnsi="Times New Roman"/>
          <w:sz w:val="28"/>
        </w:rPr>
      </w:pPr>
      <w:r>
        <w:rPr>
          <w:rFonts w:ascii="Times New Roman" w:hAnsi="Times New Roman"/>
          <w:sz w:val="28"/>
        </w:rPr>
        <w:t>Compliance and risk management ,organized by MHASIBU</w:t>
      </w:r>
      <w:r>
        <w:rPr>
          <w:rFonts w:ascii="Times New Roman" w:hAnsi="Times New Roman"/>
          <w:spacing w:val="-8"/>
          <w:sz w:val="28"/>
        </w:rPr>
        <w:t> </w:t>
      </w:r>
      <w:r>
        <w:rPr>
          <w:rFonts w:ascii="Times New Roman" w:hAnsi="Times New Roman"/>
          <w:sz w:val="28"/>
        </w:rPr>
        <w:t>SACCO</w:t>
      </w:r>
    </w:p>
    <w:p>
      <w:pPr>
        <w:pStyle w:val="ListParagraph"/>
        <w:numPr>
          <w:ilvl w:val="0"/>
          <w:numId w:val="3"/>
        </w:numPr>
        <w:tabs>
          <w:tab w:pos="401" w:val="left" w:leader="none"/>
        </w:tabs>
        <w:spacing w:line="240" w:lineRule="auto" w:before="0" w:after="0"/>
        <w:ind w:left="400" w:right="139" w:hanging="240"/>
        <w:jc w:val="left"/>
        <w:rPr>
          <w:rFonts w:ascii="Times New Roman" w:hAnsi="Times New Roman"/>
          <w:sz w:val="28"/>
        </w:rPr>
      </w:pPr>
      <w:r>
        <w:rPr>
          <w:rFonts w:ascii="Times New Roman" w:hAnsi="Times New Roman"/>
          <w:sz w:val="28"/>
        </w:rPr>
        <w:t>Leadership Skills Development, organized by ICPAK (institute of certified public accountants of</w:t>
      </w:r>
      <w:r>
        <w:rPr>
          <w:rFonts w:ascii="Times New Roman" w:hAnsi="Times New Roman"/>
          <w:spacing w:val="-4"/>
          <w:sz w:val="28"/>
        </w:rPr>
        <w:t> </w:t>
      </w:r>
      <w:r>
        <w:rPr>
          <w:rFonts w:ascii="Times New Roman" w:hAnsi="Times New Roman"/>
          <w:sz w:val="28"/>
        </w:rPr>
        <w:t>kenya)</w:t>
      </w:r>
    </w:p>
    <w:p>
      <w:pPr>
        <w:pStyle w:val="ListParagraph"/>
        <w:numPr>
          <w:ilvl w:val="0"/>
          <w:numId w:val="3"/>
        </w:numPr>
        <w:tabs>
          <w:tab w:pos="401" w:val="left" w:leader="none"/>
        </w:tabs>
        <w:spacing w:line="342" w:lineRule="exact" w:before="0" w:after="0"/>
        <w:ind w:left="400" w:right="0" w:hanging="240"/>
        <w:jc w:val="left"/>
        <w:rPr>
          <w:rFonts w:ascii="Times New Roman" w:hAnsi="Times New Roman"/>
          <w:sz w:val="28"/>
        </w:rPr>
      </w:pPr>
      <w:r>
        <w:rPr>
          <w:rFonts w:ascii="Times New Roman" w:hAnsi="Times New Roman"/>
          <w:sz w:val="28"/>
        </w:rPr>
        <w:t>Fighting corruption with all our strength, organized by</w:t>
      </w:r>
      <w:r>
        <w:rPr>
          <w:rFonts w:ascii="Times New Roman" w:hAnsi="Times New Roman"/>
          <w:spacing w:val="50"/>
          <w:sz w:val="28"/>
        </w:rPr>
        <w:t> </w:t>
      </w:r>
      <w:r>
        <w:rPr>
          <w:rFonts w:ascii="Times New Roman" w:hAnsi="Times New Roman"/>
          <w:sz w:val="28"/>
        </w:rPr>
        <w:t>ICPAK</w:t>
      </w:r>
    </w:p>
    <w:p>
      <w:pPr>
        <w:pStyle w:val="ListParagraph"/>
        <w:numPr>
          <w:ilvl w:val="0"/>
          <w:numId w:val="3"/>
        </w:numPr>
        <w:tabs>
          <w:tab w:pos="401" w:val="left" w:leader="none"/>
        </w:tabs>
        <w:spacing w:line="240" w:lineRule="auto" w:before="0" w:after="0"/>
        <w:ind w:left="400" w:right="146" w:hanging="240"/>
        <w:jc w:val="left"/>
        <w:rPr>
          <w:rFonts w:ascii="Times New Roman" w:hAnsi="Times New Roman"/>
          <w:sz w:val="28"/>
        </w:rPr>
      </w:pPr>
      <w:r>
        <w:rPr>
          <w:rFonts w:ascii="Times New Roman" w:hAnsi="Times New Roman"/>
          <w:sz w:val="28"/>
        </w:rPr>
        <w:t>Team Building through Communication and mentorship, organized by KIO &amp; ASSOCIATES</w:t>
      </w:r>
    </w:p>
    <w:p>
      <w:pPr>
        <w:pStyle w:val="ListParagraph"/>
        <w:numPr>
          <w:ilvl w:val="0"/>
          <w:numId w:val="3"/>
        </w:numPr>
        <w:tabs>
          <w:tab w:pos="401" w:val="left" w:leader="none"/>
        </w:tabs>
        <w:spacing w:line="343" w:lineRule="exact" w:before="0" w:after="0"/>
        <w:ind w:left="400" w:right="0" w:hanging="240"/>
        <w:jc w:val="left"/>
        <w:rPr>
          <w:rFonts w:ascii="Times New Roman" w:hAnsi="Times New Roman"/>
          <w:sz w:val="28"/>
        </w:rPr>
      </w:pPr>
      <w:r>
        <w:rPr>
          <w:rFonts w:ascii="Times New Roman" w:hAnsi="Times New Roman"/>
          <w:sz w:val="28"/>
        </w:rPr>
        <w:t>Selling and customer service skills, organized by MHASIBU</w:t>
      </w:r>
      <w:r>
        <w:rPr>
          <w:rFonts w:ascii="Times New Roman" w:hAnsi="Times New Roman"/>
          <w:spacing w:val="-9"/>
          <w:sz w:val="28"/>
        </w:rPr>
        <w:t> </w:t>
      </w:r>
      <w:r>
        <w:rPr>
          <w:rFonts w:ascii="Times New Roman" w:hAnsi="Times New Roman"/>
          <w:sz w:val="28"/>
        </w:rPr>
        <w:t>SACCO</w:t>
      </w:r>
    </w:p>
    <w:p>
      <w:pPr>
        <w:pStyle w:val="ListParagraph"/>
        <w:numPr>
          <w:ilvl w:val="0"/>
          <w:numId w:val="3"/>
        </w:numPr>
        <w:tabs>
          <w:tab w:pos="401" w:val="left" w:leader="none"/>
        </w:tabs>
        <w:spacing w:line="342" w:lineRule="exact" w:before="0" w:after="0"/>
        <w:ind w:left="400" w:right="0" w:hanging="240"/>
        <w:jc w:val="left"/>
        <w:rPr>
          <w:rFonts w:ascii="Times New Roman" w:hAnsi="Times New Roman"/>
          <w:sz w:val="28"/>
        </w:rPr>
      </w:pPr>
      <w:r>
        <w:rPr>
          <w:rFonts w:ascii="Times New Roman" w:hAnsi="Times New Roman"/>
          <w:sz w:val="28"/>
        </w:rPr>
        <w:t>Health and safety training, organized by</w:t>
      </w:r>
      <w:r>
        <w:rPr>
          <w:rFonts w:ascii="Times New Roman" w:hAnsi="Times New Roman"/>
          <w:spacing w:val="-14"/>
          <w:sz w:val="28"/>
        </w:rPr>
        <w:t> </w:t>
      </w:r>
      <w:r>
        <w:rPr>
          <w:rFonts w:ascii="Times New Roman" w:hAnsi="Times New Roman"/>
          <w:sz w:val="28"/>
        </w:rPr>
        <w:t>NHIF</w:t>
      </w:r>
    </w:p>
    <w:p>
      <w:pPr>
        <w:pStyle w:val="ListParagraph"/>
        <w:numPr>
          <w:ilvl w:val="0"/>
          <w:numId w:val="3"/>
        </w:numPr>
        <w:tabs>
          <w:tab w:pos="401" w:val="left" w:leader="none"/>
        </w:tabs>
        <w:spacing w:line="342" w:lineRule="exact" w:before="0" w:after="0"/>
        <w:ind w:left="400" w:right="0" w:hanging="240"/>
        <w:jc w:val="left"/>
        <w:rPr>
          <w:rFonts w:ascii="Times New Roman" w:hAnsi="Times New Roman"/>
          <w:sz w:val="28"/>
        </w:rPr>
      </w:pPr>
      <w:r>
        <w:rPr>
          <w:rFonts w:ascii="Times New Roman" w:hAnsi="Times New Roman"/>
          <w:sz w:val="28"/>
        </w:rPr>
        <w:t>Business</w:t>
      </w:r>
      <w:r>
        <w:rPr>
          <w:rFonts w:ascii="Times New Roman" w:hAnsi="Times New Roman"/>
          <w:spacing w:val="-4"/>
          <w:sz w:val="28"/>
        </w:rPr>
        <w:t> </w:t>
      </w:r>
      <w:r>
        <w:rPr>
          <w:rFonts w:ascii="Times New Roman" w:hAnsi="Times New Roman"/>
          <w:sz w:val="28"/>
        </w:rPr>
        <w:t>skills</w:t>
      </w:r>
    </w:p>
    <w:p>
      <w:pPr>
        <w:pStyle w:val="ListParagraph"/>
        <w:numPr>
          <w:ilvl w:val="0"/>
          <w:numId w:val="3"/>
        </w:numPr>
        <w:tabs>
          <w:tab w:pos="401" w:val="left" w:leader="none"/>
        </w:tabs>
        <w:spacing w:line="342" w:lineRule="exact" w:before="0" w:after="0"/>
        <w:ind w:left="400" w:right="0" w:hanging="240"/>
        <w:jc w:val="left"/>
        <w:rPr>
          <w:rFonts w:ascii="Times New Roman" w:hAnsi="Times New Roman"/>
          <w:sz w:val="28"/>
        </w:rPr>
      </w:pPr>
      <w:r>
        <w:rPr>
          <w:rFonts w:ascii="Times New Roman" w:hAnsi="Times New Roman"/>
          <w:sz w:val="28"/>
        </w:rPr>
        <w:t>Analytical skills</w:t>
      </w:r>
    </w:p>
    <w:p>
      <w:pPr>
        <w:pStyle w:val="ListParagraph"/>
        <w:numPr>
          <w:ilvl w:val="0"/>
          <w:numId w:val="3"/>
        </w:numPr>
        <w:tabs>
          <w:tab w:pos="401" w:val="left" w:leader="none"/>
        </w:tabs>
        <w:spacing w:line="342" w:lineRule="exact" w:before="0" w:after="0"/>
        <w:ind w:left="400" w:right="0" w:hanging="240"/>
        <w:jc w:val="left"/>
        <w:rPr>
          <w:rFonts w:ascii="Times New Roman" w:hAnsi="Times New Roman"/>
          <w:sz w:val="28"/>
        </w:rPr>
      </w:pPr>
      <w:r>
        <w:rPr>
          <w:rFonts w:ascii="Times New Roman" w:hAnsi="Times New Roman"/>
          <w:sz w:val="28"/>
        </w:rPr>
        <w:t>Interpersonal</w:t>
      </w:r>
      <w:r>
        <w:rPr>
          <w:rFonts w:ascii="Times New Roman" w:hAnsi="Times New Roman"/>
          <w:spacing w:val="-4"/>
          <w:sz w:val="28"/>
        </w:rPr>
        <w:t> </w:t>
      </w:r>
      <w:r>
        <w:rPr>
          <w:rFonts w:ascii="Times New Roman" w:hAnsi="Times New Roman"/>
          <w:sz w:val="28"/>
        </w:rPr>
        <w:t>skills</w:t>
      </w:r>
    </w:p>
    <w:p>
      <w:pPr>
        <w:pStyle w:val="ListParagraph"/>
        <w:numPr>
          <w:ilvl w:val="0"/>
          <w:numId w:val="3"/>
        </w:numPr>
        <w:tabs>
          <w:tab w:pos="401" w:val="left" w:leader="none"/>
        </w:tabs>
        <w:spacing w:line="240" w:lineRule="auto" w:before="0" w:after="0"/>
        <w:ind w:left="400" w:right="0" w:hanging="240"/>
        <w:jc w:val="left"/>
        <w:rPr>
          <w:rFonts w:ascii="Times New Roman" w:hAnsi="Times New Roman"/>
          <w:sz w:val="28"/>
        </w:rPr>
      </w:pPr>
      <w:r>
        <w:rPr>
          <w:rFonts w:ascii="Times New Roman" w:hAnsi="Times New Roman"/>
          <w:sz w:val="28"/>
        </w:rPr>
        <w:t>Computer</w:t>
      </w:r>
      <w:r>
        <w:rPr>
          <w:rFonts w:ascii="Times New Roman" w:hAnsi="Times New Roman"/>
          <w:spacing w:val="-4"/>
          <w:sz w:val="28"/>
        </w:rPr>
        <w:t> </w:t>
      </w:r>
      <w:r>
        <w:rPr>
          <w:rFonts w:ascii="Times New Roman" w:hAnsi="Times New Roman"/>
          <w:sz w:val="28"/>
        </w:rPr>
        <w:t>skills</w:t>
      </w: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spacing w:before="10"/>
        <w:rPr>
          <w:rFonts w:ascii="Times New Roman"/>
          <w:sz w:val="46"/>
        </w:rPr>
      </w:pPr>
    </w:p>
    <w:p>
      <w:pPr>
        <w:pStyle w:val="Heading1"/>
        <w:rPr>
          <w:u w:val="none"/>
        </w:rPr>
      </w:pPr>
      <w:r>
        <w:rPr>
          <w:u w:val="thick"/>
        </w:rPr>
        <w:t>Work </w:t>
      </w:r>
      <w:r>
        <w:rPr>
          <w:u w:val="none"/>
        </w:rPr>
        <w:t>Experience</w:t>
      </w:r>
    </w:p>
    <w:p>
      <w:pPr>
        <w:pStyle w:val="BodyText"/>
        <w:tabs>
          <w:tab w:pos="3040" w:val="left" w:leader="none"/>
        </w:tabs>
        <w:spacing w:before="249"/>
        <w:ind w:left="160"/>
      </w:pPr>
      <w:r>
        <w:rPr/>
        <w:t>2015-Date</w:t>
        <w:tab/>
        <w:t>AIC Riverview Local Church Council as</w:t>
      </w:r>
      <w:r>
        <w:rPr>
          <w:spacing w:val="-8"/>
        </w:rPr>
        <w:t> </w:t>
      </w:r>
      <w:r>
        <w:rPr/>
        <w:t>Chief</w:t>
      </w:r>
    </w:p>
    <w:p>
      <w:pPr>
        <w:pStyle w:val="BodyText"/>
        <w:spacing w:line="276" w:lineRule="auto" w:before="48"/>
        <w:ind w:left="3041" w:right="789"/>
      </w:pPr>
      <w:r>
        <w:rPr/>
        <w:t>Finance Advisor and preparation of Income and Expenditure, preparing five year development budget plan.</w:t>
      </w:r>
    </w:p>
    <w:p>
      <w:pPr>
        <w:pStyle w:val="BodyText"/>
        <w:spacing w:line="276" w:lineRule="auto" w:before="200"/>
        <w:ind w:left="3041" w:right="602"/>
      </w:pPr>
      <w:r>
        <w:rPr/>
        <w:t>Have achieved proper channels of receipting and paymenets by setting up financial procedures</w:t>
      </w:r>
    </w:p>
    <w:p>
      <w:pPr>
        <w:pStyle w:val="BodyText"/>
        <w:tabs>
          <w:tab w:pos="3040" w:val="left" w:leader="none"/>
        </w:tabs>
        <w:spacing w:before="200"/>
        <w:ind w:left="160"/>
      </w:pPr>
      <w:r>
        <w:rPr/>
        <w:t>2014-</w:t>
      </w:r>
      <w:r>
        <w:rPr>
          <w:spacing w:val="-1"/>
        </w:rPr>
        <w:t> </w:t>
      </w:r>
      <w:r>
        <w:rPr/>
        <w:t>DATE</w:t>
        <w:tab/>
        <w:t>Citizen Institute of Professional Studies as part</w:t>
      </w:r>
      <w:r>
        <w:rPr>
          <w:spacing w:val="-16"/>
        </w:rPr>
        <w:t> </w:t>
      </w:r>
      <w:r>
        <w:rPr/>
        <w:t>time</w:t>
      </w:r>
    </w:p>
    <w:p>
      <w:pPr>
        <w:pStyle w:val="BodyText"/>
        <w:spacing w:before="48"/>
        <w:ind w:left="3041"/>
      </w:pPr>
      <w:r>
        <w:rPr/>
        <w:t>lecturer and preparing annual financial statements.</w:t>
      </w:r>
    </w:p>
    <w:p>
      <w:pPr>
        <w:pStyle w:val="BodyText"/>
        <w:spacing w:line="276" w:lineRule="auto" w:before="249"/>
        <w:ind w:left="3041" w:right="446"/>
      </w:pPr>
      <w:r>
        <w:rPr/>
        <w:t>I have been able to equip learners with accounting skills, ready for market application</w:t>
      </w:r>
    </w:p>
    <w:p>
      <w:pPr>
        <w:spacing w:after="0" w:line="276" w:lineRule="auto"/>
        <w:sectPr>
          <w:pgSz w:w="11910" w:h="16840"/>
          <w:pgMar w:top="1580" w:bottom="280" w:left="1100" w:right="1060"/>
        </w:sectPr>
      </w:pPr>
    </w:p>
    <w:p>
      <w:pPr>
        <w:pStyle w:val="BodyText"/>
        <w:tabs>
          <w:tab w:pos="3040" w:val="left" w:leader="none"/>
        </w:tabs>
        <w:spacing w:before="78"/>
        <w:ind w:left="160"/>
      </w:pPr>
      <w:r>
        <w:rPr/>
        <w:t>2013-DATE</w:t>
        <w:tab/>
        <w:t>kajiado college of accountancy as part time</w:t>
      </w:r>
      <w:r>
        <w:rPr>
          <w:spacing w:val="-14"/>
        </w:rPr>
        <w:t> </w:t>
      </w:r>
      <w:r>
        <w:rPr/>
        <w:t>lecturer</w:t>
      </w:r>
    </w:p>
    <w:p>
      <w:pPr>
        <w:pStyle w:val="BodyText"/>
        <w:spacing w:before="48"/>
        <w:ind w:left="3041"/>
      </w:pPr>
      <w:r>
        <w:rPr/>
        <w:t>and financial advisor to the directors.</w:t>
      </w:r>
    </w:p>
    <w:p>
      <w:pPr>
        <w:pStyle w:val="BodyText"/>
        <w:spacing w:before="249"/>
        <w:ind w:left="160"/>
      </w:pPr>
      <w:r>
        <w:rPr/>
        <w:t>2012-TO DATE: Garlands Medical Centre Ltd</w:t>
      </w:r>
    </w:p>
    <w:p>
      <w:pPr>
        <w:pStyle w:val="Heading1"/>
        <w:spacing w:before="249"/>
        <w:ind w:left="2320"/>
        <w:rPr>
          <w:u w:val="none"/>
        </w:rPr>
      </w:pPr>
      <w:r>
        <w:rPr>
          <w:u w:val="thick"/>
        </w:rPr>
        <w:t>Responsibilities</w:t>
      </w:r>
    </w:p>
    <w:p>
      <w:pPr>
        <w:pStyle w:val="ListParagraph"/>
        <w:numPr>
          <w:ilvl w:val="1"/>
          <w:numId w:val="3"/>
        </w:numPr>
        <w:tabs>
          <w:tab w:pos="2680" w:val="left" w:leader="none"/>
          <w:tab w:pos="2681" w:val="left" w:leader="none"/>
        </w:tabs>
        <w:spacing w:line="240" w:lineRule="auto" w:before="248" w:after="0"/>
        <w:ind w:left="2681" w:right="0" w:hanging="361"/>
        <w:jc w:val="left"/>
        <w:rPr>
          <w:sz w:val="28"/>
        </w:rPr>
      </w:pPr>
      <w:r>
        <w:rPr>
          <w:sz w:val="28"/>
        </w:rPr>
        <w:t>Administrative duties</w:t>
      </w:r>
    </w:p>
    <w:p>
      <w:pPr>
        <w:pStyle w:val="ListParagraph"/>
        <w:numPr>
          <w:ilvl w:val="1"/>
          <w:numId w:val="3"/>
        </w:numPr>
        <w:tabs>
          <w:tab w:pos="2680" w:val="left" w:leader="none"/>
          <w:tab w:pos="2681" w:val="left" w:leader="none"/>
        </w:tabs>
        <w:spacing w:line="240" w:lineRule="auto" w:before="45" w:after="0"/>
        <w:ind w:left="2681" w:right="0" w:hanging="361"/>
        <w:jc w:val="left"/>
        <w:rPr>
          <w:sz w:val="28"/>
        </w:rPr>
      </w:pPr>
      <w:r>
        <w:rPr>
          <w:sz w:val="28"/>
        </w:rPr>
        <w:t>Daily sales</w:t>
      </w:r>
      <w:r>
        <w:rPr>
          <w:spacing w:val="-5"/>
          <w:sz w:val="28"/>
        </w:rPr>
        <w:t> </w:t>
      </w:r>
      <w:r>
        <w:rPr>
          <w:sz w:val="28"/>
        </w:rPr>
        <w:t>reconciliation</w:t>
      </w:r>
    </w:p>
    <w:p>
      <w:pPr>
        <w:pStyle w:val="ListParagraph"/>
        <w:numPr>
          <w:ilvl w:val="1"/>
          <w:numId w:val="3"/>
        </w:numPr>
        <w:tabs>
          <w:tab w:pos="2680" w:val="left" w:leader="none"/>
          <w:tab w:pos="2681" w:val="left" w:leader="none"/>
        </w:tabs>
        <w:spacing w:line="240" w:lineRule="auto" w:before="46" w:after="0"/>
        <w:ind w:left="2681" w:right="0" w:hanging="361"/>
        <w:jc w:val="left"/>
        <w:rPr>
          <w:sz w:val="28"/>
        </w:rPr>
      </w:pPr>
      <w:r>
        <w:rPr>
          <w:sz w:val="28"/>
        </w:rPr>
        <w:t>Bank</w:t>
      </w:r>
      <w:r>
        <w:rPr>
          <w:spacing w:val="-2"/>
          <w:sz w:val="28"/>
        </w:rPr>
        <w:t> </w:t>
      </w:r>
      <w:r>
        <w:rPr>
          <w:sz w:val="28"/>
        </w:rPr>
        <w:t>reconciliation</w:t>
      </w:r>
    </w:p>
    <w:p>
      <w:pPr>
        <w:pStyle w:val="ListParagraph"/>
        <w:numPr>
          <w:ilvl w:val="1"/>
          <w:numId w:val="3"/>
        </w:numPr>
        <w:tabs>
          <w:tab w:pos="2680" w:val="left" w:leader="none"/>
          <w:tab w:pos="2681" w:val="left" w:leader="none"/>
        </w:tabs>
        <w:spacing w:line="240" w:lineRule="auto" w:before="48" w:after="0"/>
        <w:ind w:left="2681" w:right="0" w:hanging="361"/>
        <w:jc w:val="left"/>
        <w:rPr>
          <w:sz w:val="28"/>
        </w:rPr>
      </w:pPr>
      <w:r>
        <w:rPr>
          <w:sz w:val="28"/>
        </w:rPr>
        <w:t>Trade payables and receivables</w:t>
      </w:r>
      <w:r>
        <w:rPr>
          <w:spacing w:val="-1"/>
          <w:sz w:val="28"/>
        </w:rPr>
        <w:t> </w:t>
      </w:r>
      <w:r>
        <w:rPr>
          <w:sz w:val="28"/>
        </w:rPr>
        <w:t>reconciliations</w:t>
      </w:r>
    </w:p>
    <w:p>
      <w:pPr>
        <w:pStyle w:val="ListParagraph"/>
        <w:numPr>
          <w:ilvl w:val="1"/>
          <w:numId w:val="3"/>
        </w:numPr>
        <w:tabs>
          <w:tab w:pos="2680" w:val="left" w:leader="none"/>
          <w:tab w:pos="2681" w:val="left" w:leader="none"/>
        </w:tabs>
        <w:spacing w:line="240" w:lineRule="auto" w:before="47" w:after="0"/>
        <w:ind w:left="2681" w:right="0" w:hanging="361"/>
        <w:jc w:val="left"/>
        <w:rPr>
          <w:sz w:val="28"/>
        </w:rPr>
      </w:pPr>
      <w:r>
        <w:rPr>
          <w:sz w:val="28"/>
        </w:rPr>
        <w:t>Credit</w:t>
      </w:r>
      <w:r>
        <w:rPr>
          <w:spacing w:val="-2"/>
          <w:sz w:val="28"/>
        </w:rPr>
        <w:t> </w:t>
      </w:r>
      <w:r>
        <w:rPr>
          <w:sz w:val="28"/>
        </w:rPr>
        <w:t>controls</w:t>
      </w:r>
    </w:p>
    <w:p>
      <w:pPr>
        <w:pStyle w:val="ListParagraph"/>
        <w:numPr>
          <w:ilvl w:val="1"/>
          <w:numId w:val="3"/>
        </w:numPr>
        <w:tabs>
          <w:tab w:pos="2680" w:val="left" w:leader="none"/>
          <w:tab w:pos="2681" w:val="left" w:leader="none"/>
        </w:tabs>
        <w:spacing w:line="240" w:lineRule="auto" w:before="45" w:after="0"/>
        <w:ind w:left="2681" w:right="0" w:hanging="361"/>
        <w:jc w:val="left"/>
        <w:rPr>
          <w:sz w:val="28"/>
        </w:rPr>
      </w:pPr>
      <w:r>
        <w:rPr>
          <w:sz w:val="28"/>
        </w:rPr>
        <w:t>Debts</w:t>
      </w:r>
      <w:r>
        <w:rPr>
          <w:spacing w:val="-2"/>
          <w:sz w:val="28"/>
        </w:rPr>
        <w:t> </w:t>
      </w:r>
      <w:r>
        <w:rPr>
          <w:sz w:val="28"/>
        </w:rPr>
        <w:t>control</w:t>
      </w:r>
    </w:p>
    <w:p>
      <w:pPr>
        <w:pStyle w:val="ListParagraph"/>
        <w:numPr>
          <w:ilvl w:val="1"/>
          <w:numId w:val="3"/>
        </w:numPr>
        <w:tabs>
          <w:tab w:pos="2680" w:val="left" w:leader="none"/>
          <w:tab w:pos="2681" w:val="left" w:leader="none"/>
        </w:tabs>
        <w:spacing w:line="240" w:lineRule="auto" w:before="46" w:after="0"/>
        <w:ind w:left="2681" w:right="0" w:hanging="361"/>
        <w:jc w:val="left"/>
        <w:rPr>
          <w:sz w:val="28"/>
        </w:rPr>
      </w:pPr>
      <w:r>
        <w:rPr>
          <w:sz w:val="28"/>
        </w:rPr>
        <w:t>Payroll</w:t>
      </w:r>
      <w:r>
        <w:rPr>
          <w:spacing w:val="1"/>
          <w:sz w:val="28"/>
        </w:rPr>
        <w:t> </w:t>
      </w:r>
      <w:r>
        <w:rPr>
          <w:sz w:val="28"/>
        </w:rPr>
        <w:t>preparation</w:t>
      </w:r>
    </w:p>
    <w:p>
      <w:pPr>
        <w:pStyle w:val="ListParagraph"/>
        <w:numPr>
          <w:ilvl w:val="1"/>
          <w:numId w:val="3"/>
        </w:numPr>
        <w:tabs>
          <w:tab w:pos="2680" w:val="left" w:leader="none"/>
          <w:tab w:pos="2681" w:val="left" w:leader="none"/>
        </w:tabs>
        <w:spacing w:line="240" w:lineRule="auto" w:before="46" w:after="0"/>
        <w:ind w:left="2681" w:right="0" w:hanging="361"/>
        <w:jc w:val="left"/>
        <w:rPr>
          <w:sz w:val="28"/>
        </w:rPr>
      </w:pPr>
      <w:r>
        <w:rPr>
          <w:sz w:val="28"/>
        </w:rPr>
        <w:t>Advisor to the management on financial</w:t>
      </w:r>
      <w:r>
        <w:rPr>
          <w:spacing w:val="-5"/>
          <w:sz w:val="28"/>
        </w:rPr>
        <w:t> </w:t>
      </w:r>
      <w:r>
        <w:rPr>
          <w:sz w:val="28"/>
        </w:rPr>
        <w:t>matters</w:t>
      </w:r>
    </w:p>
    <w:p>
      <w:pPr>
        <w:pStyle w:val="ListParagraph"/>
        <w:numPr>
          <w:ilvl w:val="1"/>
          <w:numId w:val="3"/>
        </w:numPr>
        <w:tabs>
          <w:tab w:pos="2680" w:val="left" w:leader="none"/>
          <w:tab w:pos="2681" w:val="left" w:leader="none"/>
        </w:tabs>
        <w:spacing w:line="240" w:lineRule="auto" w:before="46" w:after="0"/>
        <w:ind w:left="2681" w:right="0" w:hanging="361"/>
        <w:jc w:val="left"/>
        <w:rPr>
          <w:sz w:val="28"/>
        </w:rPr>
      </w:pPr>
      <w:r>
        <w:rPr>
          <w:sz w:val="28"/>
        </w:rPr>
        <w:t>Preparation of Management</w:t>
      </w:r>
      <w:r>
        <w:rPr>
          <w:spacing w:val="-2"/>
          <w:sz w:val="28"/>
        </w:rPr>
        <w:t> </w:t>
      </w:r>
      <w:r>
        <w:rPr>
          <w:sz w:val="28"/>
        </w:rPr>
        <w:t>Reports</w:t>
      </w:r>
    </w:p>
    <w:p>
      <w:pPr>
        <w:pStyle w:val="ListParagraph"/>
        <w:numPr>
          <w:ilvl w:val="1"/>
          <w:numId w:val="3"/>
        </w:numPr>
        <w:tabs>
          <w:tab w:pos="2680" w:val="left" w:leader="none"/>
          <w:tab w:pos="2681" w:val="left" w:leader="none"/>
        </w:tabs>
        <w:spacing w:line="240" w:lineRule="auto" w:before="45" w:after="0"/>
        <w:ind w:left="2681" w:right="0" w:hanging="361"/>
        <w:jc w:val="left"/>
        <w:rPr>
          <w:sz w:val="28"/>
        </w:rPr>
      </w:pPr>
      <w:r>
        <w:rPr>
          <w:sz w:val="28"/>
        </w:rPr>
        <w:t>Preparation of financial statements and annual</w:t>
      </w:r>
      <w:r>
        <w:rPr>
          <w:spacing w:val="-19"/>
          <w:sz w:val="28"/>
        </w:rPr>
        <w:t> </w:t>
      </w:r>
      <w:r>
        <w:rPr>
          <w:sz w:val="28"/>
        </w:rPr>
        <w:t>budgets</w:t>
      </w:r>
    </w:p>
    <w:p>
      <w:pPr>
        <w:pStyle w:val="ListParagraph"/>
        <w:numPr>
          <w:ilvl w:val="1"/>
          <w:numId w:val="3"/>
        </w:numPr>
        <w:tabs>
          <w:tab w:pos="2680" w:val="left" w:leader="none"/>
          <w:tab w:pos="2681" w:val="left" w:leader="none"/>
        </w:tabs>
        <w:spacing w:line="240" w:lineRule="auto" w:before="49" w:after="0"/>
        <w:ind w:left="2681" w:right="0" w:hanging="361"/>
        <w:jc w:val="left"/>
        <w:rPr>
          <w:sz w:val="28"/>
        </w:rPr>
      </w:pPr>
      <w:r>
        <w:rPr>
          <w:sz w:val="28"/>
        </w:rPr>
        <w:t>Installation of Effective and Efficient Internal</w:t>
      </w:r>
      <w:r>
        <w:rPr>
          <w:spacing w:val="-10"/>
          <w:sz w:val="28"/>
        </w:rPr>
        <w:t> </w:t>
      </w:r>
      <w:r>
        <w:rPr>
          <w:sz w:val="28"/>
        </w:rPr>
        <w:t>Controls</w:t>
      </w:r>
    </w:p>
    <w:p>
      <w:pPr>
        <w:pStyle w:val="BodyText"/>
        <w:spacing w:line="276" w:lineRule="auto" w:before="244"/>
        <w:ind w:left="2320" w:right="171"/>
      </w:pPr>
      <w:r>
        <w:rPr/>
        <w:t>I have been in a position to reduce amount of debts by frequently following up claims’ status, setting up internal control system by introducing cashless where Till numbers are used by our customers,reduced frauds that was there before, perpetraded by staff and supplies, by ensuring that all invoices and deliveries are checked, verified and stumped.</w:t>
      </w:r>
    </w:p>
    <w:p>
      <w:pPr>
        <w:pStyle w:val="BodyText"/>
        <w:rPr>
          <w:sz w:val="30"/>
        </w:rPr>
      </w:pPr>
    </w:p>
    <w:p>
      <w:pPr>
        <w:pStyle w:val="BodyText"/>
        <w:spacing w:before="1"/>
        <w:rPr>
          <w:sz w:val="37"/>
        </w:rPr>
      </w:pPr>
    </w:p>
    <w:p>
      <w:pPr>
        <w:pStyle w:val="Heading1"/>
        <w:tabs>
          <w:tab w:pos="2320" w:val="left" w:leader="none"/>
        </w:tabs>
        <w:spacing w:line="424" w:lineRule="auto"/>
        <w:ind w:left="2320" w:right="3086" w:hanging="2160"/>
        <w:rPr>
          <w:u w:val="none"/>
        </w:rPr>
      </w:pPr>
      <w:r>
        <w:rPr>
          <w:u w:val="none"/>
        </w:rPr>
        <w:t>2011-2012:</w:t>
        <w:tab/>
      </w:r>
      <w:r>
        <w:rPr>
          <w:u w:val="thick"/>
        </w:rPr>
        <w:t>compassion international, kenya</w:t>
      </w:r>
      <w:r>
        <w:rPr>
          <w:u w:val="none"/>
        </w:rPr>
        <w:t> </w:t>
      </w:r>
      <w:r>
        <w:rPr>
          <w:u w:val="thick"/>
        </w:rPr>
        <w:t>Responsibilities</w:t>
      </w:r>
    </w:p>
    <w:p>
      <w:pPr>
        <w:pStyle w:val="ListParagraph"/>
        <w:numPr>
          <w:ilvl w:val="0"/>
          <w:numId w:val="4"/>
        </w:numPr>
        <w:tabs>
          <w:tab w:pos="3040" w:val="left" w:leader="none"/>
          <w:tab w:pos="3041" w:val="left" w:leader="none"/>
        </w:tabs>
        <w:spacing w:line="240" w:lineRule="auto" w:before="1" w:after="0"/>
        <w:ind w:left="3041" w:right="0" w:hanging="360"/>
        <w:jc w:val="left"/>
        <w:rPr>
          <w:sz w:val="28"/>
        </w:rPr>
      </w:pPr>
      <w:r>
        <w:rPr>
          <w:sz w:val="28"/>
        </w:rPr>
        <w:t>Recruitment of vulnerable</w:t>
      </w:r>
      <w:r>
        <w:rPr>
          <w:spacing w:val="-5"/>
          <w:sz w:val="28"/>
        </w:rPr>
        <w:t> </w:t>
      </w:r>
      <w:r>
        <w:rPr>
          <w:sz w:val="28"/>
        </w:rPr>
        <w:t>children</w:t>
      </w:r>
    </w:p>
    <w:p>
      <w:pPr>
        <w:pStyle w:val="ListParagraph"/>
        <w:numPr>
          <w:ilvl w:val="0"/>
          <w:numId w:val="4"/>
        </w:numPr>
        <w:tabs>
          <w:tab w:pos="3040" w:val="left" w:leader="none"/>
          <w:tab w:pos="3041" w:val="left" w:leader="none"/>
        </w:tabs>
        <w:spacing w:line="271" w:lineRule="auto" w:before="46" w:after="0"/>
        <w:ind w:left="3041" w:right="271" w:hanging="360"/>
        <w:jc w:val="left"/>
        <w:rPr>
          <w:sz w:val="28"/>
        </w:rPr>
      </w:pPr>
      <w:r>
        <w:rPr>
          <w:sz w:val="28"/>
        </w:rPr>
        <w:t>Home to home visitation and providing advice to the vulnerable</w:t>
      </w:r>
      <w:r>
        <w:rPr>
          <w:spacing w:val="-1"/>
          <w:sz w:val="28"/>
        </w:rPr>
        <w:t> </w:t>
      </w:r>
      <w:r>
        <w:rPr>
          <w:sz w:val="28"/>
        </w:rPr>
        <w:t>families</w:t>
      </w:r>
    </w:p>
    <w:p>
      <w:pPr>
        <w:pStyle w:val="ListParagraph"/>
        <w:numPr>
          <w:ilvl w:val="1"/>
          <w:numId w:val="3"/>
        </w:numPr>
        <w:tabs>
          <w:tab w:pos="2680" w:val="left" w:leader="none"/>
          <w:tab w:pos="2681" w:val="left" w:leader="none"/>
        </w:tabs>
        <w:spacing w:line="240" w:lineRule="auto" w:before="9" w:after="0"/>
        <w:ind w:left="2681" w:right="0" w:hanging="361"/>
        <w:jc w:val="left"/>
        <w:rPr>
          <w:sz w:val="28"/>
        </w:rPr>
      </w:pPr>
      <w:r>
        <w:rPr>
          <w:sz w:val="28"/>
        </w:rPr>
        <w:t>Receipting</w:t>
      </w:r>
    </w:p>
    <w:p>
      <w:pPr>
        <w:pStyle w:val="ListParagraph"/>
        <w:numPr>
          <w:ilvl w:val="1"/>
          <w:numId w:val="3"/>
        </w:numPr>
        <w:tabs>
          <w:tab w:pos="2680" w:val="left" w:leader="none"/>
          <w:tab w:pos="2681" w:val="left" w:leader="none"/>
        </w:tabs>
        <w:spacing w:line="240" w:lineRule="auto" w:before="46" w:after="0"/>
        <w:ind w:left="2681" w:right="0" w:hanging="361"/>
        <w:jc w:val="left"/>
        <w:rPr>
          <w:sz w:val="28"/>
        </w:rPr>
      </w:pPr>
      <w:r>
        <w:rPr>
          <w:sz w:val="28"/>
        </w:rPr>
        <w:t>Monthly bank</w:t>
      </w:r>
      <w:r>
        <w:rPr>
          <w:spacing w:val="-3"/>
          <w:sz w:val="28"/>
        </w:rPr>
        <w:t> </w:t>
      </w:r>
      <w:r>
        <w:rPr>
          <w:sz w:val="28"/>
        </w:rPr>
        <w:t>reconciliation</w:t>
      </w:r>
    </w:p>
    <w:p>
      <w:pPr>
        <w:pStyle w:val="ListParagraph"/>
        <w:numPr>
          <w:ilvl w:val="1"/>
          <w:numId w:val="3"/>
        </w:numPr>
        <w:tabs>
          <w:tab w:pos="2680" w:val="left" w:leader="none"/>
          <w:tab w:pos="2681" w:val="left" w:leader="none"/>
        </w:tabs>
        <w:spacing w:line="240" w:lineRule="auto" w:before="46" w:after="0"/>
        <w:ind w:left="2681" w:right="0" w:hanging="361"/>
        <w:jc w:val="left"/>
        <w:rPr>
          <w:sz w:val="28"/>
        </w:rPr>
      </w:pPr>
      <w:r>
        <w:rPr>
          <w:sz w:val="28"/>
        </w:rPr>
        <w:t>Advisor to the committee on budget</w:t>
      </w:r>
      <w:r>
        <w:rPr>
          <w:spacing w:val="-6"/>
          <w:sz w:val="28"/>
        </w:rPr>
        <w:t> </w:t>
      </w:r>
      <w:r>
        <w:rPr>
          <w:sz w:val="28"/>
        </w:rPr>
        <w:t>implementation</w:t>
      </w:r>
    </w:p>
    <w:p>
      <w:pPr>
        <w:pStyle w:val="ListParagraph"/>
        <w:numPr>
          <w:ilvl w:val="1"/>
          <w:numId w:val="3"/>
        </w:numPr>
        <w:tabs>
          <w:tab w:pos="2680" w:val="left" w:leader="none"/>
          <w:tab w:pos="2681" w:val="left" w:leader="none"/>
        </w:tabs>
        <w:spacing w:line="240" w:lineRule="auto" w:before="45" w:after="0"/>
        <w:ind w:left="2681" w:right="0" w:hanging="361"/>
        <w:jc w:val="left"/>
        <w:rPr>
          <w:sz w:val="28"/>
        </w:rPr>
      </w:pPr>
      <w:r>
        <w:rPr>
          <w:sz w:val="28"/>
        </w:rPr>
        <w:t>Making payments to casual</w:t>
      </w:r>
      <w:r>
        <w:rPr>
          <w:spacing w:val="-5"/>
          <w:sz w:val="28"/>
        </w:rPr>
        <w:t> </w:t>
      </w:r>
      <w:r>
        <w:rPr>
          <w:sz w:val="28"/>
        </w:rPr>
        <w:t>workers</w:t>
      </w:r>
    </w:p>
    <w:p>
      <w:pPr>
        <w:pStyle w:val="ListParagraph"/>
        <w:numPr>
          <w:ilvl w:val="1"/>
          <w:numId w:val="3"/>
        </w:numPr>
        <w:tabs>
          <w:tab w:pos="2680" w:val="left" w:leader="none"/>
          <w:tab w:pos="2681" w:val="left" w:leader="none"/>
        </w:tabs>
        <w:spacing w:line="240" w:lineRule="auto" w:before="47" w:after="0"/>
        <w:ind w:left="2681" w:right="0" w:hanging="361"/>
        <w:jc w:val="left"/>
        <w:rPr>
          <w:sz w:val="28"/>
        </w:rPr>
      </w:pPr>
      <w:r>
        <w:rPr>
          <w:sz w:val="28"/>
        </w:rPr>
        <w:t>Internal</w:t>
      </w:r>
      <w:r>
        <w:rPr>
          <w:spacing w:val="-2"/>
          <w:sz w:val="28"/>
        </w:rPr>
        <w:t> </w:t>
      </w:r>
      <w:r>
        <w:rPr>
          <w:sz w:val="28"/>
        </w:rPr>
        <w:t>auditing</w:t>
      </w:r>
    </w:p>
    <w:p>
      <w:pPr>
        <w:spacing w:after="0" w:line="240" w:lineRule="auto"/>
        <w:jc w:val="left"/>
        <w:rPr>
          <w:sz w:val="28"/>
        </w:rPr>
        <w:sectPr>
          <w:pgSz w:w="11910" w:h="16840"/>
          <w:pgMar w:top="1340" w:bottom="280" w:left="1100" w:right="1060"/>
        </w:sectPr>
      </w:pPr>
    </w:p>
    <w:p>
      <w:pPr>
        <w:pStyle w:val="BodyText"/>
        <w:spacing w:line="276" w:lineRule="auto" w:before="78"/>
        <w:ind w:left="2320" w:right="281"/>
      </w:pPr>
      <w:r>
        <w:rPr/>
        <w:t>I was able to create good relationship with parents,children, churc and donors by standing firm with appropriate resource management. This was achieved by impelenting financial procedures in the organization.</w:t>
      </w:r>
    </w:p>
    <w:p>
      <w:pPr>
        <w:pStyle w:val="BodyText"/>
        <w:rPr>
          <w:sz w:val="30"/>
        </w:rPr>
      </w:pPr>
    </w:p>
    <w:p>
      <w:pPr>
        <w:pStyle w:val="BodyText"/>
        <w:rPr>
          <w:sz w:val="37"/>
        </w:rPr>
      </w:pPr>
    </w:p>
    <w:p>
      <w:pPr>
        <w:pStyle w:val="BodyText"/>
        <w:tabs>
          <w:tab w:pos="2320" w:val="left" w:leader="none"/>
        </w:tabs>
        <w:spacing w:line="276" w:lineRule="auto"/>
        <w:ind w:left="2320" w:right="496" w:hanging="2160"/>
      </w:pPr>
      <w:r>
        <w:rPr>
          <w:b/>
        </w:rPr>
        <w:t>2012:</w:t>
        <w:tab/>
      </w:r>
      <w:r>
        <w:rPr/>
        <w:t>Grace Hannah Girl’s Secondary School as Mathematics and Business Studies Teacher.</w:t>
      </w:r>
    </w:p>
    <w:p>
      <w:pPr>
        <w:pStyle w:val="BodyText"/>
        <w:rPr>
          <w:sz w:val="30"/>
        </w:rPr>
      </w:pPr>
    </w:p>
    <w:p>
      <w:pPr>
        <w:pStyle w:val="BodyText"/>
        <w:spacing w:before="1"/>
        <w:rPr>
          <w:sz w:val="37"/>
        </w:rPr>
      </w:pPr>
    </w:p>
    <w:p>
      <w:pPr>
        <w:pStyle w:val="BodyText"/>
        <w:tabs>
          <w:tab w:pos="2320" w:val="left" w:leader="none"/>
        </w:tabs>
        <w:spacing w:line="276" w:lineRule="auto" w:before="1"/>
        <w:ind w:left="2320" w:right="172" w:hanging="2160"/>
        <w:rPr>
          <w:b/>
        </w:rPr>
      </w:pPr>
      <w:r>
        <w:rPr>
          <w:b/>
        </w:rPr>
        <w:t>2007-2010</w:t>
        <w:tab/>
      </w:r>
      <w:r>
        <w:rPr/>
        <w:t>St. Paul’s Kandisi Junior Primary School as a Teacher and as a School Deputy</w:t>
      </w:r>
      <w:r>
        <w:rPr>
          <w:spacing w:val="-5"/>
        </w:rPr>
        <w:t> </w:t>
      </w:r>
      <w:r>
        <w:rPr/>
        <w:t>Head-Teacher</w:t>
      </w:r>
      <w:r>
        <w:rPr>
          <w:b/>
        </w:rPr>
        <w: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7"/>
        </w:rPr>
      </w:pPr>
    </w:p>
    <w:p>
      <w:pPr>
        <w:spacing w:after="0"/>
        <w:rPr>
          <w:sz w:val="27"/>
        </w:rPr>
        <w:sectPr>
          <w:pgSz w:w="11910" w:h="16840"/>
          <w:pgMar w:top="1340" w:bottom="280" w:left="1100" w:right="1060"/>
        </w:sectPr>
      </w:pPr>
    </w:p>
    <w:p>
      <w:pPr>
        <w:pStyle w:val="Heading1"/>
        <w:spacing w:before="92"/>
        <w:rPr>
          <w:u w:val="none"/>
        </w:rPr>
      </w:pPr>
      <w:r>
        <w:rPr>
          <w:u w:val="thick"/>
        </w:rPr>
        <w:t>HOBBIES</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3"/>
        <w:rPr>
          <w:b/>
          <w:sz w:val="24"/>
        </w:rPr>
      </w:pPr>
    </w:p>
    <w:p>
      <w:pPr>
        <w:spacing w:before="0"/>
        <w:ind w:left="160" w:right="0" w:firstLine="0"/>
        <w:jc w:val="left"/>
        <w:rPr>
          <w:b/>
          <w:sz w:val="28"/>
        </w:rPr>
      </w:pPr>
      <w:r>
        <w:rPr>
          <w:b/>
          <w:sz w:val="28"/>
          <w:u w:val="thick"/>
        </w:rPr>
        <w:t>REFEREES</w:t>
      </w:r>
    </w:p>
    <w:p>
      <w:pPr>
        <w:pStyle w:val="BodyText"/>
        <w:rPr>
          <w:b/>
          <w:sz w:val="34"/>
        </w:rPr>
      </w:pPr>
      <w:r>
        <w:rPr/>
        <w:br w:type="column"/>
      </w:r>
      <w:r>
        <w:rPr>
          <w:b/>
          <w:sz w:val="34"/>
        </w:rPr>
      </w:r>
    </w:p>
    <w:p>
      <w:pPr>
        <w:pStyle w:val="ListParagraph"/>
        <w:numPr>
          <w:ilvl w:val="0"/>
          <w:numId w:val="3"/>
        </w:numPr>
        <w:tabs>
          <w:tab w:pos="520" w:val="left" w:leader="none"/>
          <w:tab w:pos="522" w:val="left" w:leader="none"/>
        </w:tabs>
        <w:spacing w:line="240" w:lineRule="auto" w:before="273" w:after="0"/>
        <w:ind w:left="521" w:right="0" w:hanging="361"/>
        <w:jc w:val="left"/>
        <w:rPr>
          <w:sz w:val="28"/>
        </w:rPr>
      </w:pPr>
      <w:r>
        <w:rPr>
          <w:sz w:val="28"/>
        </w:rPr>
        <w:t>Socializing</w:t>
      </w:r>
    </w:p>
    <w:p>
      <w:pPr>
        <w:pStyle w:val="ListParagraph"/>
        <w:numPr>
          <w:ilvl w:val="0"/>
          <w:numId w:val="3"/>
        </w:numPr>
        <w:tabs>
          <w:tab w:pos="520" w:val="left" w:leader="none"/>
          <w:tab w:pos="522" w:val="left" w:leader="none"/>
        </w:tabs>
        <w:spacing w:line="240" w:lineRule="auto" w:before="45" w:after="0"/>
        <w:ind w:left="521" w:right="0" w:hanging="361"/>
        <w:jc w:val="left"/>
        <w:rPr>
          <w:sz w:val="28"/>
        </w:rPr>
      </w:pPr>
      <w:r>
        <w:rPr>
          <w:sz w:val="28"/>
        </w:rPr>
        <w:t>Reading</w:t>
      </w:r>
    </w:p>
    <w:p>
      <w:pPr>
        <w:pStyle w:val="ListParagraph"/>
        <w:numPr>
          <w:ilvl w:val="0"/>
          <w:numId w:val="3"/>
        </w:numPr>
        <w:tabs>
          <w:tab w:pos="520" w:val="left" w:leader="none"/>
          <w:tab w:pos="522" w:val="left" w:leader="none"/>
        </w:tabs>
        <w:spacing w:line="240" w:lineRule="auto" w:before="46" w:after="0"/>
        <w:ind w:left="521" w:right="0" w:hanging="361"/>
        <w:jc w:val="left"/>
        <w:rPr>
          <w:sz w:val="28"/>
        </w:rPr>
      </w:pPr>
      <w:r>
        <w:rPr>
          <w:sz w:val="28"/>
        </w:rPr>
        <w:t>Encouraging</w:t>
      </w:r>
    </w:p>
    <w:p>
      <w:pPr>
        <w:pStyle w:val="ListParagraph"/>
        <w:numPr>
          <w:ilvl w:val="0"/>
          <w:numId w:val="3"/>
        </w:numPr>
        <w:tabs>
          <w:tab w:pos="520" w:val="left" w:leader="none"/>
          <w:tab w:pos="522" w:val="left" w:leader="none"/>
        </w:tabs>
        <w:spacing w:line="240" w:lineRule="auto" w:before="46" w:after="0"/>
        <w:ind w:left="521" w:right="0" w:hanging="361"/>
        <w:jc w:val="left"/>
        <w:rPr>
          <w:sz w:val="28"/>
        </w:rPr>
      </w:pPr>
      <w:r>
        <w:rPr>
          <w:sz w:val="28"/>
        </w:rPr>
        <w:t>Debating</w:t>
      </w:r>
    </w:p>
    <w:p>
      <w:pPr>
        <w:spacing w:after="0" w:line="240" w:lineRule="auto"/>
        <w:jc w:val="left"/>
        <w:rPr>
          <w:sz w:val="28"/>
        </w:rPr>
        <w:sectPr>
          <w:type w:val="continuous"/>
          <w:pgSz w:w="11910" w:h="16840"/>
          <w:pgMar w:top="1340" w:bottom="280" w:left="1100" w:right="1060"/>
          <w:cols w:num="2" w:equalWidth="0">
            <w:col w:w="1711" w:space="449"/>
            <w:col w:w="7590"/>
          </w:cols>
        </w:sectPr>
      </w:pPr>
    </w:p>
    <w:p>
      <w:pPr>
        <w:pStyle w:val="BodyText"/>
        <w:spacing w:before="8"/>
        <w:rPr>
          <w:sz w:val="13"/>
        </w:rPr>
      </w:pPr>
    </w:p>
    <w:p>
      <w:pPr>
        <w:pStyle w:val="ListParagraph"/>
        <w:numPr>
          <w:ilvl w:val="0"/>
          <w:numId w:val="5"/>
        </w:numPr>
        <w:tabs>
          <w:tab w:pos="521" w:val="left" w:leader="none"/>
        </w:tabs>
        <w:spacing w:line="240" w:lineRule="auto" w:before="91" w:after="0"/>
        <w:ind w:left="520" w:right="0" w:hanging="360"/>
        <w:jc w:val="left"/>
        <w:rPr>
          <w:sz w:val="28"/>
        </w:rPr>
      </w:pPr>
      <w:r>
        <w:rPr>
          <w:sz w:val="28"/>
        </w:rPr>
        <w:t>DR. Charles Githua</w:t>
      </w:r>
      <w:r>
        <w:rPr>
          <w:spacing w:val="1"/>
          <w:sz w:val="28"/>
        </w:rPr>
        <w:t> </w:t>
      </w:r>
      <w:r>
        <w:rPr>
          <w:sz w:val="28"/>
        </w:rPr>
        <w:t>Githinji</w:t>
      </w:r>
    </w:p>
    <w:p>
      <w:pPr>
        <w:pStyle w:val="BodyText"/>
        <w:spacing w:line="278" w:lineRule="auto" w:before="48"/>
        <w:ind w:left="520" w:right="4743"/>
      </w:pPr>
      <w:r>
        <w:rPr/>
        <w:t>Director of Garlands Medical Centre Cell. 0722785517</w:t>
      </w:r>
    </w:p>
    <w:p>
      <w:pPr>
        <w:pStyle w:val="ListParagraph"/>
        <w:numPr>
          <w:ilvl w:val="0"/>
          <w:numId w:val="5"/>
        </w:numPr>
        <w:tabs>
          <w:tab w:pos="521" w:val="left" w:leader="none"/>
        </w:tabs>
        <w:spacing w:line="317" w:lineRule="exact" w:before="0" w:after="0"/>
        <w:ind w:left="520" w:right="0" w:hanging="360"/>
        <w:jc w:val="left"/>
        <w:rPr>
          <w:sz w:val="28"/>
        </w:rPr>
      </w:pPr>
      <w:r>
        <w:rPr>
          <w:sz w:val="28"/>
        </w:rPr>
        <w:t>Pst Memia</w:t>
      </w:r>
      <w:r>
        <w:rPr>
          <w:spacing w:val="-3"/>
          <w:sz w:val="28"/>
        </w:rPr>
        <w:t> </w:t>
      </w:r>
      <w:r>
        <w:rPr>
          <w:sz w:val="28"/>
        </w:rPr>
        <w:t>Gitau,</w:t>
      </w:r>
    </w:p>
    <w:p>
      <w:pPr>
        <w:pStyle w:val="BodyText"/>
        <w:spacing w:line="276" w:lineRule="auto" w:before="48"/>
        <w:ind w:left="520" w:right="4634"/>
      </w:pPr>
      <w:r>
        <w:rPr/>
        <w:t>AIC Riverview Local Church Council, Cell: 0710727368</w:t>
      </w:r>
    </w:p>
    <w:p>
      <w:pPr>
        <w:pStyle w:val="BodyText"/>
        <w:spacing w:before="2"/>
        <w:rPr>
          <w:sz w:val="32"/>
        </w:rPr>
      </w:pPr>
    </w:p>
    <w:p>
      <w:pPr>
        <w:pStyle w:val="ListParagraph"/>
        <w:numPr>
          <w:ilvl w:val="0"/>
          <w:numId w:val="5"/>
        </w:numPr>
        <w:tabs>
          <w:tab w:pos="521" w:val="left" w:leader="none"/>
        </w:tabs>
        <w:spacing w:line="276" w:lineRule="auto" w:before="0" w:after="0"/>
        <w:ind w:left="520" w:right="6948" w:hanging="360"/>
        <w:jc w:val="left"/>
        <w:rPr>
          <w:sz w:val="28"/>
        </w:rPr>
      </w:pPr>
      <w:r>
        <w:rPr>
          <w:sz w:val="28"/>
        </w:rPr>
        <w:t>Samson Bungei SAFARICON HQ Cell .</w:t>
      </w:r>
      <w:r>
        <w:rPr>
          <w:spacing w:val="13"/>
          <w:sz w:val="28"/>
        </w:rPr>
        <w:t> </w:t>
      </w:r>
      <w:r>
        <w:rPr>
          <w:spacing w:val="-3"/>
          <w:sz w:val="28"/>
        </w:rPr>
        <w:t>0724770671</w:t>
      </w:r>
    </w:p>
    <w:sectPr>
      <w:type w:val="continuous"/>
      <w:pgSz w:w="11910" w:h="16840"/>
      <w:pgMar w:top="1340" w:bottom="280" w:left="11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3041" w:hanging="360"/>
      </w:pPr>
      <w:rPr>
        <w:rFonts w:hint="default" w:ascii="Symbol" w:hAnsi="Symbol" w:eastAsia="Symbol" w:cs="Symbol"/>
        <w:w w:val="100"/>
        <w:sz w:val="28"/>
        <w:szCs w:val="28"/>
        <w:lang w:val="en-us" w:eastAsia="en-us" w:bidi="en-us"/>
      </w:rPr>
    </w:lvl>
    <w:lvl w:ilvl="1">
      <w:start w:val="0"/>
      <w:numFmt w:val="bullet"/>
      <w:lvlText w:val="•"/>
      <w:lvlJc w:val="left"/>
      <w:pPr>
        <w:ind w:left="3710" w:hanging="360"/>
      </w:pPr>
      <w:rPr>
        <w:rFonts w:hint="default"/>
        <w:lang w:val="en-us" w:eastAsia="en-us" w:bidi="en-us"/>
      </w:rPr>
    </w:lvl>
    <w:lvl w:ilvl="2">
      <w:start w:val="0"/>
      <w:numFmt w:val="bullet"/>
      <w:lvlText w:val="•"/>
      <w:lvlJc w:val="left"/>
      <w:pPr>
        <w:ind w:left="4381" w:hanging="360"/>
      </w:pPr>
      <w:rPr>
        <w:rFonts w:hint="default"/>
        <w:lang w:val="en-us" w:eastAsia="en-us" w:bidi="en-us"/>
      </w:rPr>
    </w:lvl>
    <w:lvl w:ilvl="3">
      <w:start w:val="0"/>
      <w:numFmt w:val="bullet"/>
      <w:lvlText w:val="•"/>
      <w:lvlJc w:val="left"/>
      <w:pPr>
        <w:ind w:left="5051" w:hanging="360"/>
      </w:pPr>
      <w:rPr>
        <w:rFonts w:hint="default"/>
        <w:lang w:val="en-us" w:eastAsia="en-us" w:bidi="en-us"/>
      </w:rPr>
    </w:lvl>
    <w:lvl w:ilvl="4">
      <w:start w:val="0"/>
      <w:numFmt w:val="bullet"/>
      <w:lvlText w:val="•"/>
      <w:lvlJc w:val="left"/>
      <w:pPr>
        <w:ind w:left="5722" w:hanging="360"/>
      </w:pPr>
      <w:rPr>
        <w:rFonts w:hint="default"/>
        <w:lang w:val="en-us" w:eastAsia="en-us" w:bidi="en-us"/>
      </w:rPr>
    </w:lvl>
    <w:lvl w:ilvl="5">
      <w:start w:val="0"/>
      <w:numFmt w:val="bullet"/>
      <w:lvlText w:val="•"/>
      <w:lvlJc w:val="left"/>
      <w:pPr>
        <w:ind w:left="6393" w:hanging="360"/>
      </w:pPr>
      <w:rPr>
        <w:rFonts w:hint="default"/>
        <w:lang w:val="en-us" w:eastAsia="en-us" w:bidi="en-us"/>
      </w:rPr>
    </w:lvl>
    <w:lvl w:ilvl="6">
      <w:start w:val="0"/>
      <w:numFmt w:val="bullet"/>
      <w:lvlText w:val="•"/>
      <w:lvlJc w:val="left"/>
      <w:pPr>
        <w:ind w:left="7063" w:hanging="360"/>
      </w:pPr>
      <w:rPr>
        <w:rFonts w:hint="default"/>
        <w:lang w:val="en-us" w:eastAsia="en-us" w:bidi="en-us"/>
      </w:rPr>
    </w:lvl>
    <w:lvl w:ilvl="7">
      <w:start w:val="0"/>
      <w:numFmt w:val="bullet"/>
      <w:lvlText w:val="•"/>
      <w:lvlJc w:val="left"/>
      <w:pPr>
        <w:ind w:left="7734" w:hanging="360"/>
      </w:pPr>
      <w:rPr>
        <w:rFonts w:hint="default"/>
        <w:lang w:val="en-us" w:eastAsia="en-us" w:bidi="en-us"/>
      </w:rPr>
    </w:lvl>
    <w:lvl w:ilvl="8">
      <w:start w:val="0"/>
      <w:numFmt w:val="bullet"/>
      <w:lvlText w:val="•"/>
      <w:lvlJc w:val="left"/>
      <w:pPr>
        <w:ind w:left="8405" w:hanging="360"/>
      </w:pPr>
      <w:rPr>
        <w:rFonts w:hint="default"/>
        <w:lang w:val="en-us" w:eastAsia="en-us" w:bidi="en-us"/>
      </w:rPr>
    </w:lvl>
  </w:abstractNum>
  <w:abstractNum w:abstractNumId="4">
    <w:multiLevelType w:val="hybridMultilevel"/>
    <w:lvl w:ilvl="0">
      <w:start w:val="1"/>
      <w:numFmt w:val="decimal"/>
      <w:lvlText w:val="%1."/>
      <w:lvlJc w:val="left"/>
      <w:pPr>
        <w:ind w:left="520" w:hanging="360"/>
        <w:jc w:val="left"/>
      </w:pPr>
      <w:rPr>
        <w:rFonts w:hint="default" w:ascii="Arial" w:hAnsi="Arial" w:eastAsia="Arial" w:cs="Arial"/>
        <w:spacing w:val="-1"/>
        <w:w w:val="100"/>
        <w:sz w:val="28"/>
        <w:szCs w:val="28"/>
        <w:lang w:val="en-us" w:eastAsia="en-us" w:bidi="en-us"/>
      </w:rPr>
    </w:lvl>
    <w:lvl w:ilvl="1">
      <w:start w:val="0"/>
      <w:numFmt w:val="bullet"/>
      <w:lvlText w:val="•"/>
      <w:lvlJc w:val="left"/>
      <w:pPr>
        <w:ind w:left="1442" w:hanging="360"/>
      </w:pPr>
      <w:rPr>
        <w:rFonts w:hint="default"/>
        <w:lang w:val="en-us" w:eastAsia="en-us" w:bidi="en-us"/>
      </w:rPr>
    </w:lvl>
    <w:lvl w:ilvl="2">
      <w:start w:val="0"/>
      <w:numFmt w:val="bullet"/>
      <w:lvlText w:val="•"/>
      <w:lvlJc w:val="left"/>
      <w:pPr>
        <w:ind w:left="2365" w:hanging="360"/>
      </w:pPr>
      <w:rPr>
        <w:rFonts w:hint="default"/>
        <w:lang w:val="en-us" w:eastAsia="en-us" w:bidi="en-us"/>
      </w:rPr>
    </w:lvl>
    <w:lvl w:ilvl="3">
      <w:start w:val="0"/>
      <w:numFmt w:val="bullet"/>
      <w:lvlText w:val="•"/>
      <w:lvlJc w:val="left"/>
      <w:pPr>
        <w:ind w:left="3287" w:hanging="360"/>
      </w:pPr>
      <w:rPr>
        <w:rFonts w:hint="default"/>
        <w:lang w:val="en-us" w:eastAsia="en-us" w:bidi="en-us"/>
      </w:rPr>
    </w:lvl>
    <w:lvl w:ilvl="4">
      <w:start w:val="0"/>
      <w:numFmt w:val="bullet"/>
      <w:lvlText w:val="•"/>
      <w:lvlJc w:val="left"/>
      <w:pPr>
        <w:ind w:left="4210" w:hanging="360"/>
      </w:pPr>
      <w:rPr>
        <w:rFonts w:hint="default"/>
        <w:lang w:val="en-us" w:eastAsia="en-us" w:bidi="en-us"/>
      </w:rPr>
    </w:lvl>
    <w:lvl w:ilvl="5">
      <w:start w:val="0"/>
      <w:numFmt w:val="bullet"/>
      <w:lvlText w:val="•"/>
      <w:lvlJc w:val="left"/>
      <w:pPr>
        <w:ind w:left="5133" w:hanging="360"/>
      </w:pPr>
      <w:rPr>
        <w:rFonts w:hint="default"/>
        <w:lang w:val="en-us" w:eastAsia="en-us" w:bidi="en-us"/>
      </w:rPr>
    </w:lvl>
    <w:lvl w:ilvl="6">
      <w:start w:val="0"/>
      <w:numFmt w:val="bullet"/>
      <w:lvlText w:val="•"/>
      <w:lvlJc w:val="left"/>
      <w:pPr>
        <w:ind w:left="6055" w:hanging="360"/>
      </w:pPr>
      <w:rPr>
        <w:rFonts w:hint="default"/>
        <w:lang w:val="en-us" w:eastAsia="en-us" w:bidi="en-us"/>
      </w:rPr>
    </w:lvl>
    <w:lvl w:ilvl="7">
      <w:start w:val="0"/>
      <w:numFmt w:val="bullet"/>
      <w:lvlText w:val="•"/>
      <w:lvlJc w:val="left"/>
      <w:pPr>
        <w:ind w:left="6978" w:hanging="360"/>
      </w:pPr>
      <w:rPr>
        <w:rFonts w:hint="default"/>
        <w:lang w:val="en-us" w:eastAsia="en-us" w:bidi="en-us"/>
      </w:rPr>
    </w:lvl>
    <w:lvl w:ilvl="8">
      <w:start w:val="0"/>
      <w:numFmt w:val="bullet"/>
      <w:lvlText w:val="•"/>
      <w:lvlJc w:val="left"/>
      <w:pPr>
        <w:ind w:left="7901" w:hanging="360"/>
      </w:pPr>
      <w:rPr>
        <w:rFonts w:hint="default"/>
        <w:lang w:val="en-us" w:eastAsia="en-us" w:bidi="en-us"/>
      </w:rPr>
    </w:lvl>
  </w:abstractNum>
  <w:abstractNum w:abstractNumId="2">
    <w:multiLevelType w:val="hybridMultilevel"/>
    <w:lvl w:ilvl="0">
      <w:start w:val="0"/>
      <w:numFmt w:val="bullet"/>
      <w:lvlText w:val=""/>
      <w:lvlJc w:val="left"/>
      <w:pPr>
        <w:ind w:left="400" w:hanging="238"/>
      </w:pPr>
      <w:rPr>
        <w:rFonts w:hint="default" w:ascii="Symbol" w:hAnsi="Symbol" w:eastAsia="Symbol" w:cs="Symbol"/>
        <w:w w:val="100"/>
        <w:sz w:val="28"/>
        <w:szCs w:val="28"/>
        <w:lang w:val="en-us" w:eastAsia="en-us" w:bidi="en-us"/>
      </w:rPr>
    </w:lvl>
    <w:lvl w:ilvl="1">
      <w:start w:val="0"/>
      <w:numFmt w:val="bullet"/>
      <w:lvlText w:val=""/>
      <w:lvlJc w:val="left"/>
      <w:pPr>
        <w:ind w:left="2681" w:hanging="361"/>
      </w:pPr>
      <w:rPr>
        <w:rFonts w:hint="default" w:ascii="Symbol" w:hAnsi="Symbol" w:eastAsia="Symbol" w:cs="Symbol"/>
        <w:w w:val="100"/>
        <w:sz w:val="28"/>
        <w:szCs w:val="28"/>
        <w:lang w:val="en-us" w:eastAsia="en-us" w:bidi="en-us"/>
      </w:rPr>
    </w:lvl>
    <w:lvl w:ilvl="2">
      <w:start w:val="0"/>
      <w:numFmt w:val="bullet"/>
      <w:lvlText w:val="•"/>
      <w:lvlJc w:val="left"/>
      <w:pPr>
        <w:ind w:left="3040" w:hanging="361"/>
      </w:pPr>
      <w:rPr>
        <w:rFonts w:hint="default"/>
        <w:lang w:val="en-us" w:eastAsia="en-us" w:bidi="en-us"/>
      </w:rPr>
    </w:lvl>
    <w:lvl w:ilvl="3">
      <w:start w:val="0"/>
      <w:numFmt w:val="bullet"/>
      <w:lvlText w:val="•"/>
      <w:lvlJc w:val="left"/>
      <w:pPr>
        <w:ind w:left="3878" w:hanging="361"/>
      </w:pPr>
      <w:rPr>
        <w:rFonts w:hint="default"/>
        <w:lang w:val="en-us" w:eastAsia="en-us" w:bidi="en-us"/>
      </w:rPr>
    </w:lvl>
    <w:lvl w:ilvl="4">
      <w:start w:val="0"/>
      <w:numFmt w:val="bullet"/>
      <w:lvlText w:val="•"/>
      <w:lvlJc w:val="left"/>
      <w:pPr>
        <w:ind w:left="4716" w:hanging="361"/>
      </w:pPr>
      <w:rPr>
        <w:rFonts w:hint="default"/>
        <w:lang w:val="en-us" w:eastAsia="en-us" w:bidi="en-us"/>
      </w:rPr>
    </w:lvl>
    <w:lvl w:ilvl="5">
      <w:start w:val="0"/>
      <w:numFmt w:val="bullet"/>
      <w:lvlText w:val="•"/>
      <w:lvlJc w:val="left"/>
      <w:pPr>
        <w:ind w:left="5554" w:hanging="361"/>
      </w:pPr>
      <w:rPr>
        <w:rFonts w:hint="default"/>
        <w:lang w:val="en-us" w:eastAsia="en-us" w:bidi="en-us"/>
      </w:rPr>
    </w:lvl>
    <w:lvl w:ilvl="6">
      <w:start w:val="0"/>
      <w:numFmt w:val="bullet"/>
      <w:lvlText w:val="•"/>
      <w:lvlJc w:val="left"/>
      <w:pPr>
        <w:ind w:left="6393" w:hanging="361"/>
      </w:pPr>
      <w:rPr>
        <w:rFonts w:hint="default"/>
        <w:lang w:val="en-us" w:eastAsia="en-us" w:bidi="en-us"/>
      </w:rPr>
    </w:lvl>
    <w:lvl w:ilvl="7">
      <w:start w:val="0"/>
      <w:numFmt w:val="bullet"/>
      <w:lvlText w:val="•"/>
      <w:lvlJc w:val="left"/>
      <w:pPr>
        <w:ind w:left="7231" w:hanging="361"/>
      </w:pPr>
      <w:rPr>
        <w:rFonts w:hint="default"/>
        <w:lang w:val="en-us" w:eastAsia="en-us" w:bidi="en-us"/>
      </w:rPr>
    </w:lvl>
    <w:lvl w:ilvl="8">
      <w:start w:val="0"/>
      <w:numFmt w:val="bullet"/>
      <w:lvlText w:val="•"/>
      <w:lvlJc w:val="left"/>
      <w:pPr>
        <w:ind w:left="8069" w:hanging="361"/>
      </w:pPr>
      <w:rPr>
        <w:rFonts w:hint="default"/>
        <w:lang w:val="en-us" w:eastAsia="en-us" w:bidi="en-us"/>
      </w:rPr>
    </w:lvl>
  </w:abstractNum>
  <w:abstractNum w:abstractNumId="1">
    <w:multiLevelType w:val="hybridMultilevel"/>
    <w:lvl w:ilvl="0">
      <w:start w:val="0"/>
      <w:numFmt w:val="bullet"/>
      <w:lvlText w:val=""/>
      <w:lvlJc w:val="left"/>
      <w:pPr>
        <w:ind w:left="2320" w:hanging="360"/>
      </w:pPr>
      <w:rPr>
        <w:rFonts w:hint="default" w:ascii="Wingdings" w:hAnsi="Wingdings" w:eastAsia="Wingdings" w:cs="Wingdings"/>
        <w:w w:val="100"/>
        <w:sz w:val="28"/>
        <w:szCs w:val="28"/>
        <w:lang w:val="en-us" w:eastAsia="en-us" w:bidi="en-us"/>
      </w:rPr>
    </w:lvl>
    <w:lvl w:ilvl="1">
      <w:start w:val="0"/>
      <w:numFmt w:val="bullet"/>
      <w:lvlText w:val="•"/>
      <w:lvlJc w:val="left"/>
      <w:pPr>
        <w:ind w:left="3062" w:hanging="360"/>
      </w:pPr>
      <w:rPr>
        <w:rFonts w:hint="default"/>
        <w:lang w:val="en-us" w:eastAsia="en-us" w:bidi="en-us"/>
      </w:rPr>
    </w:lvl>
    <w:lvl w:ilvl="2">
      <w:start w:val="0"/>
      <w:numFmt w:val="bullet"/>
      <w:lvlText w:val="•"/>
      <w:lvlJc w:val="left"/>
      <w:pPr>
        <w:ind w:left="3805" w:hanging="360"/>
      </w:pPr>
      <w:rPr>
        <w:rFonts w:hint="default"/>
        <w:lang w:val="en-us" w:eastAsia="en-us" w:bidi="en-us"/>
      </w:rPr>
    </w:lvl>
    <w:lvl w:ilvl="3">
      <w:start w:val="0"/>
      <w:numFmt w:val="bullet"/>
      <w:lvlText w:val="•"/>
      <w:lvlJc w:val="left"/>
      <w:pPr>
        <w:ind w:left="4547" w:hanging="360"/>
      </w:pPr>
      <w:rPr>
        <w:rFonts w:hint="default"/>
        <w:lang w:val="en-us" w:eastAsia="en-us" w:bidi="en-us"/>
      </w:rPr>
    </w:lvl>
    <w:lvl w:ilvl="4">
      <w:start w:val="0"/>
      <w:numFmt w:val="bullet"/>
      <w:lvlText w:val="•"/>
      <w:lvlJc w:val="left"/>
      <w:pPr>
        <w:ind w:left="5290" w:hanging="360"/>
      </w:pPr>
      <w:rPr>
        <w:rFonts w:hint="default"/>
        <w:lang w:val="en-us" w:eastAsia="en-us" w:bidi="en-us"/>
      </w:rPr>
    </w:lvl>
    <w:lvl w:ilvl="5">
      <w:start w:val="0"/>
      <w:numFmt w:val="bullet"/>
      <w:lvlText w:val="•"/>
      <w:lvlJc w:val="left"/>
      <w:pPr>
        <w:ind w:left="6033" w:hanging="360"/>
      </w:pPr>
      <w:rPr>
        <w:rFonts w:hint="default"/>
        <w:lang w:val="en-us" w:eastAsia="en-us" w:bidi="en-us"/>
      </w:rPr>
    </w:lvl>
    <w:lvl w:ilvl="6">
      <w:start w:val="0"/>
      <w:numFmt w:val="bullet"/>
      <w:lvlText w:val="•"/>
      <w:lvlJc w:val="left"/>
      <w:pPr>
        <w:ind w:left="6775" w:hanging="360"/>
      </w:pPr>
      <w:rPr>
        <w:rFonts w:hint="default"/>
        <w:lang w:val="en-us" w:eastAsia="en-us" w:bidi="en-us"/>
      </w:rPr>
    </w:lvl>
    <w:lvl w:ilvl="7">
      <w:start w:val="0"/>
      <w:numFmt w:val="bullet"/>
      <w:lvlText w:val="•"/>
      <w:lvlJc w:val="left"/>
      <w:pPr>
        <w:ind w:left="7518" w:hanging="360"/>
      </w:pPr>
      <w:rPr>
        <w:rFonts w:hint="default"/>
        <w:lang w:val="en-us" w:eastAsia="en-us" w:bidi="en-us"/>
      </w:rPr>
    </w:lvl>
    <w:lvl w:ilvl="8">
      <w:start w:val="0"/>
      <w:numFmt w:val="bullet"/>
      <w:lvlText w:val="•"/>
      <w:lvlJc w:val="left"/>
      <w:pPr>
        <w:ind w:left="8261" w:hanging="360"/>
      </w:pPr>
      <w:rPr>
        <w:rFonts w:hint="default"/>
        <w:lang w:val="en-us" w:eastAsia="en-us" w:bidi="en-us"/>
      </w:rPr>
    </w:lvl>
  </w:abstractNum>
  <w:abstractNum w:abstractNumId="0">
    <w:multiLevelType w:val="hybridMultilevel"/>
    <w:lvl w:ilvl="0">
      <w:start w:val="0"/>
      <w:numFmt w:val="bullet"/>
      <w:lvlText w:val=""/>
      <w:lvlJc w:val="left"/>
      <w:pPr>
        <w:ind w:left="880" w:hanging="360"/>
      </w:pPr>
      <w:rPr>
        <w:rFonts w:hint="default" w:ascii="Symbol" w:hAnsi="Symbol" w:eastAsia="Symbol" w:cs="Symbol"/>
        <w:w w:val="100"/>
        <w:sz w:val="28"/>
        <w:szCs w:val="28"/>
        <w:lang w:val="en-us" w:eastAsia="en-us" w:bidi="en-us"/>
      </w:rPr>
    </w:lvl>
    <w:lvl w:ilvl="1">
      <w:start w:val="0"/>
      <w:numFmt w:val="bullet"/>
      <w:lvlText w:val=""/>
      <w:lvlJc w:val="left"/>
      <w:pPr>
        <w:ind w:left="3041" w:hanging="360"/>
      </w:pPr>
      <w:rPr>
        <w:rFonts w:hint="default" w:ascii="Wingdings" w:hAnsi="Wingdings" w:eastAsia="Wingdings" w:cs="Wingdings"/>
        <w:w w:val="100"/>
        <w:sz w:val="28"/>
        <w:szCs w:val="28"/>
        <w:lang w:val="en-us" w:eastAsia="en-us" w:bidi="en-us"/>
      </w:rPr>
    </w:lvl>
    <w:lvl w:ilvl="2">
      <w:start w:val="0"/>
      <w:numFmt w:val="bullet"/>
      <w:lvlText w:val="•"/>
      <w:lvlJc w:val="left"/>
      <w:pPr>
        <w:ind w:left="3785" w:hanging="360"/>
      </w:pPr>
      <w:rPr>
        <w:rFonts w:hint="default"/>
        <w:lang w:val="en-us" w:eastAsia="en-us" w:bidi="en-us"/>
      </w:rPr>
    </w:lvl>
    <w:lvl w:ilvl="3">
      <w:start w:val="0"/>
      <w:numFmt w:val="bullet"/>
      <w:lvlText w:val="•"/>
      <w:lvlJc w:val="left"/>
      <w:pPr>
        <w:ind w:left="4530" w:hanging="360"/>
      </w:pPr>
      <w:rPr>
        <w:rFonts w:hint="default"/>
        <w:lang w:val="en-us" w:eastAsia="en-us" w:bidi="en-us"/>
      </w:rPr>
    </w:lvl>
    <w:lvl w:ilvl="4">
      <w:start w:val="0"/>
      <w:numFmt w:val="bullet"/>
      <w:lvlText w:val="•"/>
      <w:lvlJc w:val="left"/>
      <w:pPr>
        <w:ind w:left="5275" w:hanging="360"/>
      </w:pPr>
      <w:rPr>
        <w:rFonts w:hint="default"/>
        <w:lang w:val="en-us" w:eastAsia="en-us" w:bidi="en-us"/>
      </w:rPr>
    </w:lvl>
    <w:lvl w:ilvl="5">
      <w:start w:val="0"/>
      <w:numFmt w:val="bullet"/>
      <w:lvlText w:val="•"/>
      <w:lvlJc w:val="left"/>
      <w:pPr>
        <w:ind w:left="6020" w:hanging="360"/>
      </w:pPr>
      <w:rPr>
        <w:rFonts w:hint="default"/>
        <w:lang w:val="en-us" w:eastAsia="en-us" w:bidi="en-us"/>
      </w:rPr>
    </w:lvl>
    <w:lvl w:ilvl="6">
      <w:start w:val="0"/>
      <w:numFmt w:val="bullet"/>
      <w:lvlText w:val="•"/>
      <w:lvlJc w:val="left"/>
      <w:pPr>
        <w:ind w:left="6765" w:hanging="360"/>
      </w:pPr>
      <w:rPr>
        <w:rFonts w:hint="default"/>
        <w:lang w:val="en-us" w:eastAsia="en-us" w:bidi="en-us"/>
      </w:rPr>
    </w:lvl>
    <w:lvl w:ilvl="7">
      <w:start w:val="0"/>
      <w:numFmt w:val="bullet"/>
      <w:lvlText w:val="•"/>
      <w:lvlJc w:val="left"/>
      <w:pPr>
        <w:ind w:left="7510" w:hanging="360"/>
      </w:pPr>
      <w:rPr>
        <w:rFonts w:hint="default"/>
        <w:lang w:val="en-us" w:eastAsia="en-us" w:bidi="en-us"/>
      </w:rPr>
    </w:lvl>
    <w:lvl w:ilvl="8">
      <w:start w:val="0"/>
      <w:numFmt w:val="bullet"/>
      <w:lvlText w:val="•"/>
      <w:lvlJc w:val="left"/>
      <w:pPr>
        <w:ind w:left="8256" w:hanging="360"/>
      </w:pPr>
      <w:rPr>
        <w:rFonts w:hint="default"/>
        <w:lang w:val="en-us" w:eastAsia="en-us" w:bidi="en-us"/>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8"/>
      <w:szCs w:val="28"/>
      <w:lang w:val="en-us" w:eastAsia="en-us" w:bidi="en-us"/>
    </w:rPr>
  </w:style>
  <w:style w:styleId="Heading1" w:type="paragraph">
    <w:name w:val="Heading 1"/>
    <w:basedOn w:val="Normal"/>
    <w:uiPriority w:val="1"/>
    <w:qFormat/>
    <w:pPr>
      <w:ind w:left="160"/>
      <w:outlineLvl w:val="1"/>
    </w:pPr>
    <w:rPr>
      <w:rFonts w:ascii="Arial" w:hAnsi="Arial" w:eastAsia="Arial" w:cs="Arial"/>
      <w:b/>
      <w:bCs/>
      <w:sz w:val="28"/>
      <w:szCs w:val="28"/>
      <w:u w:val="single" w:color="000000"/>
      <w:lang w:val="en-us" w:eastAsia="en-us" w:bidi="en-us"/>
    </w:rPr>
  </w:style>
  <w:style w:styleId="ListParagraph" w:type="paragraph">
    <w:name w:val="List Paragraph"/>
    <w:basedOn w:val="Normal"/>
    <w:uiPriority w:val="1"/>
    <w:qFormat/>
    <w:pPr>
      <w:ind w:left="2681" w:hanging="361"/>
    </w:pPr>
    <w:rPr>
      <w:rFonts w:ascii="Arial" w:hAnsi="Arial" w:eastAsia="Arial" w:cs="Arial"/>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imonmakan@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sales</dc:creator>
  <dcterms:created xsi:type="dcterms:W3CDTF">2019-02-20T01:15:41Z</dcterms:created>
  <dcterms:modified xsi:type="dcterms:W3CDTF">2019-02-20T01:15:41Z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2018-07-30T00:00:00Z</vt:filetime>
  </property>
  <property fmtid="{D5CDD505-2E9C-101B-9397-08002B2CF9AE}" pid="3" name="Creator">
    <vt:lpwstr>Microsoft® Word 2010</vt:lpwstr>
  </property>
  <property fmtid="{D5CDD505-2E9C-101B-9397-08002B2CF9AE}" pid="4" name="LastSaved">
    <vt:filetime>2019-02-20T00:00:00Z</vt:filetime>
  </property>
</Properties>
</file>