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rPr>
      </w:pPr>
    </w:p>
    <w:p>
      <w:pPr>
        <w:pStyle w:val="BodyText"/>
        <w:ind w:left="0"/>
        <w:rPr>
          <w:rFonts w:ascii="Times New Roman"/>
        </w:rPr>
      </w:pPr>
    </w:p>
    <w:p>
      <w:pPr>
        <w:pStyle w:val="BodyText"/>
        <w:spacing w:before="10"/>
        <w:ind w:left="0"/>
        <w:rPr>
          <w:rFonts w:ascii="Times New Roman"/>
          <w:sz w:val="24"/>
        </w:rPr>
      </w:pPr>
    </w:p>
    <w:p>
      <w:pPr>
        <w:tabs>
          <w:tab w:pos="3257" w:val="left" w:leader="none"/>
        </w:tabs>
        <w:spacing w:line="386" w:lineRule="auto" w:before="93"/>
        <w:ind w:left="754" w:right="5648" w:firstLine="614"/>
        <w:jc w:val="left"/>
        <w:rPr>
          <w:b/>
          <w:sz w:val="24"/>
        </w:rPr>
      </w:pPr>
      <w:r>
        <w:rPr/>
        <w:pict>
          <v:group style="position:absolute;margin-left:103.5pt;margin-top:-37.594154pt;width:80.850pt;height:623.1pt;mso-position-horizontal-relative:page;mso-position-vertical-relative:paragraph;z-index:-8752" coordorigin="2070,-752" coordsize="1617,12462">
            <v:shape style="position:absolute;left:3414;top:-364;width:272;height:12074" coordorigin="3414,-364" coordsize="272,12074" path="m3686,-364l3686,11710m3414,-364l3686,-364e" filled="false" stroked="true" strokeweight=".1pt" strokecolor="#000000">
              <v:path arrowok="t"/>
              <v:stroke dashstyle="solid"/>
            </v:shape>
            <v:shape style="position:absolute;left:2070;top:-752;width:1302;height:702" type="#_x0000_t75" stroked="false">
              <v:imagedata r:id="rId5" o:title=""/>
            </v:shape>
            <w10:wrap type="none"/>
          </v:group>
        </w:pict>
      </w:r>
      <w:r>
        <w:rPr>
          <w:b/>
          <w:spacing w:val="7"/>
          <w:position w:val="-3"/>
          <w:sz w:val="28"/>
        </w:rPr>
        <w:t>Addendum</w:t>
        <w:tab/>
      </w:r>
      <w:r>
        <w:rPr>
          <w:b/>
          <w:sz w:val="24"/>
        </w:rPr>
        <w:t>Eric </w:t>
      </w:r>
      <w:r>
        <w:rPr>
          <w:b/>
          <w:spacing w:val="-3"/>
          <w:sz w:val="24"/>
        </w:rPr>
        <w:t>Hameleers </w:t>
      </w:r>
      <w:r>
        <w:rPr>
          <w:b/>
          <w:sz w:val="24"/>
        </w:rPr>
        <w:t>Project experience</w:t>
      </w:r>
    </w:p>
    <w:p>
      <w:pPr>
        <w:tabs>
          <w:tab w:pos="3123" w:val="left" w:leader="none"/>
        </w:tabs>
        <w:spacing w:before="28"/>
        <w:ind w:left="2376" w:right="0" w:firstLine="0"/>
        <w:jc w:val="left"/>
        <w:rPr>
          <w:b/>
          <w:sz w:val="20"/>
        </w:rPr>
      </w:pPr>
      <w:r>
        <w:rPr>
          <w:sz w:val="20"/>
        </w:rPr>
        <w:t>Dates</w:t>
        <w:tab/>
      </w:r>
      <w:r>
        <w:rPr>
          <w:b/>
          <w:sz w:val="20"/>
        </w:rPr>
        <w:t>December 2017 – to</w:t>
      </w:r>
      <w:r>
        <w:rPr>
          <w:b/>
          <w:spacing w:val="-6"/>
          <w:sz w:val="20"/>
        </w:rPr>
        <w:t> </w:t>
      </w:r>
      <w:r>
        <w:rPr>
          <w:b/>
          <w:sz w:val="20"/>
        </w:rPr>
        <w:t>date</w:t>
      </w:r>
    </w:p>
    <w:p>
      <w:pPr>
        <w:pStyle w:val="BodyText"/>
        <w:tabs>
          <w:tab w:pos="3123" w:val="left" w:leader="none"/>
        </w:tabs>
        <w:spacing w:before="74"/>
        <w:ind w:left="488"/>
      </w:pPr>
      <w:r>
        <w:rPr/>
        <w:t>Occupation or</w:t>
      </w:r>
      <w:r>
        <w:rPr>
          <w:spacing w:val="-12"/>
        </w:rPr>
        <w:t> </w:t>
      </w:r>
      <w:r>
        <w:rPr/>
        <w:t>position</w:t>
      </w:r>
      <w:r>
        <w:rPr>
          <w:spacing w:val="-5"/>
        </w:rPr>
        <w:t> </w:t>
      </w:r>
      <w:r>
        <w:rPr/>
        <w:t>held</w:t>
        <w:tab/>
        <w:t>Senior Linux Infrastructure</w:t>
      </w:r>
      <w:r>
        <w:rPr>
          <w:spacing w:val="-5"/>
        </w:rPr>
        <w:t> </w:t>
      </w:r>
      <w:r>
        <w:rPr/>
        <w:t>Expert</w:t>
      </w:r>
    </w:p>
    <w:p>
      <w:pPr>
        <w:spacing w:after="0"/>
        <w:sectPr>
          <w:type w:val="continuous"/>
          <w:pgSz w:w="11910" w:h="16840"/>
          <w:pgMar w:top="880" w:bottom="280" w:left="680" w:right="580"/>
        </w:sectPr>
      </w:pPr>
    </w:p>
    <w:p>
      <w:pPr>
        <w:pStyle w:val="BodyText"/>
        <w:spacing w:line="232" w:lineRule="auto" w:before="78"/>
        <w:ind w:left="1594" w:right="-11" w:hanging="330"/>
      </w:pPr>
      <w:r>
        <w:rPr/>
        <w:t>Main activities </w:t>
      </w:r>
      <w:r>
        <w:rPr>
          <w:spacing w:val="-6"/>
        </w:rPr>
        <w:t>and </w:t>
      </w:r>
      <w:r>
        <w:rPr>
          <w:spacing w:val="-1"/>
        </w:rPr>
        <w:t>responsibilities</w:t>
      </w:r>
    </w:p>
    <w:p>
      <w:pPr>
        <w:pStyle w:val="BodyText"/>
        <w:spacing w:line="227" w:lineRule="exact" w:before="72"/>
      </w:pPr>
      <w:r>
        <w:rPr/>
        <w:br w:type="column"/>
      </w:r>
      <w:r>
        <w:rPr/>
        <w:t>Project Description:</w:t>
      </w:r>
    </w:p>
    <w:p>
      <w:pPr>
        <w:spacing w:line="232" w:lineRule="auto" w:before="3"/>
        <w:ind w:left="183" w:right="0" w:firstLine="0"/>
        <w:jc w:val="left"/>
        <w:rPr>
          <w:sz w:val="20"/>
        </w:rPr>
      </w:pPr>
      <w:r>
        <w:rPr>
          <w:sz w:val="20"/>
        </w:rPr>
        <w:t>Technical Application Manager for the Linux infrastructure supporting the Electrical Engineering Department (part of Development &amp; Engineering). Working in </w:t>
      </w:r>
      <w:r>
        <w:rPr>
          <w:i/>
          <w:sz w:val="20"/>
        </w:rPr>
        <w:t>Competence Center Product – Electrical Engineering Infrastructure </w:t>
      </w:r>
      <w:r>
        <w:rPr>
          <w:sz w:val="20"/>
        </w:rPr>
        <w:t>(CCP-EEI)</w:t>
      </w:r>
    </w:p>
    <w:p>
      <w:pPr>
        <w:pStyle w:val="BodyText"/>
        <w:spacing w:before="10"/>
        <w:ind w:left="0"/>
        <w:rPr>
          <w:sz w:val="18"/>
        </w:rPr>
      </w:pPr>
    </w:p>
    <w:p>
      <w:pPr>
        <w:pStyle w:val="BodyText"/>
        <w:spacing w:line="226" w:lineRule="exact"/>
      </w:pPr>
      <w:r>
        <w:rPr/>
        <w:t>Project contribution:</w:t>
      </w:r>
    </w:p>
    <w:p>
      <w:pPr>
        <w:pStyle w:val="ListParagraph"/>
        <w:numPr>
          <w:ilvl w:val="0"/>
          <w:numId w:val="1"/>
        </w:numPr>
        <w:tabs>
          <w:tab w:pos="316" w:val="left" w:leader="none"/>
        </w:tabs>
        <w:spacing w:line="232" w:lineRule="auto" w:before="1" w:after="0"/>
        <w:ind w:left="183" w:right="448" w:firstLine="0"/>
        <w:jc w:val="left"/>
        <w:rPr>
          <w:sz w:val="20"/>
        </w:rPr>
      </w:pPr>
      <w:r>
        <w:rPr>
          <w:sz w:val="20"/>
        </w:rPr>
        <w:t>Responsible</w:t>
      </w:r>
      <w:r>
        <w:rPr>
          <w:spacing w:val="-7"/>
          <w:sz w:val="20"/>
        </w:rPr>
        <w:t> </w:t>
      </w:r>
      <w:r>
        <w:rPr>
          <w:sz w:val="20"/>
        </w:rPr>
        <w:t>for</w:t>
      </w:r>
      <w:r>
        <w:rPr>
          <w:spacing w:val="-6"/>
          <w:sz w:val="20"/>
        </w:rPr>
        <w:t> </w:t>
      </w:r>
      <w:r>
        <w:rPr>
          <w:sz w:val="20"/>
        </w:rPr>
        <w:t>availability</w:t>
      </w:r>
      <w:r>
        <w:rPr>
          <w:spacing w:val="-6"/>
          <w:sz w:val="20"/>
        </w:rPr>
        <w:t> </w:t>
      </w:r>
      <w:r>
        <w:rPr>
          <w:sz w:val="20"/>
        </w:rPr>
        <w:t>and</w:t>
      </w:r>
      <w:r>
        <w:rPr>
          <w:spacing w:val="-8"/>
          <w:sz w:val="20"/>
        </w:rPr>
        <w:t> </w:t>
      </w:r>
      <w:r>
        <w:rPr>
          <w:sz w:val="20"/>
        </w:rPr>
        <w:t>stability</w:t>
      </w:r>
      <w:r>
        <w:rPr>
          <w:spacing w:val="-6"/>
          <w:sz w:val="20"/>
        </w:rPr>
        <w:t> </w:t>
      </w:r>
      <w:r>
        <w:rPr>
          <w:sz w:val="20"/>
        </w:rPr>
        <w:t>of</w:t>
      </w:r>
      <w:r>
        <w:rPr>
          <w:spacing w:val="-7"/>
          <w:sz w:val="20"/>
        </w:rPr>
        <w:t> </w:t>
      </w:r>
      <w:r>
        <w:rPr>
          <w:sz w:val="20"/>
        </w:rPr>
        <w:t>Linux</w:t>
      </w:r>
      <w:r>
        <w:rPr>
          <w:spacing w:val="-8"/>
          <w:sz w:val="20"/>
        </w:rPr>
        <w:t> </w:t>
      </w:r>
      <w:r>
        <w:rPr>
          <w:sz w:val="20"/>
        </w:rPr>
        <w:t>based</w:t>
      </w:r>
      <w:r>
        <w:rPr>
          <w:spacing w:val="-6"/>
          <w:sz w:val="20"/>
        </w:rPr>
        <w:t> </w:t>
      </w:r>
      <w:r>
        <w:rPr>
          <w:sz w:val="20"/>
        </w:rPr>
        <w:t>infrastructure</w:t>
      </w:r>
      <w:r>
        <w:rPr>
          <w:spacing w:val="-6"/>
          <w:sz w:val="20"/>
        </w:rPr>
        <w:t> </w:t>
      </w:r>
      <w:r>
        <w:rPr>
          <w:sz w:val="20"/>
        </w:rPr>
        <w:t>used</w:t>
      </w:r>
      <w:r>
        <w:rPr>
          <w:spacing w:val="-6"/>
          <w:sz w:val="20"/>
        </w:rPr>
        <w:t> </w:t>
      </w:r>
      <w:r>
        <w:rPr>
          <w:sz w:val="20"/>
        </w:rPr>
        <w:t>by</w:t>
      </w:r>
      <w:r>
        <w:rPr>
          <w:spacing w:val="-6"/>
          <w:sz w:val="20"/>
        </w:rPr>
        <w:t> </w:t>
      </w:r>
      <w:r>
        <w:rPr>
          <w:sz w:val="20"/>
        </w:rPr>
        <w:t>a group of 600+</w:t>
      </w:r>
      <w:r>
        <w:rPr>
          <w:spacing w:val="-11"/>
          <w:sz w:val="20"/>
        </w:rPr>
        <w:t> </w:t>
      </w:r>
      <w:r>
        <w:rPr>
          <w:sz w:val="20"/>
        </w:rPr>
        <w:t>developers</w:t>
      </w:r>
    </w:p>
    <w:p>
      <w:pPr>
        <w:pStyle w:val="ListParagraph"/>
        <w:numPr>
          <w:ilvl w:val="0"/>
          <w:numId w:val="1"/>
        </w:numPr>
        <w:tabs>
          <w:tab w:pos="316" w:val="left" w:leader="none"/>
        </w:tabs>
        <w:spacing w:line="232" w:lineRule="auto" w:before="0" w:after="0"/>
        <w:ind w:left="183" w:right="227" w:firstLine="0"/>
        <w:jc w:val="left"/>
        <w:rPr>
          <w:sz w:val="20"/>
        </w:rPr>
      </w:pPr>
      <w:r>
        <w:rPr>
          <w:sz w:val="20"/>
        </w:rPr>
        <w:t>Aligning</w:t>
      </w:r>
      <w:r>
        <w:rPr>
          <w:spacing w:val="-9"/>
          <w:sz w:val="20"/>
        </w:rPr>
        <w:t> </w:t>
      </w:r>
      <w:r>
        <w:rPr>
          <w:sz w:val="20"/>
        </w:rPr>
        <w:t>with</w:t>
      </w:r>
      <w:r>
        <w:rPr>
          <w:spacing w:val="-7"/>
          <w:sz w:val="20"/>
        </w:rPr>
        <w:t> </w:t>
      </w:r>
      <w:r>
        <w:rPr>
          <w:sz w:val="20"/>
        </w:rPr>
        <w:t>IT</w:t>
      </w:r>
      <w:r>
        <w:rPr>
          <w:spacing w:val="-7"/>
          <w:sz w:val="20"/>
        </w:rPr>
        <w:t> </w:t>
      </w:r>
      <w:r>
        <w:rPr>
          <w:sz w:val="20"/>
        </w:rPr>
        <w:t>Security</w:t>
      </w:r>
      <w:r>
        <w:rPr>
          <w:spacing w:val="-6"/>
          <w:sz w:val="20"/>
        </w:rPr>
        <w:t> </w:t>
      </w:r>
      <w:r>
        <w:rPr>
          <w:sz w:val="20"/>
        </w:rPr>
        <w:t>for</w:t>
      </w:r>
      <w:r>
        <w:rPr>
          <w:spacing w:val="-8"/>
          <w:sz w:val="20"/>
        </w:rPr>
        <w:t> </w:t>
      </w:r>
      <w:r>
        <w:rPr>
          <w:sz w:val="20"/>
        </w:rPr>
        <w:t>defining</w:t>
      </w:r>
      <w:r>
        <w:rPr>
          <w:spacing w:val="-9"/>
          <w:sz w:val="20"/>
        </w:rPr>
        <w:t> </w:t>
      </w:r>
      <w:r>
        <w:rPr>
          <w:sz w:val="20"/>
        </w:rPr>
        <w:t>and</w:t>
      </w:r>
      <w:r>
        <w:rPr>
          <w:spacing w:val="-8"/>
          <w:sz w:val="20"/>
        </w:rPr>
        <w:t> </w:t>
      </w:r>
      <w:r>
        <w:rPr>
          <w:sz w:val="20"/>
        </w:rPr>
        <w:t>implementing</w:t>
      </w:r>
      <w:r>
        <w:rPr>
          <w:spacing w:val="-9"/>
          <w:sz w:val="20"/>
        </w:rPr>
        <w:t> </w:t>
      </w:r>
      <w:r>
        <w:rPr>
          <w:sz w:val="20"/>
        </w:rPr>
        <w:t>security</w:t>
      </w:r>
      <w:r>
        <w:rPr>
          <w:spacing w:val="-6"/>
          <w:sz w:val="20"/>
        </w:rPr>
        <w:t> </w:t>
      </w:r>
      <w:r>
        <w:rPr>
          <w:sz w:val="20"/>
        </w:rPr>
        <w:t>policies</w:t>
      </w:r>
      <w:r>
        <w:rPr>
          <w:spacing w:val="-6"/>
          <w:sz w:val="20"/>
        </w:rPr>
        <w:t> </w:t>
      </w:r>
      <w:r>
        <w:rPr>
          <w:sz w:val="20"/>
        </w:rPr>
        <w:t>and</w:t>
      </w:r>
      <w:r>
        <w:rPr>
          <w:spacing w:val="-8"/>
          <w:sz w:val="20"/>
        </w:rPr>
        <w:t> </w:t>
      </w:r>
      <w:r>
        <w:rPr>
          <w:sz w:val="20"/>
        </w:rPr>
        <w:t>patch guidelines</w:t>
      </w:r>
    </w:p>
    <w:p>
      <w:pPr>
        <w:pStyle w:val="ListParagraph"/>
        <w:numPr>
          <w:ilvl w:val="0"/>
          <w:numId w:val="1"/>
        </w:numPr>
        <w:tabs>
          <w:tab w:pos="316" w:val="left" w:leader="none"/>
        </w:tabs>
        <w:spacing w:line="221" w:lineRule="exact" w:before="0" w:after="0"/>
        <w:ind w:left="315" w:right="0" w:hanging="132"/>
        <w:jc w:val="left"/>
        <w:rPr>
          <w:sz w:val="20"/>
        </w:rPr>
      </w:pPr>
      <w:r>
        <w:rPr>
          <w:sz w:val="20"/>
        </w:rPr>
        <w:t>Responsible for life cycle management of virtual and physical</w:t>
      </w:r>
      <w:r>
        <w:rPr>
          <w:spacing w:val="-37"/>
          <w:sz w:val="20"/>
        </w:rPr>
        <w:t> </w:t>
      </w:r>
      <w:r>
        <w:rPr>
          <w:sz w:val="20"/>
        </w:rPr>
        <w:t>environments</w:t>
      </w:r>
    </w:p>
    <w:p>
      <w:pPr>
        <w:pStyle w:val="ListParagraph"/>
        <w:numPr>
          <w:ilvl w:val="0"/>
          <w:numId w:val="1"/>
        </w:numPr>
        <w:tabs>
          <w:tab w:pos="316" w:val="left" w:leader="none"/>
        </w:tabs>
        <w:spacing w:line="232" w:lineRule="auto" w:before="3" w:after="0"/>
        <w:ind w:left="183" w:right="706" w:firstLine="0"/>
        <w:jc w:val="left"/>
        <w:rPr>
          <w:sz w:val="20"/>
        </w:rPr>
      </w:pPr>
      <w:r>
        <w:rPr>
          <w:sz w:val="20"/>
        </w:rPr>
        <w:t>Responsible</w:t>
      </w:r>
      <w:r>
        <w:rPr>
          <w:spacing w:val="-6"/>
          <w:sz w:val="20"/>
        </w:rPr>
        <w:t> </w:t>
      </w:r>
      <w:r>
        <w:rPr>
          <w:sz w:val="20"/>
        </w:rPr>
        <w:t>for</w:t>
      </w:r>
      <w:r>
        <w:rPr>
          <w:spacing w:val="-5"/>
          <w:sz w:val="20"/>
        </w:rPr>
        <w:t> </w:t>
      </w:r>
      <w:r>
        <w:rPr>
          <w:sz w:val="20"/>
        </w:rPr>
        <w:t>setting</w:t>
      </w:r>
      <w:r>
        <w:rPr>
          <w:spacing w:val="-5"/>
          <w:sz w:val="20"/>
        </w:rPr>
        <w:t> </w:t>
      </w:r>
      <w:r>
        <w:rPr>
          <w:sz w:val="20"/>
        </w:rPr>
        <w:t>up</w:t>
      </w:r>
      <w:r>
        <w:rPr>
          <w:spacing w:val="-7"/>
          <w:sz w:val="20"/>
        </w:rPr>
        <w:t> </w:t>
      </w:r>
      <w:r>
        <w:rPr>
          <w:sz w:val="20"/>
        </w:rPr>
        <w:t>service</w:t>
      </w:r>
      <w:r>
        <w:rPr>
          <w:spacing w:val="-4"/>
          <w:sz w:val="20"/>
        </w:rPr>
        <w:t> </w:t>
      </w:r>
      <w:r>
        <w:rPr>
          <w:sz w:val="20"/>
        </w:rPr>
        <w:t>management</w:t>
      </w:r>
      <w:r>
        <w:rPr>
          <w:spacing w:val="-8"/>
          <w:sz w:val="20"/>
        </w:rPr>
        <w:t> </w:t>
      </w:r>
      <w:r>
        <w:rPr>
          <w:sz w:val="20"/>
        </w:rPr>
        <w:t>and</w:t>
      </w:r>
      <w:r>
        <w:rPr>
          <w:spacing w:val="-7"/>
          <w:sz w:val="20"/>
        </w:rPr>
        <w:t> </w:t>
      </w:r>
      <w:r>
        <w:rPr>
          <w:sz w:val="20"/>
        </w:rPr>
        <w:t>support</w:t>
      </w:r>
      <w:r>
        <w:rPr>
          <w:spacing w:val="-6"/>
          <w:sz w:val="20"/>
        </w:rPr>
        <w:t> </w:t>
      </w:r>
      <w:r>
        <w:rPr>
          <w:sz w:val="20"/>
        </w:rPr>
        <w:t>process</w:t>
      </w:r>
      <w:r>
        <w:rPr>
          <w:spacing w:val="-5"/>
          <w:sz w:val="20"/>
        </w:rPr>
        <w:t> </w:t>
      </w:r>
      <w:r>
        <w:rPr>
          <w:sz w:val="20"/>
        </w:rPr>
        <w:t>for</w:t>
      </w:r>
      <w:r>
        <w:rPr>
          <w:spacing w:val="-7"/>
          <w:sz w:val="20"/>
        </w:rPr>
        <w:t> </w:t>
      </w:r>
      <w:r>
        <w:rPr>
          <w:sz w:val="20"/>
        </w:rPr>
        <w:t>PC Analysis</w:t>
      </w:r>
      <w:r>
        <w:rPr>
          <w:spacing w:val="-1"/>
          <w:sz w:val="20"/>
        </w:rPr>
        <w:t> </w:t>
      </w:r>
      <w:r>
        <w:rPr>
          <w:sz w:val="20"/>
        </w:rPr>
        <w:t>Applications</w:t>
      </w:r>
    </w:p>
    <w:p>
      <w:pPr>
        <w:pStyle w:val="ListParagraph"/>
        <w:numPr>
          <w:ilvl w:val="0"/>
          <w:numId w:val="1"/>
        </w:numPr>
        <w:tabs>
          <w:tab w:pos="316" w:val="left" w:leader="none"/>
        </w:tabs>
        <w:spacing w:line="232" w:lineRule="auto" w:before="0" w:after="0"/>
        <w:ind w:left="183" w:right="349" w:firstLine="0"/>
        <w:jc w:val="left"/>
        <w:rPr>
          <w:sz w:val="20"/>
        </w:rPr>
      </w:pPr>
      <w:r>
        <w:rPr>
          <w:sz w:val="20"/>
        </w:rPr>
        <w:t>Participate</w:t>
      </w:r>
      <w:r>
        <w:rPr>
          <w:spacing w:val="-7"/>
          <w:sz w:val="20"/>
        </w:rPr>
        <w:t> </w:t>
      </w:r>
      <w:r>
        <w:rPr>
          <w:sz w:val="20"/>
        </w:rPr>
        <w:t>as</w:t>
      </w:r>
      <w:r>
        <w:rPr>
          <w:spacing w:val="-7"/>
          <w:sz w:val="20"/>
        </w:rPr>
        <w:t> </w:t>
      </w:r>
      <w:r>
        <w:rPr>
          <w:sz w:val="20"/>
        </w:rPr>
        <w:t>technical</w:t>
      </w:r>
      <w:r>
        <w:rPr>
          <w:spacing w:val="-8"/>
          <w:sz w:val="20"/>
        </w:rPr>
        <w:t> </w:t>
      </w:r>
      <w:r>
        <w:rPr>
          <w:sz w:val="20"/>
        </w:rPr>
        <w:t>expert</w:t>
      </w:r>
      <w:r>
        <w:rPr>
          <w:spacing w:val="-5"/>
          <w:sz w:val="20"/>
        </w:rPr>
        <w:t> </w:t>
      </w:r>
      <w:r>
        <w:rPr>
          <w:sz w:val="20"/>
        </w:rPr>
        <w:t>in</w:t>
      </w:r>
      <w:r>
        <w:rPr>
          <w:spacing w:val="-9"/>
          <w:sz w:val="20"/>
        </w:rPr>
        <w:t> </w:t>
      </w:r>
      <w:r>
        <w:rPr>
          <w:sz w:val="20"/>
        </w:rPr>
        <w:t>running</w:t>
      </w:r>
      <w:r>
        <w:rPr>
          <w:spacing w:val="-8"/>
          <w:sz w:val="20"/>
        </w:rPr>
        <w:t> </w:t>
      </w:r>
      <w:r>
        <w:rPr>
          <w:sz w:val="20"/>
        </w:rPr>
        <w:t>projects</w:t>
      </w:r>
      <w:r>
        <w:rPr>
          <w:spacing w:val="-6"/>
          <w:sz w:val="20"/>
        </w:rPr>
        <w:t> </w:t>
      </w:r>
      <w:r>
        <w:rPr>
          <w:sz w:val="20"/>
        </w:rPr>
        <w:t>and</w:t>
      </w:r>
      <w:r>
        <w:rPr>
          <w:spacing w:val="-8"/>
          <w:sz w:val="20"/>
        </w:rPr>
        <w:t> </w:t>
      </w:r>
      <w:r>
        <w:rPr>
          <w:sz w:val="20"/>
        </w:rPr>
        <w:t>contribute</w:t>
      </w:r>
      <w:r>
        <w:rPr>
          <w:spacing w:val="-6"/>
          <w:sz w:val="20"/>
        </w:rPr>
        <w:t> </w:t>
      </w:r>
      <w:r>
        <w:rPr>
          <w:sz w:val="20"/>
        </w:rPr>
        <w:t>knowledge</w:t>
      </w:r>
      <w:r>
        <w:rPr>
          <w:spacing w:val="-9"/>
          <w:sz w:val="20"/>
        </w:rPr>
        <w:t> </w:t>
      </w:r>
      <w:r>
        <w:rPr>
          <w:sz w:val="20"/>
        </w:rPr>
        <w:t>and insight to future project</w:t>
      </w:r>
      <w:r>
        <w:rPr>
          <w:spacing w:val="-8"/>
          <w:sz w:val="20"/>
        </w:rPr>
        <w:t> </w:t>
      </w:r>
      <w:r>
        <w:rPr>
          <w:sz w:val="20"/>
        </w:rPr>
        <w:t>definitions</w:t>
      </w:r>
    </w:p>
    <w:p>
      <w:pPr>
        <w:pStyle w:val="ListParagraph"/>
        <w:numPr>
          <w:ilvl w:val="0"/>
          <w:numId w:val="1"/>
        </w:numPr>
        <w:tabs>
          <w:tab w:pos="316" w:val="left" w:leader="none"/>
        </w:tabs>
        <w:spacing w:line="224" w:lineRule="exact" w:before="0" w:after="0"/>
        <w:ind w:left="315" w:right="0" w:hanging="132"/>
        <w:jc w:val="left"/>
        <w:rPr>
          <w:sz w:val="20"/>
        </w:rPr>
      </w:pPr>
      <w:r>
        <w:rPr>
          <w:sz w:val="20"/>
        </w:rPr>
        <w:t>Provide 3</w:t>
      </w:r>
      <w:r>
        <w:rPr>
          <w:position w:val="8"/>
          <w:sz w:val="11"/>
        </w:rPr>
        <w:t>rd </w:t>
      </w:r>
      <w:r>
        <w:rPr>
          <w:sz w:val="20"/>
        </w:rPr>
        <w:t>line</w:t>
      </w:r>
      <w:r>
        <w:rPr>
          <w:spacing w:val="-11"/>
          <w:sz w:val="20"/>
        </w:rPr>
        <w:t> </w:t>
      </w:r>
      <w:r>
        <w:rPr>
          <w:sz w:val="20"/>
        </w:rPr>
        <w:t>support</w:t>
      </w:r>
    </w:p>
    <w:p>
      <w:pPr>
        <w:spacing w:after="0" w:line="224" w:lineRule="exact"/>
        <w:jc w:val="left"/>
        <w:rPr>
          <w:sz w:val="20"/>
        </w:rPr>
        <w:sectPr>
          <w:type w:val="continuous"/>
          <w:pgSz w:w="11910" w:h="16840"/>
          <w:pgMar w:top="880" w:bottom="280" w:left="680" w:right="580"/>
          <w:cols w:num="2" w:equalWidth="0">
            <w:col w:w="2901" w:space="40"/>
            <w:col w:w="7709"/>
          </w:cols>
        </w:sectPr>
      </w:pPr>
    </w:p>
    <w:p>
      <w:pPr>
        <w:pStyle w:val="BodyText"/>
        <w:tabs>
          <w:tab w:pos="3123" w:val="left" w:leader="none"/>
        </w:tabs>
        <w:spacing w:before="72"/>
        <w:ind w:left="120"/>
      </w:pPr>
      <w:r>
        <w:rPr/>
        <w:t>Name and address</w:t>
      </w:r>
      <w:r>
        <w:rPr>
          <w:spacing w:val="-15"/>
        </w:rPr>
        <w:t> </w:t>
      </w:r>
      <w:r>
        <w:rPr/>
        <w:t>of</w:t>
      </w:r>
      <w:r>
        <w:rPr>
          <w:spacing w:val="-6"/>
        </w:rPr>
        <w:t> </w:t>
      </w:r>
      <w:r>
        <w:rPr/>
        <w:t>employer</w:t>
        <w:tab/>
        <w:t>ASML</w:t>
      </w:r>
      <w:r>
        <w:rPr>
          <w:spacing w:val="-3"/>
        </w:rPr>
        <w:t> </w:t>
      </w:r>
      <w:r>
        <w:rPr/>
        <w:t>Netherlands</w:t>
      </w:r>
    </w:p>
    <w:p>
      <w:pPr>
        <w:pStyle w:val="BodyText"/>
        <w:tabs>
          <w:tab w:pos="3123" w:val="left" w:leader="none"/>
        </w:tabs>
        <w:spacing w:before="74"/>
        <w:ind w:left="558"/>
      </w:pPr>
      <w:r>
        <w:rPr/>
        <w:t>Type of business</w:t>
      </w:r>
      <w:r>
        <w:rPr>
          <w:spacing w:val="-10"/>
        </w:rPr>
        <w:t> </w:t>
      </w:r>
      <w:r>
        <w:rPr/>
        <w:t>or</w:t>
      </w:r>
      <w:r>
        <w:rPr>
          <w:spacing w:val="-3"/>
        </w:rPr>
        <w:t> </w:t>
      </w:r>
      <w:r>
        <w:rPr/>
        <w:t>sector</w:t>
        <w:tab/>
        <w:t>Technology systems for the semiconductor</w:t>
      </w:r>
      <w:r>
        <w:rPr>
          <w:spacing w:val="-8"/>
        </w:rPr>
        <w:t> </w:t>
      </w:r>
      <w:r>
        <w:rPr/>
        <w:t>market</w:t>
      </w:r>
    </w:p>
    <w:p>
      <w:pPr>
        <w:pStyle w:val="BodyText"/>
        <w:spacing w:before="2"/>
        <w:ind w:left="0"/>
        <w:rPr>
          <w:sz w:val="17"/>
        </w:rPr>
      </w:pPr>
    </w:p>
    <w:p>
      <w:pPr>
        <w:tabs>
          <w:tab w:pos="747" w:val="left" w:leader="none"/>
        </w:tabs>
        <w:spacing w:before="0"/>
        <w:ind w:left="0" w:right="2556" w:firstLine="0"/>
        <w:jc w:val="center"/>
        <w:rPr>
          <w:b/>
          <w:sz w:val="20"/>
        </w:rPr>
      </w:pPr>
      <w:r>
        <w:rPr>
          <w:sz w:val="20"/>
        </w:rPr>
        <w:t>Dates</w:t>
        <w:tab/>
      </w:r>
      <w:r>
        <w:rPr>
          <w:b/>
          <w:sz w:val="20"/>
        </w:rPr>
        <w:t>July 2013 – November</w:t>
      </w:r>
      <w:r>
        <w:rPr>
          <w:b/>
          <w:spacing w:val="-9"/>
          <w:sz w:val="20"/>
        </w:rPr>
        <w:t> </w:t>
      </w:r>
      <w:r>
        <w:rPr>
          <w:b/>
          <w:sz w:val="20"/>
        </w:rPr>
        <w:t>2017</w:t>
      </w:r>
    </w:p>
    <w:p>
      <w:pPr>
        <w:pStyle w:val="BodyText"/>
        <w:tabs>
          <w:tab w:pos="3123" w:val="left" w:leader="none"/>
        </w:tabs>
        <w:spacing w:before="74"/>
        <w:ind w:left="488"/>
      </w:pPr>
      <w:r>
        <w:rPr/>
        <w:t>Occupation or</w:t>
      </w:r>
      <w:r>
        <w:rPr>
          <w:spacing w:val="-12"/>
        </w:rPr>
        <w:t> </w:t>
      </w:r>
      <w:r>
        <w:rPr/>
        <w:t>position</w:t>
      </w:r>
      <w:r>
        <w:rPr>
          <w:spacing w:val="-5"/>
        </w:rPr>
        <w:t> </w:t>
      </w:r>
      <w:r>
        <w:rPr/>
        <w:t>held</w:t>
        <w:tab/>
        <w:t>Manager global</w:t>
      </w:r>
      <w:r>
        <w:rPr>
          <w:spacing w:val="-9"/>
        </w:rPr>
        <w:t> </w:t>
      </w:r>
      <w:r>
        <w:rPr/>
        <w:t>helpdesk</w:t>
      </w:r>
    </w:p>
    <w:p>
      <w:pPr>
        <w:spacing w:after="0"/>
        <w:sectPr>
          <w:type w:val="continuous"/>
          <w:pgSz w:w="11910" w:h="16840"/>
          <w:pgMar w:top="880" w:bottom="280" w:left="680" w:right="580"/>
        </w:sectPr>
      </w:pPr>
    </w:p>
    <w:p>
      <w:pPr>
        <w:pStyle w:val="BodyText"/>
        <w:spacing w:line="232" w:lineRule="auto" w:before="78"/>
        <w:ind w:left="1594" w:right="-11" w:hanging="330"/>
      </w:pPr>
      <w:r>
        <w:rPr/>
        <w:t>Main activities </w:t>
      </w:r>
      <w:r>
        <w:rPr>
          <w:spacing w:val="-6"/>
        </w:rPr>
        <w:t>and </w:t>
      </w:r>
      <w:r>
        <w:rPr>
          <w:spacing w:val="-1"/>
        </w:rPr>
        <w:t>responsibilities</w:t>
      </w:r>
    </w:p>
    <w:p>
      <w:pPr>
        <w:pStyle w:val="BodyText"/>
        <w:spacing w:line="227" w:lineRule="exact" w:before="72"/>
      </w:pPr>
      <w:r>
        <w:rPr/>
        <w:br w:type="column"/>
      </w:r>
      <w:r>
        <w:rPr/>
        <w:t>Project Description:</w:t>
      </w:r>
    </w:p>
    <w:p>
      <w:pPr>
        <w:pStyle w:val="BodyText"/>
        <w:spacing w:line="232" w:lineRule="auto" w:before="3"/>
      </w:pPr>
      <w:r>
        <w:rPr/>
        <w:t>Manager Global IT Helpdesk services to customer, coordinating the activities of 3 teams in Europe, US and Asia (India).</w:t>
      </w:r>
    </w:p>
    <w:p>
      <w:pPr>
        <w:pStyle w:val="BodyText"/>
        <w:spacing w:before="9"/>
        <w:ind w:left="0"/>
        <w:rPr>
          <w:sz w:val="18"/>
        </w:rPr>
      </w:pPr>
    </w:p>
    <w:p>
      <w:pPr>
        <w:pStyle w:val="BodyText"/>
        <w:spacing w:line="227" w:lineRule="exact"/>
      </w:pPr>
      <w:r>
        <w:rPr/>
        <w:t>Project contribution:</w:t>
      </w:r>
    </w:p>
    <w:p>
      <w:pPr>
        <w:pStyle w:val="ListParagraph"/>
        <w:numPr>
          <w:ilvl w:val="0"/>
          <w:numId w:val="1"/>
        </w:numPr>
        <w:tabs>
          <w:tab w:pos="316" w:val="left" w:leader="none"/>
        </w:tabs>
        <w:spacing w:line="232" w:lineRule="auto" w:before="3" w:after="0"/>
        <w:ind w:left="183" w:right="794" w:firstLine="0"/>
        <w:jc w:val="left"/>
        <w:rPr>
          <w:sz w:val="20"/>
        </w:rPr>
      </w:pPr>
      <w:r>
        <w:rPr>
          <w:sz w:val="20"/>
        </w:rPr>
        <w:t>Responsible</w:t>
      </w:r>
      <w:r>
        <w:rPr>
          <w:spacing w:val="-6"/>
          <w:sz w:val="20"/>
        </w:rPr>
        <w:t> </w:t>
      </w:r>
      <w:r>
        <w:rPr>
          <w:sz w:val="20"/>
        </w:rPr>
        <w:t>for</w:t>
      </w:r>
      <w:r>
        <w:rPr>
          <w:spacing w:val="-6"/>
          <w:sz w:val="20"/>
        </w:rPr>
        <w:t> </w:t>
      </w:r>
      <w:r>
        <w:rPr>
          <w:sz w:val="20"/>
        </w:rPr>
        <w:t>collaboration</w:t>
      </w:r>
      <w:r>
        <w:rPr>
          <w:spacing w:val="-7"/>
          <w:sz w:val="20"/>
        </w:rPr>
        <w:t> </w:t>
      </w:r>
      <w:r>
        <w:rPr>
          <w:sz w:val="20"/>
        </w:rPr>
        <w:t>and</w:t>
      </w:r>
      <w:r>
        <w:rPr>
          <w:spacing w:val="-6"/>
          <w:sz w:val="20"/>
        </w:rPr>
        <w:t> </w:t>
      </w:r>
      <w:r>
        <w:rPr>
          <w:sz w:val="20"/>
        </w:rPr>
        <w:t>skill</w:t>
      </w:r>
      <w:r>
        <w:rPr>
          <w:spacing w:val="-5"/>
          <w:sz w:val="20"/>
        </w:rPr>
        <w:t> </w:t>
      </w:r>
      <w:r>
        <w:rPr>
          <w:sz w:val="20"/>
        </w:rPr>
        <w:t>development</w:t>
      </w:r>
      <w:r>
        <w:rPr>
          <w:spacing w:val="-9"/>
          <w:sz w:val="20"/>
        </w:rPr>
        <w:t> </w:t>
      </w:r>
      <w:r>
        <w:rPr>
          <w:sz w:val="20"/>
        </w:rPr>
        <w:t>of</w:t>
      </w:r>
      <w:r>
        <w:rPr>
          <w:spacing w:val="-6"/>
          <w:sz w:val="20"/>
        </w:rPr>
        <w:t> </w:t>
      </w:r>
      <w:r>
        <w:rPr>
          <w:sz w:val="20"/>
        </w:rPr>
        <w:t>my</w:t>
      </w:r>
      <w:r>
        <w:rPr>
          <w:spacing w:val="-7"/>
          <w:sz w:val="20"/>
        </w:rPr>
        <w:t> </w:t>
      </w:r>
      <w:r>
        <w:rPr>
          <w:sz w:val="20"/>
        </w:rPr>
        <w:t>teams</w:t>
      </w:r>
      <w:r>
        <w:rPr>
          <w:spacing w:val="-6"/>
          <w:sz w:val="20"/>
        </w:rPr>
        <w:t> </w:t>
      </w:r>
      <w:r>
        <w:rPr>
          <w:sz w:val="20"/>
        </w:rPr>
        <w:t>as</w:t>
      </w:r>
      <w:r>
        <w:rPr>
          <w:spacing w:val="-7"/>
          <w:sz w:val="20"/>
        </w:rPr>
        <w:t> </w:t>
      </w:r>
      <w:r>
        <w:rPr>
          <w:sz w:val="20"/>
        </w:rPr>
        <w:t>well</w:t>
      </w:r>
      <w:r>
        <w:rPr>
          <w:spacing w:val="-6"/>
          <w:sz w:val="20"/>
        </w:rPr>
        <w:t> </w:t>
      </w:r>
      <w:r>
        <w:rPr>
          <w:sz w:val="20"/>
        </w:rPr>
        <w:t>as customer-managed teams in</w:t>
      </w:r>
      <w:r>
        <w:rPr>
          <w:spacing w:val="-5"/>
          <w:sz w:val="20"/>
        </w:rPr>
        <w:t> </w:t>
      </w:r>
      <w:r>
        <w:rPr>
          <w:sz w:val="20"/>
        </w:rPr>
        <w:t>Asia</w:t>
      </w:r>
    </w:p>
    <w:p>
      <w:pPr>
        <w:pStyle w:val="ListParagraph"/>
        <w:numPr>
          <w:ilvl w:val="0"/>
          <w:numId w:val="1"/>
        </w:numPr>
        <w:tabs>
          <w:tab w:pos="316" w:val="left" w:leader="none"/>
        </w:tabs>
        <w:spacing w:line="220" w:lineRule="exact" w:before="0" w:after="0"/>
        <w:ind w:left="315" w:right="0" w:hanging="132"/>
        <w:jc w:val="left"/>
        <w:rPr>
          <w:sz w:val="20"/>
        </w:rPr>
      </w:pPr>
      <w:r>
        <w:rPr>
          <w:sz w:val="20"/>
        </w:rPr>
        <w:t>Responsible for continual improvement of operations</w:t>
      </w:r>
      <w:r>
        <w:rPr>
          <w:spacing w:val="-18"/>
          <w:sz w:val="20"/>
        </w:rPr>
        <w:t> </w:t>
      </w:r>
      <w:r>
        <w:rPr>
          <w:sz w:val="20"/>
        </w:rPr>
        <w:t>efficiency</w:t>
      </w:r>
    </w:p>
    <w:p>
      <w:pPr>
        <w:pStyle w:val="ListParagraph"/>
        <w:numPr>
          <w:ilvl w:val="0"/>
          <w:numId w:val="1"/>
        </w:numPr>
        <w:tabs>
          <w:tab w:pos="316" w:val="left" w:leader="none"/>
        </w:tabs>
        <w:spacing w:line="223" w:lineRule="exact" w:before="0" w:after="0"/>
        <w:ind w:left="315" w:right="0" w:hanging="132"/>
        <w:jc w:val="left"/>
        <w:rPr>
          <w:sz w:val="20"/>
        </w:rPr>
      </w:pPr>
      <w:r>
        <w:rPr>
          <w:sz w:val="20"/>
        </w:rPr>
        <w:t>Responsibility to meet agreed Service Levels for IT Helpdesk</w:t>
      </w:r>
      <w:r>
        <w:rPr>
          <w:spacing w:val="-23"/>
          <w:sz w:val="20"/>
        </w:rPr>
        <w:t> </w:t>
      </w:r>
      <w:r>
        <w:rPr>
          <w:sz w:val="20"/>
        </w:rPr>
        <w:t>services</w:t>
      </w:r>
    </w:p>
    <w:p>
      <w:pPr>
        <w:pStyle w:val="ListParagraph"/>
        <w:numPr>
          <w:ilvl w:val="0"/>
          <w:numId w:val="1"/>
        </w:numPr>
        <w:tabs>
          <w:tab w:pos="316" w:val="left" w:leader="none"/>
        </w:tabs>
        <w:spacing w:line="232" w:lineRule="auto" w:before="3" w:after="0"/>
        <w:ind w:left="183" w:right="564" w:firstLine="0"/>
        <w:jc w:val="left"/>
        <w:rPr>
          <w:sz w:val="20"/>
        </w:rPr>
      </w:pPr>
      <w:r>
        <w:rPr>
          <w:sz w:val="20"/>
        </w:rPr>
        <w:t>Guard</w:t>
      </w:r>
      <w:r>
        <w:rPr>
          <w:spacing w:val="-6"/>
          <w:sz w:val="20"/>
        </w:rPr>
        <w:t> </w:t>
      </w:r>
      <w:r>
        <w:rPr>
          <w:sz w:val="20"/>
        </w:rPr>
        <w:t>team-internal</w:t>
      </w:r>
      <w:r>
        <w:rPr>
          <w:spacing w:val="-7"/>
          <w:sz w:val="20"/>
        </w:rPr>
        <w:t> </w:t>
      </w:r>
      <w:r>
        <w:rPr>
          <w:sz w:val="20"/>
        </w:rPr>
        <w:t>process</w:t>
      </w:r>
      <w:r>
        <w:rPr>
          <w:spacing w:val="-5"/>
          <w:sz w:val="20"/>
        </w:rPr>
        <w:t> </w:t>
      </w:r>
      <w:r>
        <w:rPr>
          <w:sz w:val="20"/>
        </w:rPr>
        <w:t>standards</w:t>
      </w:r>
      <w:r>
        <w:rPr>
          <w:spacing w:val="-4"/>
          <w:sz w:val="20"/>
        </w:rPr>
        <w:t> </w:t>
      </w:r>
      <w:r>
        <w:rPr>
          <w:sz w:val="20"/>
        </w:rPr>
        <w:t>and</w:t>
      </w:r>
      <w:r>
        <w:rPr>
          <w:spacing w:val="-8"/>
          <w:sz w:val="20"/>
        </w:rPr>
        <w:t> </w:t>
      </w:r>
      <w:r>
        <w:rPr>
          <w:sz w:val="20"/>
        </w:rPr>
        <w:t>work</w:t>
      </w:r>
      <w:r>
        <w:rPr>
          <w:spacing w:val="-5"/>
          <w:sz w:val="20"/>
        </w:rPr>
        <w:t> </w:t>
      </w:r>
      <w:r>
        <w:rPr>
          <w:sz w:val="20"/>
        </w:rPr>
        <w:t>with</w:t>
      </w:r>
      <w:r>
        <w:rPr>
          <w:spacing w:val="-5"/>
          <w:sz w:val="20"/>
        </w:rPr>
        <w:t> </w:t>
      </w:r>
      <w:r>
        <w:rPr>
          <w:sz w:val="20"/>
        </w:rPr>
        <w:t>the</w:t>
      </w:r>
      <w:r>
        <w:rPr>
          <w:spacing w:val="-8"/>
          <w:sz w:val="20"/>
        </w:rPr>
        <w:t> </w:t>
      </w:r>
      <w:r>
        <w:rPr>
          <w:sz w:val="20"/>
        </w:rPr>
        <w:t>customer's</w:t>
      </w:r>
      <w:r>
        <w:rPr>
          <w:spacing w:val="-6"/>
          <w:sz w:val="20"/>
        </w:rPr>
        <w:t> </w:t>
      </w:r>
      <w:r>
        <w:rPr>
          <w:sz w:val="20"/>
        </w:rPr>
        <w:t>process team towards joint</w:t>
      </w:r>
      <w:r>
        <w:rPr>
          <w:spacing w:val="-8"/>
          <w:sz w:val="20"/>
        </w:rPr>
        <w:t> </w:t>
      </w:r>
      <w:r>
        <w:rPr>
          <w:sz w:val="20"/>
        </w:rPr>
        <w:t>improvements</w:t>
      </w:r>
    </w:p>
    <w:p>
      <w:pPr>
        <w:pStyle w:val="ListParagraph"/>
        <w:numPr>
          <w:ilvl w:val="0"/>
          <w:numId w:val="1"/>
        </w:numPr>
        <w:tabs>
          <w:tab w:pos="316" w:val="left" w:leader="none"/>
        </w:tabs>
        <w:spacing w:line="220" w:lineRule="exact" w:before="0" w:after="0"/>
        <w:ind w:left="315" w:right="0" w:hanging="132"/>
        <w:jc w:val="left"/>
        <w:rPr>
          <w:sz w:val="20"/>
        </w:rPr>
      </w:pPr>
      <w:r>
        <w:rPr>
          <w:sz w:val="20"/>
        </w:rPr>
        <w:t>Develop</w:t>
      </w:r>
      <w:r>
        <w:rPr>
          <w:spacing w:val="-5"/>
          <w:sz w:val="20"/>
        </w:rPr>
        <w:t> </w:t>
      </w:r>
      <w:r>
        <w:rPr>
          <w:sz w:val="20"/>
        </w:rPr>
        <w:t>and</w:t>
      </w:r>
      <w:r>
        <w:rPr>
          <w:spacing w:val="-6"/>
          <w:sz w:val="20"/>
        </w:rPr>
        <w:t> </w:t>
      </w:r>
      <w:r>
        <w:rPr>
          <w:sz w:val="20"/>
        </w:rPr>
        <w:t>execute</w:t>
      </w:r>
      <w:r>
        <w:rPr>
          <w:spacing w:val="-4"/>
          <w:sz w:val="20"/>
        </w:rPr>
        <w:t> </w:t>
      </w:r>
      <w:r>
        <w:rPr>
          <w:sz w:val="20"/>
        </w:rPr>
        <w:t>training-</w:t>
      </w:r>
      <w:r>
        <w:rPr>
          <w:spacing w:val="-4"/>
          <w:sz w:val="20"/>
        </w:rPr>
        <w:t> </w:t>
      </w:r>
      <w:r>
        <w:rPr>
          <w:sz w:val="20"/>
        </w:rPr>
        <w:t>and</w:t>
      </w:r>
      <w:r>
        <w:rPr>
          <w:spacing w:val="-7"/>
          <w:sz w:val="20"/>
        </w:rPr>
        <w:t> </w:t>
      </w:r>
      <w:r>
        <w:rPr>
          <w:sz w:val="20"/>
        </w:rPr>
        <w:t>improvement</w:t>
      </w:r>
      <w:r>
        <w:rPr>
          <w:spacing w:val="-5"/>
          <w:sz w:val="20"/>
        </w:rPr>
        <w:t> </w:t>
      </w:r>
      <w:r>
        <w:rPr>
          <w:sz w:val="20"/>
        </w:rPr>
        <w:t>programmes</w:t>
      </w:r>
      <w:r>
        <w:rPr>
          <w:spacing w:val="-5"/>
          <w:sz w:val="20"/>
        </w:rPr>
        <w:t> </w:t>
      </w:r>
      <w:r>
        <w:rPr>
          <w:sz w:val="20"/>
        </w:rPr>
        <w:t>for</w:t>
      </w:r>
      <w:r>
        <w:rPr>
          <w:spacing w:val="-7"/>
          <w:sz w:val="20"/>
        </w:rPr>
        <w:t> </w:t>
      </w:r>
      <w:r>
        <w:rPr>
          <w:sz w:val="20"/>
        </w:rPr>
        <w:t>Helpdesk</w:t>
      </w:r>
      <w:r>
        <w:rPr>
          <w:spacing w:val="-3"/>
          <w:sz w:val="20"/>
        </w:rPr>
        <w:t> </w:t>
      </w:r>
      <w:r>
        <w:rPr>
          <w:sz w:val="20"/>
        </w:rPr>
        <w:t>staff</w:t>
      </w:r>
    </w:p>
    <w:p>
      <w:pPr>
        <w:pStyle w:val="ListParagraph"/>
        <w:numPr>
          <w:ilvl w:val="0"/>
          <w:numId w:val="1"/>
        </w:numPr>
        <w:tabs>
          <w:tab w:pos="316" w:val="left" w:leader="none"/>
        </w:tabs>
        <w:spacing w:line="232" w:lineRule="auto" w:before="1" w:after="0"/>
        <w:ind w:left="183" w:right="732" w:firstLine="0"/>
        <w:jc w:val="left"/>
        <w:rPr>
          <w:sz w:val="20"/>
        </w:rPr>
      </w:pPr>
      <w:r>
        <w:rPr>
          <w:sz w:val="20"/>
        </w:rPr>
        <w:t>Drive</w:t>
      </w:r>
      <w:r>
        <w:rPr>
          <w:spacing w:val="-5"/>
          <w:sz w:val="20"/>
        </w:rPr>
        <w:t> </w:t>
      </w:r>
      <w:r>
        <w:rPr>
          <w:sz w:val="20"/>
        </w:rPr>
        <w:t>the</w:t>
      </w:r>
      <w:r>
        <w:rPr>
          <w:spacing w:val="-8"/>
          <w:sz w:val="20"/>
        </w:rPr>
        <w:t> </w:t>
      </w:r>
      <w:r>
        <w:rPr>
          <w:sz w:val="20"/>
        </w:rPr>
        <w:t>accumulation</w:t>
      </w:r>
      <w:r>
        <w:rPr>
          <w:spacing w:val="-7"/>
          <w:sz w:val="20"/>
        </w:rPr>
        <w:t> </w:t>
      </w:r>
      <w:r>
        <w:rPr>
          <w:sz w:val="20"/>
        </w:rPr>
        <w:t>of</w:t>
      </w:r>
      <w:r>
        <w:rPr>
          <w:spacing w:val="-6"/>
          <w:sz w:val="20"/>
        </w:rPr>
        <w:t> </w:t>
      </w:r>
      <w:r>
        <w:rPr>
          <w:sz w:val="20"/>
        </w:rPr>
        <w:t>IT</w:t>
      </w:r>
      <w:r>
        <w:rPr>
          <w:spacing w:val="-7"/>
          <w:sz w:val="20"/>
        </w:rPr>
        <w:t> </w:t>
      </w:r>
      <w:r>
        <w:rPr>
          <w:sz w:val="20"/>
        </w:rPr>
        <w:t>support</w:t>
      </w:r>
      <w:r>
        <w:rPr>
          <w:spacing w:val="-6"/>
          <w:sz w:val="20"/>
        </w:rPr>
        <w:t> </w:t>
      </w:r>
      <w:r>
        <w:rPr>
          <w:sz w:val="20"/>
        </w:rPr>
        <w:t>skills</w:t>
      </w:r>
      <w:r>
        <w:rPr>
          <w:spacing w:val="-5"/>
          <w:sz w:val="20"/>
        </w:rPr>
        <w:t> </w:t>
      </w:r>
      <w:r>
        <w:rPr>
          <w:sz w:val="20"/>
        </w:rPr>
        <w:t>into</w:t>
      </w:r>
      <w:r>
        <w:rPr>
          <w:spacing w:val="-6"/>
          <w:sz w:val="20"/>
        </w:rPr>
        <w:t> </w:t>
      </w:r>
      <w:r>
        <w:rPr>
          <w:sz w:val="20"/>
        </w:rPr>
        <w:t>knowledgebases</w:t>
      </w:r>
      <w:r>
        <w:rPr>
          <w:spacing w:val="-6"/>
          <w:sz w:val="20"/>
        </w:rPr>
        <w:t> </w:t>
      </w:r>
      <w:r>
        <w:rPr>
          <w:sz w:val="20"/>
        </w:rPr>
        <w:t>through</w:t>
      </w:r>
      <w:r>
        <w:rPr>
          <w:spacing w:val="-8"/>
          <w:sz w:val="20"/>
        </w:rPr>
        <w:t> </w:t>
      </w:r>
      <w:r>
        <w:rPr>
          <w:sz w:val="20"/>
        </w:rPr>
        <w:t>co- operation with all internal and external service</w:t>
      </w:r>
      <w:r>
        <w:rPr>
          <w:spacing w:val="-21"/>
          <w:sz w:val="20"/>
        </w:rPr>
        <w:t> </w:t>
      </w:r>
      <w:r>
        <w:rPr>
          <w:sz w:val="20"/>
        </w:rPr>
        <w:t>providers</w:t>
      </w:r>
    </w:p>
    <w:p>
      <w:pPr>
        <w:pStyle w:val="ListParagraph"/>
        <w:numPr>
          <w:ilvl w:val="0"/>
          <w:numId w:val="1"/>
        </w:numPr>
        <w:tabs>
          <w:tab w:pos="316" w:val="left" w:leader="none"/>
        </w:tabs>
        <w:spacing w:line="224" w:lineRule="exact" w:before="0" w:after="0"/>
        <w:ind w:left="315" w:right="0" w:hanging="132"/>
        <w:jc w:val="left"/>
        <w:rPr>
          <w:sz w:val="20"/>
        </w:rPr>
      </w:pPr>
      <w:r>
        <w:rPr>
          <w:sz w:val="20"/>
        </w:rPr>
        <w:t>Provide 3</w:t>
      </w:r>
      <w:r>
        <w:rPr>
          <w:position w:val="8"/>
          <w:sz w:val="11"/>
        </w:rPr>
        <w:t>rd </w:t>
      </w:r>
      <w:r>
        <w:rPr>
          <w:sz w:val="20"/>
        </w:rPr>
        <w:t>line UNIX</w:t>
      </w:r>
      <w:r>
        <w:rPr>
          <w:spacing w:val="-13"/>
          <w:sz w:val="20"/>
        </w:rPr>
        <w:t> </w:t>
      </w:r>
      <w:r>
        <w:rPr>
          <w:sz w:val="20"/>
        </w:rPr>
        <w:t>support</w:t>
      </w:r>
    </w:p>
    <w:p>
      <w:pPr>
        <w:spacing w:after="0" w:line="224" w:lineRule="exact"/>
        <w:jc w:val="left"/>
        <w:rPr>
          <w:sz w:val="20"/>
        </w:rPr>
        <w:sectPr>
          <w:type w:val="continuous"/>
          <w:pgSz w:w="11910" w:h="16840"/>
          <w:pgMar w:top="880" w:bottom="280" w:left="680" w:right="580"/>
          <w:cols w:num="2" w:equalWidth="0">
            <w:col w:w="2901" w:space="40"/>
            <w:col w:w="7709"/>
          </w:cols>
        </w:sectPr>
      </w:pPr>
    </w:p>
    <w:p>
      <w:pPr>
        <w:pStyle w:val="BodyText"/>
        <w:tabs>
          <w:tab w:pos="3123" w:val="left" w:leader="none"/>
        </w:tabs>
        <w:spacing w:line="314" w:lineRule="auto" w:before="74"/>
        <w:ind w:left="117" w:right="6038" w:firstLine="2"/>
      </w:pPr>
      <w:r>
        <w:rPr/>
        <w:t>Name and address</w:t>
      </w:r>
      <w:r>
        <w:rPr>
          <w:spacing w:val="-15"/>
        </w:rPr>
        <w:t> </w:t>
      </w:r>
      <w:r>
        <w:rPr/>
        <w:t>of</w:t>
      </w:r>
      <w:r>
        <w:rPr>
          <w:spacing w:val="-6"/>
        </w:rPr>
        <w:t> </w:t>
      </w:r>
      <w:r>
        <w:rPr/>
        <w:t>employer</w:t>
        <w:tab/>
        <w:t>IBM</w:t>
      </w:r>
      <w:r>
        <w:rPr>
          <w:spacing w:val="-13"/>
        </w:rPr>
        <w:t> </w:t>
      </w:r>
      <w:r>
        <w:rPr/>
        <w:t>Netherlands Name and address</w:t>
      </w:r>
      <w:r>
        <w:rPr>
          <w:spacing w:val="-13"/>
        </w:rPr>
        <w:t> </w:t>
      </w:r>
      <w:r>
        <w:rPr/>
        <w:t>of</w:t>
      </w:r>
      <w:r>
        <w:rPr>
          <w:spacing w:val="-6"/>
        </w:rPr>
        <w:t> </w:t>
      </w:r>
      <w:r>
        <w:rPr/>
        <w:t>customer</w:t>
        <w:tab/>
        <w:t>ASML</w:t>
      </w:r>
    </w:p>
    <w:p>
      <w:pPr>
        <w:pStyle w:val="BodyText"/>
        <w:tabs>
          <w:tab w:pos="3123" w:val="left" w:leader="none"/>
        </w:tabs>
        <w:spacing w:before="4"/>
        <w:ind w:left="558"/>
      </w:pPr>
      <w:r>
        <w:rPr/>
        <w:t>Type of business</w:t>
      </w:r>
      <w:r>
        <w:rPr>
          <w:spacing w:val="-10"/>
        </w:rPr>
        <w:t> </w:t>
      </w:r>
      <w:r>
        <w:rPr/>
        <w:t>or</w:t>
      </w:r>
      <w:r>
        <w:rPr>
          <w:spacing w:val="-3"/>
        </w:rPr>
        <w:t> </w:t>
      </w:r>
      <w:r>
        <w:rPr/>
        <w:t>sector</w:t>
        <w:tab/>
        <w:t>Technology systems for the semiconductor</w:t>
      </w:r>
      <w:r>
        <w:rPr>
          <w:spacing w:val="-8"/>
        </w:rPr>
        <w:t> </w:t>
      </w:r>
      <w:r>
        <w:rPr/>
        <w:t>market</w:t>
      </w:r>
    </w:p>
    <w:p>
      <w:pPr>
        <w:tabs>
          <w:tab w:pos="3123" w:val="left" w:leader="none"/>
        </w:tabs>
        <w:spacing w:before="198"/>
        <w:ind w:left="2376" w:right="0" w:firstLine="0"/>
        <w:jc w:val="left"/>
        <w:rPr>
          <w:b/>
          <w:sz w:val="20"/>
        </w:rPr>
      </w:pPr>
      <w:r>
        <w:rPr>
          <w:sz w:val="20"/>
        </w:rPr>
        <w:t>Dates</w:t>
        <w:tab/>
      </w:r>
      <w:r>
        <w:rPr>
          <w:b/>
          <w:sz w:val="20"/>
        </w:rPr>
        <w:t>May 2007 – July</w:t>
      </w:r>
      <w:r>
        <w:rPr>
          <w:b/>
          <w:spacing w:val="-7"/>
          <w:sz w:val="20"/>
        </w:rPr>
        <w:t> </w:t>
      </w:r>
      <w:r>
        <w:rPr>
          <w:b/>
          <w:sz w:val="20"/>
        </w:rPr>
        <w:t>2013</w:t>
      </w:r>
    </w:p>
    <w:p>
      <w:pPr>
        <w:pStyle w:val="BodyText"/>
        <w:tabs>
          <w:tab w:pos="3123" w:val="left" w:leader="none"/>
        </w:tabs>
        <w:spacing w:before="74"/>
        <w:ind w:left="488"/>
      </w:pPr>
      <w:r>
        <w:rPr/>
        <w:t>Occupation or</w:t>
      </w:r>
      <w:r>
        <w:rPr>
          <w:spacing w:val="-12"/>
        </w:rPr>
        <w:t> </w:t>
      </w:r>
      <w:r>
        <w:rPr/>
        <w:t>position</w:t>
      </w:r>
      <w:r>
        <w:rPr>
          <w:spacing w:val="-5"/>
        </w:rPr>
        <w:t> </w:t>
      </w:r>
      <w:r>
        <w:rPr/>
        <w:t>held</w:t>
        <w:tab/>
        <w:t>Teamlead 3rd line support</w:t>
      </w:r>
      <w:r>
        <w:rPr>
          <w:spacing w:val="-10"/>
        </w:rPr>
        <w:t> </w:t>
      </w:r>
      <w:r>
        <w:rPr/>
        <w:t>desk</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spacing w:after="0"/>
        <w:sectPr>
          <w:type w:val="continuous"/>
          <w:pgSz w:w="11910" w:h="16840"/>
          <w:pgMar w:top="880" w:bottom="280" w:left="680" w:right="580"/>
        </w:sectPr>
      </w:pPr>
    </w:p>
    <w:p>
      <w:pPr>
        <w:pStyle w:val="BodyText"/>
        <w:spacing w:before="9"/>
        <w:ind w:left="0"/>
      </w:pPr>
    </w:p>
    <w:p>
      <w:pPr>
        <w:spacing w:line="182" w:lineRule="exact" w:before="0"/>
        <w:ind w:left="938" w:right="0" w:firstLine="0"/>
        <w:jc w:val="left"/>
        <w:rPr>
          <w:sz w:val="16"/>
        </w:rPr>
      </w:pPr>
      <w:r>
        <w:rPr>
          <w:sz w:val="16"/>
        </w:rPr>
        <w:t>Page 1/7 - Curriculum</w:t>
      </w:r>
      <w:r>
        <w:rPr>
          <w:spacing w:val="9"/>
          <w:sz w:val="16"/>
        </w:rPr>
        <w:t> </w:t>
      </w:r>
      <w:r>
        <w:rPr>
          <w:spacing w:val="-4"/>
          <w:sz w:val="16"/>
        </w:rPr>
        <w:t>vitae</w:t>
      </w:r>
    </w:p>
    <w:p>
      <w:pPr>
        <w:spacing w:line="235" w:lineRule="auto" w:before="1"/>
        <w:ind w:left="1788" w:right="-12" w:firstLine="324"/>
        <w:jc w:val="left"/>
        <w:rPr>
          <w:sz w:val="16"/>
        </w:rPr>
      </w:pPr>
      <w:r>
        <w:rPr>
          <w:spacing w:val="-1"/>
          <w:sz w:val="16"/>
        </w:rPr>
        <w:t>Addendum </w:t>
      </w:r>
      <w:r>
        <w:rPr>
          <w:sz w:val="16"/>
        </w:rPr>
        <w:t>Eric</w:t>
      </w:r>
      <w:r>
        <w:rPr>
          <w:spacing w:val="11"/>
          <w:sz w:val="16"/>
        </w:rPr>
        <w:t> </w:t>
      </w:r>
      <w:r>
        <w:rPr>
          <w:spacing w:val="-3"/>
          <w:sz w:val="16"/>
        </w:rPr>
        <w:t>Hameleers</w:t>
      </w:r>
    </w:p>
    <w:p>
      <w:pPr>
        <w:pStyle w:val="BodyText"/>
        <w:spacing w:before="9"/>
        <w:ind w:left="0"/>
      </w:pPr>
      <w:r>
        <w:rPr/>
        <w:br w:type="column"/>
      </w:r>
      <w:r>
        <w:rPr/>
      </w:r>
    </w:p>
    <w:p>
      <w:pPr>
        <w:spacing w:line="182" w:lineRule="exact" w:before="0"/>
        <w:ind w:left="194" w:right="0" w:firstLine="0"/>
        <w:jc w:val="left"/>
        <w:rPr>
          <w:sz w:val="16"/>
        </w:rPr>
      </w:pPr>
      <w:r>
        <w:rPr>
          <w:sz w:val="16"/>
        </w:rPr>
        <w:t>For more information on Europass go to </w:t>
      </w:r>
      <w:hyperlink r:id="rId6">
        <w:r>
          <w:rPr>
            <w:sz w:val="16"/>
          </w:rPr>
          <w:t>http://europass.cedefop.europa.eu</w:t>
        </w:r>
      </w:hyperlink>
    </w:p>
    <w:p>
      <w:pPr>
        <w:spacing w:line="182" w:lineRule="exact" w:before="0"/>
        <w:ind w:left="194" w:right="0" w:firstLine="0"/>
        <w:jc w:val="left"/>
        <w:rPr>
          <w:sz w:val="16"/>
        </w:rPr>
      </w:pPr>
      <w:r>
        <w:rPr/>
        <w:pict>
          <v:line style="position:absolute;mso-position-horizontal-relative:page;mso-position-vertical-relative:paragraph;z-index:1048" from="184.300003pt,-8.895704pt" to="184.300003pt,18.004296pt" stroked="true" strokeweight=".1pt" strokecolor="#000000">
            <v:stroke dashstyle="solid"/>
            <w10:wrap type="none"/>
          </v:line>
        </w:pict>
      </w:r>
      <w:r>
        <w:rPr>
          <w:sz w:val="16"/>
        </w:rPr>
        <w:t>© European Union, 2004-2010 24082010</w:t>
      </w:r>
    </w:p>
    <w:p>
      <w:pPr>
        <w:spacing w:after="0" w:line="182" w:lineRule="exact"/>
        <w:jc w:val="left"/>
        <w:rPr>
          <w:sz w:val="16"/>
        </w:rPr>
        <w:sectPr>
          <w:type w:val="continuous"/>
          <w:pgSz w:w="11910" w:h="16840"/>
          <w:pgMar w:top="880" w:bottom="280" w:left="680" w:right="580"/>
          <w:cols w:num="2" w:equalWidth="0">
            <w:col w:w="2886" w:space="40"/>
            <w:col w:w="7724"/>
          </w:cols>
        </w:sectPr>
      </w:pPr>
    </w:p>
    <w:p>
      <w:pPr>
        <w:pStyle w:val="BodyText"/>
        <w:spacing w:line="232" w:lineRule="auto" w:before="74"/>
        <w:ind w:left="1594" w:right="-11" w:hanging="330"/>
      </w:pPr>
      <w:r>
        <w:rPr/>
        <w:t>Main activities </w:t>
      </w:r>
      <w:r>
        <w:rPr>
          <w:spacing w:val="-6"/>
        </w:rPr>
        <w:t>and </w:t>
      </w:r>
      <w:r>
        <w:rPr>
          <w:spacing w:val="-1"/>
        </w:rPr>
        <w:t>responsibilities</w:t>
      </w:r>
    </w:p>
    <w:p>
      <w:pPr>
        <w:pStyle w:val="BodyText"/>
        <w:spacing w:line="226" w:lineRule="exact" w:before="68"/>
      </w:pPr>
      <w:r>
        <w:rPr/>
        <w:br w:type="column"/>
      </w:r>
      <w:r>
        <w:rPr/>
        <w:t>Project Description:</w:t>
      </w:r>
    </w:p>
    <w:p>
      <w:pPr>
        <w:pStyle w:val="BodyText"/>
        <w:spacing w:line="232" w:lineRule="auto" w:before="2"/>
        <w:ind w:right="1232"/>
      </w:pPr>
      <w:r>
        <w:rPr/>
        <w:t>Teamleader of 3rd line support desk located at customer premises. First and second line support are outsourced to IBM India.</w:t>
      </w:r>
    </w:p>
    <w:p>
      <w:pPr>
        <w:pStyle w:val="BodyText"/>
        <w:spacing w:line="221" w:lineRule="exact"/>
      </w:pPr>
      <w:r>
        <w:rPr/>
        <w:t>Acting as liaison to the team located in India.</w:t>
      </w:r>
    </w:p>
    <w:p>
      <w:pPr>
        <w:pStyle w:val="BodyText"/>
        <w:spacing w:line="232" w:lineRule="auto" w:before="2"/>
      </w:pPr>
      <w:r>
        <w:rPr/>
        <w:t>Responsible for Helpdesk skill enhancement and service level improvement by providing on-call guidance, documentation and training.</w:t>
      </w:r>
    </w:p>
    <w:p>
      <w:pPr>
        <w:pStyle w:val="BodyText"/>
        <w:spacing w:line="232" w:lineRule="auto"/>
      </w:pPr>
      <w:r>
        <w:rPr/>
        <w:t>Additionally, act as local UNIX support contact for the ICT helpdesk. ASML has several thousands of (virtual) UNIX workstations.</w:t>
      </w:r>
    </w:p>
    <w:p>
      <w:pPr>
        <w:pStyle w:val="BodyText"/>
        <w:spacing w:before="9"/>
        <w:ind w:left="0"/>
        <w:rPr>
          <w:sz w:val="18"/>
        </w:rPr>
      </w:pPr>
    </w:p>
    <w:p>
      <w:pPr>
        <w:pStyle w:val="BodyText"/>
        <w:spacing w:line="227" w:lineRule="exact"/>
      </w:pPr>
      <w:r>
        <w:rPr/>
        <w:t>Project Contribution:</w:t>
      </w:r>
    </w:p>
    <w:p>
      <w:pPr>
        <w:pStyle w:val="ListParagraph"/>
        <w:numPr>
          <w:ilvl w:val="0"/>
          <w:numId w:val="1"/>
        </w:numPr>
        <w:tabs>
          <w:tab w:pos="316" w:val="left" w:leader="none"/>
        </w:tabs>
        <w:spacing w:line="223" w:lineRule="exact" w:before="0" w:after="0"/>
        <w:ind w:left="315" w:right="0" w:hanging="132"/>
        <w:jc w:val="left"/>
        <w:rPr>
          <w:sz w:val="20"/>
        </w:rPr>
      </w:pPr>
      <w:r>
        <w:rPr>
          <w:sz w:val="20"/>
        </w:rPr>
        <w:t>Take</w:t>
      </w:r>
      <w:r>
        <w:rPr>
          <w:spacing w:val="-3"/>
          <w:sz w:val="20"/>
        </w:rPr>
        <w:t> </w:t>
      </w:r>
      <w:r>
        <w:rPr>
          <w:sz w:val="20"/>
        </w:rPr>
        <w:t>responsibility</w:t>
      </w:r>
      <w:r>
        <w:rPr>
          <w:spacing w:val="-4"/>
          <w:sz w:val="20"/>
        </w:rPr>
        <w:t> </w:t>
      </w:r>
      <w:r>
        <w:rPr>
          <w:sz w:val="20"/>
        </w:rPr>
        <w:t>for</w:t>
      </w:r>
      <w:r>
        <w:rPr>
          <w:spacing w:val="-5"/>
          <w:sz w:val="20"/>
        </w:rPr>
        <w:t> </w:t>
      </w:r>
      <w:r>
        <w:rPr>
          <w:sz w:val="20"/>
        </w:rPr>
        <w:t>all</w:t>
      </w:r>
      <w:r>
        <w:rPr>
          <w:spacing w:val="-5"/>
          <w:sz w:val="20"/>
        </w:rPr>
        <w:t> </w:t>
      </w:r>
      <w:r>
        <w:rPr>
          <w:sz w:val="20"/>
        </w:rPr>
        <w:t>second-line</w:t>
      </w:r>
      <w:r>
        <w:rPr>
          <w:spacing w:val="-4"/>
          <w:sz w:val="20"/>
        </w:rPr>
        <w:t> </w:t>
      </w:r>
      <w:r>
        <w:rPr>
          <w:sz w:val="20"/>
        </w:rPr>
        <w:t>trouble</w:t>
      </w:r>
      <w:r>
        <w:rPr>
          <w:spacing w:val="-4"/>
          <w:sz w:val="20"/>
        </w:rPr>
        <w:t> </w:t>
      </w:r>
      <w:r>
        <w:rPr>
          <w:sz w:val="20"/>
        </w:rPr>
        <w:t>tickets</w:t>
      </w:r>
      <w:r>
        <w:rPr>
          <w:spacing w:val="-3"/>
          <w:sz w:val="20"/>
        </w:rPr>
        <w:t> </w:t>
      </w:r>
      <w:r>
        <w:rPr>
          <w:sz w:val="20"/>
        </w:rPr>
        <w:t>and</w:t>
      </w:r>
      <w:r>
        <w:rPr>
          <w:spacing w:val="-6"/>
          <w:sz w:val="20"/>
        </w:rPr>
        <w:t> </w:t>
      </w:r>
      <w:r>
        <w:rPr>
          <w:sz w:val="20"/>
        </w:rPr>
        <w:t>try</w:t>
      </w:r>
      <w:r>
        <w:rPr>
          <w:spacing w:val="-3"/>
          <w:sz w:val="20"/>
        </w:rPr>
        <w:t> </w:t>
      </w:r>
      <w:r>
        <w:rPr>
          <w:sz w:val="20"/>
        </w:rPr>
        <w:t>to</w:t>
      </w:r>
      <w:r>
        <w:rPr>
          <w:spacing w:val="-6"/>
          <w:sz w:val="20"/>
        </w:rPr>
        <w:t> </w:t>
      </w:r>
      <w:r>
        <w:rPr>
          <w:sz w:val="20"/>
        </w:rPr>
        <w:t>comply</w:t>
      </w:r>
      <w:r>
        <w:rPr>
          <w:spacing w:val="-3"/>
          <w:sz w:val="20"/>
        </w:rPr>
        <w:t> </w:t>
      </w:r>
      <w:r>
        <w:rPr>
          <w:sz w:val="20"/>
        </w:rPr>
        <w:t>with</w:t>
      </w:r>
      <w:r>
        <w:rPr>
          <w:spacing w:val="-3"/>
          <w:sz w:val="20"/>
        </w:rPr>
        <w:t> </w:t>
      </w:r>
      <w:r>
        <w:rPr>
          <w:sz w:val="20"/>
        </w:rPr>
        <w:t>SLA.</w:t>
      </w:r>
    </w:p>
    <w:p>
      <w:pPr>
        <w:pStyle w:val="ListParagraph"/>
        <w:numPr>
          <w:ilvl w:val="0"/>
          <w:numId w:val="1"/>
        </w:numPr>
        <w:tabs>
          <w:tab w:pos="316" w:val="left" w:leader="none"/>
        </w:tabs>
        <w:spacing w:line="223" w:lineRule="exact" w:before="0" w:after="0"/>
        <w:ind w:left="315" w:right="0" w:hanging="132"/>
        <w:jc w:val="left"/>
        <w:rPr>
          <w:sz w:val="20"/>
        </w:rPr>
      </w:pPr>
      <w:r>
        <w:rPr>
          <w:sz w:val="20"/>
        </w:rPr>
        <w:t>Provide documentation and education sessions for the Helpdesk</w:t>
      </w:r>
      <w:r>
        <w:rPr>
          <w:spacing w:val="-29"/>
          <w:sz w:val="20"/>
        </w:rPr>
        <w:t> </w:t>
      </w:r>
      <w:r>
        <w:rPr>
          <w:sz w:val="20"/>
        </w:rPr>
        <w:t>agents</w:t>
      </w:r>
    </w:p>
    <w:p>
      <w:pPr>
        <w:pStyle w:val="ListParagraph"/>
        <w:numPr>
          <w:ilvl w:val="0"/>
          <w:numId w:val="1"/>
        </w:numPr>
        <w:tabs>
          <w:tab w:pos="316" w:val="left" w:leader="none"/>
        </w:tabs>
        <w:spacing w:line="232" w:lineRule="auto" w:before="3" w:after="0"/>
        <w:ind w:left="183" w:right="240" w:firstLine="0"/>
        <w:jc w:val="left"/>
        <w:rPr>
          <w:sz w:val="20"/>
        </w:rPr>
      </w:pPr>
      <w:r>
        <w:rPr>
          <w:sz w:val="20"/>
        </w:rPr>
        <w:t>Co-operate</w:t>
      </w:r>
      <w:r>
        <w:rPr>
          <w:spacing w:val="-8"/>
          <w:sz w:val="20"/>
        </w:rPr>
        <w:t> </w:t>
      </w:r>
      <w:r>
        <w:rPr>
          <w:sz w:val="20"/>
        </w:rPr>
        <w:t>in</w:t>
      </w:r>
      <w:r>
        <w:rPr>
          <w:spacing w:val="-7"/>
          <w:sz w:val="20"/>
        </w:rPr>
        <w:t> </w:t>
      </w:r>
      <w:r>
        <w:rPr>
          <w:sz w:val="20"/>
        </w:rPr>
        <w:t>an</w:t>
      </w:r>
      <w:r>
        <w:rPr>
          <w:spacing w:val="-9"/>
          <w:sz w:val="20"/>
        </w:rPr>
        <w:t> </w:t>
      </w:r>
      <w:r>
        <w:rPr>
          <w:sz w:val="20"/>
        </w:rPr>
        <w:t>improvement</w:t>
      </w:r>
      <w:r>
        <w:rPr>
          <w:spacing w:val="-8"/>
          <w:sz w:val="20"/>
        </w:rPr>
        <w:t> </w:t>
      </w:r>
      <w:r>
        <w:rPr>
          <w:sz w:val="20"/>
        </w:rPr>
        <w:t>process</w:t>
      </w:r>
      <w:r>
        <w:rPr>
          <w:spacing w:val="-5"/>
          <w:sz w:val="20"/>
        </w:rPr>
        <w:t> </w:t>
      </w:r>
      <w:r>
        <w:rPr>
          <w:sz w:val="20"/>
        </w:rPr>
        <w:t>for</w:t>
      </w:r>
      <w:r>
        <w:rPr>
          <w:spacing w:val="-7"/>
          <w:sz w:val="20"/>
        </w:rPr>
        <w:t> </w:t>
      </w:r>
      <w:r>
        <w:rPr>
          <w:sz w:val="20"/>
        </w:rPr>
        <w:t>ASML's</w:t>
      </w:r>
      <w:r>
        <w:rPr>
          <w:spacing w:val="-7"/>
          <w:sz w:val="20"/>
        </w:rPr>
        <w:t> </w:t>
      </w:r>
      <w:r>
        <w:rPr>
          <w:sz w:val="20"/>
        </w:rPr>
        <w:t>documented</w:t>
      </w:r>
      <w:r>
        <w:rPr>
          <w:spacing w:val="-7"/>
          <w:sz w:val="20"/>
        </w:rPr>
        <w:t> </w:t>
      </w:r>
      <w:r>
        <w:rPr>
          <w:sz w:val="20"/>
        </w:rPr>
        <w:t>standard</w:t>
      </w:r>
      <w:r>
        <w:rPr>
          <w:spacing w:val="-7"/>
          <w:sz w:val="20"/>
        </w:rPr>
        <w:t> </w:t>
      </w:r>
      <w:r>
        <w:rPr>
          <w:sz w:val="20"/>
        </w:rPr>
        <w:t>change procedures</w:t>
      </w:r>
    </w:p>
    <w:p>
      <w:pPr>
        <w:pStyle w:val="ListParagraph"/>
        <w:numPr>
          <w:ilvl w:val="0"/>
          <w:numId w:val="1"/>
        </w:numPr>
        <w:tabs>
          <w:tab w:pos="316" w:val="left" w:leader="none"/>
        </w:tabs>
        <w:spacing w:line="232" w:lineRule="auto" w:before="0" w:after="0"/>
        <w:ind w:left="183" w:right="493" w:firstLine="0"/>
        <w:jc w:val="left"/>
        <w:rPr>
          <w:sz w:val="20"/>
        </w:rPr>
      </w:pPr>
      <w:r>
        <w:rPr>
          <w:sz w:val="20"/>
        </w:rPr>
        <w:t>Act</w:t>
      </w:r>
      <w:r>
        <w:rPr>
          <w:spacing w:val="-6"/>
          <w:sz w:val="20"/>
        </w:rPr>
        <w:t> </w:t>
      </w:r>
      <w:r>
        <w:rPr>
          <w:sz w:val="20"/>
        </w:rPr>
        <w:t>as</w:t>
      </w:r>
      <w:r>
        <w:rPr>
          <w:spacing w:val="-6"/>
          <w:sz w:val="20"/>
        </w:rPr>
        <w:t> </w:t>
      </w:r>
      <w:r>
        <w:rPr>
          <w:sz w:val="20"/>
        </w:rPr>
        <w:t>focal</w:t>
      </w:r>
      <w:r>
        <w:rPr>
          <w:spacing w:val="-6"/>
          <w:sz w:val="20"/>
        </w:rPr>
        <w:t> </w:t>
      </w:r>
      <w:r>
        <w:rPr>
          <w:sz w:val="20"/>
        </w:rPr>
        <w:t>point</w:t>
      </w:r>
      <w:r>
        <w:rPr>
          <w:spacing w:val="-10"/>
          <w:sz w:val="20"/>
        </w:rPr>
        <w:t> </w:t>
      </w:r>
      <w:r>
        <w:rPr>
          <w:sz w:val="20"/>
        </w:rPr>
        <w:t>for</w:t>
      </w:r>
      <w:r>
        <w:rPr>
          <w:spacing w:val="-6"/>
          <w:sz w:val="20"/>
        </w:rPr>
        <w:t> </w:t>
      </w:r>
      <w:r>
        <w:rPr>
          <w:sz w:val="20"/>
        </w:rPr>
        <w:t>escalation</w:t>
      </w:r>
      <w:r>
        <w:rPr>
          <w:spacing w:val="-7"/>
          <w:sz w:val="20"/>
        </w:rPr>
        <w:t> </w:t>
      </w:r>
      <w:r>
        <w:rPr>
          <w:sz w:val="20"/>
        </w:rPr>
        <w:t>management</w:t>
      </w:r>
      <w:r>
        <w:rPr>
          <w:spacing w:val="-9"/>
          <w:sz w:val="20"/>
        </w:rPr>
        <w:t> </w:t>
      </w:r>
      <w:r>
        <w:rPr>
          <w:sz w:val="20"/>
        </w:rPr>
        <w:t>and</w:t>
      </w:r>
      <w:r>
        <w:rPr>
          <w:spacing w:val="-7"/>
          <w:sz w:val="20"/>
        </w:rPr>
        <w:t> </w:t>
      </w:r>
      <w:r>
        <w:rPr>
          <w:sz w:val="20"/>
        </w:rPr>
        <w:t>knowledge</w:t>
      </w:r>
      <w:r>
        <w:rPr>
          <w:spacing w:val="-8"/>
          <w:sz w:val="20"/>
        </w:rPr>
        <w:t> </w:t>
      </w:r>
      <w:r>
        <w:rPr>
          <w:sz w:val="20"/>
        </w:rPr>
        <w:t>transfer</w:t>
      </w:r>
      <w:r>
        <w:rPr>
          <w:spacing w:val="-8"/>
          <w:sz w:val="20"/>
        </w:rPr>
        <w:t> </w:t>
      </w:r>
      <w:r>
        <w:rPr>
          <w:sz w:val="20"/>
        </w:rPr>
        <w:t>between customer's service delivery organization and IBM's</w:t>
      </w:r>
      <w:r>
        <w:rPr>
          <w:spacing w:val="-11"/>
          <w:sz w:val="20"/>
        </w:rPr>
        <w:t> </w:t>
      </w:r>
      <w:r>
        <w:rPr>
          <w:sz w:val="20"/>
        </w:rPr>
        <w:t>helpdesk</w:t>
      </w:r>
    </w:p>
    <w:p>
      <w:pPr>
        <w:spacing w:after="0" w:line="232" w:lineRule="auto"/>
        <w:jc w:val="left"/>
        <w:rPr>
          <w:sz w:val="20"/>
        </w:rPr>
        <w:sectPr>
          <w:footerReference w:type="default" r:id="rId7"/>
          <w:pgSz w:w="11910" w:h="16840"/>
          <w:pgMar w:footer="977" w:header="0" w:top="800" w:bottom="1160" w:left="680" w:right="580"/>
          <w:pgNumType w:start="2"/>
          <w:cols w:num="2" w:equalWidth="0">
            <w:col w:w="2901" w:space="40"/>
            <w:col w:w="7709"/>
          </w:cols>
        </w:sectPr>
      </w:pPr>
    </w:p>
    <w:p>
      <w:pPr>
        <w:pStyle w:val="BodyText"/>
        <w:tabs>
          <w:tab w:pos="3123" w:val="left" w:leader="none"/>
        </w:tabs>
        <w:spacing w:line="314" w:lineRule="auto" w:before="74"/>
        <w:ind w:left="117" w:right="6038" w:firstLine="2"/>
      </w:pPr>
      <w:r>
        <w:rPr/>
        <w:t>Name and address</w:t>
      </w:r>
      <w:r>
        <w:rPr>
          <w:spacing w:val="-15"/>
        </w:rPr>
        <w:t> </w:t>
      </w:r>
      <w:r>
        <w:rPr/>
        <w:t>of</w:t>
      </w:r>
      <w:r>
        <w:rPr>
          <w:spacing w:val="-6"/>
        </w:rPr>
        <w:t> </w:t>
      </w:r>
      <w:r>
        <w:rPr/>
        <w:t>employer</w:t>
        <w:tab/>
        <w:t>IBM</w:t>
      </w:r>
      <w:r>
        <w:rPr>
          <w:spacing w:val="-13"/>
        </w:rPr>
        <w:t> </w:t>
      </w:r>
      <w:r>
        <w:rPr/>
        <w:t>Netherlands Name and address</w:t>
      </w:r>
      <w:r>
        <w:rPr>
          <w:spacing w:val="-13"/>
        </w:rPr>
        <w:t> </w:t>
      </w:r>
      <w:r>
        <w:rPr/>
        <w:t>of</w:t>
      </w:r>
      <w:r>
        <w:rPr>
          <w:spacing w:val="-6"/>
        </w:rPr>
        <w:t> </w:t>
      </w:r>
      <w:r>
        <w:rPr/>
        <w:t>customer</w:t>
        <w:tab/>
        <w:t>ASML</w:t>
      </w:r>
    </w:p>
    <w:p>
      <w:pPr>
        <w:pStyle w:val="BodyText"/>
        <w:tabs>
          <w:tab w:pos="3123" w:val="left" w:leader="none"/>
        </w:tabs>
        <w:spacing w:before="4"/>
        <w:ind w:left="558"/>
      </w:pPr>
      <w:r>
        <w:rPr/>
        <w:t>Type of business</w:t>
      </w:r>
      <w:r>
        <w:rPr>
          <w:spacing w:val="-10"/>
        </w:rPr>
        <w:t> </w:t>
      </w:r>
      <w:r>
        <w:rPr/>
        <w:t>or</w:t>
      </w:r>
      <w:r>
        <w:rPr>
          <w:spacing w:val="-3"/>
        </w:rPr>
        <w:t> </w:t>
      </w:r>
      <w:r>
        <w:rPr/>
        <w:t>sector</w:t>
        <w:tab/>
        <w:t>Technology systems for the semiconductor</w:t>
      </w:r>
      <w:r>
        <w:rPr>
          <w:spacing w:val="-8"/>
        </w:rPr>
        <w:t> </w:t>
      </w:r>
      <w:r>
        <w:rPr/>
        <w:t>market</w:t>
      </w:r>
    </w:p>
    <w:p>
      <w:pPr>
        <w:tabs>
          <w:tab w:pos="3123" w:val="left" w:leader="none"/>
        </w:tabs>
        <w:spacing w:before="198"/>
        <w:ind w:left="2376" w:right="0" w:firstLine="0"/>
        <w:jc w:val="left"/>
        <w:rPr>
          <w:b/>
          <w:sz w:val="20"/>
        </w:rPr>
      </w:pPr>
      <w:r>
        <w:rPr>
          <w:sz w:val="20"/>
        </w:rPr>
        <w:t>Dates</w:t>
        <w:tab/>
      </w:r>
      <w:r>
        <w:rPr>
          <w:b/>
          <w:sz w:val="20"/>
        </w:rPr>
        <w:t>Nov2006 – May</w:t>
      </w:r>
      <w:r>
        <w:rPr>
          <w:b/>
          <w:spacing w:val="-6"/>
          <w:sz w:val="20"/>
        </w:rPr>
        <w:t> </w:t>
      </w:r>
      <w:r>
        <w:rPr>
          <w:b/>
          <w:sz w:val="20"/>
        </w:rPr>
        <w:t>2007</w:t>
      </w:r>
    </w:p>
    <w:p>
      <w:pPr>
        <w:pStyle w:val="BodyText"/>
        <w:tabs>
          <w:tab w:pos="3123" w:val="left" w:leader="none"/>
        </w:tabs>
        <w:spacing w:before="74"/>
        <w:ind w:left="488"/>
      </w:pPr>
      <w:r>
        <w:rPr/>
        <w:t>Occupation or</w:t>
      </w:r>
      <w:r>
        <w:rPr>
          <w:spacing w:val="-12"/>
        </w:rPr>
        <w:t> </w:t>
      </w:r>
      <w:r>
        <w:rPr/>
        <w:t>position</w:t>
      </w:r>
      <w:r>
        <w:rPr>
          <w:spacing w:val="-5"/>
        </w:rPr>
        <w:t> </w:t>
      </w:r>
      <w:r>
        <w:rPr/>
        <w:t>held</w:t>
        <w:tab/>
        <w:t>Interim IT</w:t>
      </w:r>
      <w:r>
        <w:rPr>
          <w:spacing w:val="-4"/>
        </w:rPr>
        <w:t> </w:t>
      </w:r>
      <w:r>
        <w:rPr/>
        <w:t>Manager</w:t>
      </w:r>
    </w:p>
    <w:p>
      <w:pPr>
        <w:spacing w:after="0"/>
        <w:sectPr>
          <w:type w:val="continuous"/>
          <w:pgSz w:w="11910" w:h="16840"/>
          <w:pgMar w:top="880" w:bottom="280" w:left="680" w:right="580"/>
        </w:sectPr>
      </w:pPr>
    </w:p>
    <w:p>
      <w:pPr>
        <w:pStyle w:val="BodyText"/>
        <w:spacing w:line="232" w:lineRule="auto" w:before="77"/>
        <w:ind w:left="1594" w:right="-11" w:hanging="330"/>
      </w:pPr>
      <w:r>
        <w:rPr/>
        <w:t>Main activities </w:t>
      </w:r>
      <w:r>
        <w:rPr>
          <w:spacing w:val="-6"/>
        </w:rPr>
        <w:t>and </w:t>
      </w:r>
      <w:r>
        <w:rPr>
          <w:spacing w:val="-1"/>
        </w:rPr>
        <w:t>responsibilities</w:t>
      </w:r>
    </w:p>
    <w:p>
      <w:pPr>
        <w:pStyle w:val="BodyText"/>
        <w:spacing w:line="227" w:lineRule="exact" w:before="72"/>
      </w:pPr>
      <w:r>
        <w:rPr/>
        <w:br w:type="column"/>
      </w:r>
      <w:r>
        <w:rPr/>
        <w:t>Project Description:</w:t>
      </w:r>
    </w:p>
    <w:p>
      <w:pPr>
        <w:pStyle w:val="BodyText"/>
        <w:spacing w:line="232" w:lineRule="auto" w:before="2"/>
      </w:pPr>
      <w:r>
        <w:rPr/>
        <w:t>For the duration of absense of a Head of the ICT Unit within Greenpeace International, fulfill the role of</w:t>
      </w:r>
    </w:p>
    <w:p>
      <w:pPr>
        <w:pStyle w:val="BodyText"/>
        <w:spacing w:line="220" w:lineRule="exact"/>
      </w:pPr>
      <w:r>
        <w:rPr/>
        <w:t>acting IT Manager.</w:t>
      </w:r>
    </w:p>
    <w:p>
      <w:pPr>
        <w:pStyle w:val="BodyText"/>
        <w:spacing w:line="232" w:lineRule="auto" w:before="2"/>
        <w:ind w:right="257"/>
      </w:pPr>
      <w:r>
        <w:rPr/>
        <w:t>Introduce a new Head of ICT to his/her new tasks once a suitable candidate has been found.</w:t>
      </w:r>
    </w:p>
    <w:p>
      <w:pPr>
        <w:pStyle w:val="BodyText"/>
        <w:spacing w:line="221" w:lineRule="exact"/>
      </w:pPr>
      <w:r>
        <w:rPr/>
        <w:t>Project Contribution:</w:t>
      </w:r>
    </w:p>
    <w:p>
      <w:pPr>
        <w:pStyle w:val="ListParagraph"/>
        <w:numPr>
          <w:ilvl w:val="0"/>
          <w:numId w:val="1"/>
        </w:numPr>
        <w:tabs>
          <w:tab w:pos="316" w:val="left" w:leader="none"/>
        </w:tabs>
        <w:spacing w:line="223" w:lineRule="exact" w:before="0" w:after="0"/>
        <w:ind w:left="315" w:right="0" w:hanging="132"/>
        <w:jc w:val="left"/>
        <w:rPr>
          <w:sz w:val="20"/>
        </w:rPr>
      </w:pPr>
      <w:r>
        <w:rPr>
          <w:sz w:val="20"/>
        </w:rPr>
        <w:t>Act as the liaison between the ICT Unit and the Organisation</w:t>
      </w:r>
      <w:r>
        <w:rPr>
          <w:spacing w:val="-29"/>
          <w:sz w:val="20"/>
        </w:rPr>
        <w:t> </w:t>
      </w:r>
      <w:r>
        <w:rPr>
          <w:sz w:val="20"/>
        </w:rPr>
        <w:t>Director</w:t>
      </w:r>
    </w:p>
    <w:p>
      <w:pPr>
        <w:pStyle w:val="ListParagraph"/>
        <w:numPr>
          <w:ilvl w:val="0"/>
          <w:numId w:val="1"/>
        </w:numPr>
        <w:tabs>
          <w:tab w:pos="316" w:val="left" w:leader="none"/>
        </w:tabs>
        <w:spacing w:line="223" w:lineRule="exact" w:before="0" w:after="0"/>
        <w:ind w:left="315" w:right="0" w:hanging="132"/>
        <w:jc w:val="left"/>
        <w:rPr>
          <w:sz w:val="20"/>
        </w:rPr>
      </w:pPr>
      <w:r>
        <w:rPr>
          <w:sz w:val="20"/>
        </w:rPr>
        <w:t>Line-manage a unit of 12</w:t>
      </w:r>
      <w:r>
        <w:rPr>
          <w:spacing w:val="-13"/>
          <w:sz w:val="20"/>
        </w:rPr>
        <w:t> </w:t>
      </w:r>
      <w:r>
        <w:rPr>
          <w:sz w:val="20"/>
        </w:rPr>
        <w:t>people</w:t>
      </w:r>
    </w:p>
    <w:p>
      <w:pPr>
        <w:pStyle w:val="ListParagraph"/>
        <w:numPr>
          <w:ilvl w:val="0"/>
          <w:numId w:val="1"/>
        </w:numPr>
        <w:tabs>
          <w:tab w:pos="316" w:val="left" w:leader="none"/>
        </w:tabs>
        <w:spacing w:line="232" w:lineRule="auto" w:before="3" w:after="0"/>
        <w:ind w:left="183" w:right="382" w:firstLine="0"/>
        <w:jc w:val="left"/>
        <w:rPr>
          <w:sz w:val="20"/>
        </w:rPr>
      </w:pPr>
      <w:r>
        <w:rPr>
          <w:sz w:val="20"/>
        </w:rPr>
        <w:t>Assume responsibility for - and initiate – a number of projects, among which: moving the server park from one co-location facility to another; prepare for an agreement</w:t>
      </w:r>
      <w:r>
        <w:rPr>
          <w:spacing w:val="-7"/>
          <w:sz w:val="20"/>
        </w:rPr>
        <w:t> </w:t>
      </w:r>
      <w:r>
        <w:rPr>
          <w:sz w:val="20"/>
        </w:rPr>
        <w:t>about</w:t>
      </w:r>
      <w:r>
        <w:rPr>
          <w:spacing w:val="-9"/>
          <w:sz w:val="20"/>
        </w:rPr>
        <w:t> </w:t>
      </w:r>
      <w:r>
        <w:rPr>
          <w:sz w:val="20"/>
        </w:rPr>
        <w:t>outsourcing</w:t>
      </w:r>
      <w:r>
        <w:rPr>
          <w:spacing w:val="-5"/>
          <w:sz w:val="20"/>
        </w:rPr>
        <w:t> </w:t>
      </w:r>
      <w:r>
        <w:rPr>
          <w:sz w:val="20"/>
        </w:rPr>
        <w:t>ICT</w:t>
      </w:r>
      <w:r>
        <w:rPr>
          <w:spacing w:val="-6"/>
          <w:sz w:val="20"/>
        </w:rPr>
        <w:t> </w:t>
      </w:r>
      <w:r>
        <w:rPr>
          <w:sz w:val="20"/>
        </w:rPr>
        <w:t>support</w:t>
      </w:r>
      <w:r>
        <w:rPr>
          <w:spacing w:val="-5"/>
          <w:sz w:val="20"/>
        </w:rPr>
        <w:t> </w:t>
      </w:r>
      <w:r>
        <w:rPr>
          <w:sz w:val="20"/>
        </w:rPr>
        <w:t>for</w:t>
      </w:r>
      <w:r>
        <w:rPr>
          <w:spacing w:val="-6"/>
          <w:sz w:val="20"/>
        </w:rPr>
        <w:t> </w:t>
      </w:r>
      <w:r>
        <w:rPr>
          <w:sz w:val="20"/>
        </w:rPr>
        <w:t>the</w:t>
      </w:r>
      <w:r>
        <w:rPr>
          <w:spacing w:val="-7"/>
          <w:sz w:val="20"/>
        </w:rPr>
        <w:t> </w:t>
      </w:r>
      <w:r>
        <w:rPr>
          <w:sz w:val="20"/>
        </w:rPr>
        <w:t>ships;</w:t>
      </w:r>
      <w:r>
        <w:rPr>
          <w:spacing w:val="-7"/>
          <w:sz w:val="20"/>
        </w:rPr>
        <w:t> </w:t>
      </w:r>
      <w:r>
        <w:rPr>
          <w:sz w:val="20"/>
        </w:rPr>
        <w:t>restructure</w:t>
      </w:r>
      <w:r>
        <w:rPr>
          <w:spacing w:val="-5"/>
          <w:sz w:val="20"/>
        </w:rPr>
        <w:t> </w:t>
      </w:r>
      <w:r>
        <w:rPr>
          <w:sz w:val="20"/>
        </w:rPr>
        <w:t>the</w:t>
      </w:r>
      <w:r>
        <w:rPr>
          <w:spacing w:val="-7"/>
          <w:sz w:val="20"/>
        </w:rPr>
        <w:t> </w:t>
      </w:r>
      <w:r>
        <w:rPr>
          <w:sz w:val="20"/>
        </w:rPr>
        <w:t>ICT</w:t>
      </w:r>
      <w:r>
        <w:rPr>
          <w:spacing w:val="-6"/>
          <w:sz w:val="20"/>
        </w:rPr>
        <w:t> </w:t>
      </w:r>
      <w:r>
        <w:rPr>
          <w:sz w:val="20"/>
        </w:rPr>
        <w:t>Unit's working</w:t>
      </w:r>
      <w:r>
        <w:rPr>
          <w:spacing w:val="-2"/>
          <w:sz w:val="20"/>
        </w:rPr>
        <w:t> </w:t>
      </w:r>
      <w:r>
        <w:rPr>
          <w:sz w:val="20"/>
        </w:rPr>
        <w:t>practices.</w:t>
      </w:r>
    </w:p>
    <w:p>
      <w:pPr>
        <w:spacing w:after="0" w:line="232" w:lineRule="auto"/>
        <w:jc w:val="left"/>
        <w:rPr>
          <w:sz w:val="20"/>
        </w:rPr>
        <w:sectPr>
          <w:type w:val="continuous"/>
          <w:pgSz w:w="11910" w:h="16840"/>
          <w:pgMar w:top="880" w:bottom="280" w:left="680" w:right="580"/>
          <w:cols w:num="2" w:equalWidth="0">
            <w:col w:w="2901" w:space="40"/>
            <w:col w:w="7709"/>
          </w:cols>
        </w:sectPr>
      </w:pPr>
    </w:p>
    <w:p>
      <w:pPr>
        <w:pStyle w:val="BodyText"/>
        <w:tabs>
          <w:tab w:pos="3123" w:val="left" w:leader="none"/>
        </w:tabs>
        <w:spacing w:before="74"/>
        <w:ind w:left="120"/>
      </w:pPr>
      <w:r>
        <w:rPr/>
        <w:t>Name and address</w:t>
      </w:r>
      <w:r>
        <w:rPr>
          <w:spacing w:val="-15"/>
        </w:rPr>
        <w:t> </w:t>
      </w:r>
      <w:r>
        <w:rPr/>
        <w:t>of</w:t>
      </w:r>
      <w:r>
        <w:rPr>
          <w:spacing w:val="-6"/>
        </w:rPr>
        <w:t> </w:t>
      </w:r>
      <w:r>
        <w:rPr/>
        <w:t>employer</w:t>
        <w:tab/>
        <w:t>IBM</w:t>
      </w:r>
      <w:r>
        <w:rPr>
          <w:spacing w:val="-3"/>
        </w:rPr>
        <w:t> </w:t>
      </w:r>
      <w:r>
        <w:rPr/>
        <w:t>Netherlands</w:t>
      </w:r>
    </w:p>
    <w:p>
      <w:pPr>
        <w:pStyle w:val="BodyText"/>
        <w:tabs>
          <w:tab w:pos="3123" w:val="left" w:leader="none"/>
        </w:tabs>
        <w:spacing w:before="72"/>
        <w:ind w:left="117"/>
      </w:pPr>
      <w:r>
        <w:rPr/>
        <w:t>Name and address</w:t>
      </w:r>
      <w:r>
        <w:rPr>
          <w:spacing w:val="-13"/>
        </w:rPr>
        <w:t> </w:t>
      </w:r>
      <w:r>
        <w:rPr/>
        <w:t>of</w:t>
      </w:r>
      <w:r>
        <w:rPr>
          <w:spacing w:val="-6"/>
        </w:rPr>
        <w:t> </w:t>
      </w:r>
      <w:r>
        <w:rPr/>
        <w:t>customer</w:t>
        <w:tab/>
        <w:t>Greenpeace</w:t>
      </w:r>
      <w:r>
        <w:rPr>
          <w:spacing w:val="-3"/>
        </w:rPr>
        <w:t> </w:t>
      </w:r>
      <w:r>
        <w:rPr/>
        <w:t>International</w:t>
      </w:r>
    </w:p>
    <w:p>
      <w:pPr>
        <w:pStyle w:val="BodyText"/>
        <w:tabs>
          <w:tab w:pos="3123" w:val="left" w:leader="none"/>
        </w:tabs>
        <w:spacing w:before="74"/>
        <w:ind w:left="558"/>
      </w:pPr>
      <w:r>
        <w:rPr/>
        <w:t>Type of business</w:t>
      </w:r>
      <w:r>
        <w:rPr>
          <w:spacing w:val="-10"/>
        </w:rPr>
        <w:t> </w:t>
      </w:r>
      <w:r>
        <w:rPr/>
        <w:t>or</w:t>
      </w:r>
      <w:r>
        <w:rPr>
          <w:spacing w:val="-3"/>
        </w:rPr>
        <w:t> </w:t>
      </w:r>
      <w:r>
        <w:rPr/>
        <w:t>sector</w:t>
        <w:tab/>
        <w:t>Non Governmental</w:t>
      </w:r>
      <w:r>
        <w:rPr>
          <w:spacing w:val="-5"/>
        </w:rPr>
        <w:t> </w:t>
      </w:r>
      <w:r>
        <w:rPr/>
        <w:t>Organisation</w:t>
      </w:r>
    </w:p>
    <w:p>
      <w:pPr>
        <w:tabs>
          <w:tab w:pos="747" w:val="left" w:leader="none"/>
        </w:tabs>
        <w:spacing w:before="198"/>
        <w:ind w:left="0" w:right="3197" w:firstLine="0"/>
        <w:jc w:val="center"/>
        <w:rPr>
          <w:b/>
          <w:sz w:val="20"/>
        </w:rPr>
      </w:pPr>
      <w:r>
        <w:rPr>
          <w:sz w:val="20"/>
        </w:rPr>
        <w:t>Dates</w:t>
        <w:tab/>
      </w:r>
      <w:r>
        <w:rPr>
          <w:b/>
          <w:sz w:val="20"/>
        </w:rPr>
        <w:t>Nov 2005 – Mar</w:t>
      </w:r>
      <w:r>
        <w:rPr>
          <w:b/>
          <w:spacing w:val="-11"/>
          <w:sz w:val="20"/>
        </w:rPr>
        <w:t> </w:t>
      </w:r>
      <w:r>
        <w:rPr>
          <w:b/>
          <w:sz w:val="20"/>
        </w:rPr>
        <w:t>2006</w:t>
      </w:r>
    </w:p>
    <w:p>
      <w:pPr>
        <w:pStyle w:val="BodyText"/>
        <w:tabs>
          <w:tab w:pos="3123" w:val="left" w:leader="none"/>
        </w:tabs>
        <w:spacing w:before="74"/>
        <w:ind w:left="488"/>
      </w:pPr>
      <w:r>
        <w:rPr/>
        <w:t>Occupation or</w:t>
      </w:r>
      <w:r>
        <w:rPr>
          <w:spacing w:val="-12"/>
        </w:rPr>
        <w:t> </w:t>
      </w:r>
      <w:r>
        <w:rPr/>
        <w:t>position</w:t>
      </w:r>
      <w:r>
        <w:rPr>
          <w:spacing w:val="-5"/>
        </w:rPr>
        <w:t> </w:t>
      </w:r>
      <w:r>
        <w:rPr/>
        <w:t>held</w:t>
        <w:tab/>
        <w:t>Consultant for Strategy Workshop</w:t>
      </w:r>
      <w:r>
        <w:rPr>
          <w:spacing w:val="-8"/>
        </w:rPr>
        <w:t> </w:t>
      </w:r>
      <w:r>
        <w:rPr/>
        <w:t>OSOSS</w:t>
      </w:r>
    </w:p>
    <w:p>
      <w:pPr>
        <w:spacing w:after="0"/>
        <w:sectPr>
          <w:type w:val="continuous"/>
          <w:pgSz w:w="11910" w:h="16840"/>
          <w:pgMar w:top="880" w:bottom="280" w:left="680" w:right="580"/>
        </w:sectPr>
      </w:pPr>
    </w:p>
    <w:p>
      <w:pPr>
        <w:pStyle w:val="BodyText"/>
        <w:spacing w:line="232" w:lineRule="auto" w:before="77"/>
        <w:ind w:left="1594" w:right="-11" w:hanging="330"/>
      </w:pPr>
      <w:r>
        <w:rPr/>
        <w:t>Main activities </w:t>
      </w:r>
      <w:r>
        <w:rPr>
          <w:spacing w:val="-6"/>
        </w:rPr>
        <w:t>and </w:t>
      </w:r>
      <w:r>
        <w:rPr>
          <w:spacing w:val="-1"/>
        </w:rPr>
        <w:t>responsibilities</w:t>
      </w:r>
    </w:p>
    <w:p>
      <w:pPr>
        <w:pStyle w:val="BodyText"/>
        <w:spacing w:line="232" w:lineRule="auto" w:before="77"/>
        <w:ind w:right="257"/>
      </w:pPr>
      <w:r>
        <w:rPr/>
        <w:br w:type="column"/>
      </w:r>
      <w:r>
        <w:rPr/>
        <w:t>Project Description:Consultancy on behalf of the ICTU's "OSOSS" program. Running a Strategy Workshop for the dutch Ministry of Social Affairs and Employment. The goal was to define short/middle/long term actions for implementation of Open Source Software and Open Standards in the organization and infrastructure.</w:t>
      </w:r>
    </w:p>
    <w:p>
      <w:pPr>
        <w:pStyle w:val="BodyText"/>
        <w:spacing w:before="4"/>
        <w:ind w:left="0"/>
        <w:rPr>
          <w:sz w:val="19"/>
        </w:rPr>
      </w:pPr>
    </w:p>
    <w:p>
      <w:pPr>
        <w:pStyle w:val="BodyText"/>
        <w:spacing w:line="232" w:lineRule="auto"/>
        <w:ind w:right="79"/>
      </w:pPr>
      <w:r>
        <w:rPr/>
        <w:t>Project Contribution:Co-writing presentation, writing implementation plans / planning and</w:t>
      </w:r>
    </w:p>
    <w:p>
      <w:pPr>
        <w:pStyle w:val="BodyText"/>
        <w:spacing w:line="224" w:lineRule="exact"/>
      </w:pPr>
      <w:r>
        <w:rPr/>
        <w:t>forecasts.</w:t>
      </w:r>
    </w:p>
    <w:p>
      <w:pPr>
        <w:spacing w:after="0" w:line="224" w:lineRule="exact"/>
        <w:sectPr>
          <w:type w:val="continuous"/>
          <w:pgSz w:w="11910" w:h="16840"/>
          <w:pgMar w:top="880" w:bottom="280" w:left="680" w:right="580"/>
          <w:cols w:num="2" w:equalWidth="0">
            <w:col w:w="2901" w:space="40"/>
            <w:col w:w="7709"/>
          </w:cols>
        </w:sectPr>
      </w:pPr>
    </w:p>
    <w:p>
      <w:pPr>
        <w:pStyle w:val="BodyText"/>
        <w:tabs>
          <w:tab w:pos="3123" w:val="left" w:leader="none"/>
        </w:tabs>
        <w:spacing w:line="314" w:lineRule="auto" w:before="74"/>
        <w:ind w:left="117" w:right="6038" w:firstLine="2"/>
      </w:pPr>
      <w:r>
        <w:rPr/>
        <w:pict>
          <v:line style="position:absolute;mso-position-horizontal-relative:page;mso-position-vertical-relative:page;z-index:-8704" from="184.300003pt,42.661388pt" to="184.300003pt,724.361388pt" stroked="true" strokeweight=".1pt" strokecolor="#000000">
            <v:stroke dashstyle="solid"/>
            <w10:wrap type="none"/>
          </v:line>
        </w:pict>
      </w:r>
      <w:r>
        <w:rPr/>
        <w:t>Name and address</w:t>
      </w:r>
      <w:r>
        <w:rPr>
          <w:spacing w:val="-15"/>
        </w:rPr>
        <w:t> </w:t>
      </w:r>
      <w:r>
        <w:rPr/>
        <w:t>of</w:t>
      </w:r>
      <w:r>
        <w:rPr>
          <w:spacing w:val="-6"/>
        </w:rPr>
        <w:t> </w:t>
      </w:r>
      <w:r>
        <w:rPr/>
        <w:t>employer</w:t>
        <w:tab/>
        <w:t>IBM</w:t>
      </w:r>
      <w:r>
        <w:rPr>
          <w:spacing w:val="-13"/>
        </w:rPr>
        <w:t> </w:t>
      </w:r>
      <w:r>
        <w:rPr/>
        <w:t>Netherlands Name and address</w:t>
      </w:r>
      <w:r>
        <w:rPr>
          <w:spacing w:val="-13"/>
        </w:rPr>
        <w:t> </w:t>
      </w:r>
      <w:r>
        <w:rPr/>
        <w:t>of</w:t>
      </w:r>
      <w:r>
        <w:rPr>
          <w:spacing w:val="-6"/>
        </w:rPr>
        <w:t> </w:t>
      </w:r>
      <w:r>
        <w:rPr/>
        <w:t>customer</w:t>
        <w:tab/>
        <w:t>ICTU</w:t>
      </w:r>
    </w:p>
    <w:p>
      <w:pPr>
        <w:pStyle w:val="BodyText"/>
        <w:tabs>
          <w:tab w:pos="3123" w:val="left" w:leader="none"/>
        </w:tabs>
        <w:spacing w:before="4"/>
        <w:ind w:left="558"/>
      </w:pPr>
      <w:r>
        <w:rPr/>
        <w:t>Type of business</w:t>
      </w:r>
      <w:r>
        <w:rPr>
          <w:spacing w:val="-10"/>
        </w:rPr>
        <w:t> </w:t>
      </w:r>
      <w:r>
        <w:rPr/>
        <w:t>or</w:t>
      </w:r>
      <w:r>
        <w:rPr>
          <w:spacing w:val="-3"/>
        </w:rPr>
        <w:t> </w:t>
      </w:r>
      <w:r>
        <w:rPr/>
        <w:t>sector</w:t>
        <w:tab/>
        <w:t>Governmental</w:t>
      </w:r>
      <w:r>
        <w:rPr>
          <w:spacing w:val="-3"/>
        </w:rPr>
        <w:t> </w:t>
      </w:r>
      <w:r>
        <w:rPr/>
        <w:t>Institution</w:t>
      </w:r>
    </w:p>
    <w:p>
      <w:pPr>
        <w:pStyle w:val="BodyText"/>
        <w:spacing w:before="2"/>
        <w:ind w:left="0"/>
        <w:rPr>
          <w:sz w:val="17"/>
        </w:rPr>
      </w:pPr>
    </w:p>
    <w:p>
      <w:pPr>
        <w:tabs>
          <w:tab w:pos="3123" w:val="left" w:leader="none"/>
        </w:tabs>
        <w:spacing w:before="0"/>
        <w:ind w:left="2376" w:right="0" w:firstLine="0"/>
        <w:jc w:val="left"/>
        <w:rPr>
          <w:b/>
          <w:sz w:val="20"/>
        </w:rPr>
      </w:pPr>
      <w:r>
        <w:rPr>
          <w:sz w:val="20"/>
        </w:rPr>
        <w:t>Dates</w:t>
        <w:tab/>
      </w:r>
      <w:r>
        <w:rPr>
          <w:b/>
          <w:sz w:val="20"/>
        </w:rPr>
        <w:t>Apr 2005 – Nov</w:t>
      </w:r>
      <w:r>
        <w:rPr>
          <w:b/>
          <w:spacing w:val="-7"/>
          <w:sz w:val="20"/>
        </w:rPr>
        <w:t> </w:t>
      </w:r>
      <w:r>
        <w:rPr>
          <w:b/>
          <w:sz w:val="20"/>
        </w:rPr>
        <w:t>2005</w:t>
      </w:r>
    </w:p>
    <w:p>
      <w:pPr>
        <w:pStyle w:val="BodyText"/>
        <w:tabs>
          <w:tab w:pos="3123" w:val="left" w:leader="none"/>
        </w:tabs>
        <w:spacing w:before="74"/>
        <w:ind w:left="488"/>
      </w:pPr>
      <w:r>
        <w:rPr/>
        <w:t>Occupation or</w:t>
      </w:r>
      <w:r>
        <w:rPr>
          <w:spacing w:val="-12"/>
        </w:rPr>
        <w:t> </w:t>
      </w:r>
      <w:r>
        <w:rPr/>
        <w:t>position</w:t>
      </w:r>
      <w:r>
        <w:rPr>
          <w:spacing w:val="-5"/>
        </w:rPr>
        <w:t> </w:t>
      </w:r>
      <w:r>
        <w:rPr/>
        <w:t>held</w:t>
        <w:tab/>
        <w:t>Consultant for Safe Internet on the Desktop</w:t>
      </w:r>
      <w:r>
        <w:rPr>
          <w:spacing w:val="-17"/>
        </w:rPr>
        <w:t> </w:t>
      </w:r>
      <w:r>
        <w:rPr/>
        <w:t>(PODVIS)</w:t>
      </w:r>
    </w:p>
    <w:p>
      <w:pPr>
        <w:spacing w:after="0"/>
        <w:sectPr>
          <w:type w:val="continuous"/>
          <w:pgSz w:w="11910" w:h="16840"/>
          <w:pgMar w:top="880" w:bottom="280" w:left="680" w:right="580"/>
        </w:sectPr>
      </w:pPr>
    </w:p>
    <w:p>
      <w:pPr>
        <w:pStyle w:val="BodyText"/>
        <w:spacing w:line="232" w:lineRule="auto" w:before="74"/>
        <w:ind w:left="1594" w:right="-11" w:hanging="330"/>
      </w:pPr>
      <w:r>
        <w:rPr/>
        <w:t>Main activities </w:t>
      </w:r>
      <w:r>
        <w:rPr>
          <w:spacing w:val="-6"/>
        </w:rPr>
        <w:t>and </w:t>
      </w:r>
      <w:r>
        <w:rPr>
          <w:spacing w:val="-1"/>
        </w:rPr>
        <w:t>responsibilities</w:t>
      </w:r>
    </w:p>
    <w:p>
      <w:pPr>
        <w:pStyle w:val="BodyText"/>
        <w:spacing w:line="232" w:lineRule="auto" w:before="74"/>
        <w:ind w:right="79"/>
      </w:pPr>
      <w:r>
        <w:rPr/>
        <w:br w:type="column"/>
      </w:r>
      <w:r>
        <w:rPr/>
        <w:t>Project Description: DTO is looking for a scalable replacement for the current offering for 'safe internet traffic' on the internal Defense network. The current Citrix based 'Sandbox' infrastructure for 500 users is not scalable, as this will result in to high license and hardware costs. The IBM solution should scale from 1000 to 5000 concurrent users, with a total estimated user base of 60.000. This solution should preferably be based on Open Source components.</w:t>
      </w:r>
    </w:p>
    <w:p>
      <w:pPr>
        <w:pStyle w:val="BodyText"/>
        <w:spacing w:before="3"/>
        <w:ind w:left="0"/>
        <w:rPr>
          <w:sz w:val="19"/>
        </w:rPr>
      </w:pPr>
    </w:p>
    <w:p>
      <w:pPr>
        <w:pStyle w:val="BodyText"/>
        <w:spacing w:line="232" w:lineRule="auto"/>
      </w:pPr>
      <w:r>
        <w:rPr/>
        <w:pict>
          <v:line style="position:absolute;mso-position-horizontal-relative:page;mso-position-vertical-relative:paragraph;z-index:-8680" from="184.300003pt,-79.901505pt" to="184.300003pt,546.098495pt" stroked="true" strokeweight=".1pt" strokecolor="#000000">
            <v:stroke dashstyle="solid"/>
            <w10:wrap type="none"/>
          </v:line>
        </w:pict>
      </w:r>
      <w:r>
        <w:rPr/>
        <w:t>Project Contribution: My contribution to this RfP was the design of the complete infrastructure plus the software services that run in the environment: 5 Linux HA Clusters, a LVS load balancer for a Terminal Server Farm of 25 servers - based on Nomachine NX-, Linux firewall, Squid internet proxy with integrated virus scanner,</w:t>
      </w:r>
    </w:p>
    <w:p>
      <w:pPr>
        <w:pStyle w:val="BodyText"/>
        <w:spacing w:line="232" w:lineRule="auto"/>
        <w:ind w:right="498"/>
      </w:pPr>
      <w:r>
        <w:rPr/>
        <w:t>LDAP user database, NFS file server, DNS, DHCP, IDS, disk-image deployment server. I also built a limited demonstration environment where the</w:t>
      </w:r>
    </w:p>
    <w:p>
      <w:pPr>
        <w:pStyle w:val="BodyText"/>
        <w:spacing w:line="232" w:lineRule="auto"/>
      </w:pPr>
      <w:r>
        <w:rPr/>
        <w:t>customer could test performance and stability. Appointed as technical lead, should the project continue after pilot stage.</w:t>
      </w:r>
    </w:p>
    <w:p>
      <w:pPr>
        <w:spacing w:after="0" w:line="232" w:lineRule="auto"/>
        <w:sectPr>
          <w:pgSz w:w="11910" w:h="16840"/>
          <w:pgMar w:header="0" w:footer="977" w:top="800" w:bottom="1240" w:left="680" w:right="580"/>
          <w:cols w:num="2" w:equalWidth="0">
            <w:col w:w="2901" w:space="40"/>
            <w:col w:w="7709"/>
          </w:cols>
        </w:sectPr>
      </w:pPr>
    </w:p>
    <w:p>
      <w:pPr>
        <w:pStyle w:val="BodyText"/>
        <w:tabs>
          <w:tab w:pos="3105" w:val="left" w:leader="none"/>
        </w:tabs>
        <w:spacing w:before="73"/>
        <w:ind w:left="120"/>
      </w:pPr>
      <w:r>
        <w:rPr/>
        <w:t>Name and address</w:t>
      </w:r>
      <w:r>
        <w:rPr>
          <w:spacing w:val="-15"/>
        </w:rPr>
        <w:t> </w:t>
      </w:r>
      <w:r>
        <w:rPr/>
        <w:t>of</w:t>
      </w:r>
      <w:r>
        <w:rPr>
          <w:spacing w:val="-6"/>
        </w:rPr>
        <w:t> </w:t>
      </w:r>
      <w:r>
        <w:rPr/>
        <w:t>employer</w:t>
        <w:tab/>
        <w:t>IBM</w:t>
      </w:r>
      <w:r>
        <w:rPr>
          <w:spacing w:val="-3"/>
        </w:rPr>
        <w:t> </w:t>
      </w:r>
      <w:r>
        <w:rPr/>
        <w:t>Netherlands</w:t>
      </w:r>
    </w:p>
    <w:p>
      <w:pPr>
        <w:pStyle w:val="BodyText"/>
        <w:tabs>
          <w:tab w:pos="3105" w:val="left" w:leader="none"/>
        </w:tabs>
        <w:spacing w:line="314" w:lineRule="auto" w:before="75"/>
        <w:ind w:left="558" w:right="4045" w:hanging="440"/>
      </w:pPr>
      <w:r>
        <w:rPr/>
        <w:t>Name and address</w:t>
      </w:r>
      <w:r>
        <w:rPr>
          <w:spacing w:val="-13"/>
        </w:rPr>
        <w:t> </w:t>
      </w:r>
      <w:r>
        <w:rPr/>
        <w:t>of</w:t>
      </w:r>
      <w:r>
        <w:rPr>
          <w:spacing w:val="-6"/>
        </w:rPr>
        <w:t> </w:t>
      </w:r>
      <w:r>
        <w:rPr/>
        <w:t>customer</w:t>
        <w:tab/>
        <w:t>Defensie Telematica Organisatie</w:t>
      </w:r>
      <w:r>
        <w:rPr>
          <w:spacing w:val="-31"/>
        </w:rPr>
        <w:t> </w:t>
      </w:r>
      <w:r>
        <w:rPr/>
        <w:t>(DTO) Type of business</w:t>
      </w:r>
      <w:r>
        <w:rPr>
          <w:spacing w:val="-10"/>
        </w:rPr>
        <w:t> </w:t>
      </w:r>
      <w:r>
        <w:rPr/>
        <w:t>or</w:t>
      </w:r>
      <w:r>
        <w:rPr>
          <w:spacing w:val="-3"/>
        </w:rPr>
        <w:t> </w:t>
      </w:r>
      <w:r>
        <w:rPr/>
        <w:t>sector</w:t>
        <w:tab/>
        <w:t>Governmental</w:t>
      </w:r>
      <w:r>
        <w:rPr>
          <w:spacing w:val="-4"/>
        </w:rPr>
        <w:t> </w:t>
      </w:r>
      <w:r>
        <w:rPr/>
        <w:t>Organisation</w:t>
      </w:r>
    </w:p>
    <w:p>
      <w:pPr>
        <w:pStyle w:val="BodyText"/>
        <w:tabs>
          <w:tab w:pos="3123" w:val="left" w:leader="none"/>
        </w:tabs>
        <w:spacing w:before="129"/>
        <w:ind w:left="2376"/>
      </w:pPr>
      <w:r>
        <w:rPr/>
        <w:t>Dates</w:t>
        <w:tab/>
        <w:t>Jan 2004 – Jun</w:t>
      </w:r>
      <w:r>
        <w:rPr>
          <w:spacing w:val="-6"/>
        </w:rPr>
        <w:t> </w:t>
      </w:r>
      <w:r>
        <w:rPr/>
        <w:t>2004</w:t>
      </w:r>
    </w:p>
    <w:p>
      <w:pPr>
        <w:pStyle w:val="BodyText"/>
        <w:tabs>
          <w:tab w:pos="3123" w:val="left" w:leader="none"/>
        </w:tabs>
        <w:spacing w:before="72"/>
        <w:ind w:left="488"/>
      </w:pPr>
      <w:r>
        <w:rPr/>
        <w:t>Occupation or</w:t>
      </w:r>
      <w:r>
        <w:rPr>
          <w:spacing w:val="-12"/>
        </w:rPr>
        <w:t> </w:t>
      </w:r>
      <w:r>
        <w:rPr/>
        <w:t>position</w:t>
      </w:r>
      <w:r>
        <w:rPr>
          <w:spacing w:val="-5"/>
        </w:rPr>
        <w:t> </w:t>
      </w:r>
      <w:r>
        <w:rPr/>
        <w:t>held</w:t>
        <w:tab/>
        <w:t>Consultant for Linux Migration</w:t>
      </w:r>
      <w:r>
        <w:rPr>
          <w:spacing w:val="-8"/>
        </w:rPr>
        <w:t> </w:t>
      </w:r>
      <w:r>
        <w:rPr/>
        <w:t>Pilot</w:t>
      </w:r>
    </w:p>
    <w:p>
      <w:pPr>
        <w:spacing w:after="0"/>
        <w:sectPr>
          <w:type w:val="continuous"/>
          <w:pgSz w:w="11910" w:h="16840"/>
          <w:pgMar w:top="880" w:bottom="280" w:left="680" w:right="580"/>
        </w:sectPr>
      </w:pPr>
    </w:p>
    <w:p>
      <w:pPr>
        <w:pStyle w:val="BodyText"/>
        <w:spacing w:line="232" w:lineRule="auto" w:before="80"/>
        <w:ind w:left="1594" w:right="-11" w:hanging="330"/>
      </w:pPr>
      <w:r>
        <w:rPr/>
        <w:t>Main activities </w:t>
      </w:r>
      <w:r>
        <w:rPr>
          <w:spacing w:val="-6"/>
        </w:rPr>
        <w:t>and </w:t>
      </w:r>
      <w:r>
        <w:rPr>
          <w:spacing w:val="-1"/>
        </w:rPr>
        <w:t>responsibilities</w:t>
      </w:r>
    </w:p>
    <w:p>
      <w:pPr>
        <w:pStyle w:val="BodyText"/>
        <w:spacing w:line="232" w:lineRule="auto" w:before="80"/>
        <w:ind w:right="157"/>
      </w:pPr>
      <w:r>
        <w:rPr/>
        <w:br w:type="column"/>
      </w:r>
      <w:r>
        <w:rPr/>
        <w:t>Project Description:The IT department of the city of Amsterdam (BIA) co-operated with IBM in a Linux Pilot project. Primary goal was to migrate BIA's existing Windows NT based server infrastructure to Linux, because of severe performance and availability problems.</w:t>
      </w:r>
    </w:p>
    <w:p>
      <w:pPr>
        <w:pStyle w:val="BodyText"/>
        <w:spacing w:line="232" w:lineRule="auto"/>
      </w:pPr>
      <w:r>
        <w:rPr/>
        <w:t>Secundary goal was to develop a Pilot program for a Linux Client Desktop offering. This Linux desktop is installed as a 'dual-boot' option beside the existing Windows desktop for a group of 20 volunteers inside the BIA department.</w:t>
      </w:r>
    </w:p>
    <w:p>
      <w:pPr>
        <w:pStyle w:val="BodyText"/>
        <w:spacing w:before="3"/>
        <w:ind w:left="0"/>
        <w:rPr>
          <w:sz w:val="19"/>
        </w:rPr>
      </w:pPr>
    </w:p>
    <w:p>
      <w:pPr>
        <w:pStyle w:val="BodyText"/>
        <w:spacing w:line="232" w:lineRule="auto" w:before="1"/>
        <w:ind w:right="46"/>
      </w:pPr>
      <w:r>
        <w:rPr/>
        <w:t>Project Contribution:My contribution was configuring and installing the Linux Server cluster, including migration of the Windows Domain accounts to a LDAP backend for Samba. I was also involved with the roll-out of the Linux Desktop Client.</w:t>
      </w:r>
    </w:p>
    <w:p>
      <w:pPr>
        <w:spacing w:after="0" w:line="232" w:lineRule="auto"/>
        <w:sectPr>
          <w:type w:val="continuous"/>
          <w:pgSz w:w="11910" w:h="16840"/>
          <w:pgMar w:top="880" w:bottom="280" w:left="680" w:right="580"/>
          <w:cols w:num="2" w:equalWidth="0">
            <w:col w:w="2901" w:space="40"/>
            <w:col w:w="7709"/>
          </w:cols>
        </w:sectPr>
      </w:pPr>
    </w:p>
    <w:p>
      <w:pPr>
        <w:pStyle w:val="BodyText"/>
        <w:tabs>
          <w:tab w:pos="3123" w:val="left" w:leader="none"/>
        </w:tabs>
        <w:spacing w:before="73"/>
        <w:ind w:left="120"/>
      </w:pPr>
      <w:r>
        <w:rPr/>
        <w:t>Name and address</w:t>
      </w:r>
      <w:r>
        <w:rPr>
          <w:spacing w:val="-15"/>
        </w:rPr>
        <w:t> </w:t>
      </w:r>
      <w:r>
        <w:rPr/>
        <w:t>of</w:t>
      </w:r>
      <w:r>
        <w:rPr>
          <w:spacing w:val="-6"/>
        </w:rPr>
        <w:t> </w:t>
      </w:r>
      <w:r>
        <w:rPr/>
        <w:t>employer</w:t>
        <w:tab/>
        <w:t>IBM</w:t>
      </w:r>
      <w:r>
        <w:rPr>
          <w:spacing w:val="-3"/>
        </w:rPr>
        <w:t> </w:t>
      </w:r>
      <w:r>
        <w:rPr/>
        <w:t>Netherlands</w:t>
      </w:r>
    </w:p>
    <w:p>
      <w:pPr>
        <w:pStyle w:val="BodyText"/>
        <w:tabs>
          <w:tab w:pos="3123" w:val="left" w:leader="none"/>
        </w:tabs>
        <w:spacing w:line="314" w:lineRule="auto" w:before="74"/>
        <w:ind w:left="558" w:right="5086" w:hanging="440"/>
      </w:pPr>
      <w:r>
        <w:rPr/>
        <w:t>Name and address</w:t>
      </w:r>
      <w:r>
        <w:rPr>
          <w:spacing w:val="-13"/>
        </w:rPr>
        <w:t> </w:t>
      </w:r>
      <w:r>
        <w:rPr/>
        <w:t>of</w:t>
      </w:r>
      <w:r>
        <w:rPr>
          <w:spacing w:val="-6"/>
        </w:rPr>
        <w:t> </w:t>
      </w:r>
      <w:r>
        <w:rPr/>
        <w:t>customer</w:t>
        <w:tab/>
        <w:t>City of Amsterdam, BIA Type of business</w:t>
      </w:r>
      <w:r>
        <w:rPr>
          <w:spacing w:val="-10"/>
        </w:rPr>
        <w:t> </w:t>
      </w:r>
      <w:r>
        <w:rPr/>
        <w:t>or</w:t>
      </w:r>
      <w:r>
        <w:rPr>
          <w:spacing w:val="-3"/>
        </w:rPr>
        <w:t> </w:t>
      </w:r>
      <w:r>
        <w:rPr/>
        <w:t>sector</w:t>
        <w:tab/>
        <w:t>Governmental</w:t>
      </w:r>
      <w:r>
        <w:rPr>
          <w:spacing w:val="-18"/>
        </w:rPr>
        <w:t> </w:t>
      </w:r>
      <w:r>
        <w:rPr/>
        <w:t>Organisation</w:t>
      </w:r>
    </w:p>
    <w:p>
      <w:pPr>
        <w:pStyle w:val="BodyText"/>
        <w:tabs>
          <w:tab w:pos="3123" w:val="left" w:leader="none"/>
        </w:tabs>
        <w:spacing w:line="314" w:lineRule="auto" w:before="129"/>
        <w:ind w:left="488" w:right="4670" w:firstLine="1888"/>
      </w:pPr>
      <w:r>
        <w:rPr/>
        <w:t>Dates</w:t>
        <w:tab/>
        <w:t>Jun 2003 – Dec 2003 Occupation or</w:t>
      </w:r>
      <w:r>
        <w:rPr>
          <w:spacing w:val="-12"/>
        </w:rPr>
        <w:t> </w:t>
      </w:r>
      <w:r>
        <w:rPr/>
        <w:t>position</w:t>
      </w:r>
      <w:r>
        <w:rPr>
          <w:spacing w:val="-5"/>
        </w:rPr>
        <w:t> </w:t>
      </w:r>
      <w:r>
        <w:rPr/>
        <w:t>held</w:t>
        <w:tab/>
        <w:t>SAP functional support</w:t>
      </w:r>
      <w:r>
        <w:rPr>
          <w:spacing w:val="-32"/>
        </w:rPr>
        <w:t> </w:t>
      </w:r>
      <w:r>
        <w:rPr/>
        <w:t>engineer</w:t>
      </w:r>
    </w:p>
    <w:p>
      <w:pPr>
        <w:spacing w:after="0" w:line="314" w:lineRule="auto"/>
        <w:sectPr>
          <w:type w:val="continuous"/>
          <w:pgSz w:w="11910" w:h="16840"/>
          <w:pgMar w:top="880" w:bottom="280" w:left="680" w:right="580"/>
        </w:sectPr>
      </w:pPr>
    </w:p>
    <w:p>
      <w:pPr>
        <w:pStyle w:val="BodyText"/>
        <w:spacing w:line="232" w:lineRule="auto" w:before="9"/>
        <w:ind w:left="1594" w:right="-11" w:hanging="330"/>
      </w:pPr>
      <w:r>
        <w:rPr/>
        <w:t>Main activities </w:t>
      </w:r>
      <w:r>
        <w:rPr>
          <w:spacing w:val="-6"/>
        </w:rPr>
        <w:t>and </w:t>
      </w:r>
      <w:r>
        <w:rPr>
          <w:spacing w:val="-1"/>
        </w:rPr>
        <w:t>responsibilities</w:t>
      </w:r>
    </w:p>
    <w:p>
      <w:pPr>
        <w:pStyle w:val="BodyText"/>
        <w:spacing w:line="232" w:lineRule="auto" w:before="9"/>
        <w:ind w:right="113"/>
      </w:pPr>
      <w:r>
        <w:rPr/>
        <w:br w:type="column"/>
      </w:r>
      <w:r>
        <w:rPr/>
        <w:t>Project Description:Providing functional support for a SAP implementation at Philips Business Electronics. The team consisted of two divisions: actual SAP Functional Support, and IFH support. The IFH of Interface Handler was an IBM developed application which tied together Philips factories, IBM MQSeries and SAP servers.</w:t>
      </w:r>
    </w:p>
    <w:p>
      <w:pPr>
        <w:pStyle w:val="BodyText"/>
        <w:spacing w:before="3"/>
        <w:ind w:left="0"/>
        <w:rPr>
          <w:sz w:val="19"/>
        </w:rPr>
      </w:pPr>
    </w:p>
    <w:p>
      <w:pPr>
        <w:pStyle w:val="BodyText"/>
        <w:spacing w:line="232" w:lineRule="auto"/>
        <w:ind w:right="91"/>
      </w:pPr>
      <w:r>
        <w:rPr/>
        <w:t>Project Contribution:Providing Second Level support for the Interface Handler (IFH), as part of the SAP environment.</w:t>
      </w:r>
    </w:p>
    <w:p>
      <w:pPr>
        <w:spacing w:after="0" w:line="232" w:lineRule="auto"/>
        <w:sectPr>
          <w:type w:val="continuous"/>
          <w:pgSz w:w="11910" w:h="16840"/>
          <w:pgMar w:top="880" w:bottom="280" w:left="680" w:right="580"/>
          <w:cols w:num="2" w:equalWidth="0">
            <w:col w:w="2901" w:space="40"/>
            <w:col w:w="7709"/>
          </w:cols>
        </w:sectPr>
      </w:pPr>
    </w:p>
    <w:p>
      <w:pPr>
        <w:pStyle w:val="BodyText"/>
        <w:tabs>
          <w:tab w:pos="3123" w:val="left" w:leader="none"/>
        </w:tabs>
        <w:spacing w:line="316" w:lineRule="auto" w:before="75"/>
        <w:ind w:left="117" w:right="6038" w:firstLine="2"/>
      </w:pPr>
      <w:r>
        <w:rPr/>
        <w:t>Name and address</w:t>
      </w:r>
      <w:r>
        <w:rPr>
          <w:spacing w:val="-15"/>
        </w:rPr>
        <w:t> </w:t>
      </w:r>
      <w:r>
        <w:rPr/>
        <w:t>of</w:t>
      </w:r>
      <w:r>
        <w:rPr>
          <w:spacing w:val="-6"/>
        </w:rPr>
        <w:t> </w:t>
      </w:r>
      <w:r>
        <w:rPr/>
        <w:t>employer</w:t>
        <w:tab/>
        <w:t>IBM</w:t>
      </w:r>
      <w:r>
        <w:rPr>
          <w:spacing w:val="-13"/>
        </w:rPr>
        <w:t> </w:t>
      </w:r>
      <w:r>
        <w:rPr/>
        <w:t>Netherlands Name and address</w:t>
      </w:r>
      <w:r>
        <w:rPr>
          <w:spacing w:val="-13"/>
        </w:rPr>
        <w:t> </w:t>
      </w:r>
      <w:r>
        <w:rPr/>
        <w:t>of</w:t>
      </w:r>
      <w:r>
        <w:rPr>
          <w:spacing w:val="-6"/>
        </w:rPr>
        <w:t> </w:t>
      </w:r>
      <w:r>
        <w:rPr/>
        <w:t>customer</w:t>
        <w:tab/>
        <w:t>Philips</w:t>
      </w:r>
      <w:r>
        <w:rPr>
          <w:spacing w:val="-2"/>
        </w:rPr>
        <w:t> </w:t>
      </w:r>
      <w:r>
        <w:rPr/>
        <w:t>BE</w:t>
      </w:r>
    </w:p>
    <w:p>
      <w:pPr>
        <w:pStyle w:val="BodyText"/>
        <w:tabs>
          <w:tab w:pos="3123" w:val="left" w:leader="none"/>
        </w:tabs>
        <w:spacing w:line="229" w:lineRule="exact"/>
        <w:ind w:left="558"/>
      </w:pPr>
      <w:r>
        <w:rPr/>
        <w:t>Type of business</w:t>
      </w:r>
      <w:r>
        <w:rPr>
          <w:spacing w:val="-10"/>
        </w:rPr>
        <w:t> </w:t>
      </w:r>
      <w:r>
        <w:rPr/>
        <w:t>or</w:t>
      </w:r>
      <w:r>
        <w:rPr>
          <w:spacing w:val="-3"/>
        </w:rPr>
        <w:t> </w:t>
      </w:r>
      <w:r>
        <w:rPr/>
        <w:t>sector</w:t>
        <w:tab/>
        <w:t>Consumer Electrics</w:t>
      </w:r>
      <w:r>
        <w:rPr>
          <w:spacing w:val="-2"/>
        </w:rPr>
        <w:t> </w:t>
      </w:r>
      <w:r>
        <w:rPr/>
        <w:t>Manafucacturer</w:t>
      </w:r>
    </w:p>
    <w:p>
      <w:pPr>
        <w:pStyle w:val="BodyText"/>
        <w:spacing w:before="4"/>
        <w:ind w:left="0"/>
        <w:rPr>
          <w:sz w:val="17"/>
        </w:rPr>
      </w:pPr>
    </w:p>
    <w:p>
      <w:pPr>
        <w:tabs>
          <w:tab w:pos="3123" w:val="left" w:leader="none"/>
        </w:tabs>
        <w:spacing w:before="0"/>
        <w:ind w:left="2376" w:right="0" w:firstLine="0"/>
        <w:jc w:val="left"/>
        <w:rPr>
          <w:b/>
          <w:sz w:val="20"/>
        </w:rPr>
      </w:pPr>
      <w:r>
        <w:rPr>
          <w:sz w:val="20"/>
        </w:rPr>
        <w:t>Dates</w:t>
        <w:tab/>
      </w:r>
      <w:r>
        <w:rPr>
          <w:b/>
          <w:sz w:val="20"/>
        </w:rPr>
        <w:t>Dec 2002 – Oct</w:t>
      </w:r>
      <w:r>
        <w:rPr>
          <w:b/>
          <w:spacing w:val="-9"/>
          <w:sz w:val="20"/>
        </w:rPr>
        <w:t> </w:t>
      </w:r>
      <w:r>
        <w:rPr>
          <w:b/>
          <w:sz w:val="20"/>
        </w:rPr>
        <w:t>2007</w:t>
      </w:r>
    </w:p>
    <w:p>
      <w:pPr>
        <w:pStyle w:val="BodyText"/>
        <w:tabs>
          <w:tab w:pos="3123" w:val="left" w:leader="none"/>
        </w:tabs>
        <w:spacing w:before="72"/>
        <w:ind w:left="488"/>
      </w:pPr>
      <w:r>
        <w:rPr/>
        <w:t>Occupation or</w:t>
      </w:r>
      <w:r>
        <w:rPr>
          <w:spacing w:val="-12"/>
        </w:rPr>
        <w:t> </w:t>
      </w:r>
      <w:r>
        <w:rPr/>
        <w:t>position</w:t>
      </w:r>
      <w:r>
        <w:rPr>
          <w:spacing w:val="-5"/>
        </w:rPr>
        <w:t> </w:t>
      </w:r>
      <w:r>
        <w:rPr/>
        <w:t>held</w:t>
        <w:tab/>
        <w:t>Key in ICT Migration to</w:t>
      </w:r>
      <w:r>
        <w:rPr>
          <w:spacing w:val="-6"/>
        </w:rPr>
        <w:t> </w:t>
      </w:r>
      <w:r>
        <w:rPr/>
        <w:t>Linux</w:t>
      </w:r>
    </w:p>
    <w:p>
      <w:pPr>
        <w:spacing w:after="0"/>
        <w:sectPr>
          <w:type w:val="continuous"/>
          <w:pgSz w:w="11910" w:h="16840"/>
          <w:pgMar w:top="880" w:bottom="280" w:left="680" w:right="580"/>
        </w:sectPr>
      </w:pPr>
    </w:p>
    <w:p>
      <w:pPr>
        <w:pStyle w:val="BodyText"/>
        <w:spacing w:line="232" w:lineRule="auto" w:before="74"/>
        <w:ind w:left="1594" w:right="-11" w:hanging="330"/>
      </w:pPr>
      <w:r>
        <w:rPr/>
        <w:t>Main activities </w:t>
      </w:r>
      <w:r>
        <w:rPr>
          <w:spacing w:val="-6"/>
        </w:rPr>
        <w:t>and </w:t>
      </w:r>
      <w:r>
        <w:rPr>
          <w:spacing w:val="-1"/>
        </w:rPr>
        <w:t>responsibilities</w:t>
      </w:r>
    </w:p>
    <w:p>
      <w:pPr>
        <w:pStyle w:val="BodyText"/>
        <w:spacing w:line="232" w:lineRule="auto" w:before="74"/>
      </w:pPr>
      <w:r>
        <w:rPr/>
        <w:br w:type="column"/>
      </w:r>
      <w:r>
        <w:rPr/>
        <w:t>Project Description:IBM was chosen to re-define and implement the internal ICT infrastructure, this time based on Linux and Open Source Software (OSS). The internal helpdesk and hardware support were to be outsourced to IBM.</w:t>
      </w:r>
    </w:p>
    <w:p>
      <w:pPr>
        <w:pStyle w:val="BodyText"/>
        <w:spacing w:before="10"/>
        <w:ind w:left="0"/>
        <w:rPr>
          <w:sz w:val="18"/>
        </w:rPr>
      </w:pPr>
    </w:p>
    <w:p>
      <w:pPr>
        <w:pStyle w:val="BodyText"/>
        <w:spacing w:line="226" w:lineRule="exact"/>
      </w:pPr>
      <w:r>
        <w:rPr/>
        <w:pict>
          <v:line style="position:absolute;mso-position-horizontal-relative:page;mso-position-vertical-relative:paragraph;z-index:-8656" from="184.300003pt,-46.220142pt" to="184.300003pt,579.779858pt" stroked="true" strokeweight=".1pt" strokecolor="#000000">
            <v:stroke dashstyle="solid"/>
            <w10:wrap type="none"/>
          </v:line>
        </w:pict>
      </w:r>
      <w:r>
        <w:rPr/>
        <w:t>Project Contribution:</w:t>
      </w:r>
    </w:p>
    <w:p>
      <w:pPr>
        <w:pStyle w:val="ListParagraph"/>
        <w:numPr>
          <w:ilvl w:val="0"/>
          <w:numId w:val="1"/>
        </w:numPr>
        <w:tabs>
          <w:tab w:pos="316" w:val="left" w:leader="none"/>
        </w:tabs>
        <w:spacing w:line="232" w:lineRule="auto" w:before="2" w:after="0"/>
        <w:ind w:left="183" w:right="279" w:firstLine="0"/>
        <w:jc w:val="left"/>
        <w:rPr>
          <w:sz w:val="20"/>
        </w:rPr>
      </w:pPr>
      <w:r>
        <w:rPr>
          <w:sz w:val="20"/>
        </w:rPr>
        <w:t>Architecture:</w:t>
      </w:r>
      <w:r>
        <w:rPr>
          <w:spacing w:val="-8"/>
          <w:sz w:val="20"/>
        </w:rPr>
        <w:t> </w:t>
      </w:r>
      <w:r>
        <w:rPr>
          <w:sz w:val="20"/>
        </w:rPr>
        <w:t>designing</w:t>
      </w:r>
      <w:r>
        <w:rPr>
          <w:spacing w:val="-10"/>
          <w:sz w:val="20"/>
        </w:rPr>
        <w:t> </w:t>
      </w:r>
      <w:r>
        <w:rPr>
          <w:sz w:val="20"/>
        </w:rPr>
        <w:t>a</w:t>
      </w:r>
      <w:r>
        <w:rPr>
          <w:spacing w:val="-9"/>
          <w:sz w:val="20"/>
        </w:rPr>
        <w:t> </w:t>
      </w:r>
      <w:r>
        <w:rPr>
          <w:sz w:val="20"/>
        </w:rPr>
        <w:t>high-availability</w:t>
      </w:r>
      <w:r>
        <w:rPr>
          <w:spacing w:val="-8"/>
          <w:sz w:val="20"/>
        </w:rPr>
        <w:t> </w:t>
      </w:r>
      <w:r>
        <w:rPr>
          <w:sz w:val="20"/>
        </w:rPr>
        <w:t>Linux</w:t>
      </w:r>
      <w:r>
        <w:rPr>
          <w:spacing w:val="-9"/>
          <w:sz w:val="20"/>
        </w:rPr>
        <w:t> </w:t>
      </w:r>
      <w:r>
        <w:rPr>
          <w:sz w:val="20"/>
        </w:rPr>
        <w:t>clustered</w:t>
      </w:r>
      <w:r>
        <w:rPr>
          <w:spacing w:val="-9"/>
          <w:sz w:val="20"/>
        </w:rPr>
        <w:t> </w:t>
      </w:r>
      <w:r>
        <w:rPr>
          <w:sz w:val="20"/>
        </w:rPr>
        <w:t>server</w:t>
      </w:r>
      <w:r>
        <w:rPr>
          <w:spacing w:val="-8"/>
          <w:sz w:val="20"/>
        </w:rPr>
        <w:t> </w:t>
      </w:r>
      <w:r>
        <w:rPr>
          <w:sz w:val="20"/>
        </w:rPr>
        <w:t>infrastructure</w:t>
      </w:r>
      <w:r>
        <w:rPr>
          <w:spacing w:val="-8"/>
          <w:sz w:val="20"/>
        </w:rPr>
        <w:t> </w:t>
      </w:r>
      <w:r>
        <w:rPr>
          <w:sz w:val="20"/>
        </w:rPr>
        <w:t>for the internal</w:t>
      </w:r>
      <w:r>
        <w:rPr>
          <w:spacing w:val="-5"/>
          <w:sz w:val="20"/>
        </w:rPr>
        <w:t> </w:t>
      </w:r>
      <w:r>
        <w:rPr>
          <w:sz w:val="20"/>
        </w:rPr>
        <w:t>office.</w:t>
      </w:r>
    </w:p>
    <w:p>
      <w:pPr>
        <w:pStyle w:val="ListParagraph"/>
        <w:numPr>
          <w:ilvl w:val="0"/>
          <w:numId w:val="1"/>
        </w:numPr>
        <w:tabs>
          <w:tab w:pos="316" w:val="left" w:leader="none"/>
        </w:tabs>
        <w:spacing w:line="232" w:lineRule="auto" w:before="0" w:after="0"/>
        <w:ind w:left="183" w:right="113" w:firstLine="0"/>
        <w:jc w:val="left"/>
        <w:rPr>
          <w:sz w:val="20"/>
        </w:rPr>
      </w:pPr>
      <w:r>
        <w:rPr>
          <w:sz w:val="20"/>
        </w:rPr>
        <w:t>Implementation:</w:t>
      </w:r>
      <w:r>
        <w:rPr>
          <w:spacing w:val="-11"/>
          <w:sz w:val="20"/>
        </w:rPr>
        <w:t> </w:t>
      </w:r>
      <w:r>
        <w:rPr>
          <w:sz w:val="20"/>
        </w:rPr>
        <w:t>Building</w:t>
      </w:r>
      <w:r>
        <w:rPr>
          <w:spacing w:val="-9"/>
          <w:sz w:val="20"/>
        </w:rPr>
        <w:t> </w:t>
      </w:r>
      <w:r>
        <w:rPr>
          <w:sz w:val="20"/>
        </w:rPr>
        <w:t>a</w:t>
      </w:r>
      <w:r>
        <w:rPr>
          <w:spacing w:val="-10"/>
          <w:sz w:val="20"/>
        </w:rPr>
        <w:t> </w:t>
      </w:r>
      <w:r>
        <w:rPr>
          <w:sz w:val="20"/>
        </w:rPr>
        <w:t>Linux</w:t>
      </w:r>
      <w:r>
        <w:rPr>
          <w:spacing w:val="-7"/>
          <w:sz w:val="20"/>
        </w:rPr>
        <w:t> </w:t>
      </w:r>
      <w:r>
        <w:rPr>
          <w:sz w:val="20"/>
        </w:rPr>
        <w:t>server</w:t>
      </w:r>
      <w:r>
        <w:rPr>
          <w:spacing w:val="-6"/>
          <w:sz w:val="20"/>
        </w:rPr>
        <w:t> </w:t>
      </w:r>
      <w:r>
        <w:rPr>
          <w:sz w:val="20"/>
        </w:rPr>
        <w:t>cluster</w:t>
      </w:r>
      <w:r>
        <w:rPr>
          <w:spacing w:val="-7"/>
          <w:sz w:val="20"/>
        </w:rPr>
        <w:t> </w:t>
      </w:r>
      <w:r>
        <w:rPr>
          <w:sz w:val="20"/>
        </w:rPr>
        <w:t>with</w:t>
      </w:r>
      <w:r>
        <w:rPr>
          <w:spacing w:val="-8"/>
          <w:sz w:val="20"/>
        </w:rPr>
        <w:t> </w:t>
      </w:r>
      <w:r>
        <w:rPr>
          <w:sz w:val="20"/>
        </w:rPr>
        <w:t>network</w:t>
      </w:r>
      <w:r>
        <w:rPr>
          <w:spacing w:val="-7"/>
          <w:sz w:val="20"/>
        </w:rPr>
        <w:t> </w:t>
      </w:r>
      <w:r>
        <w:rPr>
          <w:sz w:val="20"/>
        </w:rPr>
        <w:t>functionality</w:t>
      </w:r>
      <w:r>
        <w:rPr>
          <w:spacing w:val="-7"/>
          <w:sz w:val="20"/>
        </w:rPr>
        <w:t> </w:t>
      </w:r>
      <w:r>
        <w:rPr>
          <w:sz w:val="20"/>
        </w:rPr>
        <w:t>like</w:t>
      </w:r>
      <w:r>
        <w:rPr>
          <w:spacing w:val="-8"/>
          <w:sz w:val="20"/>
        </w:rPr>
        <w:t> </w:t>
      </w:r>
      <w:r>
        <w:rPr>
          <w:sz w:val="20"/>
        </w:rPr>
        <w:t>IMAP email store, SAMBA file/print service, LDAP authentication,</w:t>
      </w:r>
      <w:r>
        <w:rPr>
          <w:spacing w:val="-34"/>
          <w:sz w:val="20"/>
        </w:rPr>
        <w:t> </w:t>
      </w:r>
      <w:r>
        <w:rPr>
          <w:sz w:val="20"/>
        </w:rPr>
        <w:t>Groupware.</w:t>
      </w:r>
    </w:p>
    <w:p>
      <w:pPr>
        <w:pStyle w:val="ListParagraph"/>
        <w:numPr>
          <w:ilvl w:val="0"/>
          <w:numId w:val="1"/>
        </w:numPr>
        <w:tabs>
          <w:tab w:pos="316" w:val="left" w:leader="none"/>
        </w:tabs>
        <w:spacing w:line="232" w:lineRule="auto" w:before="0" w:after="0"/>
        <w:ind w:left="183" w:right="235" w:firstLine="0"/>
        <w:jc w:val="left"/>
        <w:rPr>
          <w:sz w:val="20"/>
        </w:rPr>
      </w:pPr>
      <w:r>
        <w:rPr>
          <w:sz w:val="20"/>
        </w:rPr>
        <w:t>Second</w:t>
      </w:r>
      <w:r>
        <w:rPr>
          <w:spacing w:val="-10"/>
          <w:sz w:val="20"/>
        </w:rPr>
        <w:t> </w:t>
      </w:r>
      <w:r>
        <w:rPr>
          <w:sz w:val="20"/>
        </w:rPr>
        <w:t>Level</w:t>
      </w:r>
      <w:r>
        <w:rPr>
          <w:spacing w:val="-9"/>
          <w:sz w:val="20"/>
        </w:rPr>
        <w:t> </w:t>
      </w:r>
      <w:r>
        <w:rPr>
          <w:sz w:val="20"/>
        </w:rPr>
        <w:t>Support:</w:t>
      </w:r>
      <w:r>
        <w:rPr>
          <w:spacing w:val="-9"/>
          <w:sz w:val="20"/>
        </w:rPr>
        <w:t> </w:t>
      </w:r>
      <w:r>
        <w:rPr>
          <w:sz w:val="20"/>
        </w:rPr>
        <w:t>ongoing</w:t>
      </w:r>
      <w:r>
        <w:rPr>
          <w:spacing w:val="-10"/>
          <w:sz w:val="20"/>
        </w:rPr>
        <w:t> </w:t>
      </w:r>
      <w:r>
        <w:rPr>
          <w:sz w:val="20"/>
        </w:rPr>
        <w:t>operational</w:t>
      </w:r>
      <w:r>
        <w:rPr>
          <w:spacing w:val="-10"/>
          <w:sz w:val="20"/>
        </w:rPr>
        <w:t> </w:t>
      </w:r>
      <w:r>
        <w:rPr>
          <w:sz w:val="20"/>
        </w:rPr>
        <w:t>support</w:t>
      </w:r>
      <w:r>
        <w:rPr>
          <w:spacing w:val="-9"/>
          <w:sz w:val="20"/>
        </w:rPr>
        <w:t> </w:t>
      </w:r>
      <w:r>
        <w:rPr>
          <w:sz w:val="20"/>
        </w:rPr>
        <w:t>and</w:t>
      </w:r>
      <w:r>
        <w:rPr>
          <w:spacing w:val="-10"/>
          <w:sz w:val="20"/>
        </w:rPr>
        <w:t> </w:t>
      </w:r>
      <w:r>
        <w:rPr>
          <w:sz w:val="20"/>
        </w:rPr>
        <w:t>extending</w:t>
      </w:r>
      <w:r>
        <w:rPr>
          <w:spacing w:val="-10"/>
          <w:sz w:val="20"/>
        </w:rPr>
        <w:t> </w:t>
      </w:r>
      <w:r>
        <w:rPr>
          <w:sz w:val="20"/>
        </w:rPr>
        <w:t>functionality</w:t>
      </w:r>
      <w:r>
        <w:rPr>
          <w:spacing w:val="-7"/>
          <w:sz w:val="20"/>
        </w:rPr>
        <w:t> </w:t>
      </w:r>
      <w:r>
        <w:rPr>
          <w:sz w:val="20"/>
        </w:rPr>
        <w:t>of the Linux</w:t>
      </w:r>
      <w:r>
        <w:rPr>
          <w:spacing w:val="-4"/>
          <w:sz w:val="20"/>
        </w:rPr>
        <w:t> </w:t>
      </w:r>
      <w:r>
        <w:rPr>
          <w:sz w:val="20"/>
        </w:rPr>
        <w:t>cluster.</w:t>
      </w:r>
    </w:p>
    <w:p>
      <w:pPr>
        <w:pStyle w:val="ListParagraph"/>
        <w:numPr>
          <w:ilvl w:val="0"/>
          <w:numId w:val="1"/>
        </w:numPr>
        <w:tabs>
          <w:tab w:pos="316" w:val="left" w:leader="none"/>
        </w:tabs>
        <w:spacing w:line="232" w:lineRule="auto" w:before="0" w:after="0"/>
        <w:ind w:left="183" w:right="357" w:firstLine="0"/>
        <w:jc w:val="left"/>
        <w:rPr>
          <w:sz w:val="20"/>
        </w:rPr>
      </w:pPr>
      <w:r>
        <w:rPr>
          <w:sz w:val="20"/>
        </w:rPr>
        <w:t>Consultancy:</w:t>
      </w:r>
      <w:r>
        <w:rPr>
          <w:spacing w:val="-7"/>
          <w:sz w:val="20"/>
        </w:rPr>
        <w:t> </w:t>
      </w:r>
      <w:r>
        <w:rPr>
          <w:sz w:val="20"/>
        </w:rPr>
        <w:t>create</w:t>
      </w:r>
      <w:r>
        <w:rPr>
          <w:spacing w:val="-6"/>
          <w:sz w:val="20"/>
        </w:rPr>
        <w:t> </w:t>
      </w:r>
      <w:r>
        <w:rPr>
          <w:sz w:val="20"/>
        </w:rPr>
        <w:t>a</w:t>
      </w:r>
      <w:r>
        <w:rPr>
          <w:spacing w:val="-8"/>
          <w:sz w:val="20"/>
        </w:rPr>
        <w:t> </w:t>
      </w:r>
      <w:r>
        <w:rPr>
          <w:sz w:val="20"/>
        </w:rPr>
        <w:t>global,</w:t>
      </w:r>
      <w:r>
        <w:rPr>
          <w:spacing w:val="-8"/>
          <w:sz w:val="20"/>
        </w:rPr>
        <w:t> </w:t>
      </w:r>
      <w:r>
        <w:rPr>
          <w:sz w:val="20"/>
        </w:rPr>
        <w:t>secure</w:t>
      </w:r>
      <w:r>
        <w:rPr>
          <w:spacing w:val="-7"/>
          <w:sz w:val="20"/>
        </w:rPr>
        <w:t> </w:t>
      </w:r>
      <w:r>
        <w:rPr>
          <w:sz w:val="20"/>
        </w:rPr>
        <w:t>authentication</w:t>
      </w:r>
      <w:r>
        <w:rPr>
          <w:spacing w:val="-7"/>
          <w:sz w:val="20"/>
        </w:rPr>
        <w:t> </w:t>
      </w:r>
      <w:r>
        <w:rPr>
          <w:sz w:val="20"/>
        </w:rPr>
        <w:t>mechanism</w:t>
      </w:r>
      <w:r>
        <w:rPr>
          <w:spacing w:val="-9"/>
          <w:sz w:val="20"/>
        </w:rPr>
        <w:t> </w:t>
      </w:r>
      <w:r>
        <w:rPr>
          <w:sz w:val="20"/>
        </w:rPr>
        <w:t>based</w:t>
      </w:r>
      <w:r>
        <w:rPr>
          <w:spacing w:val="-7"/>
          <w:sz w:val="20"/>
        </w:rPr>
        <w:t> </w:t>
      </w:r>
      <w:r>
        <w:rPr>
          <w:sz w:val="20"/>
        </w:rPr>
        <w:t>on</w:t>
      </w:r>
      <w:r>
        <w:rPr>
          <w:spacing w:val="-8"/>
          <w:sz w:val="20"/>
        </w:rPr>
        <w:t> </w:t>
      </w:r>
      <w:r>
        <w:rPr>
          <w:sz w:val="20"/>
        </w:rPr>
        <w:t>LDAP and</w:t>
      </w:r>
      <w:r>
        <w:rPr>
          <w:spacing w:val="-4"/>
          <w:sz w:val="20"/>
        </w:rPr>
        <w:t> </w:t>
      </w:r>
      <w:r>
        <w:rPr>
          <w:sz w:val="20"/>
        </w:rPr>
        <w:t>Kerberos.</w:t>
      </w:r>
    </w:p>
    <w:p>
      <w:pPr>
        <w:pStyle w:val="ListParagraph"/>
        <w:numPr>
          <w:ilvl w:val="0"/>
          <w:numId w:val="1"/>
        </w:numPr>
        <w:tabs>
          <w:tab w:pos="316" w:val="left" w:leader="none"/>
        </w:tabs>
        <w:spacing w:line="232" w:lineRule="auto" w:before="0" w:after="0"/>
        <w:ind w:left="183" w:right="124" w:firstLine="0"/>
        <w:jc w:val="left"/>
        <w:rPr>
          <w:sz w:val="20"/>
        </w:rPr>
      </w:pPr>
      <w:r>
        <w:rPr>
          <w:sz w:val="20"/>
        </w:rPr>
        <w:t>Consultancy:</w:t>
      </w:r>
      <w:r>
        <w:rPr>
          <w:spacing w:val="-8"/>
          <w:sz w:val="20"/>
        </w:rPr>
        <w:t> </w:t>
      </w:r>
      <w:r>
        <w:rPr>
          <w:sz w:val="20"/>
        </w:rPr>
        <w:t>create</w:t>
      </w:r>
      <w:r>
        <w:rPr>
          <w:spacing w:val="-8"/>
          <w:sz w:val="20"/>
        </w:rPr>
        <w:t> </w:t>
      </w:r>
      <w:r>
        <w:rPr>
          <w:sz w:val="20"/>
        </w:rPr>
        <w:t>new</w:t>
      </w:r>
      <w:r>
        <w:rPr>
          <w:spacing w:val="-10"/>
          <w:sz w:val="20"/>
        </w:rPr>
        <w:t> </w:t>
      </w:r>
      <w:r>
        <w:rPr>
          <w:sz w:val="20"/>
        </w:rPr>
        <w:t>secure</w:t>
      </w:r>
      <w:r>
        <w:rPr>
          <w:spacing w:val="-9"/>
          <w:sz w:val="20"/>
        </w:rPr>
        <w:t> </w:t>
      </w:r>
      <w:r>
        <w:rPr>
          <w:sz w:val="20"/>
        </w:rPr>
        <w:t>web-based</w:t>
      </w:r>
      <w:r>
        <w:rPr>
          <w:spacing w:val="-9"/>
          <w:sz w:val="20"/>
        </w:rPr>
        <w:t> </w:t>
      </w:r>
      <w:r>
        <w:rPr>
          <w:sz w:val="20"/>
        </w:rPr>
        <w:t>email/calendaring</w:t>
      </w:r>
      <w:r>
        <w:rPr>
          <w:spacing w:val="-8"/>
          <w:sz w:val="20"/>
        </w:rPr>
        <w:t> </w:t>
      </w:r>
      <w:r>
        <w:rPr>
          <w:sz w:val="20"/>
        </w:rPr>
        <w:t>solution</w:t>
      </w:r>
      <w:r>
        <w:rPr>
          <w:spacing w:val="-9"/>
          <w:sz w:val="20"/>
        </w:rPr>
        <w:t> </w:t>
      </w:r>
      <w:r>
        <w:rPr>
          <w:sz w:val="20"/>
        </w:rPr>
        <w:t>for</w:t>
      </w:r>
      <w:r>
        <w:rPr>
          <w:spacing w:val="-9"/>
          <w:sz w:val="20"/>
        </w:rPr>
        <w:t> </w:t>
      </w:r>
      <w:r>
        <w:rPr>
          <w:sz w:val="20"/>
        </w:rPr>
        <w:t>external (Internet) access by employees.</w:t>
      </w:r>
    </w:p>
    <w:p>
      <w:pPr>
        <w:spacing w:after="0" w:line="232" w:lineRule="auto"/>
        <w:jc w:val="left"/>
        <w:rPr>
          <w:sz w:val="20"/>
        </w:rPr>
        <w:sectPr>
          <w:pgSz w:w="11910" w:h="16840"/>
          <w:pgMar w:header="0" w:footer="977" w:top="800" w:bottom="1240" w:left="680" w:right="580"/>
          <w:cols w:num="2" w:equalWidth="0">
            <w:col w:w="2901" w:space="40"/>
            <w:col w:w="7709"/>
          </w:cols>
        </w:sectPr>
      </w:pPr>
    </w:p>
    <w:p>
      <w:pPr>
        <w:pStyle w:val="BodyText"/>
        <w:tabs>
          <w:tab w:pos="3123" w:val="left" w:leader="none"/>
        </w:tabs>
        <w:spacing w:before="73"/>
        <w:ind w:left="120"/>
      </w:pPr>
      <w:r>
        <w:rPr/>
        <w:t>Name and address</w:t>
      </w:r>
      <w:r>
        <w:rPr>
          <w:spacing w:val="-15"/>
        </w:rPr>
        <w:t> </w:t>
      </w:r>
      <w:r>
        <w:rPr/>
        <w:t>of</w:t>
      </w:r>
      <w:r>
        <w:rPr>
          <w:spacing w:val="-6"/>
        </w:rPr>
        <w:t> </w:t>
      </w:r>
      <w:r>
        <w:rPr/>
        <w:t>employer</w:t>
        <w:tab/>
        <w:t>IBM</w:t>
      </w:r>
      <w:r>
        <w:rPr>
          <w:spacing w:val="-3"/>
        </w:rPr>
        <w:t> </w:t>
      </w:r>
      <w:r>
        <w:rPr/>
        <w:t>Netherlands</w:t>
      </w:r>
    </w:p>
    <w:p>
      <w:pPr>
        <w:pStyle w:val="BodyText"/>
        <w:tabs>
          <w:tab w:pos="3123" w:val="left" w:leader="none"/>
        </w:tabs>
        <w:spacing w:before="74"/>
        <w:ind w:left="117"/>
      </w:pPr>
      <w:r>
        <w:rPr/>
        <w:t>Name and address</w:t>
      </w:r>
      <w:r>
        <w:rPr>
          <w:spacing w:val="-13"/>
        </w:rPr>
        <w:t> </w:t>
      </w:r>
      <w:r>
        <w:rPr/>
        <w:t>of</w:t>
      </w:r>
      <w:r>
        <w:rPr>
          <w:spacing w:val="-6"/>
        </w:rPr>
        <w:t> </w:t>
      </w:r>
      <w:r>
        <w:rPr/>
        <w:t>customer</w:t>
        <w:tab/>
        <w:t>Greenpeace</w:t>
      </w:r>
      <w:r>
        <w:rPr>
          <w:spacing w:val="-3"/>
        </w:rPr>
        <w:t> </w:t>
      </w:r>
      <w:r>
        <w:rPr/>
        <w:t>International</w:t>
      </w:r>
    </w:p>
    <w:p>
      <w:pPr>
        <w:pStyle w:val="BodyText"/>
        <w:tabs>
          <w:tab w:pos="3123" w:val="left" w:leader="none"/>
        </w:tabs>
        <w:spacing w:before="72"/>
        <w:ind w:left="558"/>
      </w:pPr>
      <w:r>
        <w:rPr/>
        <w:t>Type of business</w:t>
      </w:r>
      <w:r>
        <w:rPr>
          <w:spacing w:val="-10"/>
        </w:rPr>
        <w:t> </w:t>
      </w:r>
      <w:r>
        <w:rPr/>
        <w:t>or</w:t>
      </w:r>
      <w:r>
        <w:rPr>
          <w:spacing w:val="-3"/>
        </w:rPr>
        <w:t> </w:t>
      </w:r>
      <w:r>
        <w:rPr/>
        <w:t>sector</w:t>
        <w:tab/>
        <w:t>Non Governmental</w:t>
      </w:r>
      <w:r>
        <w:rPr>
          <w:spacing w:val="-5"/>
        </w:rPr>
        <w:t> </w:t>
      </w:r>
      <w:r>
        <w:rPr/>
        <w:t>Organisation</w:t>
      </w:r>
    </w:p>
    <w:p>
      <w:pPr>
        <w:pStyle w:val="BodyText"/>
        <w:spacing w:before="4"/>
        <w:ind w:left="0"/>
        <w:rPr>
          <w:sz w:val="17"/>
        </w:rPr>
      </w:pPr>
    </w:p>
    <w:p>
      <w:pPr>
        <w:tabs>
          <w:tab w:pos="3123" w:val="left" w:leader="none"/>
        </w:tabs>
        <w:spacing w:before="1"/>
        <w:ind w:left="2376" w:right="0" w:firstLine="0"/>
        <w:jc w:val="left"/>
        <w:rPr>
          <w:b/>
          <w:sz w:val="20"/>
        </w:rPr>
      </w:pPr>
      <w:r>
        <w:rPr>
          <w:sz w:val="20"/>
        </w:rPr>
        <w:t>Dates</w:t>
        <w:tab/>
      </w:r>
      <w:r>
        <w:rPr>
          <w:b/>
          <w:sz w:val="20"/>
        </w:rPr>
        <w:t>Sep 2002 – Dec</w:t>
      </w:r>
      <w:r>
        <w:rPr>
          <w:b/>
          <w:spacing w:val="-10"/>
          <w:sz w:val="20"/>
        </w:rPr>
        <w:t> </w:t>
      </w:r>
      <w:r>
        <w:rPr>
          <w:b/>
          <w:sz w:val="20"/>
        </w:rPr>
        <w:t>2002</w:t>
      </w:r>
    </w:p>
    <w:p>
      <w:pPr>
        <w:pStyle w:val="BodyText"/>
        <w:tabs>
          <w:tab w:pos="3123" w:val="left" w:leader="none"/>
        </w:tabs>
        <w:spacing w:line="232" w:lineRule="auto" w:before="77"/>
        <w:ind w:left="3124" w:right="343" w:hanging="2636"/>
      </w:pPr>
      <w:r>
        <w:rPr/>
        <w:t>Occupation or</w:t>
      </w:r>
      <w:r>
        <w:rPr>
          <w:spacing w:val="-12"/>
        </w:rPr>
        <w:t> </w:t>
      </w:r>
      <w:r>
        <w:rPr/>
        <w:t>position</w:t>
      </w:r>
      <w:r>
        <w:rPr>
          <w:spacing w:val="-5"/>
        </w:rPr>
        <w:t> </w:t>
      </w:r>
      <w:r>
        <w:rPr/>
        <w:t>held</w:t>
        <w:tab/>
        <w:t>Consultant</w:t>
      </w:r>
      <w:r>
        <w:rPr>
          <w:spacing w:val="-9"/>
        </w:rPr>
        <w:t> </w:t>
      </w:r>
      <w:r>
        <w:rPr/>
        <w:t>for</w:t>
      </w:r>
      <w:r>
        <w:rPr>
          <w:spacing w:val="-8"/>
        </w:rPr>
        <w:t> </w:t>
      </w:r>
      <w:r>
        <w:rPr/>
        <w:t>Implementing</w:t>
      </w:r>
      <w:r>
        <w:rPr>
          <w:spacing w:val="-9"/>
        </w:rPr>
        <w:t> </w:t>
      </w:r>
      <w:r>
        <w:rPr/>
        <w:t>a</w:t>
      </w:r>
      <w:r>
        <w:rPr>
          <w:spacing w:val="-8"/>
        </w:rPr>
        <w:t> </w:t>
      </w:r>
      <w:r>
        <w:rPr/>
        <w:t>scaleable</w:t>
      </w:r>
      <w:r>
        <w:rPr>
          <w:spacing w:val="-9"/>
        </w:rPr>
        <w:t> </w:t>
      </w:r>
      <w:r>
        <w:rPr/>
        <w:t>database</w:t>
      </w:r>
      <w:r>
        <w:rPr>
          <w:spacing w:val="-8"/>
        </w:rPr>
        <w:t> </w:t>
      </w:r>
      <w:r>
        <w:rPr/>
        <w:t>backend</w:t>
      </w:r>
      <w:r>
        <w:rPr>
          <w:spacing w:val="-10"/>
        </w:rPr>
        <w:t> </w:t>
      </w:r>
      <w:r>
        <w:rPr/>
        <w:t>for</w:t>
      </w:r>
      <w:r>
        <w:rPr>
          <w:spacing w:val="-9"/>
        </w:rPr>
        <w:t> </w:t>
      </w:r>
      <w:r>
        <w:rPr/>
        <w:t>Rational</w:t>
      </w:r>
      <w:r>
        <w:rPr>
          <w:spacing w:val="-10"/>
        </w:rPr>
        <w:t> </w:t>
      </w:r>
      <w:r>
        <w:rPr/>
        <w:t>Requisite Pro</w:t>
      </w:r>
    </w:p>
    <w:p>
      <w:pPr>
        <w:spacing w:after="0" w:line="232" w:lineRule="auto"/>
        <w:sectPr>
          <w:type w:val="continuous"/>
          <w:pgSz w:w="11910" w:h="16840"/>
          <w:pgMar w:top="880" w:bottom="280" w:left="680" w:right="580"/>
        </w:sectPr>
      </w:pPr>
    </w:p>
    <w:p>
      <w:pPr>
        <w:pStyle w:val="BodyText"/>
        <w:spacing w:line="232" w:lineRule="auto" w:before="80"/>
        <w:ind w:left="1594" w:right="-11" w:hanging="330"/>
      </w:pPr>
      <w:r>
        <w:rPr/>
        <w:t>Main activities </w:t>
      </w:r>
      <w:r>
        <w:rPr>
          <w:spacing w:val="-6"/>
        </w:rPr>
        <w:t>and </w:t>
      </w:r>
      <w:r>
        <w:rPr>
          <w:spacing w:val="-1"/>
        </w:rPr>
        <w:t>responsibilities</w:t>
      </w:r>
    </w:p>
    <w:p>
      <w:pPr>
        <w:pStyle w:val="BodyText"/>
        <w:spacing w:line="232" w:lineRule="auto" w:before="80"/>
      </w:pPr>
      <w:r>
        <w:rPr/>
        <w:br w:type="column"/>
      </w:r>
      <w:r>
        <w:rPr/>
        <w:t>Project Description:The requirements toolkit used by the R&amp;D department of Océ Technologies is Rational Requisite Pro. The existing implementation used a MS Access database backend which did not scale well at all. The requirement was to come up with a backend implementation with sufficient</w:t>
      </w:r>
    </w:p>
    <w:p>
      <w:pPr>
        <w:pStyle w:val="BodyText"/>
        <w:spacing w:line="224" w:lineRule="exact"/>
      </w:pPr>
      <w:r>
        <w:rPr/>
        <w:t>responsiveness over low-bandwith network links and multiple users.</w:t>
      </w:r>
    </w:p>
    <w:p>
      <w:pPr>
        <w:pStyle w:val="BodyText"/>
        <w:spacing w:before="3"/>
        <w:ind w:left="0"/>
        <w:rPr>
          <w:sz w:val="19"/>
        </w:rPr>
      </w:pPr>
    </w:p>
    <w:p>
      <w:pPr>
        <w:pStyle w:val="BodyText"/>
        <w:spacing w:line="232" w:lineRule="auto"/>
      </w:pPr>
      <w:r>
        <w:rPr/>
        <w:t>Project Contribution:Based upon interviews with end users, a database backend based on Microsoft SQL Server2000 was designed and implemented for Requisite Pro, which met with all the requirements. Extensive documentation was part of the deliverables.</w:t>
      </w:r>
    </w:p>
    <w:p>
      <w:pPr>
        <w:spacing w:after="0" w:line="232" w:lineRule="auto"/>
        <w:sectPr>
          <w:type w:val="continuous"/>
          <w:pgSz w:w="11910" w:h="16840"/>
          <w:pgMar w:top="880" w:bottom="280" w:left="680" w:right="580"/>
          <w:cols w:num="2" w:equalWidth="0">
            <w:col w:w="2901" w:space="40"/>
            <w:col w:w="7709"/>
          </w:cols>
        </w:sectPr>
      </w:pPr>
    </w:p>
    <w:p>
      <w:pPr>
        <w:pStyle w:val="BodyText"/>
        <w:tabs>
          <w:tab w:pos="3123" w:val="left" w:leader="none"/>
        </w:tabs>
        <w:spacing w:line="316" w:lineRule="auto" w:before="74"/>
        <w:ind w:left="117" w:right="6038" w:firstLine="2"/>
      </w:pPr>
      <w:r>
        <w:rPr/>
        <w:t>Name and address</w:t>
      </w:r>
      <w:r>
        <w:rPr>
          <w:spacing w:val="-15"/>
        </w:rPr>
        <w:t> </w:t>
      </w:r>
      <w:r>
        <w:rPr/>
        <w:t>of</w:t>
      </w:r>
      <w:r>
        <w:rPr>
          <w:spacing w:val="-6"/>
        </w:rPr>
        <w:t> </w:t>
      </w:r>
      <w:r>
        <w:rPr/>
        <w:t>employer</w:t>
        <w:tab/>
        <w:t>IBM</w:t>
      </w:r>
      <w:r>
        <w:rPr>
          <w:spacing w:val="-13"/>
        </w:rPr>
        <w:t> </w:t>
      </w:r>
      <w:r>
        <w:rPr/>
        <w:t>Netherlands Name and address</w:t>
      </w:r>
      <w:r>
        <w:rPr>
          <w:spacing w:val="-13"/>
        </w:rPr>
        <w:t> </w:t>
      </w:r>
      <w:r>
        <w:rPr/>
        <w:t>of</w:t>
      </w:r>
      <w:r>
        <w:rPr>
          <w:spacing w:val="-6"/>
        </w:rPr>
        <w:t> </w:t>
      </w:r>
      <w:r>
        <w:rPr/>
        <w:t>customer</w:t>
        <w:tab/>
        <w:t>OCE</w:t>
      </w:r>
    </w:p>
    <w:p>
      <w:pPr>
        <w:pStyle w:val="BodyText"/>
        <w:tabs>
          <w:tab w:pos="3123" w:val="left" w:leader="none"/>
        </w:tabs>
        <w:spacing w:line="229" w:lineRule="exact"/>
        <w:ind w:left="558"/>
      </w:pPr>
      <w:r>
        <w:rPr/>
        <w:t>Type of business</w:t>
      </w:r>
      <w:r>
        <w:rPr>
          <w:spacing w:val="-10"/>
        </w:rPr>
        <w:t> </w:t>
      </w:r>
      <w:r>
        <w:rPr/>
        <w:t>or</w:t>
      </w:r>
      <w:r>
        <w:rPr>
          <w:spacing w:val="-3"/>
        </w:rPr>
        <w:t> </w:t>
      </w:r>
      <w:r>
        <w:rPr/>
        <w:t>sector</w:t>
        <w:tab/>
        <w:t>Printer</w:t>
      </w:r>
      <w:r>
        <w:rPr>
          <w:spacing w:val="-1"/>
        </w:rPr>
        <w:t> </w:t>
      </w:r>
      <w:r>
        <w:rPr/>
        <w:t>Manufacturer</w:t>
      </w:r>
    </w:p>
    <w:p>
      <w:pPr>
        <w:pStyle w:val="BodyText"/>
        <w:spacing w:before="5"/>
        <w:ind w:left="0"/>
        <w:rPr>
          <w:sz w:val="17"/>
        </w:rPr>
      </w:pPr>
    </w:p>
    <w:p>
      <w:pPr>
        <w:tabs>
          <w:tab w:pos="3123" w:val="left" w:leader="none"/>
        </w:tabs>
        <w:spacing w:before="0"/>
        <w:ind w:left="2376" w:right="0" w:firstLine="0"/>
        <w:jc w:val="left"/>
        <w:rPr>
          <w:b/>
          <w:sz w:val="20"/>
        </w:rPr>
      </w:pPr>
      <w:r>
        <w:rPr>
          <w:sz w:val="20"/>
        </w:rPr>
        <w:t>Dates</w:t>
        <w:tab/>
      </w:r>
      <w:r>
        <w:rPr>
          <w:b/>
          <w:sz w:val="20"/>
        </w:rPr>
        <w:t>Nov 2001 – Jun</w:t>
      </w:r>
      <w:r>
        <w:rPr>
          <w:b/>
          <w:spacing w:val="-10"/>
          <w:sz w:val="20"/>
        </w:rPr>
        <w:t> </w:t>
      </w:r>
      <w:r>
        <w:rPr>
          <w:b/>
          <w:sz w:val="20"/>
        </w:rPr>
        <w:t>2002</w:t>
      </w:r>
    </w:p>
    <w:p>
      <w:pPr>
        <w:pStyle w:val="BodyText"/>
        <w:tabs>
          <w:tab w:pos="3123" w:val="left" w:leader="none"/>
        </w:tabs>
        <w:spacing w:before="72"/>
        <w:ind w:left="488"/>
      </w:pPr>
      <w:r>
        <w:rPr/>
        <w:t>Occupation or</w:t>
      </w:r>
      <w:r>
        <w:rPr>
          <w:spacing w:val="-12"/>
        </w:rPr>
        <w:t> </w:t>
      </w:r>
      <w:r>
        <w:rPr/>
        <w:t>position</w:t>
      </w:r>
      <w:r>
        <w:rPr>
          <w:spacing w:val="-5"/>
        </w:rPr>
        <w:t> </w:t>
      </w:r>
      <w:r>
        <w:rPr/>
        <w:t>held</w:t>
        <w:tab/>
        <w:t>Software Configuration</w:t>
      </w:r>
      <w:r>
        <w:rPr>
          <w:spacing w:val="-3"/>
        </w:rPr>
        <w:t> </w:t>
      </w:r>
      <w:r>
        <w:rPr/>
        <w:t>Manager</w:t>
      </w:r>
    </w:p>
    <w:p>
      <w:pPr>
        <w:spacing w:after="0"/>
        <w:sectPr>
          <w:type w:val="continuous"/>
          <w:pgSz w:w="11910" w:h="16840"/>
          <w:pgMar w:top="880" w:bottom="280" w:left="680" w:right="580"/>
        </w:sectPr>
      </w:pPr>
    </w:p>
    <w:p>
      <w:pPr>
        <w:pStyle w:val="BodyText"/>
        <w:spacing w:line="232" w:lineRule="auto" w:before="80"/>
        <w:ind w:left="1594" w:right="-11" w:hanging="330"/>
      </w:pPr>
      <w:r>
        <w:rPr/>
        <w:t>Main activities </w:t>
      </w:r>
      <w:r>
        <w:rPr>
          <w:spacing w:val="-6"/>
        </w:rPr>
        <w:t>and </w:t>
      </w:r>
      <w:r>
        <w:rPr>
          <w:spacing w:val="-1"/>
        </w:rPr>
        <w:t>responsibilities</w:t>
      </w:r>
    </w:p>
    <w:p>
      <w:pPr>
        <w:pStyle w:val="BodyText"/>
        <w:spacing w:line="232" w:lineRule="auto" w:before="80"/>
        <w:ind w:right="257"/>
      </w:pPr>
      <w:r>
        <w:rPr/>
        <w:br w:type="column"/>
      </w:r>
      <w:r>
        <w:rPr/>
        <w:t>Project Description:Software re-development of a "Billing Customer Support System" by reverse engineering an existing IBM product used by the customer of which source code had been lost.</w:t>
      </w:r>
    </w:p>
    <w:p>
      <w:pPr>
        <w:pStyle w:val="BodyText"/>
        <w:spacing w:line="223" w:lineRule="exact"/>
      </w:pPr>
      <w:r>
        <w:rPr/>
        <w:t>An IBM team of 6 developers re-developed the program without fee.</w:t>
      </w:r>
    </w:p>
    <w:p>
      <w:pPr>
        <w:pStyle w:val="BodyText"/>
        <w:spacing w:before="3"/>
        <w:ind w:left="0"/>
        <w:rPr>
          <w:sz w:val="19"/>
        </w:rPr>
      </w:pPr>
    </w:p>
    <w:p>
      <w:pPr>
        <w:pStyle w:val="BodyText"/>
        <w:spacing w:line="232" w:lineRule="auto"/>
        <w:ind w:right="257"/>
      </w:pPr>
      <w:r>
        <w:rPr/>
        <w:t>Project Contribution:Software Configuration Manager (MS SourceSafe) and Systems Manager for the internal Windows2000 based infrastructure.</w:t>
      </w:r>
    </w:p>
    <w:p>
      <w:pPr>
        <w:spacing w:after="0" w:line="232" w:lineRule="auto"/>
        <w:sectPr>
          <w:type w:val="continuous"/>
          <w:pgSz w:w="11910" w:h="16840"/>
          <w:pgMar w:top="880" w:bottom="280" w:left="680" w:right="580"/>
          <w:cols w:num="2" w:equalWidth="0">
            <w:col w:w="2901" w:space="40"/>
            <w:col w:w="7709"/>
          </w:cols>
        </w:sectPr>
      </w:pPr>
    </w:p>
    <w:p>
      <w:pPr>
        <w:pStyle w:val="BodyText"/>
        <w:tabs>
          <w:tab w:pos="3123" w:val="left" w:leader="none"/>
        </w:tabs>
        <w:spacing w:line="316" w:lineRule="auto" w:before="74"/>
        <w:ind w:left="117" w:right="6038" w:firstLine="2"/>
      </w:pPr>
      <w:r>
        <w:rPr/>
        <w:t>Name and address</w:t>
      </w:r>
      <w:r>
        <w:rPr>
          <w:spacing w:val="-15"/>
        </w:rPr>
        <w:t> </w:t>
      </w:r>
      <w:r>
        <w:rPr/>
        <w:t>of</w:t>
      </w:r>
      <w:r>
        <w:rPr>
          <w:spacing w:val="-6"/>
        </w:rPr>
        <w:t> </w:t>
      </w:r>
      <w:r>
        <w:rPr/>
        <w:t>employer</w:t>
        <w:tab/>
        <w:t>IBM</w:t>
      </w:r>
      <w:r>
        <w:rPr>
          <w:spacing w:val="-13"/>
        </w:rPr>
        <w:t> </w:t>
      </w:r>
      <w:r>
        <w:rPr/>
        <w:t>Netherlands Name and address</w:t>
      </w:r>
      <w:r>
        <w:rPr>
          <w:spacing w:val="-13"/>
        </w:rPr>
        <w:t> </w:t>
      </w:r>
      <w:r>
        <w:rPr/>
        <w:t>of</w:t>
      </w:r>
      <w:r>
        <w:rPr>
          <w:spacing w:val="-6"/>
        </w:rPr>
        <w:t> </w:t>
      </w:r>
      <w:r>
        <w:rPr/>
        <w:t>customer</w:t>
        <w:tab/>
        <w:t>Data</w:t>
      </w:r>
      <w:r>
        <w:rPr>
          <w:spacing w:val="-1"/>
        </w:rPr>
        <w:t> </w:t>
      </w:r>
      <w:r>
        <w:rPr/>
        <w:t>Track</w:t>
      </w:r>
    </w:p>
    <w:p>
      <w:pPr>
        <w:pStyle w:val="BodyText"/>
        <w:tabs>
          <w:tab w:pos="3123" w:val="left" w:leader="none"/>
        </w:tabs>
        <w:spacing w:line="229" w:lineRule="exact"/>
        <w:ind w:left="558"/>
      </w:pPr>
      <w:r>
        <w:rPr/>
        <w:t>Type of business</w:t>
      </w:r>
      <w:r>
        <w:rPr>
          <w:spacing w:val="-10"/>
        </w:rPr>
        <w:t> </w:t>
      </w:r>
      <w:r>
        <w:rPr/>
        <w:t>or</w:t>
      </w:r>
      <w:r>
        <w:rPr>
          <w:spacing w:val="-3"/>
        </w:rPr>
        <w:t> </w:t>
      </w:r>
      <w:r>
        <w:rPr/>
        <w:t>sector</w:t>
        <w:tab/>
        <w:t>Mobile traffic tracking</w:t>
      </w:r>
      <w:r>
        <w:rPr>
          <w:spacing w:val="-5"/>
        </w:rPr>
        <w:t> </w:t>
      </w:r>
      <w:r>
        <w:rPr/>
        <w:t>provider</w:t>
      </w:r>
    </w:p>
    <w:p>
      <w:pPr>
        <w:pStyle w:val="BodyText"/>
        <w:spacing w:before="4"/>
        <w:ind w:left="0"/>
        <w:rPr>
          <w:sz w:val="17"/>
        </w:rPr>
      </w:pPr>
    </w:p>
    <w:p>
      <w:pPr>
        <w:tabs>
          <w:tab w:pos="3123" w:val="left" w:leader="none"/>
        </w:tabs>
        <w:spacing w:before="0"/>
        <w:ind w:left="2376" w:right="0" w:firstLine="0"/>
        <w:jc w:val="left"/>
        <w:rPr>
          <w:b/>
          <w:sz w:val="20"/>
        </w:rPr>
      </w:pPr>
      <w:r>
        <w:rPr>
          <w:sz w:val="20"/>
        </w:rPr>
        <w:t>Dates</w:t>
        <w:tab/>
      </w:r>
      <w:r>
        <w:rPr>
          <w:b/>
          <w:sz w:val="20"/>
        </w:rPr>
        <w:t>Jan 2001 – Jul</w:t>
      </w:r>
      <w:r>
        <w:rPr>
          <w:b/>
          <w:spacing w:val="-9"/>
          <w:sz w:val="20"/>
        </w:rPr>
        <w:t> </w:t>
      </w:r>
      <w:r>
        <w:rPr>
          <w:b/>
          <w:sz w:val="20"/>
        </w:rPr>
        <w:t>2002</w:t>
      </w:r>
    </w:p>
    <w:p>
      <w:pPr>
        <w:pStyle w:val="BodyText"/>
        <w:tabs>
          <w:tab w:pos="3123" w:val="left" w:leader="none"/>
        </w:tabs>
        <w:spacing w:before="72"/>
        <w:ind w:left="488"/>
      </w:pPr>
      <w:r>
        <w:rPr/>
        <w:t>Occupation or</w:t>
      </w:r>
      <w:r>
        <w:rPr>
          <w:spacing w:val="-12"/>
        </w:rPr>
        <w:t> </w:t>
      </w:r>
      <w:r>
        <w:rPr/>
        <w:t>position</w:t>
      </w:r>
      <w:r>
        <w:rPr>
          <w:spacing w:val="-5"/>
        </w:rPr>
        <w:t> </w:t>
      </w:r>
      <w:r>
        <w:rPr/>
        <w:t>held</w:t>
        <w:tab/>
        <w:t>Systems and Software Configuration</w:t>
      </w:r>
      <w:r>
        <w:rPr>
          <w:spacing w:val="-8"/>
        </w:rPr>
        <w:t> </w:t>
      </w:r>
      <w:r>
        <w:rPr/>
        <w:t>Management:</w:t>
      </w:r>
    </w:p>
    <w:p>
      <w:pPr>
        <w:spacing w:after="0"/>
        <w:sectPr>
          <w:type w:val="continuous"/>
          <w:pgSz w:w="11910" w:h="16840"/>
          <w:pgMar w:top="880" w:bottom="280" w:left="680" w:right="580"/>
        </w:sectPr>
      </w:pPr>
    </w:p>
    <w:p>
      <w:pPr>
        <w:pStyle w:val="BodyText"/>
        <w:spacing w:line="232" w:lineRule="auto" w:before="74"/>
        <w:ind w:left="1594" w:right="-11" w:hanging="330"/>
      </w:pPr>
      <w:r>
        <w:rPr/>
        <w:t>Main activities </w:t>
      </w:r>
      <w:r>
        <w:rPr>
          <w:spacing w:val="-6"/>
        </w:rPr>
        <w:t>and </w:t>
      </w:r>
      <w:r>
        <w:rPr>
          <w:spacing w:val="-1"/>
        </w:rPr>
        <w:t>responsibilities</w:t>
      </w:r>
    </w:p>
    <w:p>
      <w:pPr>
        <w:pStyle w:val="BodyText"/>
        <w:spacing w:line="232" w:lineRule="auto" w:before="74"/>
      </w:pPr>
      <w:r>
        <w:rPr/>
        <w:br w:type="column"/>
      </w:r>
      <w:r>
        <w:rPr/>
        <w:t>Project Description:Joined effort of IBM and customer (customer managed) to develop the second generation of the controller software for high-volume printer series. This was a team of 10 IBM-ers and 30 staff from the customer's R&amp;D department.</w:t>
      </w:r>
    </w:p>
    <w:p>
      <w:pPr>
        <w:pStyle w:val="BodyText"/>
        <w:spacing w:before="9"/>
        <w:ind w:left="0"/>
        <w:rPr>
          <w:sz w:val="18"/>
        </w:rPr>
      </w:pPr>
    </w:p>
    <w:p>
      <w:pPr>
        <w:pStyle w:val="BodyText"/>
        <w:spacing w:line="227" w:lineRule="exact"/>
      </w:pPr>
      <w:r>
        <w:rPr/>
        <w:pict>
          <v:line style="position:absolute;mso-position-horizontal-relative:page;mso-position-vertical-relative:paragraph;z-index:-8632" from="184.300003pt,-57.320118pt" to="184.300003pt,568.679882pt" stroked="true" strokeweight=".1pt" strokecolor="#000000">
            <v:stroke dashstyle="solid"/>
            <w10:wrap type="none"/>
          </v:line>
        </w:pict>
      </w:r>
      <w:r>
        <w:rPr/>
        <w:t>Project Contribution:My job responsibilities were:</w:t>
      </w:r>
    </w:p>
    <w:p>
      <w:pPr>
        <w:pStyle w:val="ListParagraph"/>
        <w:numPr>
          <w:ilvl w:val="0"/>
          <w:numId w:val="1"/>
        </w:numPr>
        <w:tabs>
          <w:tab w:pos="316" w:val="left" w:leader="none"/>
        </w:tabs>
        <w:spacing w:line="232" w:lineRule="auto" w:before="2" w:after="0"/>
        <w:ind w:left="183" w:right="504" w:firstLine="0"/>
        <w:jc w:val="left"/>
        <w:rPr>
          <w:sz w:val="20"/>
        </w:rPr>
      </w:pPr>
      <w:r>
        <w:rPr>
          <w:sz w:val="20"/>
        </w:rPr>
        <w:t>Systems</w:t>
      </w:r>
      <w:r>
        <w:rPr>
          <w:spacing w:val="-9"/>
          <w:sz w:val="20"/>
        </w:rPr>
        <w:t> </w:t>
      </w:r>
      <w:r>
        <w:rPr>
          <w:sz w:val="20"/>
        </w:rPr>
        <w:t>Management:</w:t>
      </w:r>
      <w:r>
        <w:rPr>
          <w:spacing w:val="-11"/>
          <w:sz w:val="20"/>
        </w:rPr>
        <w:t> </w:t>
      </w:r>
      <w:r>
        <w:rPr>
          <w:sz w:val="20"/>
        </w:rPr>
        <w:t>maintaining</w:t>
      </w:r>
      <w:r>
        <w:rPr>
          <w:spacing w:val="-11"/>
          <w:sz w:val="20"/>
        </w:rPr>
        <w:t> </w:t>
      </w:r>
      <w:r>
        <w:rPr>
          <w:sz w:val="20"/>
        </w:rPr>
        <w:t>development</w:t>
      </w:r>
      <w:r>
        <w:rPr>
          <w:spacing w:val="-9"/>
          <w:sz w:val="20"/>
        </w:rPr>
        <w:t> </w:t>
      </w:r>
      <w:r>
        <w:rPr>
          <w:sz w:val="20"/>
        </w:rPr>
        <w:t>infrastructure</w:t>
      </w:r>
      <w:r>
        <w:rPr>
          <w:spacing w:val="-9"/>
          <w:sz w:val="20"/>
        </w:rPr>
        <w:t> </w:t>
      </w:r>
      <w:r>
        <w:rPr>
          <w:sz w:val="20"/>
        </w:rPr>
        <w:t>for</w:t>
      </w:r>
      <w:r>
        <w:rPr>
          <w:spacing w:val="-11"/>
          <w:sz w:val="20"/>
        </w:rPr>
        <w:t> </w:t>
      </w:r>
      <w:r>
        <w:rPr>
          <w:sz w:val="20"/>
        </w:rPr>
        <w:t>the</w:t>
      </w:r>
      <w:r>
        <w:rPr>
          <w:spacing w:val="-9"/>
          <w:sz w:val="20"/>
        </w:rPr>
        <w:t> </w:t>
      </w:r>
      <w:r>
        <w:rPr>
          <w:sz w:val="20"/>
        </w:rPr>
        <w:t>IBM-ers (Windows NT4/2000 server and</w:t>
      </w:r>
      <w:r>
        <w:rPr>
          <w:spacing w:val="-9"/>
          <w:sz w:val="20"/>
        </w:rPr>
        <w:t> </w:t>
      </w:r>
      <w:r>
        <w:rPr>
          <w:sz w:val="20"/>
        </w:rPr>
        <w:t>workstations).</w:t>
      </w:r>
    </w:p>
    <w:p>
      <w:pPr>
        <w:pStyle w:val="ListParagraph"/>
        <w:numPr>
          <w:ilvl w:val="0"/>
          <w:numId w:val="1"/>
        </w:numPr>
        <w:tabs>
          <w:tab w:pos="316" w:val="left" w:leader="none"/>
        </w:tabs>
        <w:spacing w:line="232" w:lineRule="auto" w:before="0" w:after="0"/>
        <w:ind w:left="183" w:right="111" w:firstLine="0"/>
        <w:jc w:val="left"/>
        <w:rPr>
          <w:sz w:val="20"/>
        </w:rPr>
      </w:pPr>
      <w:r>
        <w:rPr>
          <w:sz w:val="20"/>
        </w:rPr>
        <w:t>Software</w:t>
      </w:r>
      <w:r>
        <w:rPr>
          <w:spacing w:val="-11"/>
          <w:sz w:val="20"/>
        </w:rPr>
        <w:t> </w:t>
      </w:r>
      <w:r>
        <w:rPr>
          <w:sz w:val="20"/>
        </w:rPr>
        <w:t>Configuration</w:t>
      </w:r>
      <w:r>
        <w:rPr>
          <w:spacing w:val="-11"/>
          <w:sz w:val="20"/>
        </w:rPr>
        <w:t> </w:t>
      </w:r>
      <w:r>
        <w:rPr>
          <w:sz w:val="20"/>
        </w:rPr>
        <w:t>Management:</w:t>
      </w:r>
      <w:r>
        <w:rPr>
          <w:spacing w:val="-13"/>
          <w:sz w:val="20"/>
        </w:rPr>
        <w:t> </w:t>
      </w:r>
      <w:r>
        <w:rPr>
          <w:sz w:val="20"/>
        </w:rPr>
        <w:t>administering</w:t>
      </w:r>
      <w:r>
        <w:rPr>
          <w:spacing w:val="-11"/>
          <w:sz w:val="20"/>
        </w:rPr>
        <w:t> </w:t>
      </w:r>
      <w:r>
        <w:rPr>
          <w:sz w:val="20"/>
        </w:rPr>
        <w:t>software</w:t>
      </w:r>
      <w:r>
        <w:rPr>
          <w:spacing w:val="-11"/>
          <w:sz w:val="20"/>
        </w:rPr>
        <w:t> </w:t>
      </w:r>
      <w:r>
        <w:rPr>
          <w:sz w:val="20"/>
        </w:rPr>
        <w:t>repositories</w:t>
      </w:r>
      <w:r>
        <w:rPr>
          <w:spacing w:val="-9"/>
          <w:sz w:val="20"/>
        </w:rPr>
        <w:t> </w:t>
      </w:r>
      <w:r>
        <w:rPr>
          <w:sz w:val="20"/>
        </w:rPr>
        <w:t>in</w:t>
      </w:r>
      <w:r>
        <w:rPr>
          <w:spacing w:val="-11"/>
          <w:sz w:val="20"/>
        </w:rPr>
        <w:t> </w:t>
      </w:r>
      <w:r>
        <w:rPr>
          <w:sz w:val="20"/>
        </w:rPr>
        <w:t>PVCS, RCS and Continuus. Keeping IBM and customer's software repositories synchronized (as these were stored in two physically separated</w:t>
      </w:r>
      <w:r>
        <w:rPr>
          <w:spacing w:val="-25"/>
          <w:sz w:val="20"/>
        </w:rPr>
        <w:t> </w:t>
      </w:r>
      <w:r>
        <w:rPr>
          <w:sz w:val="20"/>
        </w:rPr>
        <w:t>locations).</w:t>
      </w:r>
    </w:p>
    <w:p>
      <w:pPr>
        <w:pStyle w:val="ListParagraph"/>
        <w:numPr>
          <w:ilvl w:val="0"/>
          <w:numId w:val="1"/>
        </w:numPr>
        <w:tabs>
          <w:tab w:pos="316" w:val="left" w:leader="none"/>
        </w:tabs>
        <w:spacing w:line="232" w:lineRule="auto" w:before="0" w:after="0"/>
        <w:ind w:left="183" w:right="748" w:firstLine="0"/>
        <w:jc w:val="left"/>
        <w:rPr>
          <w:sz w:val="20"/>
        </w:rPr>
      </w:pPr>
      <w:r>
        <w:rPr>
          <w:sz w:val="20"/>
        </w:rPr>
        <w:t>Build</w:t>
      </w:r>
      <w:r>
        <w:rPr>
          <w:spacing w:val="-10"/>
          <w:sz w:val="20"/>
        </w:rPr>
        <w:t> </w:t>
      </w:r>
      <w:r>
        <w:rPr>
          <w:sz w:val="20"/>
        </w:rPr>
        <w:t>Management:</w:t>
      </w:r>
      <w:r>
        <w:rPr>
          <w:spacing w:val="-11"/>
          <w:sz w:val="20"/>
        </w:rPr>
        <w:t> </w:t>
      </w:r>
      <w:r>
        <w:rPr>
          <w:sz w:val="20"/>
        </w:rPr>
        <w:t>maintaining</w:t>
      </w:r>
      <w:r>
        <w:rPr>
          <w:spacing w:val="-9"/>
          <w:sz w:val="20"/>
        </w:rPr>
        <w:t> </w:t>
      </w:r>
      <w:r>
        <w:rPr>
          <w:sz w:val="20"/>
        </w:rPr>
        <w:t>daily</w:t>
      </w:r>
      <w:r>
        <w:rPr>
          <w:spacing w:val="-7"/>
          <w:sz w:val="20"/>
        </w:rPr>
        <w:t> </w:t>
      </w:r>
      <w:r>
        <w:rPr>
          <w:sz w:val="20"/>
        </w:rPr>
        <w:t>and</w:t>
      </w:r>
      <w:r>
        <w:rPr>
          <w:spacing w:val="-10"/>
          <w:sz w:val="20"/>
        </w:rPr>
        <w:t> </w:t>
      </w:r>
      <w:r>
        <w:rPr>
          <w:sz w:val="20"/>
        </w:rPr>
        <w:t>incremental</w:t>
      </w:r>
      <w:r>
        <w:rPr>
          <w:spacing w:val="-8"/>
          <w:sz w:val="20"/>
        </w:rPr>
        <w:t> </w:t>
      </w:r>
      <w:r>
        <w:rPr>
          <w:sz w:val="20"/>
        </w:rPr>
        <w:t>builds</w:t>
      </w:r>
      <w:r>
        <w:rPr>
          <w:spacing w:val="-9"/>
          <w:sz w:val="20"/>
        </w:rPr>
        <w:t> </w:t>
      </w:r>
      <w:r>
        <w:rPr>
          <w:sz w:val="20"/>
        </w:rPr>
        <w:t>of</w:t>
      </w:r>
      <w:r>
        <w:rPr>
          <w:spacing w:val="-11"/>
          <w:sz w:val="20"/>
        </w:rPr>
        <w:t> </w:t>
      </w:r>
      <w:r>
        <w:rPr>
          <w:sz w:val="20"/>
        </w:rPr>
        <w:t>the</w:t>
      </w:r>
      <w:r>
        <w:rPr>
          <w:spacing w:val="-7"/>
          <w:sz w:val="20"/>
        </w:rPr>
        <w:t> </w:t>
      </w:r>
      <w:r>
        <w:rPr>
          <w:sz w:val="20"/>
        </w:rPr>
        <w:t>software product in</w:t>
      </w:r>
      <w:r>
        <w:rPr>
          <w:spacing w:val="-4"/>
          <w:sz w:val="20"/>
        </w:rPr>
        <w:t> </w:t>
      </w:r>
      <w:r>
        <w:rPr>
          <w:sz w:val="20"/>
        </w:rPr>
        <w:t>development.</w:t>
      </w:r>
    </w:p>
    <w:p>
      <w:pPr>
        <w:spacing w:after="0" w:line="232" w:lineRule="auto"/>
        <w:jc w:val="left"/>
        <w:rPr>
          <w:sz w:val="20"/>
        </w:rPr>
        <w:sectPr>
          <w:pgSz w:w="11910" w:h="16840"/>
          <w:pgMar w:header="0" w:footer="977" w:top="800" w:bottom="1240" w:left="680" w:right="580"/>
          <w:cols w:num="2" w:equalWidth="0">
            <w:col w:w="2901" w:space="40"/>
            <w:col w:w="7709"/>
          </w:cols>
        </w:sectPr>
      </w:pPr>
    </w:p>
    <w:p>
      <w:pPr>
        <w:pStyle w:val="BodyText"/>
        <w:tabs>
          <w:tab w:pos="3123" w:val="left" w:leader="none"/>
        </w:tabs>
        <w:spacing w:line="316" w:lineRule="auto" w:before="73"/>
        <w:ind w:left="117" w:right="6038" w:firstLine="2"/>
      </w:pPr>
      <w:r>
        <w:rPr/>
        <w:t>Name and address</w:t>
      </w:r>
      <w:r>
        <w:rPr>
          <w:spacing w:val="-15"/>
        </w:rPr>
        <w:t> </w:t>
      </w:r>
      <w:r>
        <w:rPr/>
        <w:t>of</w:t>
      </w:r>
      <w:r>
        <w:rPr>
          <w:spacing w:val="-6"/>
        </w:rPr>
        <w:t> </w:t>
      </w:r>
      <w:r>
        <w:rPr/>
        <w:t>employer</w:t>
        <w:tab/>
        <w:t>IBM</w:t>
      </w:r>
      <w:r>
        <w:rPr>
          <w:spacing w:val="-13"/>
        </w:rPr>
        <w:t> </w:t>
      </w:r>
      <w:r>
        <w:rPr/>
        <w:t>Netherlands Name and address</w:t>
      </w:r>
      <w:r>
        <w:rPr>
          <w:spacing w:val="-13"/>
        </w:rPr>
        <w:t> </w:t>
      </w:r>
      <w:r>
        <w:rPr/>
        <w:t>of</w:t>
      </w:r>
      <w:r>
        <w:rPr>
          <w:spacing w:val="-6"/>
        </w:rPr>
        <w:t> </w:t>
      </w:r>
      <w:r>
        <w:rPr/>
        <w:t>customer</w:t>
        <w:tab/>
        <w:t>OCE</w:t>
      </w:r>
    </w:p>
    <w:p>
      <w:pPr>
        <w:pStyle w:val="BodyText"/>
        <w:tabs>
          <w:tab w:pos="3123" w:val="left" w:leader="none"/>
        </w:tabs>
        <w:spacing w:line="229" w:lineRule="exact"/>
        <w:ind w:left="558"/>
      </w:pPr>
      <w:r>
        <w:rPr/>
        <w:t>Type of business</w:t>
      </w:r>
      <w:r>
        <w:rPr>
          <w:spacing w:val="-10"/>
        </w:rPr>
        <w:t> </w:t>
      </w:r>
      <w:r>
        <w:rPr/>
        <w:t>or</w:t>
      </w:r>
      <w:r>
        <w:rPr>
          <w:spacing w:val="-3"/>
        </w:rPr>
        <w:t> </w:t>
      </w:r>
      <w:r>
        <w:rPr/>
        <w:t>sector</w:t>
        <w:tab/>
        <w:t>Printer</w:t>
      </w:r>
      <w:r>
        <w:rPr>
          <w:spacing w:val="-1"/>
        </w:rPr>
        <w:t> </w:t>
      </w:r>
      <w:r>
        <w:rPr/>
        <w:t>Manufacturer</w:t>
      </w:r>
    </w:p>
    <w:p>
      <w:pPr>
        <w:pStyle w:val="BodyText"/>
        <w:spacing w:before="5"/>
        <w:ind w:left="0"/>
        <w:rPr>
          <w:sz w:val="17"/>
        </w:rPr>
      </w:pPr>
    </w:p>
    <w:p>
      <w:pPr>
        <w:tabs>
          <w:tab w:pos="3123" w:val="left" w:leader="none"/>
        </w:tabs>
        <w:spacing w:before="0"/>
        <w:ind w:left="2376" w:right="0" w:firstLine="0"/>
        <w:jc w:val="left"/>
        <w:rPr>
          <w:b/>
          <w:sz w:val="20"/>
        </w:rPr>
      </w:pPr>
      <w:r>
        <w:rPr>
          <w:sz w:val="20"/>
        </w:rPr>
        <w:t>Dates</w:t>
        <w:tab/>
      </w:r>
      <w:r>
        <w:rPr>
          <w:b/>
          <w:sz w:val="20"/>
        </w:rPr>
        <w:t>Aug 2000 – Dec</w:t>
      </w:r>
      <w:r>
        <w:rPr>
          <w:b/>
          <w:spacing w:val="-8"/>
          <w:sz w:val="20"/>
        </w:rPr>
        <w:t> </w:t>
      </w:r>
      <w:r>
        <w:rPr>
          <w:b/>
          <w:sz w:val="20"/>
        </w:rPr>
        <w:t>2000</w:t>
      </w:r>
    </w:p>
    <w:p>
      <w:pPr>
        <w:pStyle w:val="BodyText"/>
        <w:tabs>
          <w:tab w:pos="3123" w:val="left" w:leader="none"/>
        </w:tabs>
        <w:spacing w:before="72"/>
        <w:ind w:left="488"/>
      </w:pPr>
      <w:r>
        <w:rPr/>
        <w:t>Occupation or</w:t>
      </w:r>
      <w:r>
        <w:rPr>
          <w:spacing w:val="-12"/>
        </w:rPr>
        <w:t> </w:t>
      </w:r>
      <w:r>
        <w:rPr/>
        <w:t>position</w:t>
      </w:r>
      <w:r>
        <w:rPr>
          <w:spacing w:val="-5"/>
        </w:rPr>
        <w:t> </w:t>
      </w:r>
      <w:r>
        <w:rPr/>
        <w:t>held</w:t>
        <w:tab/>
        <w:t>Consultancey for E-commerce Infrastructure</w:t>
      </w:r>
      <w:r>
        <w:rPr>
          <w:spacing w:val="-9"/>
        </w:rPr>
        <w:t> </w:t>
      </w:r>
      <w:r>
        <w:rPr/>
        <w:t>Development</w:t>
      </w:r>
    </w:p>
    <w:p>
      <w:pPr>
        <w:spacing w:after="0"/>
        <w:sectPr>
          <w:type w:val="continuous"/>
          <w:pgSz w:w="11910" w:h="16840"/>
          <w:pgMar w:top="880" w:bottom="280" w:left="680" w:right="580"/>
        </w:sectPr>
      </w:pPr>
    </w:p>
    <w:p>
      <w:pPr>
        <w:pStyle w:val="BodyText"/>
        <w:spacing w:line="232" w:lineRule="auto" w:before="79"/>
        <w:ind w:left="1594" w:right="-11" w:hanging="330"/>
      </w:pPr>
      <w:r>
        <w:rPr/>
        <w:t>Main activities </w:t>
      </w:r>
      <w:r>
        <w:rPr>
          <w:spacing w:val="-6"/>
        </w:rPr>
        <w:t>and </w:t>
      </w:r>
      <w:r>
        <w:rPr>
          <w:spacing w:val="-1"/>
        </w:rPr>
        <w:t>responsibilities</w:t>
      </w:r>
    </w:p>
    <w:p>
      <w:pPr>
        <w:pStyle w:val="BodyText"/>
        <w:spacing w:line="232" w:lineRule="auto" w:before="79"/>
        <w:ind w:right="76"/>
      </w:pPr>
      <w:r>
        <w:rPr/>
        <w:br w:type="column"/>
      </w:r>
      <w:r>
        <w:rPr/>
        <w:t>Project Description:Design of a secure network architecture to be used for emerging e-commerce activities. IBM (2 people assigned) would manage the project and design the front end (firewalls, redirector and application server, LDAP based authentication server) while the customer</w:t>
      </w:r>
    </w:p>
    <w:p>
      <w:pPr>
        <w:pStyle w:val="BodyText"/>
        <w:spacing w:line="232" w:lineRule="auto"/>
        <w:ind w:right="157"/>
      </w:pPr>
      <w:r>
        <w:rPr/>
        <w:t>assumed responsibility for web-enablement of the proprietary backend databases. Eventually, the design of IBM's part of the project was submitted but it turned out that the customer was unable to meet with the time tables. Subsequently, IBM involvement stopped.</w:t>
      </w:r>
    </w:p>
    <w:p>
      <w:pPr>
        <w:pStyle w:val="BodyText"/>
        <w:spacing w:before="3"/>
        <w:ind w:left="0"/>
        <w:rPr>
          <w:sz w:val="19"/>
        </w:rPr>
      </w:pPr>
    </w:p>
    <w:p>
      <w:pPr>
        <w:pStyle w:val="BodyText"/>
        <w:spacing w:line="232" w:lineRule="auto"/>
        <w:ind w:right="172"/>
        <w:jc w:val="both"/>
      </w:pPr>
      <w:r>
        <w:rPr/>
        <w:t>Project Contribution:Macro-design of an e-commerce infrastructure; initial design of an</w:t>
      </w:r>
      <w:r>
        <w:rPr>
          <w:spacing w:val="-7"/>
        </w:rPr>
        <w:t> </w:t>
      </w:r>
      <w:r>
        <w:rPr/>
        <w:t>LDAP</w:t>
      </w:r>
      <w:r>
        <w:rPr>
          <w:spacing w:val="-7"/>
        </w:rPr>
        <w:t> </w:t>
      </w:r>
      <w:r>
        <w:rPr/>
        <w:t>directory</w:t>
      </w:r>
      <w:r>
        <w:rPr>
          <w:spacing w:val="-3"/>
        </w:rPr>
        <w:t> </w:t>
      </w:r>
      <w:r>
        <w:rPr/>
        <w:t>and</w:t>
      </w:r>
      <w:r>
        <w:rPr>
          <w:spacing w:val="-5"/>
        </w:rPr>
        <w:t> </w:t>
      </w:r>
      <w:r>
        <w:rPr/>
        <w:t>scheme</w:t>
      </w:r>
      <w:r>
        <w:rPr>
          <w:spacing w:val="-4"/>
        </w:rPr>
        <w:t> </w:t>
      </w:r>
      <w:r>
        <w:rPr/>
        <w:t>to</w:t>
      </w:r>
      <w:r>
        <w:rPr>
          <w:spacing w:val="-5"/>
        </w:rPr>
        <w:t> </w:t>
      </w:r>
      <w:r>
        <w:rPr/>
        <w:t>be</w:t>
      </w:r>
      <w:r>
        <w:rPr>
          <w:spacing w:val="-4"/>
        </w:rPr>
        <w:t> </w:t>
      </w:r>
      <w:r>
        <w:rPr/>
        <w:t>used</w:t>
      </w:r>
      <w:r>
        <w:rPr>
          <w:spacing w:val="-4"/>
        </w:rPr>
        <w:t> </w:t>
      </w:r>
      <w:r>
        <w:rPr/>
        <w:t>for</w:t>
      </w:r>
      <w:r>
        <w:rPr>
          <w:spacing w:val="-7"/>
        </w:rPr>
        <w:t> </w:t>
      </w:r>
      <w:r>
        <w:rPr/>
        <w:t>authentication</w:t>
      </w:r>
      <w:r>
        <w:rPr>
          <w:spacing w:val="-6"/>
        </w:rPr>
        <w:t> </w:t>
      </w:r>
      <w:r>
        <w:rPr/>
        <w:t>as</w:t>
      </w:r>
      <w:r>
        <w:rPr>
          <w:spacing w:val="-5"/>
        </w:rPr>
        <w:t> </w:t>
      </w:r>
      <w:r>
        <w:rPr/>
        <w:t>well</w:t>
      </w:r>
      <w:r>
        <w:rPr>
          <w:spacing w:val="-6"/>
        </w:rPr>
        <w:t> </w:t>
      </w:r>
      <w:r>
        <w:rPr/>
        <w:t>as</w:t>
      </w:r>
      <w:r>
        <w:rPr>
          <w:spacing w:val="-5"/>
        </w:rPr>
        <w:t> </w:t>
      </w:r>
      <w:r>
        <w:rPr/>
        <w:t>for</w:t>
      </w:r>
      <w:r>
        <w:rPr>
          <w:spacing w:val="-6"/>
        </w:rPr>
        <w:t> </w:t>
      </w:r>
      <w:r>
        <w:rPr/>
        <w:t>mapping customer attributes to the data contained within database</w:t>
      </w:r>
      <w:r>
        <w:rPr>
          <w:spacing w:val="-25"/>
        </w:rPr>
        <w:t> </w:t>
      </w:r>
      <w:r>
        <w:rPr/>
        <w:t>backends.</w:t>
      </w:r>
    </w:p>
    <w:p>
      <w:pPr>
        <w:spacing w:after="0" w:line="232" w:lineRule="auto"/>
        <w:jc w:val="both"/>
        <w:sectPr>
          <w:type w:val="continuous"/>
          <w:pgSz w:w="11910" w:h="16840"/>
          <w:pgMar w:top="880" w:bottom="280" w:left="680" w:right="580"/>
          <w:cols w:num="2" w:equalWidth="0">
            <w:col w:w="2901" w:space="40"/>
            <w:col w:w="7709"/>
          </w:cols>
        </w:sectPr>
      </w:pPr>
    </w:p>
    <w:p>
      <w:pPr>
        <w:pStyle w:val="BodyText"/>
        <w:tabs>
          <w:tab w:pos="3123" w:val="left" w:leader="none"/>
        </w:tabs>
        <w:spacing w:line="314" w:lineRule="auto" w:before="75"/>
        <w:ind w:left="117" w:right="6038" w:firstLine="2"/>
      </w:pPr>
      <w:r>
        <w:rPr/>
        <w:t>Name and address</w:t>
      </w:r>
      <w:r>
        <w:rPr>
          <w:spacing w:val="-15"/>
        </w:rPr>
        <w:t> </w:t>
      </w:r>
      <w:r>
        <w:rPr/>
        <w:t>of</w:t>
      </w:r>
      <w:r>
        <w:rPr>
          <w:spacing w:val="-6"/>
        </w:rPr>
        <w:t> </w:t>
      </w:r>
      <w:r>
        <w:rPr/>
        <w:t>employer</w:t>
        <w:tab/>
        <w:t>IBM</w:t>
      </w:r>
      <w:r>
        <w:rPr>
          <w:spacing w:val="-13"/>
        </w:rPr>
        <w:t> </w:t>
      </w:r>
      <w:r>
        <w:rPr/>
        <w:t>Netherlands Name and address</w:t>
      </w:r>
      <w:r>
        <w:rPr>
          <w:spacing w:val="-13"/>
        </w:rPr>
        <w:t> </w:t>
      </w:r>
      <w:r>
        <w:rPr/>
        <w:t>of</w:t>
      </w:r>
      <w:r>
        <w:rPr>
          <w:spacing w:val="-6"/>
        </w:rPr>
        <w:t> </w:t>
      </w:r>
      <w:r>
        <w:rPr/>
        <w:t>customer</w:t>
        <w:tab/>
        <w:t>OCE</w:t>
      </w:r>
    </w:p>
    <w:p>
      <w:pPr>
        <w:pStyle w:val="BodyText"/>
        <w:tabs>
          <w:tab w:pos="3123" w:val="left" w:leader="none"/>
        </w:tabs>
        <w:spacing w:before="4"/>
        <w:ind w:left="558"/>
      </w:pPr>
      <w:r>
        <w:rPr/>
        <w:t>Type of business</w:t>
      </w:r>
      <w:r>
        <w:rPr>
          <w:spacing w:val="-10"/>
        </w:rPr>
        <w:t> </w:t>
      </w:r>
      <w:r>
        <w:rPr/>
        <w:t>or</w:t>
      </w:r>
      <w:r>
        <w:rPr>
          <w:spacing w:val="-3"/>
        </w:rPr>
        <w:t> </w:t>
      </w:r>
      <w:r>
        <w:rPr/>
        <w:t>sector</w:t>
        <w:tab/>
        <w:t>Printer</w:t>
      </w:r>
      <w:r>
        <w:rPr>
          <w:spacing w:val="-1"/>
        </w:rPr>
        <w:t> </w:t>
      </w:r>
      <w:r>
        <w:rPr/>
        <w:t>Manufacturer</w:t>
      </w:r>
    </w:p>
    <w:p>
      <w:pPr>
        <w:pStyle w:val="BodyText"/>
        <w:spacing w:before="2"/>
        <w:ind w:left="0"/>
        <w:rPr>
          <w:sz w:val="17"/>
        </w:rPr>
      </w:pPr>
    </w:p>
    <w:p>
      <w:pPr>
        <w:tabs>
          <w:tab w:pos="3123" w:val="left" w:leader="none"/>
        </w:tabs>
        <w:spacing w:before="0"/>
        <w:ind w:left="2376" w:right="0" w:firstLine="0"/>
        <w:jc w:val="left"/>
        <w:rPr>
          <w:b/>
          <w:sz w:val="20"/>
        </w:rPr>
      </w:pPr>
      <w:r>
        <w:rPr>
          <w:sz w:val="20"/>
        </w:rPr>
        <w:t>Dates</w:t>
        <w:tab/>
      </w:r>
      <w:r>
        <w:rPr>
          <w:b/>
          <w:sz w:val="20"/>
        </w:rPr>
        <w:t>Aug 1999 – Aug</w:t>
      </w:r>
      <w:r>
        <w:rPr>
          <w:b/>
          <w:spacing w:val="-7"/>
          <w:sz w:val="20"/>
        </w:rPr>
        <w:t> </w:t>
      </w:r>
      <w:r>
        <w:rPr>
          <w:b/>
          <w:sz w:val="20"/>
        </w:rPr>
        <w:t>2000</w:t>
      </w:r>
    </w:p>
    <w:p>
      <w:pPr>
        <w:pStyle w:val="BodyText"/>
        <w:tabs>
          <w:tab w:pos="3123" w:val="left" w:leader="none"/>
        </w:tabs>
        <w:spacing w:before="74"/>
        <w:ind w:left="488"/>
      </w:pPr>
      <w:r>
        <w:rPr/>
        <w:t>Occupation or</w:t>
      </w:r>
      <w:r>
        <w:rPr>
          <w:spacing w:val="-12"/>
        </w:rPr>
        <w:t> </w:t>
      </w:r>
      <w:r>
        <w:rPr/>
        <w:t>position</w:t>
      </w:r>
      <w:r>
        <w:rPr>
          <w:spacing w:val="-5"/>
        </w:rPr>
        <w:t> </w:t>
      </w:r>
      <w:r>
        <w:rPr/>
        <w:t>held</w:t>
        <w:tab/>
        <w:t>Systems Manager</w:t>
      </w:r>
    </w:p>
    <w:p>
      <w:pPr>
        <w:spacing w:after="0"/>
        <w:sectPr>
          <w:type w:val="continuous"/>
          <w:pgSz w:w="11910" w:h="16840"/>
          <w:pgMar w:top="880" w:bottom="280" w:left="680" w:right="580"/>
        </w:sectPr>
      </w:pPr>
    </w:p>
    <w:p>
      <w:pPr>
        <w:pStyle w:val="BodyText"/>
        <w:spacing w:line="232" w:lineRule="auto" w:before="78"/>
        <w:ind w:left="1594" w:right="-11" w:hanging="330"/>
      </w:pPr>
      <w:r>
        <w:rPr/>
        <w:t>Main activities </w:t>
      </w:r>
      <w:r>
        <w:rPr>
          <w:spacing w:val="-6"/>
        </w:rPr>
        <w:t>and </w:t>
      </w:r>
      <w:r>
        <w:rPr>
          <w:spacing w:val="-1"/>
        </w:rPr>
        <w:t>responsibilities</w:t>
      </w:r>
    </w:p>
    <w:p>
      <w:pPr>
        <w:pStyle w:val="BodyText"/>
        <w:spacing w:line="232" w:lineRule="auto" w:before="78"/>
        <w:ind w:right="62"/>
      </w:pPr>
      <w:r>
        <w:rPr/>
        <w:br w:type="column"/>
      </w:r>
      <w:r>
        <w:rPr/>
        <w:t>Project Description:Development of controller software for embedding into a high- volume printer series (part of a larger project within the customer's R&amp;D department). It was an internally managed project of 14 people co-operating with the customer's own R&amp;D department.</w:t>
      </w:r>
    </w:p>
    <w:p>
      <w:pPr>
        <w:pStyle w:val="BodyText"/>
        <w:spacing w:before="5"/>
        <w:ind w:left="0"/>
        <w:rPr>
          <w:sz w:val="19"/>
        </w:rPr>
      </w:pPr>
    </w:p>
    <w:p>
      <w:pPr>
        <w:pStyle w:val="BodyText"/>
        <w:spacing w:line="232" w:lineRule="auto"/>
        <w:ind w:right="35"/>
      </w:pPr>
      <w:r>
        <w:rPr/>
        <w:t>Project Contribution:Implementing and maintaining the internal infrastructure needed for software development (Windows NT4 based file server and client desktops, license management).</w:t>
      </w:r>
    </w:p>
    <w:p>
      <w:pPr>
        <w:spacing w:after="0" w:line="232" w:lineRule="auto"/>
        <w:sectPr>
          <w:type w:val="continuous"/>
          <w:pgSz w:w="11910" w:h="16840"/>
          <w:pgMar w:top="880" w:bottom="280" w:left="680" w:right="580"/>
          <w:cols w:num="2" w:equalWidth="0">
            <w:col w:w="2901" w:space="40"/>
            <w:col w:w="7709"/>
          </w:cols>
        </w:sectPr>
      </w:pPr>
    </w:p>
    <w:p>
      <w:pPr>
        <w:pStyle w:val="BodyText"/>
        <w:tabs>
          <w:tab w:pos="3123" w:val="left" w:leader="none"/>
        </w:tabs>
        <w:spacing w:line="316" w:lineRule="auto" w:before="73"/>
        <w:ind w:left="117" w:right="7086" w:firstLine="2"/>
      </w:pPr>
      <w:r>
        <w:rPr/>
        <w:t>Name and address</w:t>
      </w:r>
      <w:r>
        <w:rPr>
          <w:spacing w:val="-15"/>
        </w:rPr>
        <w:t> </w:t>
      </w:r>
      <w:r>
        <w:rPr/>
        <w:t>of</w:t>
      </w:r>
      <w:r>
        <w:rPr>
          <w:spacing w:val="-6"/>
        </w:rPr>
        <w:t> </w:t>
      </w:r>
      <w:r>
        <w:rPr/>
        <w:t>employer</w:t>
        <w:tab/>
        <w:t>IBM Name and address</w:t>
      </w:r>
      <w:r>
        <w:rPr>
          <w:spacing w:val="-13"/>
        </w:rPr>
        <w:t> </w:t>
      </w:r>
      <w:r>
        <w:rPr/>
        <w:t>of</w:t>
      </w:r>
      <w:r>
        <w:rPr>
          <w:spacing w:val="-6"/>
        </w:rPr>
        <w:t> </w:t>
      </w:r>
      <w:r>
        <w:rPr/>
        <w:t>customer</w:t>
        <w:tab/>
      </w:r>
      <w:r>
        <w:rPr>
          <w:spacing w:val="-8"/>
        </w:rPr>
        <w:t>OCE</w:t>
      </w:r>
    </w:p>
    <w:p>
      <w:pPr>
        <w:pStyle w:val="BodyText"/>
        <w:tabs>
          <w:tab w:pos="3123" w:val="left" w:leader="none"/>
        </w:tabs>
        <w:spacing w:line="229" w:lineRule="exact"/>
        <w:ind w:left="558"/>
      </w:pPr>
      <w:r>
        <w:rPr/>
        <w:t>Type of business</w:t>
      </w:r>
      <w:r>
        <w:rPr>
          <w:spacing w:val="-10"/>
        </w:rPr>
        <w:t> </w:t>
      </w:r>
      <w:r>
        <w:rPr/>
        <w:t>or</w:t>
      </w:r>
      <w:r>
        <w:rPr>
          <w:spacing w:val="-3"/>
        </w:rPr>
        <w:t> </w:t>
      </w:r>
      <w:r>
        <w:rPr/>
        <w:t>sector</w:t>
        <w:tab/>
        <w:t>Printer</w:t>
      </w:r>
      <w:r>
        <w:rPr>
          <w:spacing w:val="-1"/>
        </w:rPr>
        <w:t> </w:t>
      </w:r>
      <w:r>
        <w:rPr/>
        <w:t>Manufacturer</w:t>
      </w:r>
    </w:p>
    <w:p>
      <w:pPr>
        <w:pStyle w:val="BodyText"/>
        <w:spacing w:before="5"/>
        <w:ind w:left="0"/>
        <w:rPr>
          <w:sz w:val="17"/>
        </w:rPr>
      </w:pPr>
    </w:p>
    <w:p>
      <w:pPr>
        <w:tabs>
          <w:tab w:pos="3123" w:val="left" w:leader="none"/>
        </w:tabs>
        <w:spacing w:before="0"/>
        <w:ind w:left="2376" w:right="0" w:firstLine="0"/>
        <w:jc w:val="left"/>
        <w:rPr>
          <w:b/>
          <w:sz w:val="20"/>
        </w:rPr>
      </w:pPr>
      <w:r>
        <w:rPr>
          <w:sz w:val="20"/>
        </w:rPr>
        <w:t>Dates</w:t>
        <w:tab/>
      </w:r>
      <w:r>
        <w:rPr>
          <w:b/>
          <w:sz w:val="20"/>
        </w:rPr>
        <w:t>Jun 1998 – Dec</w:t>
      </w:r>
      <w:r>
        <w:rPr>
          <w:b/>
          <w:spacing w:val="-8"/>
          <w:sz w:val="20"/>
        </w:rPr>
        <w:t> </w:t>
      </w:r>
      <w:r>
        <w:rPr>
          <w:b/>
          <w:sz w:val="20"/>
        </w:rPr>
        <w:t>2004</w:t>
      </w:r>
    </w:p>
    <w:p>
      <w:pPr>
        <w:pStyle w:val="BodyText"/>
        <w:tabs>
          <w:tab w:pos="3123" w:val="left" w:leader="none"/>
        </w:tabs>
        <w:spacing w:before="72"/>
        <w:ind w:left="488"/>
      </w:pPr>
      <w:r>
        <w:rPr/>
        <w:t>Occupation or</w:t>
      </w:r>
      <w:r>
        <w:rPr>
          <w:spacing w:val="-12"/>
        </w:rPr>
        <w:t> </w:t>
      </w:r>
      <w:r>
        <w:rPr/>
        <w:t>position</w:t>
      </w:r>
      <w:r>
        <w:rPr>
          <w:spacing w:val="-5"/>
        </w:rPr>
        <w:t> </w:t>
      </w:r>
      <w:r>
        <w:rPr/>
        <w:t>held</w:t>
        <w:tab/>
        <w:t>Teamlead Infrastructure Support</w:t>
      </w:r>
      <w:r>
        <w:rPr>
          <w:spacing w:val="-4"/>
        </w:rPr>
        <w:t> </w:t>
      </w:r>
      <w:r>
        <w:rPr/>
        <w:t>Group</w:t>
      </w:r>
    </w:p>
    <w:p>
      <w:pPr>
        <w:spacing w:after="0"/>
        <w:sectPr>
          <w:type w:val="continuous"/>
          <w:pgSz w:w="11910" w:h="16840"/>
          <w:pgMar w:top="880" w:bottom="280" w:left="680" w:right="580"/>
        </w:sectPr>
      </w:pPr>
    </w:p>
    <w:p>
      <w:pPr>
        <w:pStyle w:val="BodyText"/>
        <w:spacing w:line="232" w:lineRule="auto" w:before="74"/>
        <w:ind w:left="1594" w:right="-11" w:hanging="330"/>
      </w:pPr>
      <w:r>
        <w:rPr/>
        <w:t>Main activities </w:t>
      </w:r>
      <w:r>
        <w:rPr>
          <w:spacing w:val="-6"/>
        </w:rPr>
        <w:t>and </w:t>
      </w:r>
      <w:r>
        <w:rPr>
          <w:spacing w:val="-1"/>
        </w:rPr>
        <w:t>responsibilities</w:t>
      </w:r>
    </w:p>
    <w:p>
      <w:pPr>
        <w:pStyle w:val="BodyText"/>
        <w:spacing w:line="232" w:lineRule="auto" w:before="74"/>
        <w:ind w:right="109"/>
      </w:pPr>
      <w:r>
        <w:rPr/>
        <w:br w:type="column"/>
      </w:r>
      <w:r>
        <w:rPr/>
        <w:t>Project Description:Offering "Business Managed IT" services. These are services to IBM-internal software development teams that go beyond the standard client offerings available.</w:t>
      </w:r>
    </w:p>
    <w:p>
      <w:pPr>
        <w:pStyle w:val="BodyText"/>
        <w:spacing w:line="220" w:lineRule="exact"/>
      </w:pPr>
      <w:r>
        <w:rPr/>
        <w:pict>
          <v:line style="position:absolute;mso-position-horizontal-relative:page;mso-position-vertical-relative:paragraph;z-index:-8608" from="184.300003pt,-35.363659pt" to="184.300003pt,362.736341pt" stroked="true" strokeweight=".1pt" strokecolor="#000000">
            <v:stroke dashstyle="solid"/>
            <w10:wrap type="none"/>
          </v:line>
        </w:pict>
      </w:r>
      <w:r>
        <w:rPr/>
        <w:t>Examples are:</w:t>
      </w:r>
    </w:p>
    <w:p>
      <w:pPr>
        <w:pStyle w:val="ListParagraph"/>
        <w:numPr>
          <w:ilvl w:val="0"/>
          <w:numId w:val="1"/>
        </w:numPr>
        <w:tabs>
          <w:tab w:pos="316" w:val="left" w:leader="none"/>
        </w:tabs>
        <w:spacing w:line="232" w:lineRule="auto" w:before="2" w:after="0"/>
        <w:ind w:left="183" w:right="485" w:firstLine="0"/>
        <w:jc w:val="left"/>
        <w:rPr>
          <w:sz w:val="20"/>
        </w:rPr>
      </w:pPr>
      <w:r>
        <w:rPr>
          <w:sz w:val="20"/>
        </w:rPr>
        <w:t>private</w:t>
      </w:r>
      <w:r>
        <w:rPr>
          <w:spacing w:val="-5"/>
          <w:sz w:val="20"/>
        </w:rPr>
        <w:t> </w:t>
      </w:r>
      <w:r>
        <w:rPr>
          <w:sz w:val="20"/>
        </w:rPr>
        <w:t>networks,</w:t>
      </w:r>
      <w:r>
        <w:rPr>
          <w:spacing w:val="-4"/>
          <w:sz w:val="20"/>
        </w:rPr>
        <w:t> </w:t>
      </w:r>
      <w:r>
        <w:rPr>
          <w:sz w:val="20"/>
        </w:rPr>
        <w:t>not</w:t>
      </w:r>
      <w:r>
        <w:rPr>
          <w:spacing w:val="-6"/>
          <w:sz w:val="20"/>
        </w:rPr>
        <w:t> </w:t>
      </w:r>
      <w:r>
        <w:rPr>
          <w:sz w:val="20"/>
        </w:rPr>
        <w:t>connected</w:t>
      </w:r>
      <w:r>
        <w:rPr>
          <w:spacing w:val="-5"/>
          <w:sz w:val="20"/>
        </w:rPr>
        <w:t> </w:t>
      </w:r>
      <w:r>
        <w:rPr>
          <w:sz w:val="20"/>
        </w:rPr>
        <w:t>to</w:t>
      </w:r>
      <w:r>
        <w:rPr>
          <w:spacing w:val="-6"/>
          <w:sz w:val="20"/>
        </w:rPr>
        <w:t> </w:t>
      </w:r>
      <w:r>
        <w:rPr>
          <w:sz w:val="20"/>
        </w:rPr>
        <w:t>the</w:t>
      </w:r>
      <w:r>
        <w:rPr>
          <w:spacing w:val="-7"/>
          <w:sz w:val="20"/>
        </w:rPr>
        <w:t> </w:t>
      </w:r>
      <w:r>
        <w:rPr>
          <w:sz w:val="20"/>
        </w:rPr>
        <w:t>Intranet,</w:t>
      </w:r>
      <w:r>
        <w:rPr>
          <w:spacing w:val="-6"/>
          <w:sz w:val="20"/>
        </w:rPr>
        <w:t> </w:t>
      </w:r>
      <w:r>
        <w:rPr>
          <w:sz w:val="20"/>
        </w:rPr>
        <w:t>for</w:t>
      </w:r>
      <w:r>
        <w:rPr>
          <w:spacing w:val="-5"/>
          <w:sz w:val="20"/>
        </w:rPr>
        <w:t> </w:t>
      </w:r>
      <w:r>
        <w:rPr>
          <w:sz w:val="20"/>
        </w:rPr>
        <w:t>shared</w:t>
      </w:r>
      <w:r>
        <w:rPr>
          <w:spacing w:val="-5"/>
          <w:sz w:val="20"/>
        </w:rPr>
        <w:t> </w:t>
      </w:r>
      <w:r>
        <w:rPr>
          <w:sz w:val="20"/>
        </w:rPr>
        <w:t>or</w:t>
      </w:r>
      <w:r>
        <w:rPr>
          <w:spacing w:val="-7"/>
          <w:sz w:val="20"/>
        </w:rPr>
        <w:t> </w:t>
      </w:r>
      <w:r>
        <w:rPr>
          <w:sz w:val="20"/>
        </w:rPr>
        <w:t>secured</w:t>
      </w:r>
      <w:r>
        <w:rPr>
          <w:spacing w:val="-6"/>
          <w:sz w:val="20"/>
        </w:rPr>
        <w:t> </w:t>
      </w:r>
      <w:r>
        <w:rPr>
          <w:sz w:val="20"/>
        </w:rPr>
        <w:t>software development;</w:t>
      </w:r>
    </w:p>
    <w:p>
      <w:pPr>
        <w:pStyle w:val="ListParagraph"/>
        <w:numPr>
          <w:ilvl w:val="0"/>
          <w:numId w:val="1"/>
        </w:numPr>
        <w:tabs>
          <w:tab w:pos="316" w:val="left" w:leader="none"/>
        </w:tabs>
        <w:spacing w:line="232" w:lineRule="auto" w:before="0" w:after="0"/>
        <w:ind w:left="183" w:right="393" w:firstLine="0"/>
        <w:jc w:val="left"/>
        <w:rPr>
          <w:sz w:val="20"/>
        </w:rPr>
      </w:pPr>
      <w:r>
        <w:rPr>
          <w:sz w:val="20"/>
        </w:rPr>
        <w:t>firewall</w:t>
      </w:r>
      <w:r>
        <w:rPr>
          <w:spacing w:val="-8"/>
          <w:sz w:val="20"/>
        </w:rPr>
        <w:t> </w:t>
      </w:r>
      <w:r>
        <w:rPr>
          <w:sz w:val="20"/>
        </w:rPr>
        <w:t>and</w:t>
      </w:r>
      <w:r>
        <w:rPr>
          <w:spacing w:val="-8"/>
          <w:sz w:val="20"/>
        </w:rPr>
        <w:t> </w:t>
      </w:r>
      <w:r>
        <w:rPr>
          <w:sz w:val="20"/>
        </w:rPr>
        <w:t>VPN</w:t>
      </w:r>
      <w:r>
        <w:rPr>
          <w:spacing w:val="-8"/>
          <w:sz w:val="20"/>
        </w:rPr>
        <w:t> </w:t>
      </w:r>
      <w:r>
        <w:rPr>
          <w:sz w:val="20"/>
        </w:rPr>
        <w:t>(Linux</w:t>
      </w:r>
      <w:r>
        <w:rPr>
          <w:spacing w:val="-5"/>
          <w:sz w:val="20"/>
        </w:rPr>
        <w:t> </w:t>
      </w:r>
      <w:r>
        <w:rPr>
          <w:sz w:val="20"/>
        </w:rPr>
        <w:t>or</w:t>
      </w:r>
      <w:r>
        <w:rPr>
          <w:spacing w:val="-8"/>
          <w:sz w:val="20"/>
        </w:rPr>
        <w:t> </w:t>
      </w:r>
      <w:r>
        <w:rPr>
          <w:sz w:val="20"/>
        </w:rPr>
        <w:t>Windows</w:t>
      </w:r>
      <w:r>
        <w:rPr>
          <w:spacing w:val="-6"/>
          <w:sz w:val="20"/>
        </w:rPr>
        <w:t> </w:t>
      </w:r>
      <w:r>
        <w:rPr>
          <w:sz w:val="20"/>
        </w:rPr>
        <w:t>based)</w:t>
      </w:r>
      <w:r>
        <w:rPr>
          <w:spacing w:val="-8"/>
          <w:sz w:val="20"/>
        </w:rPr>
        <w:t> </w:t>
      </w:r>
      <w:r>
        <w:rPr>
          <w:sz w:val="20"/>
        </w:rPr>
        <w:t>solutions</w:t>
      </w:r>
      <w:r>
        <w:rPr>
          <w:spacing w:val="-7"/>
          <w:sz w:val="20"/>
        </w:rPr>
        <w:t> </w:t>
      </w:r>
      <w:r>
        <w:rPr>
          <w:sz w:val="20"/>
        </w:rPr>
        <w:t>for</w:t>
      </w:r>
      <w:r>
        <w:rPr>
          <w:spacing w:val="-8"/>
          <w:sz w:val="20"/>
        </w:rPr>
        <w:t> </w:t>
      </w:r>
      <w:r>
        <w:rPr>
          <w:sz w:val="20"/>
        </w:rPr>
        <w:t>secure</w:t>
      </w:r>
      <w:r>
        <w:rPr>
          <w:spacing w:val="-6"/>
          <w:sz w:val="20"/>
        </w:rPr>
        <w:t> </w:t>
      </w:r>
      <w:r>
        <w:rPr>
          <w:sz w:val="20"/>
        </w:rPr>
        <w:t>communication with</w:t>
      </w:r>
      <w:r>
        <w:rPr>
          <w:spacing w:val="-2"/>
          <w:sz w:val="20"/>
        </w:rPr>
        <w:t> </w:t>
      </w:r>
      <w:r>
        <w:rPr>
          <w:sz w:val="20"/>
        </w:rPr>
        <w:t>customers;</w:t>
      </w:r>
    </w:p>
    <w:p>
      <w:pPr>
        <w:pStyle w:val="ListParagraph"/>
        <w:numPr>
          <w:ilvl w:val="0"/>
          <w:numId w:val="1"/>
        </w:numPr>
        <w:tabs>
          <w:tab w:pos="316" w:val="left" w:leader="none"/>
        </w:tabs>
        <w:spacing w:line="232" w:lineRule="auto" w:before="0" w:after="0"/>
        <w:ind w:left="183" w:right="169" w:firstLine="0"/>
        <w:jc w:val="left"/>
        <w:rPr>
          <w:sz w:val="20"/>
        </w:rPr>
      </w:pPr>
      <w:r>
        <w:rPr>
          <w:sz w:val="20"/>
        </w:rPr>
        <w:t>design</w:t>
      </w:r>
      <w:r>
        <w:rPr>
          <w:spacing w:val="-7"/>
          <w:sz w:val="20"/>
        </w:rPr>
        <w:t> </w:t>
      </w:r>
      <w:r>
        <w:rPr>
          <w:sz w:val="20"/>
        </w:rPr>
        <w:t>of</w:t>
      </w:r>
      <w:r>
        <w:rPr>
          <w:spacing w:val="-7"/>
          <w:sz w:val="20"/>
        </w:rPr>
        <w:t> </w:t>
      </w:r>
      <w:r>
        <w:rPr>
          <w:sz w:val="20"/>
        </w:rPr>
        <w:t>standardized</w:t>
      </w:r>
      <w:r>
        <w:rPr>
          <w:spacing w:val="-7"/>
          <w:sz w:val="20"/>
        </w:rPr>
        <w:t> </w:t>
      </w:r>
      <w:r>
        <w:rPr>
          <w:sz w:val="20"/>
        </w:rPr>
        <w:t>client</w:t>
      </w:r>
      <w:r>
        <w:rPr>
          <w:spacing w:val="-7"/>
          <w:sz w:val="20"/>
        </w:rPr>
        <w:t> </w:t>
      </w:r>
      <w:r>
        <w:rPr>
          <w:sz w:val="20"/>
        </w:rPr>
        <w:t>platforms</w:t>
      </w:r>
      <w:r>
        <w:rPr>
          <w:spacing w:val="-6"/>
          <w:sz w:val="20"/>
        </w:rPr>
        <w:t> </w:t>
      </w:r>
      <w:r>
        <w:rPr>
          <w:sz w:val="20"/>
        </w:rPr>
        <w:t>(Windows</w:t>
      </w:r>
      <w:r>
        <w:rPr>
          <w:spacing w:val="-5"/>
          <w:sz w:val="20"/>
        </w:rPr>
        <w:t> </w:t>
      </w:r>
      <w:r>
        <w:rPr>
          <w:sz w:val="20"/>
        </w:rPr>
        <w:t>or</w:t>
      </w:r>
      <w:r>
        <w:rPr>
          <w:spacing w:val="-8"/>
          <w:sz w:val="20"/>
        </w:rPr>
        <w:t> </w:t>
      </w:r>
      <w:r>
        <w:rPr>
          <w:sz w:val="20"/>
        </w:rPr>
        <w:t>Linux</w:t>
      </w:r>
      <w:r>
        <w:rPr>
          <w:spacing w:val="-6"/>
          <w:sz w:val="20"/>
        </w:rPr>
        <w:t> </w:t>
      </w:r>
      <w:r>
        <w:rPr>
          <w:sz w:val="20"/>
        </w:rPr>
        <w:t>based)</w:t>
      </w:r>
      <w:r>
        <w:rPr>
          <w:spacing w:val="-6"/>
          <w:sz w:val="20"/>
        </w:rPr>
        <w:t> </w:t>
      </w:r>
      <w:r>
        <w:rPr>
          <w:sz w:val="20"/>
        </w:rPr>
        <w:t>for</w:t>
      </w:r>
      <w:r>
        <w:rPr>
          <w:spacing w:val="-7"/>
          <w:sz w:val="20"/>
        </w:rPr>
        <w:t> </w:t>
      </w:r>
      <w:r>
        <w:rPr>
          <w:sz w:val="20"/>
        </w:rPr>
        <w:t>quick</w:t>
      </w:r>
      <w:r>
        <w:rPr>
          <w:spacing w:val="-7"/>
          <w:sz w:val="20"/>
        </w:rPr>
        <w:t> </w:t>
      </w:r>
      <w:r>
        <w:rPr>
          <w:sz w:val="20"/>
        </w:rPr>
        <w:t>roll-out of development</w:t>
      </w:r>
      <w:r>
        <w:rPr>
          <w:spacing w:val="-7"/>
          <w:sz w:val="20"/>
        </w:rPr>
        <w:t> </w:t>
      </w:r>
      <w:r>
        <w:rPr>
          <w:sz w:val="20"/>
        </w:rPr>
        <w:t>infrastructures.</w:t>
      </w:r>
    </w:p>
    <w:p>
      <w:pPr>
        <w:pStyle w:val="BodyText"/>
        <w:spacing w:before="3"/>
        <w:ind w:left="0"/>
        <w:rPr>
          <w:sz w:val="19"/>
        </w:rPr>
      </w:pPr>
    </w:p>
    <w:p>
      <w:pPr>
        <w:pStyle w:val="BodyText"/>
        <w:spacing w:line="232" w:lineRule="auto"/>
        <w:ind w:right="246"/>
      </w:pPr>
      <w:r>
        <w:rPr/>
        <w:t>Project Contribution:Designing and mostly implementing all of the above offerings, being the "technical mentor" of a team of 5.</w:t>
      </w:r>
    </w:p>
    <w:p>
      <w:pPr>
        <w:spacing w:after="0" w:line="232" w:lineRule="auto"/>
        <w:sectPr>
          <w:pgSz w:w="11910" w:h="16840"/>
          <w:pgMar w:header="0" w:footer="977" w:top="800" w:bottom="1240" w:left="680" w:right="580"/>
          <w:cols w:num="2" w:equalWidth="0">
            <w:col w:w="2901" w:space="40"/>
            <w:col w:w="7709"/>
          </w:cols>
        </w:sectPr>
      </w:pPr>
    </w:p>
    <w:p>
      <w:pPr>
        <w:pStyle w:val="BodyText"/>
        <w:tabs>
          <w:tab w:pos="3123" w:val="left" w:leader="none"/>
        </w:tabs>
        <w:spacing w:before="75"/>
        <w:ind w:left="120"/>
      </w:pPr>
      <w:r>
        <w:rPr/>
        <w:t>Name and address</w:t>
      </w:r>
      <w:r>
        <w:rPr>
          <w:spacing w:val="-15"/>
        </w:rPr>
        <w:t> </w:t>
      </w:r>
      <w:r>
        <w:rPr/>
        <w:t>of</w:t>
      </w:r>
      <w:r>
        <w:rPr>
          <w:spacing w:val="-6"/>
        </w:rPr>
        <w:t> </w:t>
      </w:r>
      <w:r>
        <w:rPr/>
        <w:t>employer</w:t>
        <w:tab/>
        <w:t>IBM</w:t>
      </w:r>
      <w:r>
        <w:rPr>
          <w:spacing w:val="-3"/>
        </w:rPr>
        <w:t> </w:t>
      </w:r>
      <w:r>
        <w:rPr/>
        <w:t>Netherlands</w:t>
      </w:r>
    </w:p>
    <w:p>
      <w:pPr>
        <w:pStyle w:val="BodyText"/>
        <w:tabs>
          <w:tab w:pos="3123" w:val="left" w:leader="none"/>
        </w:tabs>
        <w:spacing w:line="314" w:lineRule="auto" w:before="74"/>
        <w:ind w:left="558" w:right="5352" w:hanging="440"/>
      </w:pPr>
      <w:r>
        <w:rPr/>
        <w:t>Name and address</w:t>
      </w:r>
      <w:r>
        <w:rPr>
          <w:spacing w:val="-13"/>
        </w:rPr>
        <w:t> </w:t>
      </w:r>
      <w:r>
        <w:rPr/>
        <w:t>of</w:t>
      </w:r>
      <w:r>
        <w:rPr>
          <w:spacing w:val="-6"/>
        </w:rPr>
        <w:t> </w:t>
      </w:r>
      <w:r>
        <w:rPr/>
        <w:t>customer</w:t>
        <w:tab/>
        <w:t>IBM (internal</w:t>
      </w:r>
      <w:r>
        <w:rPr>
          <w:spacing w:val="-18"/>
        </w:rPr>
        <w:t> </w:t>
      </w:r>
      <w:r>
        <w:rPr/>
        <w:t>customers) Type of business</w:t>
      </w:r>
      <w:r>
        <w:rPr>
          <w:spacing w:val="-10"/>
        </w:rPr>
        <w:t> </w:t>
      </w:r>
      <w:r>
        <w:rPr/>
        <w:t>or</w:t>
      </w:r>
      <w:r>
        <w:rPr>
          <w:spacing w:val="-3"/>
        </w:rPr>
        <w:t> </w:t>
      </w:r>
      <w:r>
        <w:rPr/>
        <w:t>sector</w:t>
        <w:tab/>
        <w:t>ICT</w:t>
      </w:r>
    </w:p>
    <w:p>
      <w:pPr>
        <w:tabs>
          <w:tab w:pos="3123" w:val="left" w:leader="none"/>
        </w:tabs>
        <w:spacing w:before="129"/>
        <w:ind w:left="2376" w:right="0" w:firstLine="0"/>
        <w:jc w:val="left"/>
        <w:rPr>
          <w:b/>
          <w:sz w:val="20"/>
        </w:rPr>
      </w:pPr>
      <w:r>
        <w:rPr>
          <w:sz w:val="20"/>
        </w:rPr>
        <w:t>Dates</w:t>
        <w:tab/>
      </w:r>
      <w:r>
        <w:rPr>
          <w:b/>
          <w:sz w:val="20"/>
        </w:rPr>
        <w:t>Jan 1998 – Jun</w:t>
      </w:r>
      <w:r>
        <w:rPr>
          <w:b/>
          <w:spacing w:val="-8"/>
          <w:sz w:val="20"/>
        </w:rPr>
        <w:t> </w:t>
      </w:r>
      <w:r>
        <w:rPr>
          <w:b/>
          <w:sz w:val="20"/>
        </w:rPr>
        <w:t>2000</w:t>
      </w:r>
    </w:p>
    <w:p>
      <w:pPr>
        <w:pStyle w:val="BodyText"/>
        <w:tabs>
          <w:tab w:pos="3123" w:val="left" w:leader="none"/>
        </w:tabs>
        <w:spacing w:before="72"/>
        <w:ind w:left="488"/>
      </w:pPr>
      <w:r>
        <w:rPr/>
        <w:t>Occupation or</w:t>
      </w:r>
      <w:r>
        <w:rPr>
          <w:spacing w:val="-12"/>
        </w:rPr>
        <w:t> </w:t>
      </w:r>
      <w:r>
        <w:rPr/>
        <w:t>position</w:t>
      </w:r>
      <w:r>
        <w:rPr>
          <w:spacing w:val="-5"/>
        </w:rPr>
        <w:t> </w:t>
      </w:r>
      <w:r>
        <w:rPr/>
        <w:t>held</w:t>
        <w:tab/>
        <w:t>Systems Manager</w:t>
      </w:r>
    </w:p>
    <w:p>
      <w:pPr>
        <w:spacing w:after="0"/>
        <w:sectPr>
          <w:type w:val="continuous"/>
          <w:pgSz w:w="11910" w:h="16840"/>
          <w:pgMar w:top="880" w:bottom="280" w:left="680" w:right="580"/>
        </w:sectPr>
      </w:pPr>
    </w:p>
    <w:p>
      <w:pPr>
        <w:pStyle w:val="BodyText"/>
        <w:spacing w:line="232" w:lineRule="auto" w:before="80"/>
        <w:ind w:left="1594" w:right="-11" w:hanging="330"/>
      </w:pPr>
      <w:r>
        <w:rPr/>
        <w:t>Main activities </w:t>
      </w:r>
      <w:r>
        <w:rPr>
          <w:spacing w:val="-6"/>
        </w:rPr>
        <w:t>and </w:t>
      </w:r>
      <w:r>
        <w:rPr>
          <w:spacing w:val="-1"/>
        </w:rPr>
        <w:t>responsibilities</w:t>
      </w:r>
    </w:p>
    <w:p>
      <w:pPr>
        <w:pStyle w:val="BodyText"/>
        <w:spacing w:line="226" w:lineRule="exact" w:before="74"/>
      </w:pPr>
      <w:r>
        <w:rPr/>
        <w:br w:type="column"/>
      </w:r>
      <w:r>
        <w:rPr/>
        <w:t>Project Description:Systems Manager / Helpdesk for IBM Eindhoven Office.</w:t>
      </w:r>
    </w:p>
    <w:p>
      <w:pPr>
        <w:pStyle w:val="BodyText"/>
        <w:spacing w:line="232" w:lineRule="auto" w:before="2"/>
        <w:ind w:right="257"/>
      </w:pPr>
      <w:r>
        <w:rPr/>
        <w:t>After a company take-over by IBM, existing network/systems management tasks were slowly migrated to IBM support structures: International Helpdesk "123" and local Infoshop.</w:t>
      </w:r>
    </w:p>
    <w:p>
      <w:pPr>
        <w:pStyle w:val="BodyText"/>
        <w:spacing w:before="4"/>
        <w:ind w:left="0"/>
        <w:rPr>
          <w:sz w:val="19"/>
        </w:rPr>
      </w:pPr>
    </w:p>
    <w:p>
      <w:pPr>
        <w:pStyle w:val="BodyText"/>
        <w:spacing w:line="232" w:lineRule="auto"/>
        <w:ind w:right="157"/>
      </w:pPr>
      <w:r>
        <w:rPr/>
        <w:t>Project Contribution:Coöperation with IBM NWSM during deployment of an Intranet extension to our offices, and subsequent complete refurbishing of the office floors.</w:t>
      </w:r>
    </w:p>
    <w:p>
      <w:pPr>
        <w:pStyle w:val="BodyText"/>
        <w:spacing w:line="221" w:lineRule="exact"/>
      </w:pPr>
      <w:r>
        <w:rPr/>
        <w:t>Continuing systems management</w:t>
      </w:r>
    </w:p>
    <w:p>
      <w:pPr>
        <w:pStyle w:val="BodyText"/>
        <w:spacing w:line="232" w:lineRule="auto" w:before="3"/>
      </w:pPr>
      <w:r>
        <w:rPr/>
        <w:t>responsibilities (firewall, file servers, network infrastructure, developer client desktops) until all support activities had been taken over by NWSM.</w:t>
      </w:r>
    </w:p>
    <w:p>
      <w:pPr>
        <w:spacing w:after="0" w:line="232" w:lineRule="auto"/>
        <w:sectPr>
          <w:type w:val="continuous"/>
          <w:pgSz w:w="11910" w:h="16840"/>
          <w:pgMar w:top="880" w:bottom="280" w:left="680" w:right="580"/>
          <w:cols w:num="2" w:equalWidth="0">
            <w:col w:w="2901" w:space="40"/>
            <w:col w:w="7709"/>
          </w:cols>
        </w:sectPr>
      </w:pPr>
    </w:p>
    <w:p>
      <w:pPr>
        <w:pStyle w:val="BodyText"/>
        <w:tabs>
          <w:tab w:pos="3123" w:val="left" w:leader="none"/>
        </w:tabs>
        <w:spacing w:before="74"/>
        <w:ind w:left="120"/>
      </w:pPr>
      <w:r>
        <w:rPr/>
        <w:t>Name and address</w:t>
      </w:r>
      <w:r>
        <w:rPr>
          <w:spacing w:val="-15"/>
        </w:rPr>
        <w:t> </w:t>
      </w:r>
      <w:r>
        <w:rPr/>
        <w:t>of</w:t>
      </w:r>
      <w:r>
        <w:rPr>
          <w:spacing w:val="-6"/>
        </w:rPr>
        <w:t> </w:t>
      </w:r>
      <w:r>
        <w:rPr/>
        <w:t>employer</w:t>
        <w:tab/>
        <w:t>IBM</w:t>
      </w:r>
      <w:r>
        <w:rPr>
          <w:spacing w:val="-3"/>
        </w:rPr>
        <w:t> </w:t>
      </w:r>
      <w:r>
        <w:rPr/>
        <w:t>Netherlands</w:t>
      </w:r>
    </w:p>
    <w:p>
      <w:pPr>
        <w:pStyle w:val="BodyText"/>
        <w:tabs>
          <w:tab w:pos="3123" w:val="left" w:leader="none"/>
        </w:tabs>
        <w:spacing w:line="316" w:lineRule="auto" w:before="72"/>
        <w:ind w:left="558" w:right="5352" w:hanging="440"/>
      </w:pPr>
      <w:r>
        <w:rPr/>
        <w:t>Name and address</w:t>
      </w:r>
      <w:r>
        <w:rPr>
          <w:spacing w:val="-13"/>
        </w:rPr>
        <w:t> </w:t>
      </w:r>
      <w:r>
        <w:rPr/>
        <w:t>of</w:t>
      </w:r>
      <w:r>
        <w:rPr>
          <w:spacing w:val="-6"/>
        </w:rPr>
        <w:t> </w:t>
      </w:r>
      <w:r>
        <w:rPr/>
        <w:t>customer</w:t>
        <w:tab/>
        <w:t>IBM (internal</w:t>
      </w:r>
      <w:r>
        <w:rPr>
          <w:spacing w:val="-18"/>
        </w:rPr>
        <w:t> </w:t>
      </w:r>
      <w:r>
        <w:rPr/>
        <w:t>customers) Type of business</w:t>
      </w:r>
      <w:r>
        <w:rPr>
          <w:spacing w:val="-10"/>
        </w:rPr>
        <w:t> </w:t>
      </w:r>
      <w:r>
        <w:rPr/>
        <w:t>or</w:t>
      </w:r>
      <w:r>
        <w:rPr>
          <w:spacing w:val="-3"/>
        </w:rPr>
        <w:t> </w:t>
      </w:r>
      <w:r>
        <w:rPr/>
        <w:t>sector</w:t>
        <w:tab/>
        <w:t>ICT</w:t>
      </w:r>
    </w:p>
    <w:p>
      <w:pPr>
        <w:spacing w:after="0" w:line="316" w:lineRule="auto"/>
        <w:sectPr>
          <w:type w:val="continuous"/>
          <w:pgSz w:w="11910" w:h="16840"/>
          <w:pgMar w:top="880" w:bottom="280" w:left="680" w:right="580"/>
        </w:sectPr>
      </w:pPr>
    </w:p>
    <w:p>
      <w:pPr>
        <w:pStyle w:val="BodyText"/>
        <w:spacing w:before="4"/>
        <w:ind w:left="0"/>
        <w:rPr>
          <w:rFonts w:ascii="Times New Roman"/>
          <w:sz w:val="17"/>
        </w:rPr>
      </w:pPr>
    </w:p>
    <w:sectPr>
      <w:pgSz w:w="11910" w:h="16840"/>
      <w:pgMar w:header="0" w:footer="977" w:top="1580" w:bottom="116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line style="position:absolute;mso-position-horizontal-relative:page;mso-position-vertical-relative:page;z-index:-8752" from="184.300003pt,778.961365pt" to="184.300003pt,805.861365pt" stroked="true" strokeweight=".1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79.900002pt;margin-top:778.019226pt;width:377.6pt;height:28.95pt;mso-position-horizontal-relative:page;mso-position-vertical-relative:page;z-index:-8728" type="#_x0000_t202" filled="false" stroked="false">
          <v:textbox inset="0,0,0,0">
            <w:txbxContent>
              <w:p>
                <w:pPr>
                  <w:tabs>
                    <w:tab w:pos="2201" w:val="left" w:leader="none"/>
                  </w:tabs>
                  <w:spacing w:line="235" w:lineRule="auto" w:before="17"/>
                  <w:ind w:left="1193" w:right="18" w:hanging="1174"/>
                  <w:jc w:val="left"/>
                  <w:rPr>
                    <w:sz w:val="16"/>
                  </w:rPr>
                </w:pPr>
                <w:r>
                  <w:rPr>
                    <w:sz w:val="16"/>
                  </w:rPr>
                  <w:t>Page </w:t>
                </w:r>
                <w:r>
                  <w:rPr/>
                  <w:fldChar w:fldCharType="begin"/>
                </w:r>
                <w:r>
                  <w:rPr>
                    <w:sz w:val="16"/>
                  </w:rPr>
                  <w:instrText> PAGE </w:instrText>
                </w:r>
                <w:r>
                  <w:rPr/>
                  <w:fldChar w:fldCharType="separate"/>
                </w:r>
                <w:r>
                  <w:rPr/>
                  <w:t>7</w:t>
                </w:r>
                <w:r>
                  <w:rPr/>
                  <w:fldChar w:fldCharType="end"/>
                </w:r>
                <w:r>
                  <w:rPr>
                    <w:sz w:val="16"/>
                  </w:rPr>
                  <w:t>/7 -</w:t>
                </w:r>
                <w:r>
                  <w:rPr>
                    <w:spacing w:val="1"/>
                    <w:sz w:val="16"/>
                  </w:rPr>
                  <w:t> </w:t>
                </w:r>
                <w:r>
                  <w:rPr>
                    <w:sz w:val="16"/>
                  </w:rPr>
                  <w:t>Curriculum</w:t>
                </w:r>
                <w:r>
                  <w:rPr>
                    <w:spacing w:val="2"/>
                    <w:sz w:val="16"/>
                  </w:rPr>
                  <w:t> </w:t>
                </w:r>
                <w:r>
                  <w:rPr>
                    <w:sz w:val="16"/>
                  </w:rPr>
                  <w:t>vitae</w:t>
                  <w:tab/>
                  <w:t>For more information on Europass go to </w:t>
                </w:r>
                <w:hyperlink r:id="rId1">
                  <w:r>
                    <w:rPr>
                      <w:sz w:val="16"/>
                    </w:rPr>
                    <w:t>http://europass.cedefop.europa.eu</w:t>
                  </w:r>
                </w:hyperlink>
                <w:r>
                  <w:rPr>
                    <w:sz w:val="16"/>
                  </w:rPr>
                  <w:t> Addendum</w:t>
                  <w:tab/>
                  <w:t>© European Union, 2004-2010</w:t>
                </w:r>
                <w:r>
                  <w:rPr>
                    <w:spacing w:val="6"/>
                    <w:sz w:val="16"/>
                  </w:rPr>
                  <w:t> </w:t>
                </w:r>
                <w:r>
                  <w:rPr>
                    <w:sz w:val="16"/>
                  </w:rPr>
                  <w:t>24082010</w:t>
                </w:r>
              </w:p>
              <w:p>
                <w:pPr>
                  <w:spacing w:line="180" w:lineRule="exact" w:before="0"/>
                  <w:ind w:left="870" w:right="0" w:firstLine="0"/>
                  <w:jc w:val="left"/>
                  <w:rPr>
                    <w:sz w:val="16"/>
                  </w:rPr>
                </w:pPr>
                <w:r>
                  <w:rPr>
                    <w:sz w:val="16"/>
                  </w:rPr>
                  <w:t>Eric Hameleers</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3" w:hanging="132"/>
      </w:pPr>
      <w:rPr>
        <w:rFonts w:hint="default" w:ascii="Arial" w:hAnsi="Arial" w:eastAsia="Arial" w:cs="Arial"/>
        <w:w w:val="100"/>
        <w:sz w:val="20"/>
        <w:szCs w:val="20"/>
        <w:lang w:val="en-gb" w:eastAsia="en-gb" w:bidi="en-gb"/>
      </w:rPr>
    </w:lvl>
    <w:lvl w:ilvl="1">
      <w:start w:val="0"/>
      <w:numFmt w:val="bullet"/>
      <w:lvlText w:val="•"/>
      <w:lvlJc w:val="left"/>
      <w:pPr>
        <w:ind w:left="932" w:hanging="132"/>
      </w:pPr>
      <w:rPr>
        <w:rFonts w:hint="default"/>
        <w:lang w:val="en-gb" w:eastAsia="en-gb" w:bidi="en-gb"/>
      </w:rPr>
    </w:lvl>
    <w:lvl w:ilvl="2">
      <w:start w:val="0"/>
      <w:numFmt w:val="bullet"/>
      <w:lvlText w:val="•"/>
      <w:lvlJc w:val="left"/>
      <w:pPr>
        <w:ind w:left="1685" w:hanging="132"/>
      </w:pPr>
      <w:rPr>
        <w:rFonts w:hint="default"/>
        <w:lang w:val="en-gb" w:eastAsia="en-gb" w:bidi="en-gb"/>
      </w:rPr>
    </w:lvl>
    <w:lvl w:ilvl="3">
      <w:start w:val="0"/>
      <w:numFmt w:val="bullet"/>
      <w:lvlText w:val="•"/>
      <w:lvlJc w:val="left"/>
      <w:pPr>
        <w:ind w:left="2437" w:hanging="132"/>
      </w:pPr>
      <w:rPr>
        <w:rFonts w:hint="default"/>
        <w:lang w:val="en-gb" w:eastAsia="en-gb" w:bidi="en-gb"/>
      </w:rPr>
    </w:lvl>
    <w:lvl w:ilvl="4">
      <w:start w:val="0"/>
      <w:numFmt w:val="bullet"/>
      <w:lvlText w:val="•"/>
      <w:lvlJc w:val="left"/>
      <w:pPr>
        <w:ind w:left="3190" w:hanging="132"/>
      </w:pPr>
      <w:rPr>
        <w:rFonts w:hint="default"/>
        <w:lang w:val="en-gb" w:eastAsia="en-gb" w:bidi="en-gb"/>
      </w:rPr>
    </w:lvl>
    <w:lvl w:ilvl="5">
      <w:start w:val="0"/>
      <w:numFmt w:val="bullet"/>
      <w:lvlText w:val="•"/>
      <w:lvlJc w:val="left"/>
      <w:pPr>
        <w:ind w:left="3942" w:hanging="132"/>
      </w:pPr>
      <w:rPr>
        <w:rFonts w:hint="default"/>
        <w:lang w:val="en-gb" w:eastAsia="en-gb" w:bidi="en-gb"/>
      </w:rPr>
    </w:lvl>
    <w:lvl w:ilvl="6">
      <w:start w:val="0"/>
      <w:numFmt w:val="bullet"/>
      <w:lvlText w:val="•"/>
      <w:lvlJc w:val="left"/>
      <w:pPr>
        <w:ind w:left="4695" w:hanging="132"/>
      </w:pPr>
      <w:rPr>
        <w:rFonts w:hint="default"/>
        <w:lang w:val="en-gb" w:eastAsia="en-gb" w:bidi="en-gb"/>
      </w:rPr>
    </w:lvl>
    <w:lvl w:ilvl="7">
      <w:start w:val="0"/>
      <w:numFmt w:val="bullet"/>
      <w:lvlText w:val="•"/>
      <w:lvlJc w:val="left"/>
      <w:pPr>
        <w:ind w:left="5447" w:hanging="132"/>
      </w:pPr>
      <w:rPr>
        <w:rFonts w:hint="default"/>
        <w:lang w:val="en-gb" w:eastAsia="en-gb" w:bidi="en-gb"/>
      </w:rPr>
    </w:lvl>
    <w:lvl w:ilvl="8">
      <w:start w:val="0"/>
      <w:numFmt w:val="bullet"/>
      <w:lvlText w:val="•"/>
      <w:lvlJc w:val="left"/>
      <w:pPr>
        <w:ind w:left="6200" w:hanging="13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ind w:left="183"/>
    </w:pPr>
    <w:rPr>
      <w:rFonts w:ascii="Arial" w:hAnsi="Arial" w:eastAsia="Arial" w:cs="Arial"/>
      <w:sz w:val="20"/>
      <w:szCs w:val="20"/>
      <w:lang w:val="en-gb" w:eastAsia="en-gb" w:bidi="en-gb"/>
    </w:rPr>
  </w:style>
  <w:style w:styleId="ListParagraph" w:type="paragraph">
    <w:name w:val="List Paragraph"/>
    <w:basedOn w:val="Normal"/>
    <w:uiPriority w:val="1"/>
    <w:qFormat/>
    <w:pPr>
      <w:ind w:left="183"/>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europass.cedefop.europa.eu/" TargetMode="External"/><Relationship Id="rId7" Type="http://schemas.openxmlformats.org/officeDocument/2006/relationships/footer" Target="footer1.xml"/><Relationship Id="rId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europass.cedefop.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PHT</dc:creator>
  <dc:title>Europass Curriculum Vitae</dc:title>
  <dcterms:created xsi:type="dcterms:W3CDTF">2019-02-20T01:16:05Z</dcterms:created>
  <dcterms:modified xsi:type="dcterms:W3CDTF">2019-02-20T01:16:05Z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2018-01-01T00:00:00Z</vt:filetime>
  </property>
  <property fmtid="{D5CDD505-2E9C-101B-9397-08002B2CF9AE}" pid="3" name="Creator">
    <vt:lpwstr>Writer</vt:lpwstr>
  </property>
  <property fmtid="{D5CDD505-2E9C-101B-9397-08002B2CF9AE}" pid="4" name="LastSaved">
    <vt:filetime>2018-01-01T00:00:00Z</vt:filetime>
  </property>
</Properties>
</file>