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exact" w:line="270"/>
        <w:rPr>
          <w:sz w:val="24"/>
        </w:rPr>
      </w:pPr>
      <w:r>
        <w:rPr>
          <w:sz w:val="24"/>
        </w:rPr>
        <w:t>JUNICHI NONAMI</w:t>
      </w:r>
    </w:p>
    <w:p>
      <w:pPr>
        <w:pStyle w:val="Normal"/>
        <w:tabs>
          <w:tab w:val="right" w:pos="10440" w:leader="none"/>
        </w:tabs>
        <w:spacing w:lineRule="exact" w:line="270"/>
        <w:jc w:val="center"/>
        <w:rPr/>
      </w:pPr>
      <w:r>
        <w:rPr>
          <w:sz w:val="22"/>
          <w:lang w:eastAsia="ja-JP"/>
        </w:rPr>
        <w:t xml:space="preserve">10 Emerson Place #5-D, </w:t>
      </w:r>
      <w:r>
        <w:rPr>
          <w:sz w:val="22"/>
        </w:rPr>
        <w:t>Boston, MA 02</w:t>
      </w:r>
      <w:r>
        <w:rPr>
          <w:sz w:val="22"/>
          <w:lang w:eastAsia="ja-JP"/>
        </w:rPr>
        <w:t>114</w:t>
      </w:r>
      <w:r>
        <w:rPr>
          <w:sz w:val="22"/>
        </w:rPr>
        <w:t xml:space="preserve"> USA</w:t>
      </w:r>
    </w:p>
    <w:p>
      <w:pPr>
        <w:pStyle w:val="Normal"/>
        <w:tabs>
          <w:tab w:val="right" w:pos="10440" w:leader="none"/>
        </w:tabs>
        <w:spacing w:lineRule="exact" w:line="270"/>
        <w:jc w:val="center"/>
        <w:rPr>
          <w:sz w:val="22"/>
          <w:lang w:eastAsia="ja-JP"/>
        </w:rPr>
      </w:pPr>
      <w:r>
        <w:rPr>
          <w:sz w:val="22"/>
        </w:rPr>
        <w:t>Tel</w:t>
      </w:r>
      <w:r>
        <w:rPr>
          <w:sz w:val="22"/>
          <w:lang w:eastAsia="ja-JP"/>
        </w:rPr>
        <w:t xml:space="preserve"> &amp; Fax</w:t>
      </w:r>
      <w:r>
        <w:rPr>
          <w:sz w:val="22"/>
        </w:rPr>
        <w:t>: +1-617-523-4064</w:t>
      </w:r>
    </w:p>
    <w:p>
      <w:pPr>
        <w:pStyle w:val="Normal"/>
        <w:tabs>
          <w:tab w:val="right" w:pos="10440" w:leader="none"/>
        </w:tabs>
        <w:spacing w:lineRule="exact" w:line="270"/>
        <w:jc w:val="center"/>
        <w:rPr>
          <w:sz w:val="22"/>
          <w:lang w:eastAsia="ja-JP"/>
        </w:rPr>
      </w:pPr>
      <w:r>
        <w:rPr>
          <w:sz w:val="22"/>
          <w:lang w:eastAsia="ja-JP"/>
        </w:rPr>
        <w:t>E</w:t>
      </w:r>
      <w:r>
        <w:rPr>
          <w:sz w:val="22"/>
        </w:rPr>
        <w:t xml:space="preserve">-mail: </w:t>
      </w:r>
      <w:hyperlink r:id="rId2">
        <w:r>
          <w:rPr>
            <w:rStyle w:val="InternetLink"/>
            <w:sz w:val="22"/>
          </w:rPr>
          <w:t>namihei@mit.edu</w:t>
        </w:r>
      </w:hyperlink>
    </w:p>
    <w:p>
      <w:pPr>
        <w:pStyle w:val="Normal"/>
        <w:tabs>
          <w:tab w:val="right" w:pos="10440" w:leader="none"/>
        </w:tabs>
        <w:spacing w:lineRule="exact" w:line="270"/>
        <w:jc w:val="center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Normal"/>
        <w:tabs>
          <w:tab w:val="right" w:pos="10440" w:leader="none"/>
        </w:tabs>
        <w:spacing w:lineRule="exact" w:line="270"/>
        <w:jc w:val="center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Normal"/>
        <w:tabs>
          <w:tab w:val="right" w:pos="10440" w:leader="none"/>
        </w:tabs>
        <w:spacing w:lineRule="exact" w:line="270"/>
        <w:rPr>
          <w:sz w:val="22"/>
          <w:lang w:eastAsia="ja-JP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70"/>
        <w:rPr>
          <w:sz w:val="22"/>
          <w:lang w:eastAsia="ja-JP"/>
        </w:rPr>
      </w:pPr>
      <w:r>
        <w:rPr>
          <w:sz w:val="22"/>
        </w:rPr>
        <w:t>1999-2001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Heading2"/>
        <w:numPr>
          <w:ilvl w:val="1"/>
          <w:numId w:val="1"/>
        </w:numPr>
        <w:spacing w:lineRule="exact" w:line="270" w:before="0" w:after="0"/>
        <w:ind w:left="1440" w:hanging="0"/>
        <w:rPr>
          <w:lang w:eastAsia="ja-JP"/>
        </w:rPr>
      </w:pPr>
      <w:r>
        <w:rPr>
          <w:lang w:eastAsia="ja-JP"/>
        </w:rPr>
        <w:t>Candidate for MBA, 2001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>Pursued Financial Management</w:t>
      </w:r>
      <w:r>
        <w:rPr>
          <w:sz w:val="22"/>
        </w:rPr>
        <w:t xml:space="preserve"> Track</w:t>
      </w:r>
      <w:r>
        <w:rPr>
          <w:sz w:val="22"/>
          <w:lang w:eastAsia="ja-JP"/>
        </w:rPr>
        <w:t>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</w:rPr>
        <w:t>Member of the Finance Club and Asian Business Club</w:t>
      </w:r>
      <w:r>
        <w:rPr>
          <w:sz w:val="22"/>
          <w:lang w:eastAsia="ja-JP"/>
        </w:rPr>
        <w:t>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70"/>
        <w:ind w:left="1800" w:hanging="360"/>
        <w:rPr>
          <w:sz w:val="22"/>
          <w:lang w:eastAsia="ja-JP"/>
        </w:rPr>
      </w:pPr>
      <w:r>
        <w:rPr>
          <w:sz w:val="22"/>
          <w:lang w:eastAsia="ja-JP"/>
        </w:rPr>
        <w:t>Organizer of Japan-Korean International Trip.</w:t>
      </w:r>
    </w:p>
    <w:p>
      <w:pPr>
        <w:pStyle w:val="Normal"/>
        <w:spacing w:lineRule="exact" w:line="270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70"/>
        <w:rPr>
          <w:sz w:val="22"/>
          <w:lang w:eastAsia="ja-JP"/>
        </w:rPr>
      </w:pPr>
      <w:r>
        <w:rPr>
          <w:sz w:val="22"/>
        </w:rPr>
        <w:t>1990-1995</w:t>
        <w:tab/>
      </w:r>
      <w:r>
        <w:rPr>
          <w:b/>
          <w:sz w:val="22"/>
          <w:lang w:eastAsia="ja-JP"/>
        </w:rPr>
        <w:t>OSAKA UNIVERSITY</w:t>
      </w:r>
      <w:r>
        <w:rPr>
          <w:b/>
          <w:sz w:val="22"/>
        </w:rPr>
        <w:tab/>
      </w:r>
      <w:r>
        <w:rPr>
          <w:b/>
          <w:sz w:val="22"/>
          <w:lang w:eastAsia="ja-JP"/>
        </w:rPr>
        <w:t>OSAKA, JAPAN</w:t>
      </w:r>
    </w:p>
    <w:p>
      <w:pPr>
        <w:pStyle w:val="Normal"/>
        <w:spacing w:lineRule="exact" w:line="270"/>
        <w:rPr>
          <w:sz w:val="22"/>
        </w:rPr>
      </w:pPr>
      <w:r>
        <w:rPr>
          <w:sz w:val="22"/>
          <w:lang w:eastAsia="ja-JP"/>
        </w:rPr>
        <w:tab/>
        <w:tab/>
      </w:r>
      <w:r>
        <w:rPr>
          <w:i/>
          <w:sz w:val="22"/>
          <w:lang w:eastAsia="ja-JP"/>
        </w:rPr>
        <w:t>Bachelor of Arts in LAW, 1995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>Pursued in Commercial Law.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>Chief</w:t>
      </w:r>
      <w:r>
        <w:rPr>
          <w:sz w:val="22"/>
          <w:lang w:eastAsia="ja-JP"/>
        </w:rPr>
        <w:t xml:space="preserve"> of the seminar on Anti-Monopoly Act.</w:t>
      </w:r>
    </w:p>
    <w:p>
      <w:pPr>
        <w:pStyle w:val="Normal"/>
        <w:spacing w:lineRule="exact" w:line="270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Normal"/>
        <w:spacing w:lineRule="exact" w:line="270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Heading3"/>
        <w:numPr>
          <w:ilvl w:val="2"/>
          <w:numId w:val="1"/>
        </w:numPr>
        <w:spacing w:lineRule="exact" w:line="270"/>
        <w:rPr/>
      </w:pPr>
      <w:r>
        <w:rPr/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70"/>
        <w:rPr>
          <w:i/>
          <w:i/>
          <w:sz w:val="22"/>
          <w:lang w:eastAsia="ja-JP"/>
        </w:rPr>
      </w:pPr>
      <w:r>
        <w:rPr>
          <w:sz w:val="22"/>
          <w:lang w:eastAsia="ja-JP"/>
        </w:rPr>
        <w:t>1998-1999</w:t>
        <w:tab/>
      </w:r>
      <w:r>
        <w:rPr>
          <w:b/>
          <w:sz w:val="22"/>
          <w:lang w:eastAsia="ja-JP"/>
        </w:rPr>
        <w:t>THE NOMURA SECURITIES</w:t>
      </w:r>
      <w:r>
        <w:rPr>
          <w:b/>
          <w:sz w:val="22"/>
        </w:rPr>
        <w:tab/>
      </w:r>
      <w:r>
        <w:rPr>
          <w:b/>
          <w:sz w:val="22"/>
          <w:lang w:eastAsia="ja-JP"/>
        </w:rPr>
        <w:t>TOKYO, JAPAN</w:t>
      </w:r>
    </w:p>
    <w:p>
      <w:pPr>
        <w:pStyle w:val="Heading1"/>
        <w:numPr>
          <w:ilvl w:val="0"/>
          <w:numId w:val="1"/>
        </w:numPr>
        <w:spacing w:lineRule="exact" w:line="270"/>
        <w:ind w:left="720" w:firstLine="720"/>
        <w:rPr>
          <w:b w:val="false"/>
          <w:b w:val="false"/>
          <w:i/>
          <w:i/>
          <w:lang w:eastAsia="ja-JP"/>
        </w:rPr>
      </w:pPr>
      <w:r>
        <w:rPr>
          <w:b w:val="false"/>
          <w:i/>
          <w:lang w:eastAsia="ja-JP"/>
        </w:rPr>
        <w:t xml:space="preserve">Personnel Department, </w:t>
      </w:r>
      <w:r>
        <w:rPr>
          <w:b w:val="false"/>
          <w:i/>
          <w:lang w:eastAsia="ja-JP"/>
        </w:rPr>
        <w:t>Headquarters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</w:rPr>
        <w:t>Organize</w:t>
      </w:r>
      <w:r>
        <w:rPr>
          <w:sz w:val="22"/>
          <w:lang w:eastAsia="ja-JP"/>
        </w:rPr>
        <w:t>d</w:t>
      </w:r>
      <w:r>
        <w:rPr>
          <w:sz w:val="22"/>
        </w:rPr>
        <w:t xml:space="preserve"> recruiting seminars for graduating seniors of major</w:t>
      </w:r>
      <w:r>
        <w:rPr>
          <w:sz w:val="22"/>
        </w:rPr>
        <w:t xml:space="preserve"> </w:t>
      </w:r>
      <w:r>
        <w:rPr>
          <w:sz w:val="22"/>
        </w:rPr>
        <w:t xml:space="preserve">universities.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</w:rPr>
        <w:t>Lectured on the nature of the securities</w:t>
      </w:r>
      <w:r>
        <w:rPr>
          <w:sz w:val="22"/>
        </w:rPr>
        <w:t xml:space="preserve"> </w:t>
      </w:r>
      <w:r>
        <w:rPr>
          <w:sz w:val="22"/>
        </w:rPr>
        <w:t>business and the corporate culture at Nomura</w:t>
      </w:r>
      <w:r>
        <w:rPr>
          <w:sz w:val="22"/>
          <w:lang w:eastAsia="ja-JP"/>
        </w:rPr>
        <w:t xml:space="preserve"> to the applicants</w:t>
      </w:r>
      <w:r>
        <w:rPr>
          <w:sz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/>
      </w:pPr>
      <w:r>
        <w:rPr>
          <w:sz w:val="22"/>
        </w:rPr>
        <w:t>Conduct</w:t>
      </w:r>
      <w:r>
        <w:rPr>
          <w:sz w:val="22"/>
          <w:lang w:eastAsia="ja-JP"/>
        </w:rPr>
        <w:t>ed</w:t>
      </w:r>
      <w:r>
        <w:rPr>
          <w:sz w:val="22"/>
        </w:rPr>
        <w:t xml:space="preserve"> preliminary interviews with job applicants</w:t>
      </w:r>
      <w:r>
        <w:rPr>
          <w:sz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>Followed the progress of new recruits after they have been assigned to each department.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 xml:space="preserve">Developed supplementary on-the-job training programs for the new employee to </w:t>
      </w:r>
      <w:r>
        <w:rPr>
          <w:sz w:val="22"/>
          <w:lang w:eastAsia="ja-JP"/>
        </w:rPr>
        <w:t>strengthen</w:t>
      </w:r>
      <w:r>
        <w:rPr>
          <w:sz w:val="22"/>
          <w:lang w:eastAsia="ja-JP"/>
        </w:rPr>
        <w:t xml:space="preserve"> their skills in consultation with managers.</w:t>
      </w:r>
    </w:p>
    <w:p>
      <w:pPr>
        <w:pStyle w:val="Normal"/>
        <w:spacing w:lineRule="exact" w:line="27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70"/>
        <w:rPr>
          <w:i/>
          <w:i/>
          <w:sz w:val="22"/>
          <w:lang w:eastAsia="ja-JP"/>
        </w:rPr>
      </w:pPr>
      <w:r>
        <w:rPr>
          <w:sz w:val="22"/>
          <w:lang w:eastAsia="ja-JP"/>
        </w:rPr>
        <w:t>1995-1998</w:t>
        <w:tab/>
      </w:r>
      <w:r>
        <w:rPr>
          <w:b/>
          <w:sz w:val="22"/>
          <w:lang w:eastAsia="ja-JP"/>
        </w:rPr>
        <w:t>The NOMURA SECURITIES</w:t>
      </w:r>
      <w:r>
        <w:rPr>
          <w:sz w:val="22"/>
        </w:rPr>
        <w:tab/>
      </w:r>
      <w:r>
        <w:rPr>
          <w:b/>
          <w:sz w:val="22"/>
          <w:lang w:eastAsia="ja-JP"/>
        </w:rPr>
        <w:t>TOKYO, JAPAN</w:t>
      </w:r>
    </w:p>
    <w:p>
      <w:pPr>
        <w:pStyle w:val="Heading4"/>
        <w:numPr>
          <w:ilvl w:val="3"/>
          <w:numId w:val="1"/>
        </w:numPr>
        <w:spacing w:lineRule="exact" w:line="270"/>
        <w:ind w:left="720" w:firstLine="720"/>
        <w:rPr/>
      </w:pPr>
      <w:r>
        <w:rPr>
          <w:sz w:val="22"/>
        </w:rPr>
        <w:t>Sales Representative and Financial Consultant</w:t>
      </w:r>
      <w:r>
        <w:rPr>
          <w:sz w:val="22"/>
          <w:lang w:eastAsia="ja-JP"/>
        </w:rPr>
        <w:t xml:space="preserve"> at Akabane branch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>Promoted sales of stock, bonds, and investment trusts to about 300 personal customers and 50 corporate customers.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 xml:space="preserve">Aided a plastic </w:t>
      </w:r>
      <w:r>
        <w:rPr>
          <w:sz w:val="22"/>
          <w:lang w:eastAsia="ja-JP"/>
        </w:rPr>
        <w:t xml:space="preserve">company </w:t>
      </w:r>
      <w:r>
        <w:rPr>
          <w:sz w:val="22"/>
          <w:lang w:eastAsia="ja-JP"/>
        </w:rPr>
        <w:t>in identifying potential acquisition target.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>Advised a food company to take IPO.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</w:rPr>
      </w:pPr>
      <w:r>
        <w:rPr>
          <w:sz w:val="22"/>
          <w:lang w:eastAsia="ja-JP"/>
        </w:rPr>
        <w:t>Made proposals to improve branch efficiency, especially concerning more effective use of computer system.</w:t>
      </w:r>
    </w:p>
    <w:p>
      <w:pPr>
        <w:pStyle w:val="Normal"/>
        <w:spacing w:lineRule="exact" w:line="270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Normal"/>
        <w:spacing w:lineRule="exact" w:line="270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Heading3"/>
        <w:numPr>
          <w:ilvl w:val="2"/>
          <w:numId w:val="1"/>
        </w:numPr>
        <w:spacing w:lineRule="exact" w:line="270"/>
        <w:rPr/>
      </w:pPr>
      <w:r>
        <w:rPr/>
        <w:t>Scholarship</w:t>
      </w:r>
    </w:p>
    <w:p>
      <w:pPr>
        <w:pStyle w:val="Normal"/>
        <w:spacing w:lineRule="exact" w:line="270"/>
        <w:ind w:left="1800" w:hanging="0"/>
        <w:rPr>
          <w:sz w:val="22"/>
        </w:rPr>
      </w:pPr>
      <w:r>
        <w:rPr>
          <w:sz w:val="22"/>
          <w:lang w:eastAsia="ja-JP"/>
        </w:rPr>
        <w:t>The Nomura Securities awarded me a scholarship for MBA studies</w:t>
      </w:r>
      <w:r>
        <w:rPr>
          <w:sz w:val="22"/>
          <w:lang w:eastAsia="ja-JP"/>
        </w:rPr>
        <w:t xml:space="preserve"> for the academic years 1999-2001. I was one of only nine recipients of a scholarship in 1999 out of over 1,000 candidates based on an evaluation of my work performance, managerial </w:t>
      </w:r>
      <w:r>
        <w:rPr>
          <w:sz w:val="22"/>
          <w:lang w:eastAsia="ja-JP"/>
        </w:rPr>
        <w:t>potential</w:t>
      </w:r>
      <w:r>
        <w:rPr>
          <w:sz w:val="22"/>
          <w:lang w:eastAsia="ja-JP"/>
        </w:rPr>
        <w:t>, and English ability.</w:t>
      </w:r>
    </w:p>
    <w:p>
      <w:pPr>
        <w:pStyle w:val="Normal"/>
        <w:spacing w:lineRule="exact" w:line="270"/>
        <w:rPr>
          <w:b/>
          <w:b/>
          <w:sz w:val="22"/>
          <w:lang w:eastAsia="ja-JP"/>
        </w:rPr>
      </w:pPr>
      <w:r>
        <w:rPr>
          <w:b/>
          <w:sz w:val="22"/>
          <w:lang w:eastAsia="ja-JP"/>
        </w:rPr>
      </w:r>
    </w:p>
    <w:p>
      <w:pPr>
        <w:pStyle w:val="Normal"/>
        <w:spacing w:lineRule="exact" w:line="270"/>
        <w:rPr>
          <w:b/>
          <w:b/>
          <w:sz w:val="22"/>
          <w:lang w:eastAsia="ja-JP"/>
        </w:rPr>
      </w:pPr>
      <w:r>
        <w:rPr>
          <w:b/>
          <w:sz w:val="22"/>
          <w:lang w:eastAsia="ja-JP"/>
        </w:rPr>
      </w:r>
    </w:p>
    <w:p>
      <w:pPr>
        <w:pStyle w:val="Heading3"/>
        <w:numPr>
          <w:ilvl w:val="2"/>
          <w:numId w:val="1"/>
        </w:numPr>
        <w:spacing w:lineRule="exact" w:line="270"/>
        <w:rPr>
          <w:i/>
          <w:i/>
        </w:rPr>
      </w:pPr>
      <w:r>
        <w:rPr/>
        <w:t>Personal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/>
      </w:pPr>
      <w:r>
        <w:rPr>
          <w:sz w:val="22"/>
          <w:lang w:eastAsia="ja-JP"/>
        </w:rPr>
        <w:t xml:space="preserve">Played </w:t>
      </w:r>
      <w:r>
        <w:rPr>
          <w:sz w:val="22"/>
          <w:lang w:eastAsia="ja-JP"/>
        </w:rPr>
        <w:t>the</w:t>
      </w:r>
      <w:r>
        <w:rPr>
          <w:sz w:val="22"/>
          <w:lang w:eastAsia="ja-JP"/>
        </w:rPr>
        <w:t xml:space="preserve"> bass in the band and released the CD, </w:t>
      </w:r>
      <w:r>
        <w:rPr>
          <w:sz w:val="22"/>
          <w:lang w:eastAsia="ja-JP"/>
        </w:rPr>
        <w:t>“</w:t>
      </w:r>
      <w:r>
        <w:rPr>
          <w:sz w:val="22"/>
          <w:lang w:eastAsia="ja-JP"/>
        </w:rPr>
        <w:t>Ciao &amp; Adieu</w:t>
      </w:r>
      <w:r>
        <w:rPr>
          <w:sz w:val="22"/>
          <w:lang w:eastAsia="ja-JP"/>
        </w:rPr>
        <w:t>”</w:t>
      </w:r>
      <w:r>
        <w:rPr>
          <w:sz w:val="22"/>
          <w:lang w:eastAsia="ja-JP"/>
        </w:rPr>
        <w:t>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  <w:lang w:eastAsia="ja-JP"/>
        </w:rPr>
      </w:pPr>
      <w:r>
        <w:rPr>
          <w:sz w:val="22"/>
          <w:lang w:eastAsia="ja-JP"/>
        </w:rPr>
        <w:t>Completed Australian continent run by motorcycle for 2 months.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70"/>
        <w:ind w:left="1800" w:hanging="360"/>
        <w:rPr>
          <w:sz w:val="22"/>
          <w:lang w:eastAsia="ja-JP"/>
        </w:rPr>
      </w:pPr>
      <w:r>
        <w:rPr>
          <w:sz w:val="22"/>
          <w:lang w:eastAsia="ja-JP"/>
        </w:rPr>
        <w:t>Enjoy playing bass, riding motorcycles, scuba diving, photography, and reading.</w:t>
      </w:r>
    </w:p>
    <w:p>
      <w:pPr>
        <w:pStyle w:val="Normal"/>
        <w:spacing w:lineRule="exact" w:line="270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Normal"/>
        <w:spacing w:lineRule="exact" w:line="270"/>
        <w:rPr>
          <w:sz w:val="22"/>
          <w:lang w:eastAsia="ja-JP"/>
        </w:rPr>
      </w:pPr>
      <w:r>
        <w:rPr>
          <w:sz w:val="22"/>
          <w:lang w:eastAsia="ja-JP"/>
        </w:rPr>
      </w:r>
    </w:p>
    <w:p>
      <w:pPr>
        <w:pStyle w:val="Normal"/>
        <w:spacing w:lineRule="exact" w:line="270"/>
        <w:ind w:left="1440" w:hanging="0"/>
        <w:rPr>
          <w:sz w:val="22"/>
          <w:lang w:eastAsia="ja-JP"/>
        </w:rPr>
      </w:pPr>
      <w:r>
        <w:rPr>
          <w:sz w:val="22"/>
          <w:lang w:eastAsia="ja-JP"/>
        </w:rPr>
      </w:r>
    </w:p>
    <w:sectPr>
      <w:type w:val="nextPage"/>
      <w:pgSz w:w="12240" w:h="15840"/>
      <w:pgMar w:left="1080" w:right="720" w:header="0" w:top="5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rFonts w:cs="Symbol"/>
        <w:lang w:eastAsia="ja-JP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rFonts w:cs="Symbol"/>
        <w:lang w:eastAsia="ja-JP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220"/>
      <w:ind w:left="1440" w:hanging="0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1440" w:leader="none"/>
        <w:tab w:val="right" w:pos="10440" w:leader="none"/>
      </w:tabs>
      <w:spacing w:lineRule="exact" w:line="220" w:before="0" w:after="80"/>
      <w:ind w:left="1440" w:hanging="0"/>
      <w:outlineLvl w:val="1"/>
    </w:pPr>
    <w:rPr>
      <w:i/>
      <w:sz w:val="22"/>
    </w:rPr>
  </w:style>
  <w:style w:type="paragraph" w:styleId="Heading3">
    <w:name w:val="Heading 3"/>
    <w:basedOn w:val="Normal"/>
    <w:next w:val="NormalIndent"/>
    <w:qFormat/>
    <w:pPr>
      <w:keepNext w:val="true"/>
      <w:numPr>
        <w:ilvl w:val="2"/>
        <w:numId w:val="1"/>
      </w:numPr>
      <w:spacing w:lineRule="exact" w:line="220"/>
      <w:outlineLvl w:val="2"/>
    </w:pPr>
    <w:rPr>
      <w:b/>
      <w:sz w:val="22"/>
      <w:lang w:eastAsia="ja-JP"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3"/>
        <w:numId w:val="1"/>
      </w:numPr>
      <w:spacing w:lineRule="exact" w:line="260"/>
      <w:ind w:left="720" w:firstLine="720"/>
      <w:outlineLvl w:val="3"/>
    </w:pPr>
    <w:rPr>
      <w:i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2"/>
      <w:lang w:eastAsia="ja-JP"/>
    </w:rPr>
  </w:style>
  <w:style w:type="character" w:styleId="WW8Num5z0">
    <w:name w:val="WW8Num5z0"/>
    <w:qFormat/>
    <w:rPr>
      <w:rFonts w:ascii="Symbol" w:hAnsi="Symbol" w:cs="Symbol"/>
      <w:sz w:val="22"/>
      <w:lang w:eastAsia="ja-JP"/>
    </w:rPr>
  </w:style>
  <w:style w:type="character" w:styleId="WW8Num6z0">
    <w:name w:val="WW8Num6z0"/>
    <w:qFormat/>
    <w:rPr>
      <w:rFonts w:ascii="Wingdings" w:hAnsi="Wingdings" w:eastAsia="MS Mincho;ＭＳ 明朝" w:cs="Wingdings"/>
      <w:sz w:val="1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tabs>
        <w:tab w:val="right" w:pos="10440" w:leader="none"/>
      </w:tabs>
      <w:spacing w:lineRule="exact" w:line="220"/>
      <w:jc w:val="center"/>
    </w:pPr>
    <w:rPr>
      <w:b/>
      <w:sz w:val="26"/>
      <w:lang w:eastAsia="ja-JP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Normal"/>
    <w:pPr>
      <w:widowControl w:val="false"/>
      <w:ind w:left="425" w:hanging="425"/>
      <w:jc w:val="both"/>
    </w:pPr>
    <w:rPr>
      <w:kern w:val="2"/>
      <w:lang w:eastAsia="ja-JP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Indent">
    <w:name w:val="Normal Indent"/>
    <w:basedOn w:val="Normal"/>
    <w:qFormat/>
    <w:pPr>
      <w:widowControl w:val="false"/>
      <w:ind w:left="851" w:hanging="0"/>
      <w:jc w:val="both"/>
    </w:pPr>
    <w:rPr>
      <w:kern w:val="2"/>
      <w:lang w:eastAsia="ja-JP"/>
    </w:rPr>
  </w:style>
  <w:style w:type="paragraph" w:styleId="BodyTextFirstIndent">
    <w:name w:val="Body Text First Indent"/>
    <w:basedOn w:val="TextBody"/>
    <w:qFormat/>
    <w:pPr>
      <w:widowControl w:val="false"/>
      <w:ind w:firstLine="210"/>
      <w:jc w:val="both"/>
    </w:pPr>
    <w:rPr>
      <w:kern w:val="2"/>
      <w:lang w:eastAsia="ja-JP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mihei@mit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2001-03-08T08:13:00Z</dcterms:created>
  <dc:creator>Grace Webber</dc:creator>
  <dc:description/>
  <dc:language>en-US</dc:language>
  <cp:lastModifiedBy>Anupama Bhave</cp:lastModifiedBy>
  <cp:lastPrinted>2000-09-24T20:49:00Z</cp:lastPrinted>
  <dcterms:modified xsi:type="dcterms:W3CDTF">2001-03-08T08:13:00Z</dcterms:modified>
  <cp:revision>2</cp:revision>
  <dc:subject/>
  <dc:title>GRACE P</dc:title>
</cp:coreProperties>
</file>