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"/>
        <w:spacing w:lineRule="auto" w:line="36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MATCHA SUNIL KRISHNA</w:t>
        <w:tab/>
        <w:tab/>
        <w:t xml:space="preserve">     </w:t>
      </w:r>
      <w:r>
        <mc:AlternateContent>
          <mc:Choice Requires="wps">
            <w:drawing>
              <wp:anchor behindDoc="0" distT="0" distB="0" distL="114300" distR="0" simplePos="0" locked="0" layoutInCell="1" allowOverlap="1" relativeHeight="2">
                <wp:simplePos x="0" y="0"/>
                <wp:positionH relativeFrom="margin">
                  <wp:align>right</wp:align>
                </wp:positionH>
                <wp:positionV relativeFrom="paragraph">
                  <wp:posOffset>-551815</wp:posOffset>
                </wp:positionV>
                <wp:extent cx="1257300" cy="1385570"/>
                <wp:effectExtent l="0" t="0" r="0" b="0"/>
                <wp:wrapSquare wrapText="bothSides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138557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1980" w:type="dxa"/>
                              <w:jc w:val="left"/>
                              <w:tblInd w:w="0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CellMar>
                                <w:top w:w="0" w:type="dxa"/>
                                <w:left w:w="103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980"/>
                            </w:tblGrid>
                            <w:tr>
                              <w:trPr>
                                <w:trHeight w:val="2172" w:hRule="atLeast"/>
                              </w:trPr>
                              <w:tc>
                                <w:tcPr>
                                  <w:tcW w:w="198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Heading"/>
                                    <w:snapToGrid w:val="false"/>
                                    <w:spacing w:lineRule="auto" w:line="360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0;width:99pt;height:109.1pt;mso-wrap-distance-left:9pt;mso-wrap-distance-right:0pt;mso-wrap-distance-top:0pt;mso-wrap-distance-bottom:0pt;margin-top:-43.45pt;mso-position-vertical-relative:text;margin-left:352.3pt;mso-position-horizontal:right;mso-position-horizontal-relative:margin">
                <v:fill opacity="0f"/>
                <v:textbox>
                  <w:txbxContent>
                    <w:tbl>
                      <w:tblPr>
                        <w:tblW w:w="1980" w:type="dxa"/>
                        <w:jc w:val="left"/>
                        <w:tblInd w:w="0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CellMar>
                          <w:top w:w="0" w:type="dxa"/>
                          <w:left w:w="103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980"/>
                      </w:tblGrid>
                      <w:tr>
                        <w:trPr>
                          <w:trHeight w:val="2172" w:hRule="atLeast"/>
                        </w:trPr>
                        <w:tc>
                          <w:tcPr>
                            <w:tcW w:w="198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Heading"/>
                              <w:snapToGrid w:val="false"/>
                              <w:spacing w:lineRule="auto" w:line="36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Heading"/>
        <w:spacing w:lineRule="auto" w:line="36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 xml:space="preserve">Email:suneelkrishna.m@gmail.com </w:t>
      </w:r>
    </w:p>
    <w:p>
      <w:pPr>
        <w:pStyle w:val="Heading"/>
        <w:spacing w:lineRule="auto" w:line="36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 xml:space="preserve">  </w:t>
      </w:r>
      <w:r>
        <w:rPr>
          <w:rFonts w:cs="Times New Roman" w:ascii="Times New Roman" w:hAnsi="Times New Roman"/>
          <w:bCs/>
          <w:sz w:val="24"/>
          <w:szCs w:val="24"/>
        </w:rPr>
        <w:t>Contact no: 08342886651</w:t>
      </w:r>
    </w:p>
    <w:p>
      <w:pPr>
        <w:pStyle w:val="Heading"/>
        <w:jc w:val="both"/>
        <w:rPr>
          <w:rFonts w:ascii="Times New Roman" w:hAnsi="Times New Roman" w:cs="Times New Roman"/>
          <w:bCs/>
          <w:sz w:val="24"/>
          <w:szCs w:val="24"/>
          <w:lang w:val="en-US" w:eastAsia="en-US"/>
        </w:rPr>
      </w:pPr>
      <w:r>
        <w:rPr>
          <w:rFonts w:cs="Times New Roman" w:ascii="Times New Roman" w:hAnsi="Times New Roman"/>
          <w:bCs/>
          <w:sz w:val="24"/>
          <w:szCs w:val="24"/>
          <w:lang w:val="en-US" w:eastAsia="en-US"/>
        </w:rPr>
        <mc:AlternateContent>
          <mc:Choice Requires="wps">
            <w:drawing>
              <wp:anchor behindDoc="0" distT="0" distB="0" distL="114935" distR="114935" simplePos="0" locked="0" layoutInCell="1" allowOverlap="1" relativeHeight="3">
                <wp:simplePos x="0" y="0"/>
                <wp:positionH relativeFrom="column">
                  <wp:posOffset>0</wp:posOffset>
                </wp:positionH>
                <wp:positionV relativeFrom="paragraph">
                  <wp:posOffset>110490</wp:posOffset>
                </wp:positionV>
                <wp:extent cx="5940425" cy="635"/>
                <wp:effectExtent l="0" t="0" r="0" b="0"/>
                <wp:wrapNone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9640" cy="0"/>
                        </a:xfrm>
                        <a:prstGeom prst="line">
                          <a:avLst/>
                        </a:prstGeom>
                        <a:ln w="1584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8.7pt" to="467.65pt,8.7pt" stroked="t" style="position:absolute">
                <v:stroke color="black" weight="15840" joinstyle="miter" endcap="square"/>
                <v:fill o:detectmouseclick="t" on="false"/>
              </v:line>
            </w:pict>
          </mc:Fallback>
        </mc:AlternateContent>
      </w:r>
    </w:p>
    <w:p>
      <w:pPr>
        <w:pStyle w:val="Normal"/>
        <w:shd w:fill="C0C0C0" w:val="clear"/>
        <w:spacing w:lineRule="auto" w:line="276" w:before="0" w:after="200"/>
        <w:jc w:val="both"/>
        <w:rPr/>
      </w:pPr>
      <w:r>
        <w:rPr>
          <w:rFonts w:eastAsia="Calibri"/>
          <w:b/>
          <w:bCs/>
        </w:rPr>
        <w:t>CAREER</w:t>
      </w:r>
      <w:r>
        <w:rPr>
          <w:b/>
        </w:rPr>
        <w:t xml:space="preserve"> OBJECTIVE:</w:t>
      </w:r>
    </w:p>
    <w:p>
      <w:pPr>
        <w:pStyle w:val="Normal"/>
        <w:autoSpaceDE w:val="false"/>
        <w:spacing w:lineRule="auto" w:line="276"/>
        <w:jc w:val="both"/>
        <w:rPr/>
      </w:pPr>
      <w:r>
        <w:rPr>
          <w:rFonts w:eastAsia="Times New Roman"/>
          <w:bCs/>
          <w:iCs/>
        </w:rPr>
        <w:t xml:space="preserve">              </w:t>
      </w:r>
      <w:r>
        <w:rPr>
          <w:rFonts w:eastAsia="Calibri"/>
          <w:bCs/>
          <w:iCs/>
        </w:rPr>
        <w:t>Looking forward to work with an organization where I can learn to sharpen my skills and implement my knowledge to achieve the goals of the organization to pursue my personal growth as well as organization’s growth.</w:t>
      </w:r>
      <w:r>
        <w:rPr/>
        <w:t xml:space="preserve"> </w:t>
      </w:r>
    </w:p>
    <w:p>
      <w:pPr>
        <w:pStyle w:val="Normal"/>
        <w:autoSpaceDE w:val="false"/>
        <w:spacing w:lineRule="auto" w:line="276"/>
        <w:jc w:val="both"/>
        <w:rPr/>
      </w:pPr>
      <w:r>
        <w:rPr/>
      </w:r>
    </w:p>
    <w:p>
      <w:pPr>
        <w:pStyle w:val="Normal"/>
        <w:shd w:fill="C0C0C0" w:val="clear"/>
        <w:spacing w:lineRule="auto" w:line="276" w:before="0" w:after="200"/>
        <w:jc w:val="both"/>
        <w:rPr>
          <w:b/>
          <w:b/>
          <w:caps/>
        </w:rPr>
      </w:pPr>
      <w:r>
        <w:rPr>
          <w:b/>
          <w:caps/>
        </w:rPr>
        <w:t xml:space="preserve">  </w:t>
      </w:r>
      <w:r>
        <w:rPr>
          <w:b/>
          <w:caps/>
        </w:rPr>
        <w:t>work experience:</w:t>
      </w:r>
    </w:p>
    <w:p>
      <w:pPr>
        <w:pStyle w:val="Normal"/>
        <w:numPr>
          <w:ilvl w:val="0"/>
          <w:numId w:val="5"/>
        </w:numPr>
        <w:spacing w:lineRule="auto" w:line="360" w:before="40" w:after="0"/>
        <w:rPr>
          <w:color w:val="000000"/>
        </w:rPr>
      </w:pPr>
      <w:r>
        <w:rPr/>
        <w:t>I am working as an C</w:t>
      </w:r>
      <w:r>
        <w:rPr>
          <w:b/>
        </w:rPr>
        <w:t xml:space="preserve">&amp;I  Erection &amp; Commissioning Engineer  and also worked for TSI  </w:t>
      </w:r>
      <w:r>
        <w:rPr>
          <w:b/>
          <w:bCs/>
        </w:rPr>
        <w:t>6X 150 MW</w:t>
      </w:r>
      <w:r>
        <w:rPr>
          <w:bCs/>
        </w:rPr>
        <w:t xml:space="preserve"> Aditya Birla  (cpp) Energy Ltd. Lapanga, Orissa, t</w:t>
      </w:r>
      <w:r>
        <w:rPr/>
        <w:t>hrough</w:t>
      </w:r>
      <w:r>
        <w:rPr>
          <w:b/>
        </w:rPr>
        <w:t xml:space="preserve">  M/s Autotrical </w:t>
      </w:r>
      <w:r>
        <w:rPr/>
        <w:t xml:space="preserve">under </w:t>
      </w:r>
      <w:r>
        <w:rPr>
          <w:b/>
        </w:rPr>
        <w:t>BHEL</w:t>
      </w:r>
      <w:r>
        <w:rPr/>
        <w:t xml:space="preserve"> from  01.12.2013 to till date. </w:t>
      </w:r>
    </w:p>
    <w:p>
      <w:pPr>
        <w:pStyle w:val="Normal"/>
        <w:spacing w:lineRule="auto" w:line="360" w:before="40" w:after="0"/>
        <w:rPr>
          <w:color w:val="000000"/>
        </w:rPr>
      </w:pPr>
      <w:r>
        <w:rPr>
          <w:color w:val="000000"/>
        </w:rPr>
      </w:r>
    </w:p>
    <w:p>
      <w:pPr>
        <w:pStyle w:val="Normal"/>
        <w:shd w:fill="C0C0C0" w:val="clear"/>
        <w:spacing w:lineRule="auto" w:line="276" w:before="0" w:after="200"/>
        <w:jc w:val="both"/>
        <w:rPr>
          <w:b/>
          <w:b/>
          <w:caps/>
        </w:rPr>
      </w:pPr>
      <w:r>
        <w:rPr>
          <w:b/>
          <w:caps/>
        </w:rPr>
        <w:t xml:space="preserve">  </w:t>
      </w:r>
      <w:r>
        <w:rPr>
          <w:b/>
          <w:caps/>
        </w:rPr>
        <w:t>RESPONSBILITES HANDLED:</w:t>
      </w:r>
    </w:p>
    <w:p>
      <w:pPr>
        <w:pStyle w:val="Normal"/>
        <w:numPr>
          <w:ilvl w:val="0"/>
          <w:numId w:val="7"/>
        </w:numPr>
        <w:spacing w:lineRule="auto" w:line="360"/>
        <w:rPr>
          <w:color w:val="000000"/>
        </w:rPr>
      </w:pPr>
      <w:r>
        <w:rPr>
          <w:color w:val="000000"/>
        </w:rPr>
        <w:t xml:space="preserve">Erection of Field instruments like Pressure, Flow and Level Transmitters,Switches,Temp elements. </w:t>
      </w:r>
    </w:p>
    <w:p>
      <w:pPr>
        <w:pStyle w:val="Normal"/>
        <w:numPr>
          <w:ilvl w:val="0"/>
          <w:numId w:val="7"/>
        </w:numPr>
        <w:spacing w:lineRule="auto" w:line="360"/>
        <w:rPr>
          <w:color w:val="000000"/>
        </w:rPr>
      </w:pPr>
      <w:r>
        <w:rPr>
          <w:color w:val="000000"/>
        </w:rPr>
        <w:t xml:space="preserve">Understanding P&amp;ID, Process flow diagrams and JB Schedule.  </w:t>
      </w:r>
    </w:p>
    <w:p>
      <w:pPr>
        <w:pStyle w:val="Normal"/>
        <w:numPr>
          <w:ilvl w:val="0"/>
          <w:numId w:val="7"/>
        </w:numPr>
        <w:spacing w:lineRule="auto" w:line="360"/>
        <w:rPr>
          <w:color w:val="000000"/>
        </w:rPr>
      </w:pPr>
      <w:r>
        <w:rPr>
          <w:color w:val="000000"/>
        </w:rPr>
        <w:t>Handling fault finding in field instruments.</w:t>
      </w:r>
    </w:p>
    <w:p>
      <w:pPr>
        <w:pStyle w:val="Normal"/>
        <w:widowControl w:val="false"/>
        <w:numPr>
          <w:ilvl w:val="0"/>
          <w:numId w:val="7"/>
        </w:numPr>
        <w:tabs>
          <w:tab w:val="left" w:pos="748" w:leader="none"/>
        </w:tabs>
        <w:autoSpaceDE w:val="false"/>
        <w:spacing w:lineRule="auto" w:line="360"/>
        <w:rPr/>
      </w:pPr>
      <w:r>
        <w:rPr/>
        <w:t>Erection &amp; commissioning of  Turbine and Boiler instruments.</w:t>
      </w:r>
    </w:p>
    <w:p>
      <w:pPr>
        <w:pStyle w:val="Normal"/>
        <w:numPr>
          <w:ilvl w:val="0"/>
          <w:numId w:val="7"/>
        </w:numPr>
        <w:spacing w:lineRule="auto" w:line="360"/>
        <w:rPr>
          <w:color w:val="000000"/>
        </w:rPr>
      </w:pPr>
      <w:r>
        <w:rPr>
          <w:color w:val="000000"/>
        </w:rPr>
        <w:t>Trouble shooting, loop checking , operation ,maintenance and calibration of Smart Pressure, Flow, Level Transmitters, Switches, RTD ,Thermocouple, Pneumatic Control Valves, Vibration probes.</w:t>
      </w:r>
      <w:r>
        <w:rPr>
          <w:bCs/>
          <w:iCs/>
          <w:color w:val="000000"/>
        </w:rPr>
        <w:t>.</w:t>
      </w:r>
    </w:p>
    <w:p>
      <w:pPr>
        <w:pStyle w:val="Normal"/>
        <w:widowControl w:val="false"/>
        <w:numPr>
          <w:ilvl w:val="0"/>
          <w:numId w:val="7"/>
        </w:numPr>
        <w:tabs>
          <w:tab w:val="left" w:pos="720" w:leader="none"/>
        </w:tabs>
        <w:autoSpaceDE w:val="false"/>
        <w:spacing w:lineRule="auto" w:line="360"/>
        <w:rPr>
          <w:bCs/>
          <w:iCs/>
          <w:color w:val="000000"/>
        </w:rPr>
      </w:pPr>
      <w:r>
        <w:rPr>
          <w:bCs/>
          <w:iCs/>
          <w:color w:val="000000"/>
        </w:rPr>
        <w:t>All Turbine Auxiliaries  instrumentation Erection and commissioning</w:t>
      </w:r>
    </w:p>
    <w:p>
      <w:pPr>
        <w:pStyle w:val="Normal"/>
        <w:numPr>
          <w:ilvl w:val="0"/>
          <w:numId w:val="7"/>
        </w:numPr>
        <w:spacing w:lineRule="auto" w:line="360"/>
        <w:rPr>
          <w:color w:val="000000"/>
        </w:rPr>
      </w:pPr>
      <w:r>
        <w:rPr>
          <w:color w:val="000000"/>
        </w:rPr>
        <w:t>Preparing Tray layouts, JB schedule, Cable schedule, interconnection detailing, preparing instrument index sheet, ferruling details &amp; protocols.</w:t>
      </w:r>
    </w:p>
    <w:p>
      <w:pPr>
        <w:pStyle w:val="Normal"/>
        <w:numPr>
          <w:ilvl w:val="0"/>
          <w:numId w:val="7"/>
        </w:numPr>
        <w:spacing w:lineRule="auto" w:line="360"/>
        <w:rPr>
          <w:color w:val="000000"/>
        </w:rPr>
      </w:pPr>
      <w:r>
        <w:rPr>
          <w:color w:val="000000"/>
        </w:rPr>
        <w:t>Erection of  Motor Vibration Sensors and Speed probes for TSI.</w:t>
      </w:r>
    </w:p>
    <w:p>
      <w:pPr>
        <w:pStyle w:val="Normal"/>
        <w:numPr>
          <w:ilvl w:val="0"/>
          <w:numId w:val="7"/>
        </w:numPr>
        <w:spacing w:lineRule="auto" w:line="360"/>
        <w:rPr>
          <w:color w:val="000000"/>
        </w:rPr>
      </w:pPr>
      <w:r>
        <w:rPr>
          <w:color w:val="000000"/>
        </w:rPr>
        <w:t>Insertion of DCS Cards after proper address checking.</w:t>
      </w:r>
    </w:p>
    <w:p>
      <w:pPr>
        <w:pStyle w:val="Normal"/>
        <w:numPr>
          <w:ilvl w:val="0"/>
          <w:numId w:val="7"/>
        </w:numPr>
        <w:spacing w:lineRule="auto" w:line="360"/>
        <w:rPr>
          <w:color w:val="000000"/>
        </w:rPr>
      </w:pPr>
      <w:r>
        <w:rPr>
          <w:color w:val="000000"/>
        </w:rPr>
        <w:t>Following  the corresponding BHEL Procedures.</w:t>
      </w:r>
    </w:p>
    <w:p>
      <w:pPr>
        <w:pStyle w:val="Normal"/>
        <w:numPr>
          <w:ilvl w:val="0"/>
          <w:numId w:val="7"/>
        </w:numPr>
        <w:spacing w:lineRule="auto" w:line="360"/>
        <w:rPr>
          <w:color w:val="000000"/>
        </w:rPr>
      </w:pPr>
      <w:r>
        <w:rPr>
          <w:color w:val="000000"/>
        </w:rPr>
        <w:t>Manpower planning &amp; formulation of the strategies to achieve the desired outcome.</w:t>
      </w:r>
    </w:p>
    <w:p>
      <w:pPr>
        <w:pStyle w:val="Normal"/>
        <w:numPr>
          <w:ilvl w:val="0"/>
          <w:numId w:val="7"/>
        </w:numPr>
        <w:spacing w:lineRule="auto" w:line="360"/>
        <w:rPr/>
      </w:pPr>
      <w:r>
        <w:rPr>
          <w:color w:val="000000"/>
        </w:rPr>
        <w:t xml:space="preserve">Pre paring Protocols for Erection and commissioning, Documentation for monthly billing. </w:t>
      </w:r>
    </w:p>
    <w:p>
      <w:pPr>
        <w:pStyle w:val="Normal"/>
        <w:spacing w:lineRule="auto" w:line="36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/>
        <w:rPr>
          <w:color w:val="000000"/>
        </w:rPr>
      </w:pPr>
      <w:r>
        <w:rPr>
          <w:color w:val="000000"/>
        </w:rPr>
      </w:r>
    </w:p>
    <w:p>
      <w:pPr>
        <w:pStyle w:val="Normal"/>
        <w:shd w:fill="C0C0C0" w:val="clear"/>
        <w:spacing w:lineRule="auto" w:line="276" w:before="0" w:after="200"/>
        <w:jc w:val="both"/>
        <w:rPr>
          <w:b/>
          <w:b/>
          <w:caps/>
        </w:rPr>
      </w:pPr>
      <w:r>
        <w:rPr>
          <w:b/>
          <w:caps/>
        </w:rPr>
        <w:t>kEY EXPERTISE:</w:t>
      </w:r>
    </w:p>
    <w:tbl>
      <w:tblPr>
        <w:tblW w:w="9242" w:type="dxa"/>
        <w:jc w:val="left"/>
        <w:tblInd w:w="-108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05"/>
        <w:gridCol w:w="4637"/>
      </w:tblGrid>
      <w:tr>
        <w:trPr>
          <w:trHeight w:val="809" w:hRule="atLeast"/>
        </w:trPr>
        <w:tc>
          <w:tcPr>
            <w:tcW w:w="4605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4"/>
              </w:numPr>
              <w:spacing w:lineRule="auto" w:line="360"/>
              <w:ind w:left="450" w:hanging="240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 xml:space="preserve">Erection &amp; Commissioning </w:t>
            </w:r>
          </w:p>
          <w:p>
            <w:pPr>
              <w:pStyle w:val="Normal"/>
              <w:numPr>
                <w:ilvl w:val="0"/>
                <w:numId w:val="4"/>
              </w:numPr>
              <w:spacing w:lineRule="auto" w:line="360"/>
              <w:ind w:left="450" w:hanging="240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Calibration of field instruments</w:t>
            </w:r>
          </w:p>
          <w:p>
            <w:pPr>
              <w:pStyle w:val="Normal"/>
              <w:numPr>
                <w:ilvl w:val="0"/>
                <w:numId w:val="4"/>
              </w:numPr>
              <w:spacing w:lineRule="auto" w:line="360"/>
              <w:ind w:left="450" w:hanging="240"/>
              <w:rPr/>
            </w:pPr>
            <w:r>
              <w:rPr>
                <w:bCs/>
                <w:color w:val="000000"/>
              </w:rPr>
              <w:t>P&amp;ID and process flow diagrams</w:t>
            </w:r>
          </w:p>
          <w:p>
            <w:pPr>
              <w:pStyle w:val="Normal"/>
              <w:numPr>
                <w:ilvl w:val="0"/>
                <w:numId w:val="4"/>
              </w:numPr>
              <w:spacing w:lineRule="auto" w:line="360"/>
              <w:ind w:left="450" w:hanging="240"/>
              <w:rPr>
                <w:bCs/>
                <w:color w:val="000000"/>
              </w:rPr>
            </w:pPr>
            <w:r>
              <w:rPr/>
              <w:t xml:space="preserve">Maintenance of field instruments </w:t>
            </w:r>
          </w:p>
          <w:p>
            <w:pPr>
              <w:pStyle w:val="Normal"/>
              <w:numPr>
                <w:ilvl w:val="0"/>
                <w:numId w:val="4"/>
              </w:numPr>
              <w:spacing w:lineRule="auto" w:line="360"/>
              <w:ind w:left="450" w:hanging="240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Risk analysis</w:t>
            </w:r>
          </w:p>
          <w:p>
            <w:pPr>
              <w:pStyle w:val="Normal"/>
              <w:numPr>
                <w:ilvl w:val="0"/>
                <w:numId w:val="4"/>
              </w:numPr>
              <w:spacing w:lineRule="auto" w:line="360"/>
              <w:ind w:left="360" w:hanging="240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DCS terminations</w:t>
            </w:r>
          </w:p>
          <w:p>
            <w:pPr>
              <w:pStyle w:val="Normal"/>
              <w:spacing w:lineRule="auto" w:line="360"/>
              <w:ind w:left="360" w:hanging="0"/>
              <w:rPr>
                <w:bCs/>
                <w:color w:val="000000"/>
              </w:rPr>
            </w:pPr>
            <w:r>
              <w:rPr>
                <w:bCs/>
                <w:color w:val="000000"/>
              </w:rPr>
            </w:r>
          </w:p>
        </w:tc>
        <w:tc>
          <w:tcPr>
            <w:tcW w:w="4637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4"/>
              </w:numPr>
              <w:spacing w:lineRule="auto" w:line="360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Termination of Cables &amp; loop checking</w:t>
            </w:r>
          </w:p>
          <w:p>
            <w:pPr>
              <w:pStyle w:val="Normal"/>
              <w:numPr>
                <w:ilvl w:val="0"/>
                <w:numId w:val="4"/>
              </w:numPr>
              <w:spacing w:lineRule="auto" w:line="360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Analytical and Troubleshooting</w:t>
            </w:r>
          </w:p>
          <w:p>
            <w:pPr>
              <w:pStyle w:val="Normal"/>
              <w:numPr>
                <w:ilvl w:val="0"/>
                <w:numId w:val="4"/>
              </w:numPr>
              <w:spacing w:lineRule="auto" w:line="360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Control strategies and Control logics</w:t>
            </w:r>
          </w:p>
          <w:p>
            <w:pPr>
              <w:pStyle w:val="Normal"/>
              <w:numPr>
                <w:ilvl w:val="0"/>
                <w:numId w:val="4"/>
              </w:numPr>
              <w:spacing w:lineRule="auto" w:line="360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Manpower planning</w:t>
            </w:r>
          </w:p>
          <w:p>
            <w:pPr>
              <w:pStyle w:val="Normal"/>
              <w:numPr>
                <w:ilvl w:val="0"/>
                <w:numId w:val="4"/>
              </w:numPr>
              <w:spacing w:lineRule="auto" w:line="360"/>
              <w:rPr>
                <w:bCs/>
                <w:color w:val="000000"/>
              </w:rPr>
            </w:pPr>
            <w:r>
              <w:rPr/>
              <w:t>Employee Relations</w:t>
            </w:r>
          </w:p>
        </w:tc>
      </w:tr>
    </w:tbl>
    <w:p>
      <w:pPr>
        <w:pStyle w:val="Normal"/>
        <w:shd w:fill="C0C0C0" w:val="clear"/>
        <w:spacing w:lineRule="auto" w:line="276" w:before="0" w:after="200"/>
        <w:jc w:val="both"/>
        <w:rPr/>
      </w:pPr>
      <w:r>
        <w:rPr/>
        <w:t>EDUCATIONAL QUALIFICATIONS:</w:t>
      </w:r>
    </w:p>
    <w:tbl>
      <w:tblPr>
        <w:tblW w:w="9266" w:type="dxa"/>
        <w:jc w:val="left"/>
        <w:tblInd w:w="-9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980"/>
        <w:gridCol w:w="1710"/>
        <w:gridCol w:w="2520"/>
        <w:gridCol w:w="1260"/>
        <w:gridCol w:w="1796"/>
      </w:tblGrid>
      <w:tr>
        <w:trPr>
          <w:trHeight w:val="647" w:hRule="atLeast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jc w:val="center"/>
              <w:rPr>
                <w:b/>
                <w:b/>
                <w:caps/>
                <w:sz w:val="22"/>
                <w:szCs w:val="22"/>
              </w:rPr>
            </w:pPr>
            <w:r>
              <w:rPr>
                <w:b/>
                <w:caps/>
                <w:sz w:val="22"/>
                <w:szCs w:val="22"/>
              </w:rPr>
              <w:t>COURSE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rPr>
                <w:b/>
                <w:b/>
                <w:caps/>
                <w:sz w:val="22"/>
                <w:szCs w:val="22"/>
              </w:rPr>
            </w:pPr>
            <w:r>
              <w:rPr>
                <w:b/>
                <w:caps/>
                <w:sz w:val="22"/>
                <w:szCs w:val="22"/>
              </w:rPr>
              <w:t>INSTITUTION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rPr/>
            </w:pPr>
            <w:r>
              <w:rPr>
                <w:b/>
                <w:caps/>
                <w:sz w:val="22"/>
                <w:szCs w:val="22"/>
              </w:rPr>
              <w:t>UNIVERSITY/BOArD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jc w:val="center"/>
              <w:rPr/>
            </w:pPr>
            <w:r>
              <w:rPr>
                <w:b/>
                <w:caps/>
                <w:sz w:val="22"/>
                <w:szCs w:val="22"/>
              </w:rPr>
              <w:t>YEAR OF PASSING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rPr>
                <w:b/>
                <w:b/>
                <w:caps/>
                <w:sz w:val="22"/>
                <w:szCs w:val="22"/>
              </w:rPr>
            </w:pPr>
            <w:r>
              <w:rPr>
                <w:b/>
                <w:caps/>
                <w:sz w:val="22"/>
                <w:szCs w:val="22"/>
              </w:rPr>
              <w:t>AGGREGATE</w:t>
            </w:r>
          </w:p>
        </w:tc>
      </w:tr>
      <w:tr>
        <w:trPr>
          <w:trHeight w:val="1288" w:hRule="atLeast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jc w:val="both"/>
              <w:rPr>
                <w:b/>
                <w:b/>
                <w:sz w:val="22"/>
                <w:szCs w:val="22"/>
              </w:rPr>
            </w:pPr>
            <w:r>
              <w:rPr>
                <w:b/>
                <w:caps/>
                <w:sz w:val="22"/>
                <w:szCs w:val="22"/>
              </w:rPr>
              <w:t>B.</w:t>
            </w:r>
            <w:r>
              <w:rPr>
                <w:b/>
                <w:sz w:val="22"/>
                <w:szCs w:val="22"/>
              </w:rPr>
              <w:t>TECH</w:t>
            </w:r>
          </w:p>
          <w:p>
            <w:pPr>
              <w:pStyle w:val="Normal"/>
              <w:spacing w:lineRule="auto" w:line="276"/>
              <w:rPr/>
            </w:pPr>
            <w:r>
              <w:rPr>
                <w:b/>
                <w:caps/>
              </w:rPr>
              <w:t>[</w:t>
            </w:r>
            <w:r>
              <w:rPr>
                <w:b/>
                <w:caps/>
                <w:sz w:val="20"/>
                <w:szCs w:val="20"/>
              </w:rPr>
              <w:t>Electrical and elctronics engineering</w:t>
            </w:r>
            <w:r>
              <w:rPr>
                <w:b/>
                <w:caps/>
              </w:rPr>
              <w:t>]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Al-Aman College Of Engineering</w:t>
            </w:r>
          </w:p>
          <w:p>
            <w:pPr>
              <w:pStyle w:val="Normal"/>
              <w:rPr/>
            </w:pPr>
            <w:r>
              <w:rPr/>
              <w:t>Visakhapatnam</w:t>
            </w:r>
          </w:p>
          <w:p>
            <w:pPr>
              <w:pStyle w:val="Normal"/>
              <w:rPr/>
            </w:pPr>
            <w:r>
              <w:rPr/>
              <w:t>Andrapradesh</w:t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rPr/>
            </w:pPr>
            <w:r>
              <w:rPr/>
              <w:t xml:space="preserve">Jawaharlal  Nehru Technological University, </w:t>
            </w:r>
          </w:p>
          <w:p>
            <w:pPr>
              <w:pStyle w:val="Normal"/>
              <w:spacing w:lineRule="auto" w:line="276"/>
              <w:rPr/>
            </w:pPr>
            <w:r>
              <w:rPr/>
              <w:t>Andhra Pradesh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76"/>
              <w:jc w:val="center"/>
              <w:rPr>
                <w:b/>
                <w:b/>
                <w:caps/>
              </w:rPr>
            </w:pPr>
            <w:r>
              <w:rPr>
                <w:b/>
                <w:caps/>
              </w:rPr>
            </w:r>
          </w:p>
          <w:p>
            <w:pPr>
              <w:pStyle w:val="Normal"/>
              <w:spacing w:lineRule="auto" w:line="276"/>
              <w:jc w:val="center"/>
              <w:rPr>
                <w:b/>
                <w:b/>
                <w:caps/>
              </w:rPr>
            </w:pPr>
            <w:r>
              <w:rPr>
                <w:b/>
                <w:caps/>
              </w:rPr>
              <w:t>2012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76"/>
              <w:jc w:val="center"/>
              <w:rPr>
                <w:b/>
                <w:b/>
                <w:caps/>
              </w:rPr>
            </w:pPr>
            <w:r>
              <w:rPr>
                <w:b/>
                <w:caps/>
              </w:rPr>
            </w:r>
          </w:p>
          <w:p>
            <w:pPr>
              <w:pStyle w:val="Normal"/>
              <w:spacing w:lineRule="auto" w:line="276"/>
              <w:jc w:val="center"/>
              <w:rPr/>
            </w:pPr>
            <w:r>
              <w:rPr/>
              <w:t>63.8%</w:t>
            </w:r>
          </w:p>
        </w:tc>
      </w:tr>
      <w:tr>
        <w:trPr>
          <w:trHeight w:val="877" w:hRule="atLeast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76"/>
              <w:jc w:val="both"/>
              <w:rPr>
                <w:b/>
                <w:b/>
                <w:caps/>
              </w:rPr>
            </w:pPr>
            <w:r>
              <w:rPr>
                <w:b/>
                <w:caps/>
              </w:rPr>
            </w:r>
          </w:p>
          <w:p>
            <w:pPr>
              <w:pStyle w:val="Normal"/>
              <w:spacing w:lineRule="auto" w:line="276"/>
              <w:jc w:val="both"/>
              <w:rPr>
                <w:sz w:val="22"/>
                <w:szCs w:val="22"/>
              </w:rPr>
            </w:pPr>
            <w:r>
              <w:rPr>
                <w:b/>
                <w:caps/>
                <w:sz w:val="22"/>
                <w:szCs w:val="22"/>
              </w:rPr>
              <w:t>Intermediate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jc w:val="center"/>
              <w:rPr/>
            </w:pPr>
            <w:r>
              <w:rPr/>
              <w:t>Krishnaveni  Junior College, Narsaraopet,</w:t>
            </w:r>
          </w:p>
          <w:p>
            <w:pPr>
              <w:pStyle w:val="Normal"/>
              <w:spacing w:lineRule="auto" w:line="276"/>
              <w:rPr>
                <w:caps/>
              </w:rPr>
            </w:pPr>
            <w:r>
              <w:rPr/>
              <w:t>Andrapradesh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jc w:val="center"/>
              <w:rPr/>
            </w:pPr>
            <w:r>
              <w:rPr/>
              <w:t xml:space="preserve">Board Of </w:t>
            </w:r>
          </w:p>
          <w:p>
            <w:pPr>
              <w:pStyle w:val="Normal"/>
              <w:spacing w:lineRule="auto" w:line="276"/>
              <w:jc w:val="center"/>
              <w:rPr/>
            </w:pPr>
            <w:r>
              <w:rPr/>
              <w:t>Intermediate,</w:t>
            </w:r>
          </w:p>
          <w:p>
            <w:pPr>
              <w:pStyle w:val="Normal"/>
              <w:spacing w:lineRule="auto" w:line="276"/>
              <w:jc w:val="center"/>
              <w:rPr>
                <w:caps/>
              </w:rPr>
            </w:pPr>
            <w:r>
              <w:rPr/>
              <w:t>Andrapradesh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76"/>
              <w:jc w:val="center"/>
              <w:rPr>
                <w:b/>
                <w:b/>
                <w:caps/>
              </w:rPr>
            </w:pPr>
            <w:r>
              <w:rPr>
                <w:b/>
                <w:caps/>
              </w:rPr>
            </w:r>
          </w:p>
          <w:p>
            <w:pPr>
              <w:pStyle w:val="Normal"/>
              <w:spacing w:lineRule="auto" w:line="276"/>
              <w:jc w:val="center"/>
              <w:rPr>
                <w:b/>
                <w:b/>
                <w:caps/>
              </w:rPr>
            </w:pPr>
            <w:r>
              <w:rPr>
                <w:b/>
                <w:caps/>
              </w:rPr>
              <w:t>2007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76"/>
              <w:jc w:val="center"/>
              <w:rPr>
                <w:b/>
                <w:b/>
                <w:caps/>
              </w:rPr>
            </w:pPr>
            <w:r>
              <w:rPr>
                <w:b/>
                <w:caps/>
              </w:rPr>
            </w:r>
          </w:p>
          <w:p>
            <w:pPr>
              <w:pStyle w:val="Normal"/>
              <w:spacing w:lineRule="auto" w:line="276"/>
              <w:jc w:val="center"/>
              <w:rPr/>
            </w:pPr>
            <w:r>
              <w:rPr>
                <w:caps/>
              </w:rPr>
              <w:t>69.9%</w:t>
            </w:r>
          </w:p>
        </w:tc>
      </w:tr>
      <w:tr>
        <w:trPr>
          <w:trHeight w:val="887" w:hRule="atLeast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76"/>
              <w:jc w:val="center"/>
              <w:rPr>
                <w:b/>
                <w:b/>
                <w:caps/>
              </w:rPr>
            </w:pPr>
            <w:r>
              <w:rPr>
                <w:b/>
                <w:caps/>
              </w:rPr>
            </w:r>
          </w:p>
          <w:p>
            <w:pPr>
              <w:pStyle w:val="Normal"/>
              <w:jc w:val="center"/>
              <w:rPr>
                <w:b/>
                <w:b/>
                <w:caps/>
              </w:rPr>
            </w:pPr>
            <w:r>
              <w:rPr>
                <w:b/>
                <w:caps/>
              </w:rPr>
              <w:t>SSc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jc w:val="center"/>
              <w:rPr/>
            </w:pPr>
            <w:r>
              <w:rPr/>
              <w:t>The new krousur public School, krosur,</w:t>
            </w:r>
          </w:p>
          <w:p>
            <w:pPr>
              <w:pStyle w:val="Normal"/>
              <w:spacing w:lineRule="auto" w:line="276"/>
              <w:jc w:val="center"/>
              <w:rPr>
                <w:caps/>
              </w:rPr>
            </w:pPr>
            <w:r>
              <w:rPr/>
              <w:t>Andrapradesh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jc w:val="center"/>
              <w:rPr>
                <w:caps/>
              </w:rPr>
            </w:pPr>
            <w:r>
              <w:rPr/>
              <w:t>Board of School Secondary Education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76"/>
              <w:jc w:val="center"/>
              <w:rPr>
                <w:b/>
                <w:b/>
                <w:caps/>
              </w:rPr>
            </w:pPr>
            <w:r>
              <w:rPr>
                <w:b/>
                <w:caps/>
              </w:rPr>
            </w:r>
          </w:p>
          <w:p>
            <w:pPr>
              <w:pStyle w:val="Normal"/>
              <w:spacing w:lineRule="auto" w:line="276"/>
              <w:jc w:val="center"/>
              <w:rPr>
                <w:b/>
                <w:b/>
                <w:caps/>
              </w:rPr>
            </w:pPr>
            <w:r>
              <w:rPr>
                <w:b/>
                <w:caps/>
              </w:rPr>
              <w:t>2005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76"/>
              <w:jc w:val="center"/>
              <w:rPr>
                <w:b/>
                <w:b/>
                <w:caps/>
              </w:rPr>
            </w:pPr>
            <w:r>
              <w:rPr>
                <w:b/>
                <w:caps/>
              </w:rPr>
            </w:r>
          </w:p>
          <w:p>
            <w:pPr>
              <w:pStyle w:val="Normal"/>
              <w:spacing w:lineRule="auto" w:line="276"/>
              <w:jc w:val="center"/>
              <w:rPr/>
            </w:pPr>
            <w:r>
              <w:rPr>
                <w:caps/>
              </w:rPr>
              <w:t>72%</w:t>
            </w:r>
          </w:p>
        </w:tc>
      </w:tr>
    </w:tbl>
    <w:p>
      <w:pPr>
        <w:pStyle w:val="Normal"/>
        <w:spacing w:lineRule="auto" w:line="276"/>
        <w:rPr>
          <w:b/>
          <w:b/>
          <w:caps/>
        </w:rPr>
      </w:pPr>
      <w:r>
        <w:rPr>
          <w:b/>
          <w:caps/>
        </w:rPr>
      </w:r>
    </w:p>
    <w:p>
      <w:pPr>
        <w:pStyle w:val="Normal"/>
        <w:shd w:fill="C0C0C0" w:val="clear"/>
        <w:spacing w:lineRule="auto" w:line="276" w:before="0" w:after="200"/>
        <w:jc w:val="both"/>
        <w:rPr>
          <w:b/>
          <w:b/>
          <w:caps/>
        </w:rPr>
      </w:pPr>
      <w:r>
        <w:rPr>
          <w:b/>
          <w:caps/>
        </w:rPr>
        <w:t>Technical Qualification: (IN 2013)</w:t>
      </w:r>
    </w:p>
    <w:p>
      <w:pPr>
        <w:pStyle w:val="ListParagraph"/>
        <w:numPr>
          <w:ilvl w:val="0"/>
          <w:numId w:val="3"/>
        </w:numPr>
        <w:spacing w:lineRule="auto" w:line="276"/>
        <w:jc w:val="both"/>
        <w:rPr/>
      </w:pPr>
      <w:r>
        <w:rPr/>
        <w:t xml:space="preserve">Obtained </w:t>
      </w:r>
      <w:r>
        <w:rPr>
          <w:b/>
        </w:rPr>
        <w:t>P</w:t>
      </w:r>
      <w:r>
        <w:rPr/>
        <w:t xml:space="preserve">ost </w:t>
      </w:r>
      <w:r>
        <w:rPr>
          <w:b/>
        </w:rPr>
        <w:t>G</w:t>
      </w:r>
      <w:r>
        <w:rPr/>
        <w:t xml:space="preserve">raduate </w:t>
      </w:r>
      <w:r>
        <w:rPr>
          <w:b/>
        </w:rPr>
        <w:t>D</w:t>
      </w:r>
      <w:r>
        <w:rPr/>
        <w:t xml:space="preserve">iploma in </w:t>
      </w:r>
      <w:r>
        <w:rPr>
          <w:b/>
        </w:rPr>
        <w:t>I</w:t>
      </w:r>
      <w:r>
        <w:rPr/>
        <w:t xml:space="preserve">ndustrial </w:t>
      </w:r>
      <w:r>
        <w:rPr>
          <w:b/>
        </w:rPr>
        <w:t>A</w:t>
      </w:r>
      <w:r>
        <w:rPr/>
        <w:t xml:space="preserve">utomation </w:t>
      </w:r>
      <w:r>
        <w:rPr>
          <w:b/>
        </w:rPr>
        <w:t>(PGDIA)</w:t>
      </w:r>
      <w:r>
        <w:rPr/>
        <w:t xml:space="preserve"> from Technocrat Automation Pvt Limited (IAO Accredited), Chennai. With 11 months </w:t>
      </w:r>
      <w:r>
        <w:rPr>
          <w:b/>
        </w:rPr>
        <w:t xml:space="preserve">hands on practical experience </w:t>
      </w:r>
      <w:r>
        <w:rPr/>
        <w:t xml:space="preserve">in Industrial Automation Tools specializing in </w:t>
      </w:r>
      <w:r>
        <w:rPr>
          <w:b/>
        </w:rPr>
        <w:t xml:space="preserve">PLC, DCS, SCADA and VFD. </w:t>
      </w:r>
    </w:p>
    <w:p>
      <w:pPr>
        <w:pStyle w:val="ListParagraph"/>
        <w:spacing w:lineRule="auto" w:line="276"/>
        <w:jc w:val="both"/>
        <w:rPr>
          <w:b/>
          <w:b/>
        </w:rPr>
      </w:pPr>
      <w:r>
        <w:rPr>
          <w:b/>
        </w:rPr>
      </w:r>
    </w:p>
    <w:p>
      <w:pPr>
        <w:pStyle w:val="Normal"/>
        <w:shd w:fill="C0C0C0" w:val="clear"/>
        <w:spacing w:lineRule="auto" w:line="276" w:before="0" w:after="200"/>
        <w:jc w:val="both"/>
        <w:rPr>
          <w:b/>
          <w:b/>
          <w:caps/>
        </w:rPr>
      </w:pPr>
      <w:r>
        <w:rPr>
          <w:b/>
          <w:caps/>
        </w:rPr>
        <w:t>Technical Skills: (LEARND practically in pg diploma)</w:t>
      </w:r>
    </w:p>
    <w:p>
      <w:pPr>
        <w:pStyle w:val="ListParagraph"/>
        <w:numPr>
          <w:ilvl w:val="0"/>
          <w:numId w:val="3"/>
        </w:numPr>
        <w:spacing w:lineRule="auto" w:line="276"/>
        <w:jc w:val="both"/>
        <w:rPr/>
      </w:pPr>
      <w:r>
        <w:rPr>
          <w:b/>
        </w:rPr>
        <w:t>PLC</w:t>
      </w:r>
      <w:r>
        <w:rPr/>
        <w:t xml:space="preserve"> (Programmable Logic Controllers) &amp; </w:t>
      </w:r>
      <w:r>
        <w:rPr>
          <w:b/>
        </w:rPr>
        <w:t>DCS</w:t>
      </w:r>
      <w:r>
        <w:rPr/>
        <w:t xml:space="preserve"> (Distributed Control System) - Programming languages such as </w:t>
      </w:r>
      <w:r>
        <w:rPr>
          <w:b/>
        </w:rPr>
        <w:t xml:space="preserve">LD </w:t>
      </w:r>
      <w:r>
        <w:rPr/>
        <w:t xml:space="preserve">(Ladder Diagram) &amp; </w:t>
      </w:r>
      <w:r>
        <w:rPr>
          <w:b/>
        </w:rPr>
        <w:t>FBD</w:t>
      </w:r>
      <w:r>
        <w:rPr/>
        <w:t xml:space="preserve"> (Functional Block </w:t>
      </w:r>
      <w:r>
        <w:rPr>
          <w:b/>
        </w:rPr>
        <w:t>D</w:t>
      </w:r>
      <w:r>
        <w:rPr/>
        <w:t>iagram)</w:t>
      </w:r>
    </w:p>
    <w:p>
      <w:pPr>
        <w:pStyle w:val="ListParagraph"/>
        <w:numPr>
          <w:ilvl w:val="0"/>
          <w:numId w:val="3"/>
        </w:numPr>
        <w:spacing w:lineRule="auto" w:line="276"/>
        <w:jc w:val="both"/>
        <w:rPr/>
      </w:pPr>
      <w:r>
        <w:rPr>
          <w:b/>
        </w:rPr>
        <w:t xml:space="preserve">Hands on Practical exposure </w:t>
      </w:r>
      <w:r>
        <w:rPr/>
        <w:t xml:space="preserve"> in brands as </w:t>
      </w:r>
      <w:r>
        <w:rPr>
          <w:b/>
        </w:rPr>
        <w:t>Siemens</w:t>
      </w:r>
      <w:r>
        <w:rPr/>
        <w:t xml:space="preserve">, </w:t>
      </w:r>
      <w:r>
        <w:rPr>
          <w:b/>
        </w:rPr>
        <w:t>AB</w:t>
      </w:r>
      <w:r>
        <w:rPr/>
        <w:t xml:space="preserve"> (Allen Bradley), </w:t>
      </w:r>
      <w:r>
        <w:rPr>
          <w:b/>
        </w:rPr>
        <w:t>ABB</w:t>
      </w:r>
      <w:r>
        <w:rPr/>
        <w:t xml:space="preserve"> (Asea Brown Boveri), </w:t>
      </w:r>
      <w:r>
        <w:rPr>
          <w:b/>
        </w:rPr>
        <w:t>Honeywell, Schneider,</w:t>
      </w:r>
      <w:r>
        <w:rPr/>
        <w:t xml:space="preserve"> </w:t>
      </w:r>
      <w:r>
        <w:rPr>
          <w:b/>
        </w:rPr>
        <w:t>GE-Fanuc, Keyence, Omron, Messung</w:t>
      </w:r>
      <w:r>
        <w:rPr/>
        <w:t xml:space="preserve">, </w:t>
      </w:r>
      <w:r>
        <w:rPr>
          <w:b/>
        </w:rPr>
        <w:t>Mitsubishi,</w:t>
      </w:r>
      <w:r>
        <w:rPr/>
        <w:t xml:space="preserve"> and </w:t>
      </w:r>
      <w:r>
        <w:rPr>
          <w:b/>
        </w:rPr>
        <w:t>Delta</w:t>
      </w:r>
      <w:r>
        <w:rPr/>
        <w:t xml:space="preserve"> </w:t>
      </w:r>
    </w:p>
    <w:p>
      <w:pPr>
        <w:pStyle w:val="ListParagraph"/>
        <w:numPr>
          <w:ilvl w:val="0"/>
          <w:numId w:val="3"/>
        </w:numPr>
        <w:spacing w:lineRule="auto" w:line="276"/>
        <w:jc w:val="both"/>
        <w:rPr/>
      </w:pPr>
      <w:r>
        <w:rPr>
          <w:b/>
        </w:rPr>
        <w:t>SCADA</w:t>
      </w:r>
      <w:r>
        <w:rPr/>
        <w:t xml:space="preserve"> (Supervisory Control &amp; Data Acquisition) – Screen designing, PLC interface, Data collection &amp; storage </w:t>
      </w:r>
    </w:p>
    <w:p>
      <w:pPr>
        <w:pStyle w:val="ListParagraph"/>
        <w:numPr>
          <w:ilvl w:val="0"/>
          <w:numId w:val="3"/>
        </w:numPr>
        <w:spacing w:lineRule="auto" w:line="276"/>
        <w:jc w:val="both"/>
        <w:rPr/>
      </w:pPr>
      <w:r>
        <w:rPr>
          <w:b/>
        </w:rPr>
        <w:t>VFD</w:t>
      </w:r>
      <w:r>
        <w:rPr/>
        <w:t xml:space="preserve"> (Variable Frequency Drive) – Commissioning and Troubleshooting </w:t>
      </w:r>
    </w:p>
    <w:p>
      <w:pPr>
        <w:pStyle w:val="ListParagraph"/>
        <w:numPr>
          <w:ilvl w:val="0"/>
          <w:numId w:val="3"/>
        </w:numPr>
        <w:spacing w:lineRule="auto" w:line="276"/>
        <w:jc w:val="both"/>
        <w:rPr/>
      </w:pPr>
      <w:r>
        <w:rPr>
          <w:b/>
        </w:rPr>
        <w:t xml:space="preserve">Pneumatics &amp; Field Instruments </w:t>
      </w:r>
      <w:r>
        <w:rPr/>
        <w:t>( Control Valve, Sensors, Level Transmitters, Flow Transmitters, Temperature Transmitters, Pressure Switches)</w:t>
      </w:r>
    </w:p>
    <w:p>
      <w:pPr>
        <w:pStyle w:val="ListParagraph"/>
        <w:numPr>
          <w:ilvl w:val="0"/>
          <w:numId w:val="3"/>
        </w:numPr>
        <w:spacing w:lineRule="auto" w:line="276"/>
        <w:jc w:val="both"/>
        <w:rPr/>
      </w:pPr>
      <w:r>
        <w:rPr/>
        <w:t>Interfacing between PLC &amp; GSM modem to communicate with mobile device</w:t>
      </w:r>
    </w:p>
    <w:p>
      <w:pPr>
        <w:pStyle w:val="ListParagraph"/>
        <w:numPr>
          <w:ilvl w:val="0"/>
          <w:numId w:val="3"/>
        </w:numPr>
        <w:spacing w:lineRule="auto" w:line="276"/>
        <w:jc w:val="both"/>
        <w:rPr/>
      </w:pPr>
      <w:r>
        <w:rPr/>
        <w:t xml:space="preserve">Knowledge in Panel wiring </w:t>
      </w:r>
    </w:p>
    <w:p>
      <w:pPr>
        <w:pStyle w:val="ListParagraph"/>
        <w:numPr>
          <w:ilvl w:val="0"/>
          <w:numId w:val="3"/>
        </w:numPr>
        <w:spacing w:lineRule="auto" w:line="276"/>
        <w:jc w:val="both"/>
        <w:rPr/>
      </w:pPr>
      <w:r>
        <w:rPr/>
        <w:t xml:space="preserve">Knowledge in </w:t>
      </w:r>
      <w:r>
        <w:rPr>
          <w:b/>
        </w:rPr>
        <w:t xml:space="preserve">PID </w:t>
      </w:r>
      <w:r>
        <w:rPr/>
        <w:t>(P</w:t>
      </w:r>
      <w:r>
        <w:rPr>
          <w:bCs/>
        </w:rPr>
        <w:t>roportional</w:t>
      </w:r>
      <w:r>
        <w:rPr>
          <w:b/>
          <w:bCs/>
        </w:rPr>
        <w:t xml:space="preserve"> </w:t>
      </w:r>
      <w:r>
        <w:rPr>
          <w:bCs/>
        </w:rPr>
        <w:t>Integral</w:t>
      </w:r>
      <w:r>
        <w:rPr>
          <w:b/>
          <w:bCs/>
        </w:rPr>
        <w:t xml:space="preserve"> </w:t>
      </w:r>
      <w:r>
        <w:rPr>
          <w:bCs/>
        </w:rPr>
        <w:t>Derivative</w:t>
      </w:r>
      <w:r>
        <w:rPr/>
        <w:t xml:space="preserve">) </w:t>
      </w:r>
    </w:p>
    <w:p>
      <w:pPr>
        <w:pStyle w:val="ListParagraph"/>
        <w:numPr>
          <w:ilvl w:val="0"/>
          <w:numId w:val="3"/>
        </w:numPr>
        <w:spacing w:lineRule="auto" w:line="276"/>
        <w:jc w:val="both"/>
        <w:rPr/>
      </w:pPr>
      <w:r>
        <w:rPr>
          <w:b/>
        </w:rPr>
        <w:t xml:space="preserve">Troubleshooting </w:t>
      </w:r>
      <w:r>
        <w:rPr/>
        <w:tab/>
        <w:t>–     PLC &amp; DCS programming</w:t>
      </w:r>
    </w:p>
    <w:p>
      <w:pPr>
        <w:pStyle w:val="ListParagraph"/>
        <w:numPr>
          <w:ilvl w:val="0"/>
          <w:numId w:val="2"/>
        </w:numPr>
        <w:spacing w:lineRule="auto" w:line="276"/>
        <w:jc w:val="both"/>
        <w:rPr/>
      </w:pPr>
      <w:r>
        <w:rPr/>
        <w:t xml:space="preserve"> </w:t>
      </w:r>
      <w:r>
        <w:rPr/>
        <w:t xml:space="preserve">Control Panel (Power wiring &amp; Control wiring) </w:t>
      </w:r>
    </w:p>
    <w:p>
      <w:pPr>
        <w:pStyle w:val="Normal"/>
        <w:shd w:fill="C0C0C0" w:val="clear"/>
        <w:spacing w:lineRule="auto" w:line="276" w:before="0" w:after="200"/>
        <w:jc w:val="both"/>
        <w:rPr>
          <w:b/>
          <w:b/>
          <w:caps/>
        </w:rPr>
      </w:pPr>
      <w:r>
        <w:rPr>
          <w:b/>
          <w:caps/>
        </w:rPr>
        <w:t>ACADEMIC Project:</w:t>
      </w:r>
    </w:p>
    <w:p>
      <w:pPr>
        <w:pStyle w:val="Normal"/>
        <w:spacing w:lineRule="auto" w:line="276"/>
        <w:jc w:val="both"/>
        <w:rPr>
          <w:b/>
          <w:b/>
        </w:rPr>
      </w:pPr>
      <w:r>
        <w:rPr>
          <w:b/>
        </w:rPr>
        <w:t>Main Project:</w:t>
      </w:r>
    </w:p>
    <w:p>
      <w:pPr>
        <w:pStyle w:val="TextBody"/>
        <w:tabs>
          <w:tab w:val="left" w:pos="2268" w:leader="none"/>
        </w:tabs>
        <w:spacing w:lineRule="auto" w:line="276"/>
        <w:jc w:val="both"/>
        <w:rPr>
          <w:b/>
          <w:b/>
        </w:rPr>
      </w:pPr>
      <w:r>
        <w:rPr>
          <w:b/>
        </w:rPr>
        <w:t xml:space="preserve">       </w:t>
      </w:r>
      <w:r>
        <w:rPr>
          <w:b/>
        </w:rPr>
        <w:t>VERTICAL AXIS LINEAR INDUCTION WIND POWER SYSTEM</w:t>
      </w:r>
    </w:p>
    <w:p>
      <w:pPr>
        <w:pStyle w:val="Normal"/>
        <w:spacing w:lineRule="auto" w:line="276"/>
        <w:jc w:val="both"/>
        <w:rPr/>
      </w:pPr>
      <w:r>
        <w:rPr>
          <w:b/>
        </w:rPr>
        <w:t>Mini Projects:</w:t>
      </w:r>
    </w:p>
    <w:p>
      <w:pPr>
        <w:pStyle w:val="TextBody"/>
        <w:tabs>
          <w:tab w:val="left" w:pos="450" w:leader="none"/>
        </w:tabs>
        <w:spacing w:lineRule="auto" w:line="276"/>
        <w:jc w:val="both"/>
        <w:rPr/>
      </w:pPr>
      <w:r>
        <w:rPr/>
        <w:t xml:space="preserve">     </w:t>
      </w:r>
      <w:r>
        <w:rPr/>
        <w:t>AUTOMATION IN INDIAN RAILWAYS (TRACTION &amp; SCADA)</w:t>
      </w:r>
    </w:p>
    <w:tbl>
      <w:tblPr>
        <w:tblW w:w="270" w:type="dxa"/>
        <w:jc w:val="left"/>
        <w:tblInd w:w="360" w:type="dxa"/>
        <w:tblBorders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70"/>
      </w:tblGrid>
      <w:tr>
        <w:trPr/>
        <w:tc>
          <w:tcPr>
            <w:tcW w:w="270" w:type="dxa"/>
            <w:tcBorders/>
            <w:shd w:fill="auto" w:val="clear"/>
            <w:vAlign w:val="center"/>
          </w:tcPr>
          <w:p>
            <w:pPr>
              <w:pStyle w:val="Normal"/>
              <w:snapToGrid w:val="false"/>
              <w:spacing w:lineRule="auto" w:line="276" w:before="0" w:after="200"/>
              <w:rPr/>
            </w:pPr>
            <w:r>
              <w:rPr/>
            </w:r>
          </w:p>
        </w:tc>
      </w:tr>
    </w:tbl>
    <w:p>
      <w:pPr>
        <w:pStyle w:val="Normal"/>
        <w:shd w:fill="C0C0C0" w:val="clear"/>
        <w:spacing w:lineRule="auto" w:line="276" w:before="0" w:after="200"/>
        <w:jc w:val="both"/>
        <w:rPr>
          <w:b/>
          <w:b/>
          <w:caps/>
        </w:rPr>
      </w:pPr>
      <w:r>
        <w:rPr>
          <w:b/>
          <w:caps/>
        </w:rPr>
        <w:t>Computer Skills / KNowledge:</w:t>
      </w:r>
    </w:p>
    <w:p>
      <w:pPr>
        <w:pStyle w:val="Normal"/>
        <w:tabs>
          <w:tab w:val="left" w:pos="2880" w:leader="none"/>
          <w:tab w:val="right" w:pos="8640" w:leader="none"/>
        </w:tabs>
        <w:spacing w:lineRule="auto" w:line="360"/>
        <w:rPr/>
      </w:pPr>
      <w:r>
        <w:rPr/>
        <w:t>Languages</w:t>
        <w:tab/>
        <w:t>:  C Language</w:t>
      </w:r>
    </w:p>
    <w:p>
      <w:pPr>
        <w:pStyle w:val="Normal"/>
        <w:tabs>
          <w:tab w:val="left" w:pos="2880" w:leader="none"/>
          <w:tab w:val="center" w:pos="4320" w:leader="none"/>
          <w:tab w:val="right" w:pos="8640" w:leader="none"/>
        </w:tabs>
        <w:spacing w:lineRule="auto" w:line="360"/>
        <w:rPr/>
      </w:pPr>
      <w:r>
        <w:rPr/>
        <w:t>Operating Systems</w:t>
        <w:tab/>
        <w:t>:  Windows XP, Windows7.Windows8.</w:t>
      </w:r>
    </w:p>
    <w:p>
      <w:pPr>
        <w:pStyle w:val="Normal"/>
        <w:tabs>
          <w:tab w:val="left" w:pos="2880" w:leader="none"/>
          <w:tab w:val="center" w:pos="4320" w:leader="none"/>
          <w:tab w:val="right" w:pos="8640" w:leader="none"/>
        </w:tabs>
        <w:spacing w:lineRule="auto" w:line="360"/>
        <w:rPr/>
      </w:pPr>
      <w:r>
        <w:rPr/>
        <w:t xml:space="preserve">MS Office                                : Excel, Word &amp; Power point.    </w:t>
      </w:r>
    </w:p>
    <w:p>
      <w:pPr>
        <w:pStyle w:val="Normal"/>
        <w:shd w:fill="C0C0C0" w:val="clear"/>
        <w:spacing w:lineRule="auto" w:line="276" w:before="0" w:after="200"/>
        <w:jc w:val="both"/>
        <w:rPr>
          <w:b/>
          <w:b/>
          <w:caps/>
        </w:rPr>
      </w:pPr>
      <w:r>
        <w:rPr>
          <w:b/>
          <w:caps/>
        </w:rPr>
        <w:t>Personal profile:</w:t>
      </w:r>
    </w:p>
    <w:p>
      <w:pPr>
        <w:pStyle w:val="Normal"/>
        <w:tabs>
          <w:tab w:val="left" w:pos="450" w:leader="none"/>
        </w:tabs>
        <w:spacing w:lineRule="auto" w:line="276"/>
        <w:jc w:val="both"/>
        <w:rPr/>
      </w:pPr>
      <w:r>
        <w:rPr/>
        <w:t xml:space="preserve">      </w:t>
      </w:r>
      <w:r>
        <w:rPr/>
        <w:t>Father’s Name</w:t>
        <w:tab/>
        <w:t xml:space="preserve">    </w:t>
        <w:tab/>
        <w:tab/>
        <w:t>:  Mr. Raghavaiah</w:t>
      </w:r>
    </w:p>
    <w:p>
      <w:pPr>
        <w:pStyle w:val="Normal"/>
        <w:tabs>
          <w:tab w:val="left" w:pos="450" w:leader="none"/>
        </w:tabs>
        <w:spacing w:lineRule="auto" w:line="276"/>
        <w:jc w:val="both"/>
        <w:rPr/>
      </w:pPr>
      <w:r>
        <w:rPr/>
        <w:t xml:space="preserve">      </w:t>
      </w:r>
      <w:r>
        <w:rPr/>
        <w:t xml:space="preserve">Date of Birth             </w:t>
        <w:tab/>
        <w:tab/>
        <w:t xml:space="preserve">:  02/06/1990  </w:t>
      </w:r>
    </w:p>
    <w:p>
      <w:pPr>
        <w:pStyle w:val="Normal"/>
        <w:spacing w:lineRule="auto" w:line="276"/>
        <w:jc w:val="both"/>
        <w:rPr/>
      </w:pPr>
      <w:r>
        <w:rPr/>
        <w:t xml:space="preserve">      </w:t>
      </w:r>
      <w:r>
        <w:rPr/>
        <w:t xml:space="preserve">Gender                  </w:t>
        <w:tab/>
        <w:t xml:space="preserve"> </w:t>
        <w:tab/>
        <w:tab/>
        <w:t>:  Male</w:t>
      </w:r>
    </w:p>
    <w:p>
      <w:pPr>
        <w:pStyle w:val="Normal"/>
        <w:spacing w:lineRule="auto" w:line="276"/>
        <w:jc w:val="both"/>
        <w:rPr/>
      </w:pPr>
      <w:r>
        <w:rPr/>
        <w:t xml:space="preserve">      </w:t>
      </w:r>
      <w:r>
        <w:rPr/>
        <w:t xml:space="preserve">Language Known      </w:t>
        <w:tab/>
        <w:t xml:space="preserve"> </w:t>
        <w:tab/>
        <w:t>:  English, Telugu, Hindi</w:t>
      </w:r>
    </w:p>
    <w:p>
      <w:pPr>
        <w:pStyle w:val="Normal"/>
        <w:spacing w:lineRule="auto" w:line="276"/>
        <w:jc w:val="both"/>
        <w:rPr/>
      </w:pPr>
      <w:r>
        <w:rPr/>
        <w:t xml:space="preserve">      </w:t>
      </w:r>
      <w:r>
        <w:rPr/>
        <w:t xml:space="preserve">Hobbies                     </w:t>
        <w:tab/>
        <w:tab/>
        <w:t>:  Learning music, Singing Songs, Listening Songs</w:t>
      </w:r>
    </w:p>
    <w:p>
      <w:pPr>
        <w:pStyle w:val="Normal"/>
        <w:spacing w:lineRule="auto" w:line="276"/>
        <w:jc w:val="both"/>
        <w:rPr/>
      </w:pPr>
      <w:r>
        <w:rPr/>
        <w:t xml:space="preserve">      </w:t>
      </w:r>
      <w:r>
        <w:rPr/>
        <w:t xml:space="preserve">Address                 </w:t>
        <w:tab/>
        <w:t xml:space="preserve">            :  H. No: 3-398, Adarshnagar, Visakhapatnam,  </w:t>
      </w:r>
    </w:p>
    <w:p>
      <w:pPr>
        <w:pStyle w:val="Normal"/>
        <w:spacing w:lineRule="auto" w:line="276"/>
        <w:jc w:val="both"/>
        <w:rPr/>
      </w:pPr>
      <w:r>
        <w:rPr/>
        <w:t xml:space="preserve">                                                               </w:t>
      </w:r>
      <w:r>
        <w:rPr/>
        <w:t xml:space="preserve">Andhrapradesh.                                                                                                                                              </w:t>
      </w:r>
    </w:p>
    <w:p>
      <w:pPr>
        <w:pStyle w:val="Normal"/>
        <w:tabs>
          <w:tab w:val="left" w:pos="3615" w:leader="none"/>
          <w:tab w:val="center" w:pos="4513" w:leader="none"/>
        </w:tabs>
        <w:spacing w:lineRule="auto" w:line="276"/>
        <w:jc w:val="both"/>
        <w:rPr/>
      </w:pPr>
      <w:r>
        <w:rPr/>
        <w:t xml:space="preserve">    </w:t>
      </w:r>
      <w:r>
        <w:rPr/>
        <w:t>Passport Details</w:t>
        <w:tab/>
        <w:t>:  Passport .No - L 1619258,</w:t>
        <w:tab/>
      </w:r>
    </w:p>
    <w:p>
      <w:pPr>
        <w:pStyle w:val="Normal"/>
        <w:tabs>
          <w:tab w:val="left" w:pos="3615" w:leader="none"/>
          <w:tab w:val="center" w:pos="4513" w:leader="none"/>
        </w:tabs>
        <w:spacing w:lineRule="auto" w:line="276"/>
        <w:jc w:val="both"/>
        <w:rPr/>
      </w:pPr>
      <w:r>
        <w:rPr/>
        <w:t xml:space="preserve">                                                               </w:t>
      </w:r>
      <w:r>
        <w:rPr/>
        <w:t xml:space="preserve">Validity:- 10-05-2013 – 09-05-2023. </w:t>
      </w:r>
    </w:p>
    <w:p>
      <w:pPr>
        <w:pStyle w:val="Normal"/>
        <w:shd w:fill="C0C0C0" w:val="clear"/>
        <w:spacing w:lineRule="auto" w:line="276" w:before="0" w:after="200"/>
        <w:jc w:val="both"/>
        <w:rPr>
          <w:b/>
          <w:b/>
        </w:rPr>
      </w:pPr>
      <w:r>
        <w:rPr>
          <w:b/>
        </w:rPr>
        <w:t>DECLARATION:</w:t>
      </w:r>
    </w:p>
    <w:p>
      <w:pPr>
        <w:pStyle w:val="Normal"/>
        <w:spacing w:lineRule="auto" w:line="276"/>
        <w:jc w:val="both"/>
        <w:rPr/>
      </w:pPr>
      <w:r>
        <w:rPr/>
        <w:t xml:space="preserve">I hereby declare that the above particulars furnished by me are true to the best of my knowledge and belief. </w:t>
      </w:r>
    </w:p>
    <w:p>
      <w:pPr>
        <w:pStyle w:val="Normal"/>
        <w:spacing w:lineRule="auto" w:line="276"/>
        <w:jc w:val="both"/>
        <w:rPr>
          <w:b/>
          <w:b/>
        </w:rPr>
      </w:pPr>
      <w:r>
        <w:rPr>
          <w:b/>
        </w:rPr>
        <w:t xml:space="preserve">                            </w:t>
      </w:r>
      <w:r>
        <w:rPr>
          <w:b/>
        </w:rPr>
        <w:tab/>
        <w:tab/>
        <w:tab/>
        <w:tab/>
        <w:tab/>
        <w:tab/>
        <w:tab/>
        <w:t xml:space="preserve">    </w:t>
      </w:r>
    </w:p>
    <w:p>
      <w:pPr>
        <w:pStyle w:val="Normal"/>
        <w:rPr/>
      </w:pPr>
      <w:r>
        <w:rPr/>
        <w:t xml:space="preserve">                                                                                        </w:t>
      </w:r>
      <w:r>
        <w:rPr>
          <w:b/>
        </w:rPr>
        <w:t>MATCHA SUNIL KRISHNA</w:t>
      </w:r>
    </w:p>
    <w:p>
      <w:pPr>
        <w:pStyle w:val="Normal"/>
        <w:rPr>
          <w:b/>
          <w:b/>
        </w:rPr>
      </w:pPr>
      <w:r>
        <w:rPr/>
        <w:t>Place:</w:t>
      </w:r>
    </w:p>
    <w:p>
      <w:pPr>
        <w:pStyle w:val="Normal"/>
        <w:rPr/>
      </w:pPr>
      <w:r>
        <w:rPr/>
        <w:t>Date: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Verdana">
    <w:charset w:val="00"/>
    <w:family w:val="swiss"/>
    <w:pitch w:val="variable"/>
  </w:font>
  <w:font w:name="Garamond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pStyle w:val="Heading7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numFmt w:val="bullet"/>
      <w:lvlText w:val="-"/>
      <w:lvlJc w:val="left"/>
      <w:pPr>
        <w:ind w:left="3240" w:hanging="360"/>
      </w:pPr>
      <w:rPr>
        <w:rFonts w:ascii="Verdana" w:hAnsi="Verdana" w:cs="Verdana" w:hint="default"/>
        <w:rFonts w:cs="Arial"/>
      </w:rPr>
    </w:lvl>
  </w:abstractNum>
  <w:abstractNum w:abstractNumId="3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"/>
      <w:lvlJc w:val="left"/>
      <w:pPr>
        <w:tabs>
          <w:tab w:val="num" w:pos="720"/>
        </w:tabs>
        <w:ind w:left="450" w:hanging="360"/>
      </w:pPr>
      <w:rPr>
        <w:rFonts w:ascii="Wingdings" w:hAnsi="Wingdings" w:cs="Wingdings" w:hint="default"/>
        <w:b/>
        <w:rFonts w:cs="Wingdings"/>
        <w:color w:val="000000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  <w:szCs w:val="22"/>
        <w:rFonts w:cs="Symbol"/>
        <w:color w:val="000000"/>
      </w:rPr>
    </w:lvl>
  </w:abstractNum>
  <w:abstractNum w:abstractNumId="6">
    <w:lvl w:ilvl="0">
      <w:start w:val="1"/>
      <w:numFmt w:val="bullet"/>
      <w:lvlText w:val=""/>
      <w:lvlJc w:val="left"/>
      <w:pPr>
        <w:tabs>
          <w:tab w:val="num" w:pos="240"/>
        </w:tabs>
        <w:ind w:left="240" w:hanging="240"/>
      </w:pPr>
      <w:rPr>
        <w:rFonts w:ascii="Wingdings" w:hAnsi="Wingdings" w:cs="Wingdings" w:hint="default"/>
        <w:sz w:val="12"/>
        <w:rFonts w:cs="Wingdings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sz w:val="18"/>
        <w:i w:val="false"/>
        <w:b w:val="false"/>
        <w:szCs w:val="18"/>
        <w:rFonts w:cs="Symbol"/>
        <w:color w:val="00000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7">
    <w:name w:val="Heading 7"/>
    <w:basedOn w:val="Normal"/>
    <w:next w:val="Normal"/>
    <w:qFormat/>
    <w:pPr>
      <w:widowControl w:val="false"/>
      <w:numPr>
        <w:ilvl w:val="6"/>
        <w:numId w:val="1"/>
      </w:numPr>
      <w:autoSpaceDE w:val="false"/>
      <w:spacing w:before="240" w:after="60"/>
      <w:outlineLvl w:val="6"/>
    </w:pPr>
    <w:rPr>
      <w:rFonts w:ascii="Calibri" w:hAnsi="Calibri" w:cs="Calibri"/>
    </w:rPr>
  </w:style>
  <w:style w:type="character" w:styleId="WW8Num1z0">
    <w:name w:val="WW8Num1z0"/>
    <w:qFormat/>
    <w:rPr>
      <w:rFonts w:cs="Times New Roman"/>
    </w:rPr>
  </w:style>
  <w:style w:type="character" w:styleId="WW8Num2z0">
    <w:name w:val="WW8Num2z0"/>
    <w:qFormat/>
    <w:rPr/>
  </w:style>
  <w:style w:type="character" w:styleId="WW8Num2z1">
    <w:name w:val="WW8Num2z1"/>
    <w:qFormat/>
    <w:rPr>
      <w:rFonts w:cs="Times New Roman"/>
    </w:rPr>
  </w:style>
  <w:style w:type="character" w:styleId="WW8Num3z0">
    <w:name w:val="WW8Num3z0"/>
    <w:qFormat/>
    <w:rPr>
      <w:rFonts w:ascii="Symbol" w:hAnsi="Symbol" w:cs="Symbol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4z0">
    <w:name w:val="WW8Num4z0"/>
    <w:qFormat/>
    <w:rPr>
      <w:rFonts w:ascii="Symbol" w:hAnsi="Symbol" w:cs="Symbol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5z0">
    <w:name w:val="WW8Num5z0"/>
    <w:qFormat/>
    <w:rPr>
      <w:rFonts w:ascii="Verdana" w:hAnsi="Verdana" w:eastAsia="Times New Roman" w:cs="Aria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5z3">
    <w:name w:val="WW8Num5z3"/>
    <w:qFormat/>
    <w:rPr>
      <w:rFonts w:ascii="Symbol" w:hAnsi="Symbol" w:cs="Symbol"/>
    </w:rPr>
  </w:style>
  <w:style w:type="character" w:styleId="WW8Num6z0">
    <w:name w:val="WW8Num6z0"/>
    <w:qFormat/>
    <w:rPr>
      <w:rFonts w:ascii="Wingdings" w:hAnsi="Wingdings" w:cs="Wingdings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3">
    <w:name w:val="WW8Num6z3"/>
    <w:qFormat/>
    <w:rPr>
      <w:rFonts w:ascii="Symbol" w:hAnsi="Symbol" w:cs="Symbol"/>
    </w:rPr>
  </w:style>
  <w:style w:type="character" w:styleId="WW8Num7z0">
    <w:name w:val="WW8Num7z0"/>
    <w:qFormat/>
    <w:rPr>
      <w:rFonts w:ascii="Wingdings" w:hAnsi="Wingdings" w:cs="Wingdings"/>
    </w:rPr>
  </w:style>
  <w:style w:type="character" w:styleId="WW8Num7z1">
    <w:name w:val="WW8Num7z1"/>
    <w:qFormat/>
    <w:rPr/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WW8Num8z0">
    <w:name w:val="WW8Num8z0"/>
    <w:qFormat/>
    <w:rPr>
      <w:rFonts w:ascii="Symbol" w:hAnsi="Symbol" w:cs="Symbol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WW8Num9z0">
    <w:name w:val="WW8Num9z0"/>
    <w:qFormat/>
    <w:rPr>
      <w:rFonts w:ascii="Wingdings" w:hAnsi="Wingdings" w:cs="Wingdings"/>
      <w:b/>
      <w:color w:val="000000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WW8Num9z3">
    <w:name w:val="WW8Num9z3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2">
    <w:name w:val="WW8Num10z2"/>
    <w:qFormat/>
    <w:rPr>
      <w:rFonts w:ascii="Wingdings" w:hAnsi="Wingdings" w:cs="Wingdings"/>
    </w:rPr>
  </w:style>
  <w:style w:type="character" w:styleId="WW8Num11z0">
    <w:name w:val="WW8Num11z0"/>
    <w:qFormat/>
    <w:rPr>
      <w:rFonts w:ascii="Symbol" w:hAnsi="Symbol" w:cs="Symbol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2z0">
    <w:name w:val="WW8Num12z0"/>
    <w:qFormat/>
    <w:rPr>
      <w:rFonts w:ascii="Symbol" w:hAnsi="Symbol" w:cs="Symbol"/>
      <w:color w:val="000000"/>
      <w:sz w:val="22"/>
      <w:szCs w:val="22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WW8Num12z3">
    <w:name w:val="WW8Num12z3"/>
    <w:qFormat/>
    <w:rPr>
      <w:rFonts w:ascii="Symbol" w:hAnsi="Symbol" w:cs="Symbol"/>
    </w:rPr>
  </w:style>
  <w:style w:type="character" w:styleId="WW8Num13z0">
    <w:name w:val="WW8Num13z0"/>
    <w:qFormat/>
    <w:rPr>
      <w:rFonts w:ascii="Symbol" w:hAnsi="Symbol" w:cs="Symbol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2">
    <w:name w:val="WW8Num13z2"/>
    <w:qFormat/>
    <w:rPr>
      <w:rFonts w:ascii="Wingdings" w:hAnsi="Wingdings" w:cs="Wingdings"/>
    </w:rPr>
  </w:style>
  <w:style w:type="character" w:styleId="WW8Num14z0">
    <w:name w:val="WW8Num14z0"/>
    <w:qFormat/>
    <w:rPr>
      <w:rFonts w:ascii="Wingdings" w:hAnsi="Wingdings" w:cs="Wingdings"/>
      <w:sz w:val="12"/>
    </w:rPr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2">
    <w:name w:val="WW8Num14z2"/>
    <w:qFormat/>
    <w:rPr>
      <w:rFonts w:ascii="Wingdings" w:hAnsi="Wingdings" w:cs="Wingdings"/>
    </w:rPr>
  </w:style>
  <w:style w:type="character" w:styleId="WW8Num14z3">
    <w:name w:val="WW8Num14z3"/>
    <w:qFormat/>
    <w:rPr>
      <w:rFonts w:ascii="Symbol" w:hAnsi="Symbol" w:cs="Symbol"/>
    </w:rPr>
  </w:style>
  <w:style w:type="character" w:styleId="WW8Num15z0">
    <w:name w:val="WW8Num15z0"/>
    <w:qFormat/>
    <w:rPr>
      <w:rFonts w:ascii="Symbol" w:hAnsi="Symbol" w:cs="Symbol"/>
      <w:b w:val="false"/>
      <w:i w:val="false"/>
      <w:color w:val="000000"/>
      <w:sz w:val="18"/>
      <w:szCs w:val="18"/>
    </w:rPr>
  </w:style>
  <w:style w:type="character" w:styleId="WW8Num15z2">
    <w:name w:val="WW8Num15z2"/>
    <w:qFormat/>
    <w:rPr>
      <w:rFonts w:ascii="Wingdings" w:hAnsi="Wingdings" w:cs="Wingdings"/>
    </w:rPr>
  </w:style>
  <w:style w:type="character" w:styleId="WW8Num15z3">
    <w:name w:val="WW8Num15z3"/>
    <w:qFormat/>
    <w:rPr>
      <w:rFonts w:ascii="Symbol" w:hAnsi="Symbol" w:cs="Symbol"/>
    </w:rPr>
  </w:style>
  <w:style w:type="character" w:styleId="WW8Num15z4">
    <w:name w:val="WW8Num15z4"/>
    <w:qFormat/>
    <w:rPr>
      <w:rFonts w:ascii="Courier New" w:hAnsi="Courier New" w:cs="Courier New"/>
    </w:rPr>
  </w:style>
  <w:style w:type="character" w:styleId="DefaultParagraphFont">
    <w:name w:val="Default Paragraph Font"/>
    <w:qFormat/>
    <w:rPr/>
  </w:style>
  <w:style w:type="character" w:styleId="TitleChar">
    <w:name w:val="Title Char"/>
    <w:basedOn w:val="DefaultParagraphFont"/>
    <w:qFormat/>
    <w:rPr>
      <w:rFonts w:ascii="Verdana" w:hAnsi="Verdana" w:eastAsia="Times New Roman" w:cs="Times New Roman"/>
      <w:b/>
      <w:sz w:val="16"/>
      <w:szCs w:val="20"/>
      <w:lang w:val="en-GB"/>
    </w:rPr>
  </w:style>
  <w:style w:type="character" w:styleId="BodyTextChar">
    <w:name w:val="Body Text Char"/>
    <w:basedOn w:val="DefaultParagraphFont"/>
    <w:qFormat/>
    <w:rPr>
      <w:rFonts w:ascii="Times New Roman" w:hAnsi="Times New Roman" w:eastAsia="Times New Roman" w:cs="Times New Roman"/>
      <w:sz w:val="24"/>
      <w:szCs w:val="24"/>
      <w:lang w:val="en-US"/>
    </w:rPr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Heading7Char">
    <w:name w:val="Heading 7 Char"/>
    <w:basedOn w:val="DefaultParagraphFont"/>
    <w:qFormat/>
    <w:rPr>
      <w:rFonts w:eastAsia="Times New Roman"/>
      <w:sz w:val="24"/>
      <w:szCs w:val="24"/>
    </w:rPr>
  </w:style>
  <w:style w:type="paragraph" w:styleId="Heading">
    <w:name w:val="Heading"/>
    <w:basedOn w:val="Normal"/>
    <w:next w:val="TextBody"/>
    <w:qFormat/>
    <w:pPr>
      <w:jc w:val="center"/>
    </w:pPr>
    <w:rPr>
      <w:rFonts w:ascii="Verdana" w:hAnsi="Verdana" w:cs="Verdana"/>
      <w:b/>
      <w:sz w:val="16"/>
      <w:szCs w:val="20"/>
      <w:lang w:val="en-GB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pacing w:before="0" w:after="0"/>
      <w:ind w:left="720" w:hanging="0"/>
      <w:contextualSpacing/>
    </w:pPr>
    <w:rPr/>
  </w:style>
  <w:style w:type="paragraph" w:styleId="NormalWeb">
    <w:name w:val="Normal (Web)"/>
    <w:basedOn w:val="Normal"/>
    <w:qFormat/>
    <w:pPr>
      <w:spacing w:before="280" w:after="280"/>
    </w:pPr>
    <w:rPr/>
  </w:style>
  <w:style w:type="paragraph" w:styleId="Achievement">
    <w:name w:val="Achievement"/>
    <w:basedOn w:val="TextBody"/>
    <w:qFormat/>
    <w:pPr>
      <w:numPr>
        <w:ilvl w:val="0"/>
        <w:numId w:val="6"/>
      </w:numPr>
      <w:spacing w:lineRule="atLeast" w:line="240" w:before="0" w:after="60"/>
      <w:jc w:val="both"/>
    </w:pPr>
    <w:rPr>
      <w:rFonts w:ascii="Garamond" w:hAnsi="Garamond" w:cs="Garamond"/>
      <w:sz w:val="22"/>
      <w:szCs w:val="20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2014-07-28T09:56:00Z</dcterms:created>
  <dc:creator>PERSONAL</dc:creator>
  <dc:description/>
  <cp:keywords/>
  <dc:language>en-US</dc:language>
  <cp:lastModifiedBy>owner</cp:lastModifiedBy>
  <dcterms:modified xsi:type="dcterms:W3CDTF">2015-06-19T22:48:00Z</dcterms:modified>
  <cp:revision>32</cp:revision>
  <dc:subject/>
  <dc:title/>
</cp:coreProperties>
</file>