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u w:val="single"/>
        </w:rPr>
      </w:pPr>
      <w:r>
        <w:rPr>
          <w:u w:val="single"/>
        </w:rPr>
        <w:t>Resume</w:t>
      </w:r>
    </w:p>
    <w:p>
      <w:pPr>
        <w:pStyle w:val="Heading"/>
        <w:jc w:val="left"/>
        <w:rPr>
          <w:b/>
          <w:b/>
          <w:sz w:val="32"/>
        </w:rPr>
      </w:pPr>
      <w:r>
        <w:rPr>
          <w:b/>
          <w:sz w:val="32"/>
        </w:rPr>
        <w:t>GANGA NIPU</w:t>
      </w:r>
    </w:p>
    <w:tbl>
      <w:tblPr>
        <w:tblW w:w="10586" w:type="dxa"/>
        <w:jc w:val="left"/>
        <w:tblInd w:w="-335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879"/>
        <w:gridCol w:w="6707"/>
      </w:tblGrid>
      <w:tr>
        <w:trPr>
          <w:trHeight w:val="5581" w:hRule="atLeast"/>
          <w:cantSplit w:val="true"/>
        </w:trPr>
        <w:tc>
          <w:tcPr>
            <w:tcW w:w="3879" w:type="dxa"/>
            <w:vMerge w:val="restart"/>
            <w:tcBorders/>
            <w:shd w:fill="E5E5E5" w:val="clear"/>
          </w:tcPr>
          <w:p>
            <w:pPr>
              <w:pStyle w:val="Nome"/>
              <w:ind w:left="0" w:hanging="0"/>
              <w:rPr>
                <w:rFonts w:ascii="Century Gothic" w:hAnsi="Century Gothic" w:cs="Century Gothic"/>
                <w:smallCaps/>
                <w:sz w:val="24"/>
              </w:rPr>
            </w:pPr>
            <w:r>
              <w:rPr>
                <w:rFonts w:cs="Century Gothic" w:ascii="Century Gothic" w:hAnsi="Century Gothic"/>
                <w:sz w:val="24"/>
              </w:rPr>
              <w:tab/>
            </w:r>
          </w:p>
          <w:p>
            <w:pPr>
              <w:pStyle w:val="Nome"/>
              <w:ind w:left="0" w:hanging="0"/>
              <w:rPr>
                <w:rFonts w:ascii="Century Gothic" w:hAnsi="Century Gothic" w:cs="Century Gothic"/>
                <w:smallCaps/>
                <w:sz w:val="20"/>
              </w:rPr>
            </w:pPr>
            <w:r>
              <w:rPr>
                <w:rFonts w:cs="Century Gothic" w:ascii="Century Gothic" w:hAnsi="Century Gothic"/>
                <w:smallCaps/>
                <w:sz w:val="20"/>
              </w:rPr>
            </w:r>
          </w:p>
          <w:p>
            <w:pPr>
              <w:pStyle w:val="Nome"/>
              <w:ind w:left="0" w:hanging="0"/>
              <w:rPr>
                <w:rFonts w:ascii="Century Gothic" w:hAnsi="Century Gothic" w:cs="Century Gothic"/>
                <w:sz w:val="20"/>
              </w:rPr>
            </w:pPr>
            <w:r>
              <w:rPr>
                <w:rFonts w:cs="Century Gothic" w:ascii="Century Gothic" w:hAnsi="Century Gothic"/>
                <w:sz w:val="20"/>
              </w:rPr>
            </w:r>
          </w:p>
          <w:p>
            <w:pPr>
              <w:pStyle w:val="Nome"/>
              <w:ind w:left="0" w:hanging="0"/>
              <w:rPr>
                <w:rFonts w:ascii="Century Gothic" w:hAnsi="Century Gothic" w:cs="Century Gothic"/>
                <w:sz w:val="20"/>
              </w:rPr>
            </w:pPr>
            <w:r>
              <w:rPr>
                <w:rFonts w:cs="Century Gothic" w:ascii="Century Gothic" w:hAnsi="Century Gothic"/>
                <w:sz w:val="20"/>
              </w:rPr>
            </w:r>
          </w:p>
          <w:p>
            <w:pPr>
              <w:pStyle w:val="Nome"/>
              <w:ind w:left="0" w:hanging="0"/>
              <w:rPr>
                <w:rFonts w:ascii="Century Gothic" w:hAnsi="Century Gothic" w:cs="Century Gothic"/>
                <w:sz w:val="20"/>
              </w:rPr>
            </w:pPr>
            <w:r>
              <w:rPr>
                <w:rFonts w:cs="Century Gothic" w:ascii="Century Gothic" w:hAnsi="Century Gothic"/>
                <w:sz w:val="20"/>
              </w:rPr>
            </w:r>
          </w:p>
          <w:p>
            <w:pPr>
              <w:pStyle w:val="Nome"/>
              <w:ind w:left="0" w:hanging="0"/>
              <w:rPr>
                <w:rFonts w:ascii="Century Gothic" w:hAnsi="Century Gothic" w:cs="Century Gothic"/>
                <w:sz w:val="26"/>
                <w:szCs w:val="26"/>
              </w:rPr>
            </w:pPr>
            <w:r>
              <w:rPr>
                <w:rFonts w:cs="Century Gothic" w:ascii="Century Gothic" w:hAnsi="Century Gothic"/>
                <w:sz w:val="26"/>
                <w:szCs w:val="26"/>
              </w:rPr>
              <w:t>Address: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   </w:t>
            </w:r>
            <w:r>
              <w:rPr>
                <w:rFonts w:cs="Century Gothic" w:ascii="Century Gothic" w:hAnsi="Century Gothic"/>
              </w:rPr>
              <w:t>LEKSHMI VILASOM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   </w:t>
            </w:r>
            <w:r>
              <w:rPr>
                <w:rFonts w:cs="Century Gothic" w:ascii="Century Gothic" w:hAnsi="Century Gothic"/>
              </w:rPr>
              <w:t>PALACE WARD, IBPO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   </w:t>
            </w:r>
            <w:r>
              <w:rPr>
                <w:rFonts w:cs="Century Gothic" w:ascii="Century Gothic" w:hAnsi="Century Gothic"/>
              </w:rPr>
              <w:t>ALAPPUZHA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                                                                      </w:t>
            </w:r>
          </w:p>
          <w:p>
            <w:pPr>
              <w:pStyle w:val="Normal"/>
              <w:rPr>
                <w:rFonts w:ascii="Century Gothic" w:hAnsi="Century Gothic" w:cs="Century Gothic"/>
                <w:lang w:val="fr-FR"/>
              </w:rPr>
            </w:pPr>
            <w:r>
              <w:rPr>
                <w:rFonts w:eastAsia="Century Gothic" w:cs="Century Gothic" w:ascii="Century Gothic" w:hAnsi="Century Gothic"/>
                <w:lang w:val="en-US" w:eastAsia="en-US"/>
              </w:rPr>
              <w:t xml:space="preserve">                                                                          </w:t>
            </w:r>
          </w:p>
          <w:p>
            <w:pPr>
              <w:pStyle w:val="Normal"/>
              <w:rPr>
                <w:rFonts w:ascii="Century Gothic" w:hAnsi="Century Gothic" w:cs="Century Gothic"/>
                <w:i/>
                <w:i/>
                <w:lang w:val="fr-FR"/>
              </w:rPr>
            </w:pPr>
            <w:r>
              <w:rPr>
                <w:rFonts w:eastAsia="Century Gothic" w:cs="Century Gothic" w:ascii="Century Gothic" w:hAnsi="Century Gothic"/>
                <w:lang w:val="fr-FR"/>
              </w:rPr>
              <w:t xml:space="preserve">     </w:t>
            </w:r>
            <w:r>
              <w:rPr>
                <w:rFonts w:cs="Century Gothic" w:ascii="Century Gothic" w:hAnsi="Century Gothic"/>
                <w:lang w:val="fr-FR"/>
              </w:rPr>
              <w:tab/>
              <w:tab/>
              <w:tab/>
              <w:tab/>
              <w:t xml:space="preserve">  Mobile:         +91 - 9645346106</w:t>
            </w:r>
          </w:p>
          <w:p>
            <w:pPr>
              <w:pStyle w:val="Normal"/>
              <w:rPr>
                <w:rFonts w:ascii="Century Gothic" w:hAnsi="Century Gothic" w:cs="Century Gothic"/>
                <w:i/>
                <w:i/>
                <w:lang w:val="fr-FR"/>
              </w:rPr>
            </w:pPr>
            <w:r>
              <w:rPr>
                <w:rFonts w:cs="Century Gothic" w:ascii="Century Gothic" w:hAnsi="Century Gothic"/>
                <w:lang w:val="fr-FR"/>
              </w:rPr>
              <w:t>Mobile:         +91 - 9633107609</w:t>
            </w:r>
          </w:p>
          <w:p>
            <w:pPr>
              <w:pStyle w:val="Normal"/>
              <w:rPr>
                <w:rFonts w:ascii="Century Gothic" w:hAnsi="Century Gothic" w:cs="Century Gothic"/>
                <w:b/>
                <w:b/>
                <w:i/>
                <w:i/>
                <w:lang w:val="fr-FR"/>
              </w:rPr>
            </w:pPr>
            <w:r>
              <w:rPr>
                <w:rFonts w:cs="Century Gothic" w:ascii="Century Gothic" w:hAnsi="Century Gothic"/>
                <w:b/>
                <w:i/>
                <w:lang w:val="fr-FR"/>
              </w:rPr>
            </w:r>
          </w:p>
          <w:p>
            <w:pPr>
              <w:pStyle w:val="Normal"/>
              <w:rPr>
                <w:rFonts w:ascii="Century Gothic" w:hAnsi="Century Gothic" w:cs="Century Gothic"/>
                <w:b/>
                <w:b/>
                <w:sz w:val="26"/>
                <w:szCs w:val="26"/>
                <w:lang w:val="fr-FR"/>
              </w:rPr>
            </w:pPr>
            <w:r>
              <w:rPr>
                <w:rFonts w:cs="Century Gothic" w:ascii="Century Gothic" w:hAnsi="Century Gothic"/>
                <w:b/>
                <w:sz w:val="26"/>
                <w:szCs w:val="26"/>
                <w:lang w:val="fr-FR"/>
              </w:rPr>
              <w:t>Email:</w:t>
            </w:r>
          </w:p>
          <w:p>
            <w:pPr>
              <w:pStyle w:val="Normal"/>
              <w:rPr>
                <w:rFonts w:ascii="Century Gothic" w:hAnsi="Century Gothic" w:cs="Century Gothic"/>
                <w:b/>
                <w:b/>
                <w:sz w:val="26"/>
                <w:szCs w:val="26"/>
                <w:lang w:val="fr-FR"/>
              </w:rPr>
            </w:pPr>
            <w:r>
              <w:rPr>
                <w:rFonts w:cs="Century Gothic" w:ascii="Century Gothic" w:hAnsi="Century Gothic"/>
                <w:b/>
                <w:sz w:val="26"/>
                <w:szCs w:val="26"/>
                <w:lang w:val="fr-FR"/>
              </w:rPr>
            </w:r>
          </w:p>
          <w:p>
            <w:pPr>
              <w:pStyle w:val="Normal"/>
              <w:rPr>
                <w:rFonts w:ascii="Century Gothic" w:hAnsi="Century Gothic" w:cs="Century Gothic"/>
                <w:b/>
                <w:b/>
                <w:lang w:val="fr-FR"/>
              </w:rPr>
            </w:pPr>
            <w:hyperlink r:id="rId2">
              <w:r>
                <w:rPr>
                  <w:rStyle w:val="InternetLink"/>
                  <w:rFonts w:cs="Century Gothic" w:ascii="Century Gothic" w:hAnsi="Century Gothic"/>
                  <w:b/>
                  <w:lang w:val="fr-FR"/>
                </w:rPr>
                <w:t>gangarnath.82@gmail.com</w:t>
              </w:r>
            </w:hyperlink>
          </w:p>
          <w:p>
            <w:pPr>
              <w:pStyle w:val="Normal"/>
              <w:rPr>
                <w:rFonts w:ascii="Century Gothic" w:hAnsi="Century Gothic" w:cs="Century Gothic"/>
                <w:b/>
                <w:b/>
                <w:lang w:val="fr-FR"/>
              </w:rPr>
            </w:pPr>
            <w:r>
              <w:rPr>
                <w:rFonts w:cs="Century Gothic" w:ascii="Century Gothic" w:hAnsi="Century Gothic"/>
                <w:b/>
                <w:lang w:val="fr-FR"/>
              </w:rPr>
            </w:r>
          </w:p>
          <w:p>
            <w:pPr>
              <w:pStyle w:val="Normal"/>
              <w:rPr>
                <w:rFonts w:ascii="Century Gothic" w:hAnsi="Century Gothic" w:cs="Century Gothic"/>
                <w:b/>
                <w:b/>
                <w:lang w:val="fr-FR"/>
              </w:rPr>
            </w:pPr>
            <w:r>
              <w:rPr>
                <w:rFonts w:cs="Century Gothic" w:ascii="Century Gothic" w:hAnsi="Century Gothic"/>
                <w:b/>
                <w:lang w:val="fr-FR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rFonts w:ascii="Century Gothic" w:hAnsi="Century Gothic" w:cs="Century Gothic"/>
                <w:sz w:val="26"/>
                <w:szCs w:val="26"/>
                <w:lang w:val="fr-FR"/>
              </w:rPr>
            </w:pPr>
            <w:r>
              <w:rPr>
                <w:rFonts w:cs="Century Gothic" w:ascii="Century Gothic" w:hAnsi="Century Gothic"/>
                <w:sz w:val="26"/>
                <w:szCs w:val="26"/>
                <w:lang w:val="fr-FR"/>
              </w:rPr>
              <w:t>Personal Details:</w:t>
            </w:r>
          </w:p>
          <w:p>
            <w:pPr>
              <w:pStyle w:val="Normal"/>
              <w:rPr>
                <w:rFonts w:ascii="Century Gothic" w:hAnsi="Century Gothic" w:cs="Century Gothic"/>
                <w:sz w:val="24"/>
                <w:szCs w:val="24"/>
                <w:lang w:val="fr-FR"/>
              </w:rPr>
            </w:pPr>
            <w:r>
              <w:rPr>
                <w:rFonts w:eastAsia="Century Gothic" w:cs="Century Gothic" w:ascii="Century Gothic" w:hAnsi="Century Gothic"/>
                <w:sz w:val="24"/>
                <w:szCs w:val="24"/>
                <w:lang w:val="fr-FR"/>
              </w:rPr>
              <w:t xml:space="preserve"> </w:t>
            </w:r>
          </w:p>
          <w:p>
            <w:pPr>
              <w:pStyle w:val="Normal"/>
              <w:rPr>
                <w:rFonts w:ascii="Century Gothic" w:hAnsi="Century Gothic" w:cs="Century Gothic"/>
                <w:lang w:val="fr-FR"/>
              </w:rPr>
            </w:pPr>
            <w:r>
              <w:rPr>
                <w:rFonts w:cs="Century Gothic" w:ascii="Century Gothic" w:hAnsi="Century Gothic"/>
                <w:lang w:val="fr-FR"/>
              </w:rPr>
              <w:t>Husband’sName       NIPU N PILAI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  <w:t>Father’s Name           N REGUNATH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  <w:t xml:space="preserve">Mother’s Name         MAYA     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  <w:t>Date of Birth               21.04.1988</w:t>
            </w:r>
          </w:p>
          <w:p>
            <w:pPr>
              <w:pStyle w:val="Normal"/>
              <w:rPr/>
            </w:pPr>
            <w:r>
              <w:rPr>
                <w:rFonts w:cs="Century Gothic" w:ascii="Century Gothic" w:hAnsi="Century Gothic"/>
              </w:rPr>
              <w:t>Nationality                  Indian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  <w:t>Sex                               Female</w:t>
            </w:r>
          </w:p>
          <w:p>
            <w:pPr>
              <w:pStyle w:val="Normal"/>
              <w:rPr/>
            </w:pPr>
            <w:r>
              <w:rPr>
                <w:rFonts w:cs="Century Gothic" w:ascii="Century Gothic" w:hAnsi="Century Gothic"/>
              </w:rPr>
              <w:t>Religion                        Hindu</w:t>
            </w:r>
          </w:p>
          <w:p>
            <w:pPr>
              <w:pStyle w:val="Normal"/>
              <w:rPr/>
            </w:pPr>
            <w:r>
              <w:rPr>
                <w:rFonts w:cs="Century Gothic" w:ascii="Century Gothic" w:hAnsi="Century Gothic"/>
              </w:rPr>
              <w:t>Marital Status              Married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  <w:p>
            <w:pPr>
              <w:pStyle w:val="Normal"/>
              <w:rPr/>
            </w:pPr>
            <w:r>
              <w:rPr>
                <w:rFonts w:cs="Century Gothic" w:ascii="Century Gothic" w:hAnsi="Century Gothic"/>
              </w:rPr>
              <w:t>Languages                 Malayalam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  <w:t xml:space="preserve">Known                         English,Tamil    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  <w:p>
            <w:pPr>
              <w:pStyle w:val="Normal"/>
              <w:widowControl w:val="false"/>
              <w:autoSpaceDE w:val="false"/>
              <w:ind w:left="1695" w:hanging="1695"/>
              <w:rPr>
                <w:rFonts w:ascii="Century Gothic" w:hAnsi="Century Gothic" w:cs="Century Gothic"/>
                <w:sz w:val="18"/>
                <w:szCs w:val="18"/>
              </w:rPr>
            </w:pPr>
            <w:r>
              <w:rPr>
                <w:rFonts w:eastAsia="Century Gothic" w:cs="Century Gothic" w:ascii="Century Gothic" w:hAnsi="Century Gothic"/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6707" w:type="dxa"/>
            <w:tcBorders/>
            <w:shd w:fill="auto" w:val="clear"/>
          </w:tcPr>
          <w:p>
            <w:pPr>
              <w:pStyle w:val="Tit"/>
              <w:shd w:fill="E5E5E5" w:val="clear"/>
              <w:ind w:left="0" w:right="-89" w:hanging="0"/>
              <w:rPr>
                <w:rFonts w:ascii="Century Gothic" w:hAnsi="Century Gothic" w:cs="Century Gothic"/>
                <w:sz w:val="26"/>
                <w:szCs w:val="26"/>
              </w:rPr>
            </w:pPr>
            <w:r>
              <w:rPr>
                <w:rFonts w:cs="Century Gothic" w:ascii="Century Gothic" w:hAnsi="Century Gothic"/>
                <w:sz w:val="26"/>
                <w:szCs w:val="26"/>
              </w:rPr>
              <w:t xml:space="preserve">Objective </w:t>
            </w:r>
          </w:p>
          <w:p>
            <w:pPr>
              <w:pStyle w:val="Normal"/>
              <w:spacing w:lineRule="auto" w:line="360"/>
              <w:ind w:firstLine="720"/>
              <w:jc w:val="both"/>
              <w:rPr>
                <w:rFonts w:ascii="Century Gothic" w:hAnsi="Century Gothic" w:cs="Century Gothic"/>
                <w:sz w:val="16"/>
                <w:szCs w:val="26"/>
              </w:rPr>
            </w:pPr>
            <w:r>
              <w:rPr>
                <w:rFonts w:cs="Century Gothic" w:ascii="Century Gothic" w:hAnsi="Century Gothic"/>
                <w:sz w:val="16"/>
                <w:szCs w:val="26"/>
              </w:rPr>
            </w:r>
          </w:p>
          <w:p>
            <w:pPr>
              <w:pStyle w:val="Normal"/>
              <w:spacing w:lineRule="auto" w:line="360"/>
              <w:ind w:firstLine="720"/>
              <w:jc w:val="both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  <w:t>To get prominent in the discipline assigned by exploring my skill sets and working to the best of my ability for the benefit of the concern.</w:t>
            </w:r>
          </w:p>
          <w:p>
            <w:pPr>
              <w:pStyle w:val="Normal"/>
              <w:spacing w:lineRule="auto" w:line="360"/>
              <w:ind w:firstLine="720"/>
              <w:jc w:val="both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  <w:p>
            <w:pPr>
              <w:pStyle w:val="Tit"/>
              <w:shd w:fill="E5E5E5" w:val="clear"/>
              <w:ind w:left="0" w:right="-62" w:hanging="0"/>
              <w:rPr>
                <w:rFonts w:ascii="Century Gothic" w:hAnsi="Century Gothic" w:cs="Century Gothic"/>
                <w:sz w:val="26"/>
                <w:szCs w:val="26"/>
              </w:rPr>
            </w:pPr>
            <w:r>
              <w:rPr>
                <w:rFonts w:cs="Century Gothic" w:ascii="Century Gothic" w:hAnsi="Century Gothic"/>
                <w:sz w:val="26"/>
                <w:szCs w:val="26"/>
              </w:rPr>
              <w:t xml:space="preserve">Educational Qualification </w:t>
            </w:r>
          </w:p>
          <w:p>
            <w:pPr>
              <w:pStyle w:val="Heading6"/>
              <w:numPr>
                <w:ilvl w:val="5"/>
                <w:numId w:val="1"/>
              </w:numPr>
              <w:spacing w:lineRule="auto" w:line="360"/>
              <w:ind w:left="370" w:hanging="0"/>
              <w:rPr>
                <w:rFonts w:ascii="Century Gothic" w:hAnsi="Century Gothic" w:eastAsia="Century Gothic" w:cs="Century Gothic"/>
                <w:b w:val="false"/>
                <w:b w:val="false"/>
                <w:sz w:val="16"/>
              </w:rPr>
            </w:pPr>
            <w:r>
              <w:rPr>
                <w:rFonts w:eastAsia="Century Gothic" w:cs="Century Gothic" w:ascii="Century Gothic" w:hAnsi="Century Gothic"/>
                <w:b w:val="false"/>
                <w:sz w:val="16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entury Gothic" w:hAnsi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cs="Century Gothic" w:ascii="Century Gothic" w:hAnsi="Century Gothic"/>
                <w:b/>
              </w:rPr>
              <w:t>MBA</w:t>
            </w:r>
            <w:r>
              <w:rPr>
                <w:rFonts w:cs="Century Gothic" w:ascii="Century Gothic" w:hAnsi="Century Gothic"/>
              </w:rPr>
              <w:t xml:space="preserve"> (Master of Business Administration)from Kerala University (</w:t>
            </w:r>
            <w:r>
              <w:rPr>
                <w:rFonts w:cs="Century Gothic" w:ascii="Century Gothic" w:hAnsi="Century Gothic"/>
                <w:b/>
                <w:bCs/>
              </w:rPr>
              <w:t xml:space="preserve">2011) 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eastAsia="Century Gothic" w:cs="Century Gothic" w:ascii="Century Gothic" w:hAnsi="Century Gothic"/>
                <w:b/>
              </w:rPr>
              <w:t xml:space="preserve">  </w:t>
            </w:r>
            <w:r>
              <w:rPr>
                <w:rFonts w:cs="Century Gothic" w:ascii="Century Gothic" w:hAnsi="Century Gothic"/>
                <w:b/>
              </w:rPr>
              <w:t xml:space="preserve">Bachelor of Business Administration </w:t>
            </w:r>
            <w:r>
              <w:rPr>
                <w:rFonts w:cs="Century Gothic" w:ascii="Century Gothic" w:hAnsi="Century Gothic"/>
              </w:rPr>
              <w:t>from kerala University</w:t>
            </w:r>
            <w:r>
              <w:rPr>
                <w:rFonts w:cs="Century Gothic" w:ascii="Century Gothic" w:hAnsi="Century Gothic"/>
                <w:bCs/>
              </w:rPr>
              <w:t xml:space="preserve"> (</w:t>
            </w:r>
            <w:r>
              <w:rPr>
                <w:rFonts w:cs="Century Gothic" w:ascii="Century Gothic" w:hAnsi="Century Gothic"/>
                <w:b/>
                <w:bCs/>
              </w:rPr>
              <w:t>2009)</w:t>
            </w:r>
            <w:r>
              <w:rPr>
                <w:rFonts w:cs="Century Gothic" w:ascii="Century Gothic" w:hAnsi="Century Gothic"/>
                <w:bCs/>
              </w:rPr>
              <w:t>.</w:t>
            </w:r>
            <w:r>
              <w:rPr>
                <w:rFonts w:cs="Century Gothic" w:ascii="Century Gothic" w:hAnsi="Century Gothic"/>
              </w:rPr>
              <w:t xml:space="preserve">     </w:t>
            </w:r>
          </w:p>
          <w:p>
            <w:pPr>
              <w:pStyle w:val="CommentText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  <w:b/>
                <w:bCs/>
              </w:rPr>
              <w:t xml:space="preserve">Higher Secondary </w:t>
            </w:r>
            <w:r>
              <w:rPr>
                <w:rFonts w:cs="Century Gothic" w:ascii="Century Gothic" w:hAnsi="Century Gothic"/>
                <w:bCs/>
              </w:rPr>
              <w:t>from Higher Secondary Board</w:t>
            </w:r>
            <w:r>
              <w:rPr>
                <w:rFonts w:cs="Century Gothic" w:ascii="Century Gothic" w:hAnsi="Century Gothic"/>
                <w:b/>
                <w:bCs/>
              </w:rPr>
              <w:t xml:space="preserve"> (2006</w:t>
            </w:r>
            <w:r>
              <w:rPr>
                <w:rFonts w:cs="Century Gothic" w:ascii="Century Gothic" w:hAnsi="Century Gothic"/>
                <w:bCs/>
              </w:rPr>
              <w:t>).</w:t>
            </w:r>
          </w:p>
          <w:p>
            <w:pPr>
              <w:pStyle w:val="ListParagraph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  <w:b/>
                <w:bCs/>
              </w:rPr>
              <w:t xml:space="preserve">S.S.L.C </w:t>
            </w:r>
            <w:r>
              <w:rPr>
                <w:rFonts w:cs="Century Gothic" w:ascii="Century Gothic" w:hAnsi="Century Gothic"/>
                <w:bCs/>
              </w:rPr>
              <w:t>from</w:t>
            </w:r>
            <w:r>
              <w:rPr>
                <w:rFonts w:cs="Century Gothic" w:ascii="Century Gothic" w:hAnsi="Century Gothic"/>
                <w:b/>
                <w:bCs/>
              </w:rPr>
              <w:t xml:space="preserve"> Kerala Government (2004</w:t>
            </w:r>
            <w:r>
              <w:rPr>
                <w:rFonts w:cs="Century Gothic" w:ascii="Century Gothic" w:hAnsi="Century Gothic"/>
                <w:bCs/>
              </w:rPr>
              <w:t>).</w:t>
            </w:r>
          </w:p>
          <w:p>
            <w:pPr>
              <w:pStyle w:val="Normal"/>
              <w:rPr>
                <w:rFonts w:ascii="Century Gothic" w:hAnsi="Century Gothic" w:cs="Century Gothic"/>
              </w:rPr>
            </w:pPr>
            <w:r>
              <w:rPr>
                <w:rFonts w:cs="Century Gothic" w:ascii="Century Gothic" w:hAnsi="Century Gothic"/>
              </w:rPr>
            </w:r>
          </w:p>
        </w:tc>
      </w:tr>
      <w:tr>
        <w:trPr>
          <w:trHeight w:val="102" w:hRule="atLeast"/>
          <w:cantSplit w:val="true"/>
        </w:trPr>
        <w:tc>
          <w:tcPr>
            <w:tcW w:w="3879" w:type="dxa"/>
            <w:vMerge w:val="continue"/>
            <w:tcBorders/>
            <w:shd w:fill="E5E5E5" w:val="clear"/>
          </w:tcPr>
          <w:p>
            <w:pPr>
              <w:pStyle w:val="Nome"/>
              <w:snapToGrid w:val="false"/>
              <w:ind w:left="0" w:hanging="0"/>
              <w:rPr>
                <w:rFonts w:ascii="Century Gothic" w:hAnsi="Century Gothic" w:cs="Century Gothic"/>
                <w:b w:val="false"/>
                <w:b w:val="false"/>
                <w:smallCaps/>
                <w:sz w:val="24"/>
              </w:rPr>
            </w:pPr>
            <w:r>
              <w:rPr>
                <w:rFonts w:cs="Century Gothic" w:ascii="Century Gothic" w:hAnsi="Century Gothic"/>
                <w:b w:val="false"/>
                <w:smallCaps/>
                <w:sz w:val="24"/>
              </w:rPr>
            </w:r>
          </w:p>
        </w:tc>
        <w:tc>
          <w:tcPr>
            <w:tcW w:w="6707" w:type="dxa"/>
            <w:tcBorders/>
            <w:shd w:fill="auto" w:val="clear"/>
          </w:tcPr>
          <w:p>
            <w:pPr>
              <w:pStyle w:val="Tit"/>
              <w:shd w:fill="E5E5E5" w:val="clear"/>
              <w:ind w:left="851" w:right="-62" w:hanging="851"/>
              <w:rPr>
                <w:rFonts w:ascii="Century Gothic" w:hAnsi="Century Gothic" w:cs="Century Gothic"/>
                <w:sz w:val="26"/>
                <w:szCs w:val="26"/>
              </w:rPr>
            </w:pPr>
            <w:r>
              <w:rPr>
                <w:rFonts w:cs="Century Gothic" w:ascii="Century Gothic" w:hAnsi="Century Gothic"/>
                <w:sz w:val="26"/>
                <w:szCs w:val="26"/>
              </w:rPr>
              <w:t>My Strengths</w:t>
            </w:r>
          </w:p>
          <w:p>
            <w:pPr>
              <w:pStyle w:val="Normal"/>
              <w:spacing w:lineRule="auto" w:line="360"/>
              <w:jc w:val="both"/>
              <w:rPr>
                <w:rFonts w:ascii="Century Gothic" w:hAnsi="Century Gothic" w:cs="Century Gothic"/>
                <w:sz w:val="26"/>
                <w:szCs w:val="26"/>
              </w:rPr>
            </w:pPr>
            <w:r>
              <w:rPr>
                <w:rFonts w:cs="Century Gothic" w:ascii="Century Gothic" w:hAnsi="Century Gothic"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jc w:val="both"/>
              <w:rPr/>
            </w:pPr>
            <w:r>
              <w:rPr/>
              <w:t>Strong individuality.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left" w:pos="432" w:leader="none"/>
              </w:tabs>
              <w:autoSpaceDE w:val="false"/>
              <w:spacing w:lineRule="auto" w:line="360"/>
              <w:rPr>
                <w:b/>
                <w:b/>
              </w:rPr>
            </w:pPr>
            <w:r>
              <w:rPr/>
              <w:t>Win-Win aptitude.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jc w:val="both"/>
              <w:rPr/>
            </w:pPr>
            <w:r>
              <w:rPr/>
              <w:t>Dedicated to job.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jc w:val="both"/>
              <w:rPr/>
            </w:pPr>
            <w:r>
              <w:rPr/>
              <w:t>Positive approach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jc w:val="both"/>
              <w:rPr/>
            </w:pPr>
            <w:r>
              <w:rPr/>
              <w:t>Motivated team Player</w:t>
            </w:r>
          </w:p>
          <w:p>
            <w:pPr>
              <w:pStyle w:val="BodyText3"/>
              <w:ind w:left="360" w:hang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it"/>
              <w:shd w:fill="E5E5E5" w:val="clear"/>
              <w:ind w:left="851" w:right="-62" w:hanging="851"/>
              <w:rPr>
                <w:rFonts w:ascii="Century Gothic" w:hAnsi="Century Gothic" w:cs="Century Gothic"/>
                <w:sz w:val="26"/>
                <w:szCs w:val="26"/>
              </w:rPr>
            </w:pPr>
            <w:r>
              <w:rPr>
                <w:rFonts w:cs="Century Gothic" w:ascii="Century Gothic" w:hAnsi="Century Gothic"/>
                <w:sz w:val="26"/>
                <w:szCs w:val="26"/>
              </w:rPr>
              <w:t>COMPUTER KNOWLEDGE</w:t>
            </w:r>
          </w:p>
          <w:p>
            <w:pPr>
              <w:pStyle w:val="Normal"/>
              <w:spacing w:lineRule="auto" w:line="360"/>
              <w:jc w:val="both"/>
              <w:rPr>
                <w:rFonts w:ascii="Century Gothic" w:hAnsi="Century Gothic" w:cs="Century Gothic"/>
                <w:sz w:val="26"/>
                <w:szCs w:val="26"/>
              </w:rPr>
            </w:pPr>
            <w:r>
              <w:rPr>
                <w:rFonts w:cs="Century Gothic" w:ascii="Century Gothic" w:hAnsi="Century Gothic"/>
                <w:sz w:val="26"/>
                <w:szCs w:val="26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hd w:fill="FFFFFF" w:val="clear"/>
              <w:spacing w:lineRule="atLeast" w:line="390"/>
              <w:ind w:left="720" w:right="45" w:hanging="360"/>
              <w:rPr/>
            </w:pPr>
            <w:r>
              <w:rPr>
                <w:color w:val="000000"/>
              </w:rPr>
              <w:t>Taxation software Known: Winman.</w:t>
            </w:r>
          </w:p>
          <w:p>
            <w:pPr>
              <w:pStyle w:val="Normal"/>
              <w:numPr>
                <w:ilvl w:val="0"/>
                <w:numId w:val="2"/>
              </w:numPr>
              <w:shd w:fill="FFFFFF" w:val="clear"/>
              <w:spacing w:lineRule="atLeast" w:line="390"/>
              <w:ind w:left="720" w:right="45" w:hanging="360"/>
              <w:rPr>
                <w:color w:val="000000"/>
              </w:rPr>
            </w:pPr>
            <w:r>
              <w:rPr>
                <w:color w:val="000000"/>
              </w:rPr>
              <w:t>Operating System: Microsoft Windows 7, 2000,XP&amp; VISTA</w:t>
            </w:r>
          </w:p>
          <w:p>
            <w:pPr>
              <w:pStyle w:val="Normal"/>
              <w:numPr>
                <w:ilvl w:val="0"/>
                <w:numId w:val="2"/>
              </w:numPr>
              <w:shd w:fill="FFFFFF" w:val="clear"/>
              <w:spacing w:lineRule="atLeast" w:line="390"/>
              <w:ind w:left="720" w:right="45" w:hanging="360"/>
              <w:rPr>
                <w:color w:val="000000"/>
              </w:rPr>
            </w:pPr>
            <w:r>
              <w:rPr>
                <w:color w:val="000000"/>
              </w:rPr>
              <w:t>Office suit: Ms Office</w:t>
            </w:r>
          </w:p>
          <w:p>
            <w:pPr>
              <w:pStyle w:val="Normal"/>
              <w:numPr>
                <w:ilvl w:val="0"/>
                <w:numId w:val="2"/>
              </w:numPr>
              <w:shd w:fill="FFFFFF" w:val="clear"/>
              <w:spacing w:lineRule="atLeast" w:line="390"/>
              <w:ind w:left="720" w:right="45" w:hanging="360"/>
              <w:rPr>
                <w:color w:val="000000"/>
              </w:rPr>
            </w:pPr>
            <w:r>
              <w:rPr>
                <w:color w:val="000000"/>
              </w:rPr>
              <w:t>Accounting Package – Tally ERP 9</w:t>
            </w:r>
          </w:p>
          <w:p>
            <w:pPr>
              <w:pStyle w:val="Normal"/>
              <w:spacing w:lineRule="auto" w:line="36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eastAsia="Verdana"/>
              </w:rPr>
            </w:pPr>
            <w:r>
              <w:rPr>
                <w:rFonts w:eastAsia="Verdana"/>
              </w:rPr>
              <w:t xml:space="preserve">    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sz w:val="18"/>
        </w:rPr>
      </w:pPr>
      <w:r>
        <w:rPr>
          <w:rFonts w:eastAsia="Verdana"/>
          <w:sz w:val="18"/>
        </w:rPr>
        <w:t xml:space="preserve">       </w:t>
      </w:r>
    </w:p>
    <w:p>
      <w:pPr>
        <w:pStyle w:val="Tit"/>
        <w:shd w:fill="E5E5E5" w:val="clear"/>
        <w:ind w:left="851" w:right="-62" w:hanging="851"/>
        <w:rPr>
          <w:rFonts w:ascii="Century Gothic" w:hAnsi="Century Gothic" w:cs="Century Gothic"/>
          <w:sz w:val="26"/>
          <w:szCs w:val="26"/>
        </w:rPr>
      </w:pPr>
      <w:r>
        <w:rPr>
          <w:rFonts w:cs="Century Gothic" w:ascii="Century Gothic" w:hAnsi="Century Gothic"/>
          <w:sz w:val="26"/>
          <w:szCs w:val="26"/>
        </w:rPr>
        <w:t>AREA OF INTEREST</w:t>
      </w:r>
    </w:p>
    <w:p>
      <w:pPr>
        <w:pStyle w:val="Normal"/>
        <w:spacing w:lineRule="auto" w:line="360"/>
        <w:jc w:val="both"/>
        <w:rPr>
          <w:rFonts w:ascii="Century Gothic" w:hAnsi="Century Gothic" w:cs="Century Gothic"/>
          <w:sz w:val="26"/>
          <w:szCs w:val="26"/>
        </w:rPr>
      </w:pPr>
      <w:r>
        <w:rPr>
          <w:rFonts w:cs="Century Gothic" w:ascii="Century Gothic" w:hAnsi="Century Gothic"/>
          <w:sz w:val="26"/>
          <w:szCs w:val="26"/>
        </w:rPr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Business Developing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Accounting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/>
        <w:t>Marketing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432" w:leader="none"/>
        </w:tabs>
        <w:autoSpaceDE w:val="false"/>
        <w:spacing w:lineRule="auto" w:line="360"/>
        <w:jc w:val="both"/>
        <w:rPr/>
      </w:pPr>
      <w:r>
        <w:rPr/>
        <w:t>Customer Care</w:t>
      </w:r>
    </w:p>
    <w:p>
      <w:pPr>
        <w:pStyle w:val="Tit"/>
        <w:shd w:fill="E5E5E5" w:val="clear"/>
        <w:ind w:left="851" w:right="-155" w:hanging="85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it"/>
        <w:shd w:fill="E5E5E5" w:val="clear"/>
        <w:ind w:left="851" w:right="-155" w:hanging="85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Accomplishments</w:t>
      </w:r>
    </w:p>
    <w:p>
      <w:pPr>
        <w:pStyle w:val="Normal"/>
        <w:rPr/>
      </w:pPr>
      <w:r>
        <w:rPr>
          <w:rFonts w:eastAsia="Verdana"/>
          <w:b/>
        </w:rPr>
        <w:t xml:space="preserve"> </w:t>
      </w:r>
      <w:r>
        <w:rPr/>
        <w:t>Won First prize in Advertising competitions in Institute of Management in KERALA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Verdana"/>
        </w:rPr>
        <w:t xml:space="preserve"> </w:t>
      </w:r>
      <w:r>
        <w:rPr/>
        <w:t>Got Second prizes in National seminar ‘INOVA 2011’ innovative management strategies which has         been conducted by Institute of Management in KERALA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it"/>
        <w:shd w:fill="E5E5E5" w:val="clear"/>
        <w:ind w:left="0" w:right="-155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Project Summary</w:t>
      </w:r>
    </w:p>
    <w:p>
      <w:pPr>
        <w:pStyle w:val="BodyText3"/>
        <w:rPr>
          <w:rFonts w:ascii="Times New Roman" w:hAnsi="Times New Roman" w:cs="Times New Roman"/>
          <w:color w:val="000000"/>
          <w:sz w:val="20"/>
          <w:szCs w:val="26"/>
        </w:rPr>
      </w:pPr>
      <w:r>
        <w:rPr>
          <w:rFonts w:cs="Times New Roman" w:ascii="Times New Roman" w:hAnsi="Times New Roman"/>
          <w:color w:val="000000"/>
          <w:sz w:val="20"/>
          <w:szCs w:val="26"/>
        </w:rPr>
      </w:r>
    </w:p>
    <w:p>
      <w:pPr>
        <w:pStyle w:val="BodyText3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W w:w="101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8370"/>
      </w:tblGrid>
      <w:tr>
        <w:trPr>
          <w:trHeight w:val="300" w:hRule="atLeast"/>
        </w:trPr>
        <w:tc>
          <w:tcPr>
            <w:tcW w:w="1800" w:type="dxa"/>
            <w:tcBorders/>
            <w:shd w:fill="DFDFDF" w:val="clear"/>
          </w:tcPr>
          <w:p>
            <w:pPr>
              <w:pStyle w:val="Normal"/>
              <w:spacing w:lineRule="exact" w:line="240" w:before="60" w:after="60"/>
              <w:rPr/>
            </w:pPr>
            <w:r>
              <w:rPr/>
              <w:t>Academic Project</w:t>
            </w:r>
          </w:p>
        </w:tc>
        <w:tc>
          <w:tcPr>
            <w:tcW w:w="8370" w:type="dxa"/>
            <w:tcBorders/>
            <w:shd w:fill="auto" w:val="clear"/>
          </w:tcPr>
          <w:p>
            <w:pPr>
              <w:pStyle w:val="TextBody"/>
              <w:spacing w:lineRule="auto" w:line="240" w:before="120" w:after="0"/>
              <w:rPr>
                <w:b/>
                <w:b/>
                <w:sz w:val="20"/>
              </w:rPr>
            </w:pPr>
            <w:r>
              <w:rPr>
                <w:rFonts w:eastAsia="Verdana" w:cs="Verdana"/>
                <w:b/>
                <w:bCs/>
                <w:sz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</w:rPr>
              <w:t>CUSTOMER SATISFACTION WITH SPECIAL REFERENCE TO TATA AIA LIFE INSURANCE COMPANY LTD, ALAPPUZHA</w:t>
            </w:r>
            <w:r>
              <w:rPr>
                <w:b/>
                <w:bCs/>
                <w:sz w:val="20"/>
              </w:rPr>
              <w:tab/>
            </w:r>
          </w:p>
        </w:tc>
      </w:tr>
      <w:tr>
        <w:trPr/>
        <w:tc>
          <w:tcPr>
            <w:tcW w:w="1800" w:type="dxa"/>
            <w:tcBorders/>
            <w:shd w:fill="DFDFDF" w:val="clear"/>
          </w:tcPr>
          <w:p>
            <w:pPr>
              <w:pStyle w:val="Normal"/>
              <w:spacing w:lineRule="exact" w:line="240" w:before="60" w:after="60"/>
              <w:rPr/>
            </w:pPr>
            <w:r>
              <w:rPr/>
              <w:t>Duration</w:t>
            </w:r>
          </w:p>
        </w:tc>
        <w:tc>
          <w:tcPr>
            <w:tcW w:w="8370" w:type="dxa"/>
            <w:tcBorders/>
            <w:shd w:fill="auto" w:val="clear"/>
          </w:tcPr>
          <w:p>
            <w:pPr>
              <w:pStyle w:val="TextBody"/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2 Months </w:t>
            </w:r>
          </w:p>
        </w:tc>
      </w:tr>
    </w:tbl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Tit"/>
        <w:shd w:fill="E5E5E5" w:val="clear"/>
        <w:ind w:left="0" w:right="-155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it"/>
        <w:shd w:fill="E5E5E5" w:val="clear"/>
        <w:ind w:left="0" w:right="-155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Professional Experience</w:t>
      </w:r>
    </w:p>
    <w:p>
      <w:pPr>
        <w:pStyle w:val="BodyText3"/>
        <w:rPr>
          <w:color w:val="000000"/>
          <w:sz w:val="20"/>
          <w:szCs w:val="26"/>
        </w:rPr>
      </w:pPr>
      <w:r>
        <w:rPr>
          <w:color w:val="000000"/>
          <w:sz w:val="20"/>
          <w:szCs w:val="26"/>
        </w:rPr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BodyText3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TATA AIA LIFE INSURANCE</w:t>
      </w:r>
    </w:p>
    <w:p>
      <w:pPr>
        <w:pStyle w:val="BodyText3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BodyText3"/>
        <w:rPr>
          <w:sz w:val="20"/>
        </w:rPr>
      </w:pPr>
      <w:r>
        <w:rPr>
          <w:sz w:val="20"/>
        </w:rPr>
        <w:tab/>
        <w:t>Designation</w:t>
        <w:tab/>
        <w:t>:</w:t>
        <w:tab/>
        <w:t>Business development manager</w:t>
      </w:r>
    </w:p>
    <w:p>
      <w:pPr>
        <w:pStyle w:val="BodyText3"/>
        <w:rPr>
          <w:sz w:val="20"/>
        </w:rPr>
      </w:pPr>
      <w:r>
        <w:rPr>
          <w:sz w:val="20"/>
        </w:rPr>
        <w:tab/>
        <w:t>Location</w:t>
        <w:tab/>
        <w:t>:</w:t>
        <w:tab/>
        <w:t>Alappuzha,Kerala,India</w:t>
      </w:r>
    </w:p>
    <w:p>
      <w:pPr>
        <w:pStyle w:val="BodyText3"/>
        <w:rPr>
          <w:sz w:val="20"/>
        </w:rPr>
      </w:pPr>
      <w:r>
        <w:rPr>
          <w:sz w:val="20"/>
        </w:rPr>
        <w:tab/>
        <w:t>Duration</w:t>
        <w:tab/>
        <w:t>:</w:t>
        <w:tab/>
        <w:t>June 2011 to August2013</w:t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BodyText3"/>
        <w:rPr>
          <w:b/>
          <w:b/>
          <w:sz w:val="20"/>
          <w:u w:val="single"/>
        </w:rPr>
      </w:pPr>
      <w:r>
        <w:rPr>
          <w:b/>
          <w:sz w:val="20"/>
          <w:u w:val="single"/>
        </w:rPr>
        <w:t xml:space="preserve">Responsibilities </w:t>
      </w:r>
    </w:p>
    <w:p>
      <w:pPr>
        <w:pStyle w:val="BodyText3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BodyText3"/>
        <w:numPr>
          <w:ilvl w:val="0"/>
          <w:numId w:val="3"/>
        </w:numPr>
        <w:spacing w:lineRule="auto" w:line="276"/>
        <w:rPr>
          <w:b/>
          <w:b/>
          <w:sz w:val="20"/>
          <w:u w:val="single"/>
        </w:rPr>
      </w:pPr>
      <w:r>
        <w:rPr>
          <w:sz w:val="20"/>
        </w:rPr>
        <w:t xml:space="preserve">Develop various source of agent hiring and build a team of agents   </w:t>
      </w:r>
    </w:p>
    <w:p>
      <w:pPr>
        <w:pStyle w:val="BodyText3"/>
        <w:numPr>
          <w:ilvl w:val="0"/>
          <w:numId w:val="3"/>
        </w:numPr>
        <w:spacing w:lineRule="auto" w:line="276"/>
        <w:rPr>
          <w:sz w:val="20"/>
        </w:rPr>
      </w:pPr>
      <w:r>
        <w:rPr>
          <w:sz w:val="20"/>
        </w:rPr>
        <w:t>Ability to understand the customer needs and explain about different insurance products</w:t>
      </w:r>
    </w:p>
    <w:p>
      <w:pPr>
        <w:pStyle w:val="BodyText3"/>
        <w:numPr>
          <w:ilvl w:val="0"/>
          <w:numId w:val="3"/>
        </w:numPr>
        <w:spacing w:lineRule="auto" w:line="276"/>
        <w:rPr>
          <w:sz w:val="20"/>
        </w:rPr>
      </w:pPr>
      <w:r>
        <w:rPr>
          <w:sz w:val="20"/>
        </w:rPr>
        <w:t>Train the team members effectively.</w:t>
      </w:r>
    </w:p>
    <w:p>
      <w:pPr>
        <w:pStyle w:val="BodyText3"/>
        <w:numPr>
          <w:ilvl w:val="0"/>
          <w:numId w:val="3"/>
        </w:numPr>
        <w:spacing w:lineRule="auto" w:line="276"/>
        <w:rPr>
          <w:sz w:val="20"/>
        </w:rPr>
      </w:pPr>
      <w:r>
        <w:rPr>
          <w:sz w:val="20"/>
        </w:rPr>
        <w:t>Meet business targets</w:t>
      </w:r>
    </w:p>
    <w:p>
      <w:pPr>
        <w:pStyle w:val="BodyText3"/>
        <w:numPr>
          <w:ilvl w:val="0"/>
          <w:numId w:val="3"/>
        </w:numPr>
        <w:spacing w:lineRule="auto" w:line="276"/>
        <w:rPr>
          <w:sz w:val="20"/>
        </w:rPr>
      </w:pPr>
      <w:r>
        <w:rPr>
          <w:sz w:val="20"/>
        </w:rPr>
        <w:t>Keep update of all the different insurance products</w:t>
      </w:r>
    </w:p>
    <w:p>
      <w:pPr>
        <w:pStyle w:val="BodyText3"/>
        <w:spacing w:lineRule="auto" w:line="276"/>
        <w:rPr>
          <w:sz w:val="20"/>
        </w:rPr>
      </w:pPr>
      <w:r>
        <w:rPr>
          <w:rFonts w:eastAsia="Verdana"/>
          <w:sz w:val="20"/>
        </w:rPr>
        <w:t xml:space="preserve">           </w:t>
      </w:r>
    </w:p>
    <w:p>
      <w:pPr>
        <w:pStyle w:val="BodyText3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BodyText3"/>
        <w:rPr>
          <w:b/>
          <w:b/>
          <w:sz w:val="22"/>
          <w:szCs w:val="22"/>
          <w:u w:val="single"/>
        </w:rPr>
      </w:pPr>
      <w:r>
        <w:rPr>
          <w:rFonts w:eastAsia="Verdana"/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BHARTI AXA LIFE INSURANCE</w:t>
      </w:r>
    </w:p>
    <w:p>
      <w:pPr>
        <w:pStyle w:val="BodyText3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BodyText3"/>
        <w:rPr>
          <w:sz w:val="20"/>
        </w:rPr>
      </w:pPr>
      <w:r>
        <w:rPr>
          <w:sz w:val="20"/>
        </w:rPr>
        <w:tab/>
        <w:t>Designation</w:t>
        <w:tab/>
        <w:t>:</w:t>
        <w:tab/>
        <w:t>Sales manager</w:t>
      </w:r>
    </w:p>
    <w:p>
      <w:pPr>
        <w:pStyle w:val="BodyText3"/>
        <w:rPr>
          <w:sz w:val="20"/>
        </w:rPr>
      </w:pPr>
      <w:r>
        <w:rPr>
          <w:sz w:val="20"/>
        </w:rPr>
        <w:tab/>
        <w:t>Location</w:t>
        <w:tab/>
        <w:t>:</w:t>
        <w:tab/>
        <w:t>Alappuzha, Kerala,India</w:t>
      </w:r>
    </w:p>
    <w:p>
      <w:pPr>
        <w:pStyle w:val="BodyText3"/>
        <w:rPr>
          <w:sz w:val="20"/>
        </w:rPr>
      </w:pPr>
      <w:r>
        <w:rPr>
          <w:sz w:val="20"/>
        </w:rPr>
        <w:tab/>
        <w:t>Duration</w:t>
        <w:tab/>
        <w:t>:</w:t>
        <w:tab/>
        <w:t>June 2012 – November2012</w:t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BodyText3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BodyText3"/>
        <w:rPr>
          <w:b/>
          <w:b/>
          <w:sz w:val="20"/>
          <w:u w:val="single"/>
        </w:rPr>
      </w:pPr>
      <w:r>
        <w:rPr>
          <w:b/>
          <w:sz w:val="20"/>
          <w:u w:val="single"/>
        </w:rPr>
        <w:t xml:space="preserve">Responsibilities </w:t>
      </w:r>
    </w:p>
    <w:p>
      <w:pPr>
        <w:pStyle w:val="BodyText3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BodyText3"/>
        <w:numPr>
          <w:ilvl w:val="0"/>
          <w:numId w:val="3"/>
        </w:numPr>
        <w:spacing w:lineRule="auto" w:line="276"/>
        <w:rPr>
          <w:b/>
          <w:b/>
          <w:sz w:val="20"/>
          <w:u w:val="single"/>
        </w:rPr>
      </w:pPr>
      <w:r>
        <w:rPr>
          <w:sz w:val="20"/>
        </w:rPr>
        <w:t xml:space="preserve">Develop various source of agent hiring and build a team of agents   </w:t>
      </w:r>
    </w:p>
    <w:p>
      <w:pPr>
        <w:pStyle w:val="BodyText3"/>
        <w:numPr>
          <w:ilvl w:val="0"/>
          <w:numId w:val="3"/>
        </w:numPr>
        <w:spacing w:lineRule="auto" w:line="276"/>
        <w:rPr>
          <w:sz w:val="20"/>
        </w:rPr>
      </w:pPr>
      <w:r>
        <w:rPr>
          <w:sz w:val="20"/>
        </w:rPr>
        <w:t>Ability to understand the customer needs and explain about different insurance products</w:t>
      </w:r>
    </w:p>
    <w:p>
      <w:pPr>
        <w:pStyle w:val="BodyText3"/>
        <w:numPr>
          <w:ilvl w:val="0"/>
          <w:numId w:val="3"/>
        </w:numPr>
        <w:spacing w:lineRule="auto" w:line="276"/>
        <w:rPr>
          <w:sz w:val="20"/>
        </w:rPr>
      </w:pPr>
      <w:r>
        <w:rPr>
          <w:sz w:val="20"/>
        </w:rPr>
        <w:t>Train the team members effectively</w:t>
      </w:r>
    </w:p>
    <w:p>
      <w:pPr>
        <w:pStyle w:val="BodyText3"/>
        <w:numPr>
          <w:ilvl w:val="0"/>
          <w:numId w:val="3"/>
        </w:numPr>
        <w:spacing w:lineRule="auto" w:line="276"/>
        <w:rPr/>
      </w:pPr>
      <w:r>
        <w:rPr>
          <w:sz w:val="20"/>
        </w:rPr>
        <w:t>Meet daily, weekly and monthly target</w:t>
      </w:r>
    </w:p>
    <w:p>
      <w:pPr>
        <w:pStyle w:val="BodyText3"/>
        <w:numPr>
          <w:ilvl w:val="0"/>
          <w:numId w:val="3"/>
        </w:numPr>
        <w:spacing w:lineRule="auto" w:line="276"/>
        <w:rPr>
          <w:sz w:val="20"/>
        </w:rPr>
      </w:pPr>
      <w:r>
        <w:rPr>
          <w:sz w:val="20"/>
        </w:rPr>
        <w:t>Developing and maximizing incomes to the company</w:t>
      </w:r>
    </w:p>
    <w:p>
      <w:pPr>
        <w:pStyle w:val="BodyText3"/>
        <w:ind w:left="720" w:hanging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10" w:leader="none"/>
        </w:tabs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810" w:leader="none"/>
        </w:tabs>
        <w:ind w:left="-180" w:firstLine="360"/>
        <w:rPr/>
      </w:pPr>
      <w:r>
        <w:rPr>
          <w:b/>
          <w:sz w:val="22"/>
          <w:szCs w:val="22"/>
          <w:u w:val="single"/>
        </w:rPr>
        <w:t>RANGAMANI &amp; CO. (CA FIRM)</w:t>
      </w:r>
    </w:p>
    <w:p>
      <w:pPr>
        <w:pStyle w:val="BodyText3"/>
        <w:rPr>
          <w:b/>
          <w:b/>
          <w:sz w:val="20"/>
          <w:szCs w:val="22"/>
          <w:u w:val="single"/>
        </w:rPr>
      </w:pPr>
      <w:r>
        <w:rPr>
          <w:b/>
          <w:sz w:val="20"/>
          <w:szCs w:val="22"/>
          <w:u w:val="single"/>
        </w:rPr>
      </w:r>
    </w:p>
    <w:p>
      <w:pPr>
        <w:pStyle w:val="BodyText3"/>
        <w:rPr/>
      </w:pPr>
      <w:r>
        <w:rPr>
          <w:rFonts w:eastAsia="Verdana"/>
          <w:sz w:val="20"/>
        </w:rPr>
        <w:t xml:space="preserve">          </w:t>
      </w:r>
      <w:r>
        <w:rPr>
          <w:sz w:val="20"/>
        </w:rPr>
        <w:t>Designation   :    Accounts Trainee</w:t>
      </w:r>
    </w:p>
    <w:p>
      <w:pPr>
        <w:pStyle w:val="BodyText3"/>
        <w:rPr/>
      </w:pPr>
      <w:r>
        <w:rPr>
          <w:rFonts w:eastAsia="Verdana"/>
          <w:sz w:val="20"/>
        </w:rPr>
        <w:t xml:space="preserve">          </w:t>
      </w:r>
      <w:r>
        <w:rPr>
          <w:sz w:val="20"/>
        </w:rPr>
        <w:t>Location        :    Alappuzha</w:t>
      </w:r>
    </w:p>
    <w:p>
      <w:pPr>
        <w:pStyle w:val="BodyText3"/>
        <w:rPr/>
      </w:pPr>
      <w:r>
        <w:rPr>
          <w:rFonts w:eastAsia="Verdana"/>
          <w:sz w:val="20"/>
        </w:rPr>
        <w:t xml:space="preserve">          </w:t>
      </w:r>
      <w:r>
        <w:rPr>
          <w:sz w:val="20"/>
        </w:rPr>
        <w:t>Duration       :    April 2017- Till date</w:t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10" w:leader="none"/>
        </w:tabs>
        <w:spacing w:lineRule="auto" w:line="276"/>
        <w:ind w:left="-180" w:firstLine="36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810" w:leader="none"/>
        </w:tabs>
        <w:spacing w:lineRule="auto" w:line="276"/>
        <w:ind w:left="-180" w:firstLine="360"/>
        <w:rPr>
          <w:b/>
          <w:b/>
          <w:u w:val="single"/>
        </w:rPr>
      </w:pPr>
      <w:r>
        <w:rPr>
          <w:b/>
          <w:u w:val="single"/>
        </w:rPr>
        <w:t>Responsibilities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jc w:val="both"/>
        <w:rPr/>
      </w:pPr>
      <w:r>
        <w:rPr>
          <w:color w:val="000000"/>
        </w:rPr>
        <w:t>Preparation of Computation of Income and Income Tax Returns for Various kinds of assesses.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jc w:val="both"/>
        <w:rPr/>
      </w:pPr>
      <w:r>
        <w:rPr>
          <w:color w:val="000000"/>
        </w:rPr>
        <w:t>Preparation of submissions against notices received from the income-tax authorities during       the assessment and appeal proceedings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jc w:val="both"/>
        <w:rPr>
          <w:color w:val="000000"/>
        </w:rPr>
      </w:pPr>
      <w:r>
        <w:rPr>
          <w:rFonts w:eastAsia="Helvetica" w:cs="Helvetica" w:ascii="Helvetica" w:hAnsi="Helvetica"/>
          <w:color w:val="000000"/>
          <w:highlight w:val="white"/>
        </w:rPr>
        <w:t xml:space="preserve"> </w:t>
      </w:r>
      <w:r>
        <w:rPr>
          <w:color w:val="000000"/>
        </w:rPr>
        <w:t>Auditing of Ledger, Cash Books, Daybooks etc. both in manual and computerized system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jc w:val="both"/>
        <w:rPr>
          <w:color w:val="000000"/>
        </w:rPr>
      </w:pPr>
      <w:r>
        <w:rPr>
          <w:color w:val="000000"/>
        </w:rPr>
        <w:t>Tax audits for Private Companies, individuals and firm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jc w:val="both"/>
        <w:rPr>
          <w:color w:val="000000"/>
        </w:rPr>
      </w:pPr>
      <w:r>
        <w:rPr>
          <w:rFonts w:eastAsia="Verdana"/>
          <w:color w:val="000000"/>
        </w:rPr>
        <w:t xml:space="preserve"> </w:t>
      </w:r>
      <w:r>
        <w:rPr>
          <w:color w:val="000000"/>
        </w:rPr>
        <w:t>Prepared Trading, P&amp;L Accounts and Balance Sheets of different concerns like Proprietorships, Partnership Firms, Co-operative Societies, etc.</w:t>
      </w:r>
      <w:r>
        <w:rPr/>
        <w:t> 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jc w:val="both"/>
        <w:rPr>
          <w:color w:val="000000"/>
        </w:rPr>
      </w:pPr>
      <w:r>
        <w:rPr>
          <w:color w:val="000000"/>
        </w:rPr>
        <w:t>Statutory audit of Partnership Firms &amp; Private Limited companies engaged in trading and manufacturing businesses.</w:t>
      </w:r>
    </w:p>
    <w:p>
      <w:pPr>
        <w:pStyle w:val="Normal"/>
        <w:shd w:fill="FFFFFF" w:val="clear"/>
        <w:spacing w:lineRule="atLeast" w:line="390"/>
        <w:ind w:left="720" w:right="45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BodyText3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it"/>
        <w:shd w:fill="E5E5E5" w:val="clear"/>
        <w:ind w:left="851" w:right="-155" w:hanging="85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Passport Details</w:t>
      </w:r>
    </w:p>
    <w:p>
      <w:pPr>
        <w:pStyle w:val="BodyText3"/>
        <w:rPr>
          <w:sz w:val="20"/>
        </w:rPr>
      </w:pPr>
      <w:r>
        <w:rPr>
          <w:sz w:val="20"/>
        </w:rPr>
        <w:tab/>
        <w:t>Passport No.</w:t>
        <w:tab/>
        <w:t>:</w:t>
        <w:tab/>
        <w:t>K8002746</w:t>
      </w:r>
    </w:p>
    <w:p>
      <w:pPr>
        <w:pStyle w:val="BodyText3"/>
        <w:rPr>
          <w:sz w:val="20"/>
        </w:rPr>
      </w:pPr>
      <w:r>
        <w:rPr>
          <w:sz w:val="20"/>
        </w:rPr>
        <w:tab/>
        <w:t>Place of issue</w:t>
        <w:tab/>
        <w:t>:</w:t>
        <w:tab/>
        <w:t>Cochin</w:t>
      </w:r>
    </w:p>
    <w:p>
      <w:pPr>
        <w:pStyle w:val="BodyText3"/>
        <w:rPr>
          <w:sz w:val="20"/>
        </w:rPr>
      </w:pPr>
      <w:r>
        <w:rPr>
          <w:sz w:val="20"/>
        </w:rPr>
        <w:tab/>
        <w:t>Date of issue</w:t>
        <w:tab/>
        <w:t>:</w:t>
        <w:tab/>
        <w:t>22.02.2013</w:t>
      </w:r>
    </w:p>
    <w:p>
      <w:pPr>
        <w:pStyle w:val="BodyText3"/>
        <w:rPr>
          <w:sz w:val="20"/>
        </w:rPr>
      </w:pPr>
      <w:r>
        <w:rPr>
          <w:sz w:val="20"/>
        </w:rPr>
        <w:tab/>
        <w:t>Date of expiry</w:t>
        <w:tab/>
        <w:t>:</w:t>
        <w:tab/>
        <w:t>21.02.2023</w:t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BodyText3"/>
        <w:rPr>
          <w:sz w:val="20"/>
        </w:rPr>
      </w:pPr>
      <w:r>
        <w:rPr>
          <w:sz w:val="20"/>
        </w:rPr>
      </w:r>
    </w:p>
    <w:p>
      <w:pPr>
        <w:pStyle w:val="BodyText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3"/>
        <w:ind w:firstLine="4320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Declaration</w:t>
      </w:r>
    </w:p>
    <w:p>
      <w:pPr>
        <w:pStyle w:val="BodyText3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</w:r>
    </w:p>
    <w:p>
      <w:pPr>
        <w:pStyle w:val="Normal"/>
        <w:spacing w:before="240" w:after="0"/>
        <w:ind w:firstLine="720"/>
        <w:rPr>
          <w:rFonts w:eastAsia="MS Mincho;ＭＳ 明朝"/>
        </w:rPr>
      </w:pPr>
      <w:r>
        <w:rPr>
          <w:rFonts w:eastAsia="MS Mincho;ＭＳ 明朝"/>
        </w:rPr>
        <w:t xml:space="preserve">I hereby solemnly and sincerely affirm that the information furnished above is true, complete </w:t>
      </w:r>
    </w:p>
    <w:p>
      <w:pPr>
        <w:pStyle w:val="Normal"/>
        <w:spacing w:before="240" w:after="0"/>
        <w:ind w:firstLine="720"/>
        <w:rPr/>
      </w:pPr>
      <w:r>
        <w:rPr>
          <w:rFonts w:eastAsia="MS Mincho;ＭＳ 明朝"/>
        </w:rPr>
        <w:t>and correct to the best of my knowledge and belief</w:t>
      </w:r>
      <w:r>
        <w:rPr>
          <w:rFonts w:eastAsia="MS Mincho;ＭＳ 明朝" w:cs="Times New Roman" w:ascii="Times New Roman" w:hAnsi="Times New Roman"/>
        </w:rPr>
        <w:t>.</w:t>
      </w:r>
    </w:p>
    <w:p>
      <w:pPr>
        <w:pStyle w:val="Normal"/>
        <w:tabs>
          <w:tab w:val="left" w:pos="6195" w:leader="none"/>
        </w:tabs>
        <w:spacing w:before="240" w:after="0"/>
        <w:ind w:firstLine="720"/>
        <w:rPr>
          <w:rFonts w:ascii="Times New Roman" w:hAnsi="Times New Roman" w:eastAsia="MS Mincho;ＭＳ 明朝" w:cs="Times New Roman"/>
        </w:rPr>
      </w:pPr>
      <w:r>
        <w:rPr>
          <w:rFonts w:eastAsia="MS Mincho;ＭＳ 明朝" w:cs="Times New Roman" w:ascii="Times New Roman" w:hAnsi="Times New Roman"/>
        </w:rPr>
        <w:tab/>
      </w:r>
    </w:p>
    <w:p>
      <w:pPr>
        <w:pStyle w:val="Heading2"/>
        <w:numPr>
          <w:ilvl w:val="1"/>
          <w:numId w:val="1"/>
        </w:numPr>
        <w:tabs>
          <w:tab w:val="left" w:pos="6570" w:leader="none"/>
        </w:tabs>
        <w:ind w:right="72" w:firstLine="9000"/>
        <w:rPr>
          <w:rFonts w:ascii="Arial" w:hAnsi="Arial" w:eastAsia="MS Mincho;ＭＳ 明朝" w:cs="Arial"/>
          <w:sz w:val="24"/>
        </w:rPr>
      </w:pPr>
      <w:r>
        <w:rPr>
          <w:rFonts w:eastAsia="MS Mincho;ＭＳ 明朝" w:cs="Arial" w:ascii="Arial" w:hAnsi="Arial"/>
          <w:sz w:val="24"/>
        </w:rPr>
      </w:r>
    </w:p>
    <w:p>
      <w:pPr>
        <w:pStyle w:val="Normal"/>
        <w:ind w:left="720" w:firstLine="72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Place: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</w:rPr>
        <w:t xml:space="preserve">Date:                                                                               </w:t>
      </w:r>
      <w:r>
        <w:rPr>
          <w:b/>
          <w:bCs/>
          <w:sz w:val="26"/>
          <w:szCs w:val="26"/>
        </w:rPr>
        <w:t xml:space="preserve">GANGA NIPU </w:t>
      </w:r>
      <w:r>
        <w:rPr>
          <w:rFonts w:cs="Arial" w:ascii="Arial" w:hAnsi="Arial"/>
          <w:sz w:val="24"/>
        </w:rPr>
        <w:tab/>
      </w:r>
    </w:p>
    <w:sectPr>
      <w:footerReference w:type="default" r:id="rId3"/>
      <w:type w:val="nextPage"/>
      <w:pgSz w:w="11906" w:h="16838"/>
      <w:pgMar w:left="1008" w:right="659" w:header="0" w:top="1080" w:footer="720" w:bottom="10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Century Gothic">
    <w:charset w:val="00"/>
    <w:family w:val="swiss"/>
    <w:pitch w:val="variable"/>
  </w:font>
  <w:font w:name="Helvetica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left" w:pos="6513" w:leader="none"/>
        <w:tab w:val="right" w:pos="8640" w:leader="none"/>
      </w:tabs>
      <w:rPr/>
    </w:pPr>
    <w:r>
      <w:rPr>
        <w:rStyle w:val="PageNumber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Times New Roman" w:cs="Verdana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both"/>
      <w:outlineLvl w:val="8"/>
    </w:pPr>
    <w:rPr>
      <w:b/>
      <w:sz w:val="24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Wingdings" w:hAnsi="Wingdings" w:cs="Wingdings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Wingdings" w:hAnsi="Wingdings" w:cs="Wingdings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Wingdings" w:hAnsi="Wingdings" w:cs="Wingdings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  <w:sz w:val="24"/>
      <w:szCs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VisitedInternetLink">
    <w:name w:val="Visited Internet Link"/>
    <w:rPr>
      <w:color w:val="800080"/>
      <w:u w:val="single"/>
    </w:rPr>
  </w:style>
  <w:style w:type="character" w:styleId="V111">
    <w:name w:val="v111"/>
    <w:qFormat/>
    <w:rPr>
      <w:rFonts w:ascii="Arial" w:hAnsi="Arial" w:cs="Arial"/>
      <w:b w:val="false"/>
      <w:bCs w:val="false"/>
      <w:color w:val="000000"/>
      <w:sz w:val="18"/>
      <w:szCs w:val="18"/>
    </w:rPr>
  </w:style>
  <w:style w:type="character" w:styleId="DocumentMapChar">
    <w:name w:val="Document Map Char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rFonts w:ascii="Verdana" w:hAnsi="Verdana" w:cs="Century Gothic"/>
      <w:sz w:val="40"/>
      <w:szCs w:val="40"/>
    </w:rPr>
  </w:style>
  <w:style w:type="paragraph" w:styleId="TextBody">
    <w:name w:val="Body Text"/>
    <w:basedOn w:val="Normal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me">
    <w:name w:val="Nome"/>
    <w:basedOn w:val="Normal"/>
    <w:qFormat/>
    <w:pPr>
      <w:ind w:left="426" w:hanging="426"/>
    </w:pPr>
    <w:rPr>
      <w:b/>
      <w:sz w:val="28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 w:val="24"/>
    </w:rPr>
  </w:style>
  <w:style w:type="paragraph" w:styleId="Datatesto">
    <w:name w:val="Data_testo"/>
    <w:basedOn w:val="Normal"/>
    <w:qFormat/>
    <w:pPr>
      <w:tabs>
        <w:tab w:val="left" w:pos="993" w:leader="none"/>
      </w:tabs>
      <w:spacing w:before="0" w:after="120"/>
      <w:ind w:left="993" w:hanging="993"/>
    </w:pPr>
    <w:rPr>
      <w:sz w:val="22"/>
    </w:rPr>
  </w:style>
  <w:style w:type="paragraph" w:styleId="CommentText">
    <w:name w:val="Comment Text"/>
    <w:basedOn w:val="Normal"/>
    <w:qFormat/>
    <w:pPr/>
    <w:rPr/>
  </w:style>
  <w:style w:type="paragraph" w:styleId="BodyTextKeep">
    <w:name w:val="Body Text Keep"/>
    <w:basedOn w:val="TextBody"/>
    <w:next w:val="TextBody"/>
    <w:qFormat/>
    <w:pPr>
      <w:keepNext w:val="true"/>
      <w:spacing w:lineRule="auto" w:line="240" w:before="0" w:after="240"/>
    </w:pPr>
    <w:rPr>
      <w:rFonts w:ascii="Garamond" w:hAnsi="Garamond" w:cs="Garamond"/>
      <w:spacing w:val="-5"/>
      <w:sz w:val="24"/>
    </w:rPr>
  </w:style>
  <w:style w:type="paragraph" w:styleId="PlainText">
    <w:name w:val="Plain Text"/>
    <w:basedOn w:val="Normal"/>
    <w:qFormat/>
    <w:pPr>
      <w:widowControl w:val="false"/>
    </w:pPr>
    <w:rPr>
      <w:rFonts w:ascii="Courier New" w:hAnsi="Courier New" w:cs="Courier New"/>
    </w:rPr>
  </w:style>
  <w:style w:type="paragraph" w:styleId="BodyText2">
    <w:name w:val="Body Text 2"/>
    <w:basedOn w:val="Normal"/>
    <w:qFormat/>
    <w:pPr>
      <w:jc w:val="both"/>
    </w:pPr>
    <w:rPr>
      <w:sz w:val="24"/>
    </w:rPr>
  </w:style>
  <w:style w:type="paragraph" w:styleId="BodyTextIndent2">
    <w:name w:val="Body Text Indent 2"/>
    <w:basedOn w:val="Normal"/>
    <w:qFormat/>
    <w:pPr>
      <w:ind w:left="2880" w:hanging="0"/>
    </w:pPr>
    <w:rPr/>
  </w:style>
  <w:style w:type="paragraph" w:styleId="BodyTextIndent3">
    <w:name w:val="Body Text Indent 3"/>
    <w:basedOn w:val="Normal"/>
    <w:qFormat/>
    <w:pPr>
      <w:ind w:left="720" w:hanging="0"/>
    </w:pPr>
    <w:rPr>
      <w:sz w:val="24"/>
    </w:rPr>
  </w:style>
  <w:style w:type="paragraph" w:styleId="BodyText3">
    <w:name w:val="Body Text 3"/>
    <w:basedOn w:val="Normal"/>
    <w:qFormat/>
    <w:pPr/>
    <w:rPr>
      <w:sz w:val="24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firstLine="2160"/>
    </w:pPr>
    <w:rPr>
      <w:sz w:val="24"/>
    </w:rPr>
  </w:style>
  <w:style w:type="paragraph" w:styleId="Achievement">
    <w:name w:val="Achievement"/>
    <w:basedOn w:val="TextBody"/>
    <w:qFormat/>
    <w:pPr>
      <w:spacing w:lineRule="atLeast" w:line="240" w:before="0" w:after="60"/>
    </w:pPr>
    <w:rPr>
      <w:rFonts w:ascii="Garamond" w:hAnsi="Garamond" w:cs="Garamond"/>
    </w:rPr>
  </w:style>
  <w:style w:type="paragraph" w:styleId="Right">
    <w:name w:val="right"/>
    <w:basedOn w:val="PlainText"/>
    <w:qFormat/>
    <w:pPr>
      <w:widowControl/>
      <w:ind w:left="720" w:right="-640" w:hanging="0"/>
    </w:pPr>
    <w:rPr>
      <w:rFonts w:ascii="Times New Roman" w:hAnsi="Times New Roman" w:cs="Times New Roman"/>
    </w:rPr>
  </w:style>
  <w:style w:type="paragraph" w:styleId="HeadingBase">
    <w:name w:val="Heading Base"/>
    <w:basedOn w:val="TextBody"/>
    <w:next w:val="TextBody"/>
    <w:qFormat/>
    <w:pPr>
      <w:keepNext w:val="true"/>
      <w:keepLines/>
      <w:spacing w:lineRule="atLeast" w:line="240" w:before="240" w:after="240"/>
    </w:pPr>
    <w:rPr>
      <w:rFonts w:ascii="Garamond" w:hAnsi="Garamond" w:cs="Garamond"/>
      <w:caps/>
    </w:rPr>
  </w:style>
  <w:style w:type="paragraph" w:styleId="HeaderBase">
    <w:name w:val="Header Base"/>
    <w:basedOn w:val="Normal"/>
    <w:qFormat/>
    <w:pPr>
      <w:spacing w:lineRule="atLeast" w:line="220" w:before="220" w:after="220"/>
      <w:ind w:left="-2160" w:hanging="0"/>
      <w:jc w:val="both"/>
    </w:pPr>
    <w:rPr>
      <w:rFonts w:ascii="Garamond" w:hAnsi="Garamond" w:cs="Garamond"/>
      <w:caps/>
      <w:sz w:val="22"/>
    </w:rPr>
  </w:style>
  <w:style w:type="paragraph" w:styleId="WWPlainText">
    <w:name w:val="WW-Plain Text"/>
    <w:basedOn w:val="Heading1"/>
    <w:qFormat/>
    <w:pPr>
      <w:numPr>
        <w:ilvl w:val="0"/>
        <w:numId w:val="0"/>
      </w:numPr>
      <w:spacing w:before="240" w:after="60"/>
      <w:jc w:val="both"/>
    </w:pPr>
    <w:rPr>
      <w:kern w:val="2"/>
      <w:sz w:val="26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TextBody"/>
    <w:qFormat/>
    <w:pPr>
      <w:suppressAutoHyphens w:val="true"/>
      <w:spacing w:lineRule="auto" w:line="240"/>
    </w:pPr>
    <w:rPr>
      <w:rFonts w:ascii="Arial" w:hAnsi="Arial" w:cs="Arial"/>
      <w:sz w:val="20"/>
      <w:lang w:val="en-AU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ngarnath.82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2017-05-06T10:34:00Z</dcterms:created>
  <dc:creator>Systems</dc:creator>
  <dc:description/>
  <cp:keywords/>
  <dc:language>en-US</dc:language>
  <cp:lastModifiedBy>system4</cp:lastModifiedBy>
  <cp:lastPrinted>2006-06-26T11:52:00Z</cp:lastPrinted>
  <dcterms:modified xsi:type="dcterms:W3CDTF">2017-11-22T12:17:00Z</dcterms:modified>
  <cp:revision>13</cp:revision>
  <dc:subject/>
  <dc:title>CURRICULUM  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