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sz w:val="19"/>
        </w:rPr>
      </w:pPr>
    </w:p>
    <w:p>
      <w:pPr>
        <w:spacing w:before="86"/>
        <w:ind w:left="2865" w:right="0" w:firstLine="0"/>
        <w:jc w:val="left"/>
        <w:rPr>
          <w:b/>
          <w:sz w:val="32"/>
        </w:rPr>
      </w:pPr>
      <w:r>
        <w:rPr>
          <w:b/>
          <w:sz w:val="32"/>
        </w:rPr>
        <w:t>CURRICULUM VITAE</w:t>
      </w:r>
    </w:p>
    <w:p>
      <w:pPr>
        <w:pStyle w:val="BodyText"/>
        <w:spacing w:before="10"/>
        <w:rPr>
          <w:b/>
          <w:sz w:val="31"/>
        </w:rPr>
      </w:pPr>
    </w:p>
    <w:p>
      <w:pPr>
        <w:pStyle w:val="Heading1"/>
        <w:tabs>
          <w:tab w:pos="3220" w:val="left" w:leader="none"/>
        </w:tabs>
      </w:pPr>
      <w:r>
        <w:rPr/>
        <w:t>NAME</w:t>
      </w:r>
      <w:r>
        <w:rPr>
          <w:spacing w:val="-1"/>
        </w:rPr>
        <w:t> </w:t>
      </w:r>
      <w:r>
        <w:rPr/>
        <w:t>:</w:t>
        <w:tab/>
        <w:t>: DR. K. GIRISH</w:t>
      </w:r>
    </w:p>
    <w:p>
      <w:pPr>
        <w:pStyle w:val="BodyText"/>
        <w:rPr>
          <w:b/>
        </w:rPr>
      </w:pPr>
    </w:p>
    <w:p>
      <w:pPr>
        <w:tabs>
          <w:tab w:pos="3228" w:val="left" w:leader="none"/>
        </w:tabs>
        <w:spacing w:before="0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QUALIFICATION</w:t>
        <w:tab/>
        <w:t>: M.B.B.S., Diploma in Orthopaedics,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DNB(Orth)</w:t>
      </w:r>
    </w:p>
    <w:p>
      <w:pPr>
        <w:spacing w:before="0"/>
        <w:ind w:left="3521" w:right="0" w:firstLine="0"/>
        <w:jc w:val="left"/>
        <w:rPr>
          <w:b/>
          <w:sz w:val="24"/>
        </w:rPr>
      </w:pPr>
      <w:r>
        <w:rPr>
          <w:b/>
          <w:sz w:val="24"/>
        </w:rPr>
        <w:t>PDFJR, FSASMS, PGDMLE, FAIMS</w:t>
      </w:r>
    </w:p>
    <w:p>
      <w:pPr>
        <w:pStyle w:val="BodyText"/>
        <w:rPr>
          <w:b/>
        </w:rPr>
      </w:pPr>
    </w:p>
    <w:p>
      <w:pPr>
        <w:tabs>
          <w:tab w:pos="3241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>
          <w:b/>
          <w:sz w:val="24"/>
        </w:rPr>
        <w:t>SPOUSE’S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NAME</w:t>
        <w:tab/>
        <w:t>: Dr. Sabitha Girish, </w:t>
      </w:r>
      <w:r>
        <w:rPr>
          <w:b/>
          <w:sz w:val="22"/>
        </w:rPr>
        <w:t>M.D. (OBG), DGES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(Germany)</w:t>
      </w:r>
    </w:p>
    <w:p>
      <w:pPr>
        <w:spacing w:before="2"/>
        <w:ind w:left="3521" w:right="0" w:firstLine="0"/>
        <w:jc w:val="left"/>
        <w:rPr>
          <w:b/>
          <w:sz w:val="22"/>
        </w:rPr>
      </w:pPr>
      <w:r>
        <w:rPr>
          <w:b/>
          <w:sz w:val="22"/>
        </w:rPr>
        <w:t>MRCOG-1, FIRM (RGUHS)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Heading1"/>
        <w:tabs>
          <w:tab w:pos="3212" w:val="left" w:leader="none"/>
        </w:tabs>
        <w:spacing w:before="1"/>
      </w:pPr>
      <w:r>
        <w:rPr/>
        <w:t>FATHER</w:t>
      </w:r>
      <w:r>
        <w:rPr>
          <w:spacing w:val="-2"/>
        </w:rPr>
        <w:t> </w:t>
      </w:r>
      <w:r>
        <w:rPr/>
        <w:t>NAME</w:t>
        <w:tab/>
        <w:t>: Late G.</w:t>
      </w:r>
      <w:r>
        <w:rPr>
          <w:spacing w:val="-2"/>
        </w:rPr>
        <w:t> </w:t>
      </w:r>
      <w:r>
        <w:rPr/>
        <w:t>KODANDAN</w:t>
      </w:r>
    </w:p>
    <w:p>
      <w:pPr>
        <w:pStyle w:val="BodyText"/>
        <w:spacing w:before="11"/>
        <w:rPr>
          <w:b/>
          <w:sz w:val="23"/>
        </w:rPr>
      </w:pPr>
    </w:p>
    <w:p>
      <w:pPr>
        <w:tabs>
          <w:tab w:pos="3247" w:val="left" w:leader="none"/>
        </w:tabs>
        <w:spacing w:before="0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MOTHER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NAME</w:t>
        <w:tab/>
        <w:t>: Smt. K. MEERA</w:t>
      </w:r>
    </w:p>
    <w:p>
      <w:pPr>
        <w:pStyle w:val="BodyText"/>
        <w:spacing w:before="6"/>
        <w:rPr>
          <w:b/>
          <w:sz w:val="23"/>
        </w:rPr>
      </w:pPr>
    </w:p>
    <w:p>
      <w:pPr>
        <w:tabs>
          <w:tab w:pos="3201" w:val="left" w:leader="none"/>
        </w:tabs>
        <w:spacing w:before="0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DOB</w:t>
        <w:tab/>
        <w:t>: 5</w:t>
      </w:r>
      <w:r>
        <w:rPr>
          <w:b/>
          <w:position w:val="8"/>
          <w:sz w:val="16"/>
        </w:rPr>
        <w:t>TH </w:t>
      </w:r>
      <w:r>
        <w:rPr>
          <w:b/>
          <w:sz w:val="24"/>
        </w:rPr>
        <w:t>SEPTEMBER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1976</w:t>
      </w:r>
    </w:p>
    <w:p>
      <w:pPr>
        <w:pStyle w:val="BodyText"/>
        <w:rPr>
          <w:b/>
        </w:rPr>
      </w:pPr>
    </w:p>
    <w:p>
      <w:pPr>
        <w:tabs>
          <w:tab w:pos="3208" w:val="left" w:leader="none"/>
        </w:tabs>
        <w:spacing w:before="0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SEX</w:t>
        <w:tab/>
        <w:t>: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Male</w:t>
      </w:r>
    </w:p>
    <w:p>
      <w:pPr>
        <w:pStyle w:val="BodyText"/>
        <w:rPr>
          <w:b/>
        </w:rPr>
      </w:pPr>
    </w:p>
    <w:p>
      <w:pPr>
        <w:tabs>
          <w:tab w:pos="3213" w:val="left" w:leader="none"/>
        </w:tabs>
        <w:spacing w:before="0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MARITAL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STATUS</w:t>
        <w:tab/>
        <w:t>: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MARRIED</w:t>
      </w:r>
    </w:p>
    <w:p>
      <w:pPr>
        <w:pStyle w:val="BodyText"/>
        <w:rPr>
          <w:b/>
        </w:rPr>
      </w:pPr>
    </w:p>
    <w:p>
      <w:pPr>
        <w:tabs>
          <w:tab w:pos="3201" w:val="left" w:leader="none"/>
        </w:tabs>
        <w:spacing w:before="1"/>
        <w:ind w:left="3461" w:right="2375" w:hanging="3241"/>
        <w:jc w:val="left"/>
        <w:rPr>
          <w:b/>
          <w:sz w:val="24"/>
        </w:rPr>
      </w:pPr>
      <w:r>
        <w:rPr>
          <w:b/>
          <w:sz w:val="24"/>
        </w:rPr>
        <w:t>ADDRESS</w:t>
        <w:tab/>
        <w:t>: No.D/31, Ist Floor, Ist Main </w:t>
      </w:r>
      <w:r>
        <w:rPr>
          <w:b/>
          <w:spacing w:val="-3"/>
          <w:sz w:val="24"/>
        </w:rPr>
        <w:t>Road, </w:t>
      </w:r>
      <w:r>
        <w:rPr>
          <w:b/>
          <w:sz w:val="24"/>
        </w:rPr>
        <w:t>Near Parvathi Kalyana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Mantapa,</w:t>
      </w:r>
    </w:p>
    <w:p>
      <w:pPr>
        <w:spacing w:before="0"/>
        <w:ind w:left="3461" w:right="0" w:firstLine="0"/>
        <w:jc w:val="left"/>
        <w:rPr>
          <w:b/>
          <w:sz w:val="24"/>
        </w:rPr>
      </w:pPr>
      <w:r>
        <w:rPr>
          <w:b/>
          <w:sz w:val="24"/>
        </w:rPr>
        <w:t>Ramachandrapuram, Bangalore-560021</w:t>
      </w:r>
    </w:p>
    <w:p>
      <w:pPr>
        <w:pStyle w:val="BodyText"/>
        <w:rPr>
          <w:b/>
        </w:rPr>
      </w:pPr>
    </w:p>
    <w:p>
      <w:pPr>
        <w:tabs>
          <w:tab w:pos="3235" w:val="left" w:leader="none"/>
        </w:tabs>
        <w:spacing w:before="0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PHONE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NO.</w:t>
        <w:tab/>
        <w:t>: 9844473679, 9731097580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(M)</w:t>
      </w:r>
    </w:p>
    <w:p>
      <w:pPr>
        <w:pStyle w:val="BodyText"/>
        <w:rPr>
          <w:b/>
        </w:rPr>
      </w:pPr>
    </w:p>
    <w:p>
      <w:pPr>
        <w:tabs>
          <w:tab w:pos="3220" w:val="left" w:leader="none"/>
        </w:tabs>
        <w:spacing w:before="0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E-mail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I.D.</w:t>
        <w:tab/>
        <w:t>:</w:t>
      </w:r>
      <w:r>
        <w:rPr>
          <w:b/>
          <w:spacing w:val="59"/>
          <w:sz w:val="24"/>
        </w:rPr>
        <w:t> </w:t>
      </w:r>
      <w:hyperlink r:id="rId5">
        <w:r>
          <w:rPr>
            <w:b/>
            <w:color w:val="0000FF"/>
            <w:sz w:val="24"/>
          </w:rPr>
          <w:t>drgirkred@rediffmail.com</w:t>
        </w:r>
      </w:hyperlink>
    </w:p>
    <w:p>
      <w:pPr>
        <w:pStyle w:val="BodyText"/>
        <w:rPr>
          <w:b/>
        </w:rPr>
      </w:pPr>
    </w:p>
    <w:p>
      <w:pPr>
        <w:tabs>
          <w:tab w:pos="3220" w:val="left" w:leader="none"/>
        </w:tabs>
        <w:spacing w:before="0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Languages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known</w:t>
        <w:tab/>
        <w:t>: Kannada, English, Hindi, Telugu,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Tamil,</w:t>
      </w:r>
    </w:p>
    <w:p>
      <w:pPr>
        <w:spacing w:before="0"/>
        <w:ind w:left="3500" w:right="3358" w:firstLine="0"/>
        <w:jc w:val="center"/>
        <w:rPr>
          <w:b/>
          <w:sz w:val="24"/>
        </w:rPr>
      </w:pPr>
      <w:r>
        <w:rPr>
          <w:b/>
          <w:sz w:val="24"/>
        </w:rPr>
        <w:t>Malayalam, Urdu, Tulu</w:t>
      </w:r>
    </w:p>
    <w:p>
      <w:pPr>
        <w:pStyle w:val="BodyText"/>
        <w:rPr>
          <w:b/>
        </w:rPr>
      </w:pPr>
    </w:p>
    <w:p>
      <w:pPr>
        <w:tabs>
          <w:tab w:pos="3206" w:val="left" w:leader="none"/>
        </w:tabs>
        <w:spacing w:before="0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Mother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Tongue</w:t>
        <w:tab/>
        <w:t>:  Telugu</w:t>
      </w:r>
    </w:p>
    <w:p>
      <w:pPr>
        <w:pStyle w:val="BodyText"/>
        <w:spacing w:before="9"/>
        <w:rPr>
          <w:b/>
          <w:sz w:val="23"/>
        </w:rPr>
      </w:pPr>
    </w:p>
    <w:p>
      <w:pPr>
        <w:tabs>
          <w:tab w:pos="3187" w:val="left" w:leader="none"/>
          <w:tab w:pos="3506" w:val="left" w:leader="none"/>
        </w:tabs>
        <w:spacing w:before="0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Native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  <w:tab/>
        <w:t>:</w:t>
        <w:tab/>
        <w:t>Karnataka</w:t>
      </w:r>
    </w:p>
    <w:p>
      <w:pPr>
        <w:pStyle w:val="BodyText"/>
        <w:spacing w:before="1"/>
        <w:rPr>
          <w:b/>
        </w:rPr>
      </w:pPr>
    </w:p>
    <w:p>
      <w:pPr>
        <w:tabs>
          <w:tab w:pos="4870" w:val="left" w:leader="none"/>
        </w:tabs>
        <w:spacing w:before="0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Duration of  Experience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Orthopaedics</w:t>
        <w:tab/>
        <w:t>: Twelve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years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5"/>
        <w:gridCol w:w="1555"/>
        <w:gridCol w:w="1109"/>
        <w:gridCol w:w="3248"/>
      </w:tblGrid>
      <w:tr>
        <w:trPr>
          <w:trHeight w:val="830" w:hRule="atLeast"/>
        </w:trPr>
        <w:tc>
          <w:tcPr>
            <w:tcW w:w="2945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1555" w:type="dxa"/>
          </w:tcPr>
          <w:p>
            <w:pPr>
              <w:pStyle w:val="TableParagraph"/>
              <w:spacing w:line="240" w:lineRule="auto"/>
              <w:ind w:right="343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1109" w:type="dxa"/>
          </w:tcPr>
          <w:p>
            <w:pPr>
              <w:pStyle w:val="TableParagraph"/>
              <w:spacing w:line="240" w:lineRule="auto"/>
              <w:ind w:right="77"/>
              <w:rPr>
                <w:b/>
                <w:sz w:val="24"/>
              </w:rPr>
            </w:pPr>
            <w:r>
              <w:rPr>
                <w:b/>
                <w:sz w:val="24"/>
              </w:rPr>
              <w:t>% OF MARKS</w:t>
            </w:r>
          </w:p>
        </w:tc>
        <w:tc>
          <w:tcPr>
            <w:tcW w:w="3248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COLLEGE</w:t>
            </w:r>
          </w:p>
        </w:tc>
      </w:tr>
      <w:tr>
        <w:trPr>
          <w:trHeight w:val="551" w:hRule="atLeast"/>
        </w:trPr>
        <w:tc>
          <w:tcPr>
            <w:tcW w:w="2945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PUC II</w:t>
            </w:r>
          </w:p>
        </w:tc>
        <w:tc>
          <w:tcPr>
            <w:tcW w:w="1555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April –1994</w:t>
            </w:r>
          </w:p>
        </w:tc>
        <w:tc>
          <w:tcPr>
            <w:tcW w:w="110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87 %</w:t>
            </w:r>
          </w:p>
        </w:tc>
        <w:tc>
          <w:tcPr>
            <w:tcW w:w="324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Sheshadripuram P.U. College,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Bangalore</w:t>
            </w:r>
          </w:p>
        </w:tc>
      </w:tr>
      <w:tr>
        <w:trPr>
          <w:trHeight w:val="275" w:hRule="atLeast"/>
        </w:trPr>
        <w:tc>
          <w:tcPr>
            <w:tcW w:w="294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M.B.B.S.</w:t>
            </w:r>
          </w:p>
        </w:tc>
        <w:tc>
          <w:tcPr>
            <w:tcW w:w="1555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July-1999</w:t>
            </w:r>
          </w:p>
        </w:tc>
        <w:tc>
          <w:tcPr>
            <w:tcW w:w="1109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63.5%</w:t>
            </w:r>
          </w:p>
        </w:tc>
        <w:tc>
          <w:tcPr>
            <w:tcW w:w="324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M.S. Ramaiah Medical</w:t>
            </w:r>
          </w:p>
        </w:tc>
      </w:tr>
    </w:tbl>
    <w:p>
      <w:pPr>
        <w:spacing w:after="0" w:line="256" w:lineRule="exact"/>
        <w:rPr>
          <w:sz w:val="24"/>
        </w:rPr>
        <w:sectPr>
          <w:type w:val="continuous"/>
          <w:pgSz w:w="12240" w:h="15840"/>
          <w:pgMar w:top="1500" w:bottom="280" w:left="1580" w:right="13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5"/>
        <w:gridCol w:w="1555"/>
        <w:gridCol w:w="1109"/>
        <w:gridCol w:w="3248"/>
      </w:tblGrid>
      <w:tr>
        <w:trPr>
          <w:trHeight w:val="275" w:hRule="atLeast"/>
        </w:trPr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555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24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College, Bangalore</w:t>
            </w:r>
          </w:p>
        </w:tc>
      </w:tr>
      <w:tr>
        <w:trPr>
          <w:trHeight w:val="551" w:hRule="atLeast"/>
        </w:trPr>
        <w:tc>
          <w:tcPr>
            <w:tcW w:w="2945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Diploma in Orthopaedics</w:t>
            </w:r>
          </w:p>
        </w:tc>
        <w:tc>
          <w:tcPr>
            <w:tcW w:w="1555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April –2005</w:t>
            </w:r>
          </w:p>
        </w:tc>
        <w:tc>
          <w:tcPr>
            <w:tcW w:w="110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57%</w:t>
            </w:r>
          </w:p>
        </w:tc>
        <w:tc>
          <w:tcPr>
            <w:tcW w:w="324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Karnataka Institute of Medical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Sciences, Hubli</w:t>
            </w:r>
          </w:p>
        </w:tc>
      </w:tr>
      <w:tr>
        <w:trPr>
          <w:trHeight w:val="551" w:hRule="atLeast"/>
        </w:trPr>
        <w:tc>
          <w:tcPr>
            <w:tcW w:w="2945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D.N.B. in Orthopaedics</w:t>
            </w:r>
          </w:p>
        </w:tc>
        <w:tc>
          <w:tcPr>
            <w:tcW w:w="1555" w:type="dxa"/>
          </w:tcPr>
          <w:p>
            <w:pPr>
              <w:pStyle w:val="TableParagraph"/>
              <w:spacing w:line="268" w:lineRule="exact"/>
              <w:ind w:left="173" w:right="165"/>
              <w:jc w:val="center"/>
              <w:rPr>
                <w:sz w:val="24"/>
              </w:rPr>
            </w:pPr>
            <w:r>
              <w:rPr>
                <w:sz w:val="24"/>
              </w:rPr>
              <w:t>December –</w:t>
            </w:r>
          </w:p>
          <w:p>
            <w:pPr>
              <w:pStyle w:val="TableParagraph"/>
              <w:spacing w:line="264" w:lineRule="exact"/>
              <w:ind w:left="173" w:right="163"/>
              <w:jc w:val="center"/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  <w:tc>
          <w:tcPr>
            <w:tcW w:w="110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324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Tejasvini Hospital &amp; SSIOT,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Mangalore</w:t>
            </w:r>
          </w:p>
        </w:tc>
      </w:tr>
      <w:tr>
        <w:trPr>
          <w:trHeight w:val="830" w:hRule="atLeast"/>
        </w:trPr>
        <w:tc>
          <w:tcPr>
            <w:tcW w:w="2945" w:type="dxa"/>
          </w:tcPr>
          <w:p>
            <w:pPr>
              <w:pStyle w:val="TableParagraph"/>
              <w:spacing w:line="240" w:lineRule="auto"/>
              <w:ind w:left="107" w:right="375"/>
              <w:rPr>
                <w:sz w:val="24"/>
              </w:rPr>
            </w:pPr>
            <w:r>
              <w:rPr>
                <w:sz w:val="24"/>
              </w:rPr>
              <w:t>Post Graduate Diploma In Medical Law &amp; Ethics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(PGDMLE)</w:t>
            </w:r>
          </w:p>
        </w:tc>
        <w:tc>
          <w:tcPr>
            <w:tcW w:w="1555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June-2010</w:t>
            </w:r>
          </w:p>
        </w:tc>
        <w:tc>
          <w:tcPr>
            <w:tcW w:w="1109" w:type="dxa"/>
          </w:tcPr>
          <w:p>
            <w:pPr>
              <w:pStyle w:val="TableParagraph"/>
              <w:spacing w:line="270" w:lineRule="exact"/>
              <w:ind w:left="168"/>
              <w:rPr>
                <w:sz w:val="24"/>
              </w:rPr>
            </w:pPr>
            <w:r>
              <w:rPr>
                <w:sz w:val="24"/>
              </w:rPr>
              <w:t>52%</w:t>
            </w:r>
          </w:p>
        </w:tc>
        <w:tc>
          <w:tcPr>
            <w:tcW w:w="3248" w:type="dxa"/>
          </w:tcPr>
          <w:p>
            <w:pPr>
              <w:pStyle w:val="TableParagraph"/>
              <w:spacing w:line="240" w:lineRule="auto"/>
              <w:ind w:right="257"/>
              <w:rPr>
                <w:sz w:val="24"/>
              </w:rPr>
            </w:pPr>
            <w:r>
              <w:rPr>
                <w:sz w:val="24"/>
              </w:rPr>
              <w:t>National Law School of India University (NLSIU)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9"/>
        </w:rPr>
      </w:pPr>
    </w:p>
    <w:p>
      <w:pPr>
        <w:spacing w:before="90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ADDITIONAL PROFESSIONAL TRAINING: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8"/>
        <w:gridCol w:w="4700"/>
        <w:gridCol w:w="2141"/>
        <w:gridCol w:w="1440"/>
      </w:tblGrid>
      <w:tr>
        <w:trPr>
          <w:trHeight w:val="827" w:hRule="atLeast"/>
        </w:trPr>
        <w:tc>
          <w:tcPr>
            <w:tcW w:w="828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line="270" w:lineRule="atLeast"/>
              <w:ind w:left="107" w:right="337"/>
              <w:rPr>
                <w:b/>
                <w:sz w:val="24"/>
              </w:rPr>
            </w:pPr>
            <w:r>
              <w:rPr>
                <w:b/>
                <w:sz w:val="24"/>
              </w:rPr>
              <w:t>Sl No.</w:t>
            </w:r>
          </w:p>
        </w:tc>
        <w:tc>
          <w:tcPr>
            <w:tcW w:w="4700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715" w:right="17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TRAINING</w:t>
            </w:r>
          </w:p>
        </w:tc>
        <w:tc>
          <w:tcPr>
            <w:tcW w:w="2141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88" w:right="4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PLACE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386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>
        <w:trPr>
          <w:trHeight w:val="827" w:hRule="atLeast"/>
        </w:trPr>
        <w:tc>
          <w:tcPr>
            <w:tcW w:w="828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4700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Specialisation in Medical Law &amp; Ethics</w:t>
            </w:r>
          </w:p>
          <w:p>
            <w:pPr>
              <w:pStyle w:val="TableParagraph"/>
              <w:tabs>
                <w:tab w:pos="1739" w:val="left" w:leader="none"/>
              </w:tabs>
              <w:spacing w:line="270" w:lineRule="atLeast"/>
              <w:ind w:left="107" w:right="653"/>
              <w:rPr>
                <w:b/>
                <w:sz w:val="24"/>
              </w:rPr>
            </w:pPr>
            <w:r>
              <w:rPr>
                <w:b/>
                <w:sz w:val="24"/>
              </w:rPr>
              <w:t>(PGDMLE)</w:t>
              <w:tab/>
              <w:t>(National Law </w:t>
            </w:r>
            <w:r>
              <w:rPr>
                <w:b/>
                <w:spacing w:val="-3"/>
                <w:sz w:val="24"/>
              </w:rPr>
              <w:t>School) </w:t>
            </w:r>
            <w:r>
              <w:rPr>
                <w:b/>
                <w:sz w:val="24"/>
              </w:rPr>
              <w:t>One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year</w:t>
            </w:r>
          </w:p>
        </w:tc>
        <w:tc>
          <w:tcPr>
            <w:tcW w:w="2141" w:type="dxa"/>
          </w:tcPr>
          <w:p>
            <w:pPr>
              <w:pStyle w:val="TableParagraph"/>
              <w:ind w:left="488" w:right="4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Bangalore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June-10</w:t>
            </w:r>
          </w:p>
        </w:tc>
      </w:tr>
      <w:tr>
        <w:trPr>
          <w:trHeight w:val="551" w:hRule="atLeast"/>
        </w:trPr>
        <w:tc>
          <w:tcPr>
            <w:tcW w:w="828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4700" w:type="dxa"/>
          </w:tcPr>
          <w:p>
            <w:pPr>
              <w:pStyle w:val="TableParagraph"/>
              <w:spacing w:line="276" w:lineRule="exact"/>
              <w:ind w:left="107" w:right="716"/>
              <w:rPr>
                <w:b/>
                <w:sz w:val="24"/>
              </w:rPr>
            </w:pPr>
            <w:r>
              <w:rPr>
                <w:b/>
                <w:sz w:val="24"/>
              </w:rPr>
              <w:t>Depuy J &amp; J Arthroplasty Fellowship (PDFJR) one year</w:t>
            </w:r>
          </w:p>
        </w:tc>
        <w:tc>
          <w:tcPr>
            <w:tcW w:w="2141" w:type="dxa"/>
          </w:tcPr>
          <w:p>
            <w:pPr>
              <w:pStyle w:val="TableParagraph"/>
              <w:spacing w:line="276" w:lineRule="exact"/>
              <w:ind w:left="542" w:right="147" w:hanging="365"/>
              <w:rPr>
                <w:b/>
                <w:sz w:val="24"/>
              </w:rPr>
            </w:pPr>
            <w:r>
              <w:rPr>
                <w:b/>
                <w:sz w:val="24"/>
              </w:rPr>
              <w:t>Hosmat Hospital, Bangalore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October-09</w:t>
            </w:r>
          </w:p>
        </w:tc>
      </w:tr>
      <w:tr>
        <w:trPr>
          <w:trHeight w:val="827" w:hRule="atLeast"/>
        </w:trPr>
        <w:tc>
          <w:tcPr>
            <w:tcW w:w="828" w:type="dxa"/>
          </w:tcPr>
          <w:p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4700" w:type="dxa"/>
          </w:tcPr>
          <w:p>
            <w:pPr>
              <w:pStyle w:val="TableParagraph"/>
              <w:spacing w:line="240" w:lineRule="auto"/>
              <w:ind w:left="107" w:right="856"/>
              <w:rPr>
                <w:b/>
                <w:sz w:val="24"/>
              </w:rPr>
            </w:pPr>
            <w:r>
              <w:rPr>
                <w:b/>
                <w:sz w:val="24"/>
              </w:rPr>
              <w:t>Karnataka Orthopaedic Association Travelling Fellowship</w:t>
            </w:r>
          </w:p>
        </w:tc>
        <w:tc>
          <w:tcPr>
            <w:tcW w:w="2141" w:type="dxa"/>
          </w:tcPr>
          <w:p>
            <w:pPr>
              <w:pStyle w:val="TableParagraph"/>
              <w:spacing w:line="240" w:lineRule="auto"/>
              <w:ind w:left="455" w:right="210" w:hanging="221"/>
              <w:rPr>
                <w:b/>
                <w:sz w:val="24"/>
              </w:rPr>
            </w:pPr>
            <w:r>
              <w:rPr>
                <w:b/>
                <w:sz w:val="24"/>
              </w:rPr>
              <w:t>Ganga Hospital, Coimbatore</w:t>
            </w:r>
          </w:p>
        </w:tc>
        <w:tc>
          <w:tcPr>
            <w:tcW w:w="1440" w:type="dxa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January-09</w:t>
            </w:r>
          </w:p>
        </w:tc>
      </w:tr>
      <w:tr>
        <w:trPr>
          <w:trHeight w:val="551" w:hRule="atLeast"/>
        </w:trPr>
        <w:tc>
          <w:tcPr>
            <w:tcW w:w="828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4700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A.O. ADVANCED COURSE</w:t>
            </w:r>
          </w:p>
        </w:tc>
        <w:tc>
          <w:tcPr>
            <w:tcW w:w="2141" w:type="dxa"/>
          </w:tcPr>
          <w:p>
            <w:pPr>
              <w:pStyle w:val="TableParagraph"/>
              <w:ind w:left="488" w:right="4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New delhi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January-07</w:t>
            </w:r>
          </w:p>
        </w:tc>
      </w:tr>
      <w:tr>
        <w:trPr>
          <w:trHeight w:val="554" w:hRule="atLeast"/>
        </w:trPr>
        <w:tc>
          <w:tcPr>
            <w:tcW w:w="828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4700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A.O. BASIC COURSE</w:t>
            </w:r>
          </w:p>
        </w:tc>
        <w:tc>
          <w:tcPr>
            <w:tcW w:w="2141" w:type="dxa"/>
          </w:tcPr>
          <w:p>
            <w:pPr>
              <w:pStyle w:val="TableParagraph"/>
              <w:spacing w:line="275" w:lineRule="exact"/>
              <w:ind w:left="488" w:right="4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Pune</w:t>
            </w:r>
          </w:p>
        </w:tc>
        <w:tc>
          <w:tcPr>
            <w:tcW w:w="1440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March-06</w:t>
            </w:r>
          </w:p>
        </w:tc>
      </w:tr>
      <w:tr>
        <w:trPr>
          <w:trHeight w:val="551" w:hRule="atLeast"/>
        </w:trPr>
        <w:tc>
          <w:tcPr>
            <w:tcW w:w="828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4700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BASIC COURSE IN HAND SURGERY</w:t>
            </w:r>
          </w:p>
        </w:tc>
        <w:tc>
          <w:tcPr>
            <w:tcW w:w="2141" w:type="dxa"/>
          </w:tcPr>
          <w:p>
            <w:pPr>
              <w:pStyle w:val="TableParagraph"/>
              <w:ind w:left="488" w:right="4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Mangalore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April-08</w:t>
            </w:r>
          </w:p>
        </w:tc>
      </w:tr>
      <w:tr>
        <w:trPr>
          <w:trHeight w:val="827" w:hRule="atLeast"/>
        </w:trPr>
        <w:tc>
          <w:tcPr>
            <w:tcW w:w="828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4700" w:type="dxa"/>
          </w:tcPr>
          <w:p>
            <w:pPr>
              <w:pStyle w:val="TableParagraph"/>
              <w:tabs>
                <w:tab w:pos="1122" w:val="left" w:leader="none"/>
              </w:tabs>
              <w:spacing w:line="240" w:lineRule="auto"/>
              <w:ind w:left="107" w:right="907"/>
              <w:rPr>
                <w:b/>
                <w:sz w:val="24"/>
              </w:rPr>
            </w:pPr>
            <w:r>
              <w:rPr>
                <w:b/>
                <w:sz w:val="24"/>
              </w:rPr>
              <w:t>BASIC TRAUMA LIFE </w:t>
            </w:r>
            <w:r>
              <w:rPr>
                <w:b/>
                <w:spacing w:val="-3"/>
                <w:sz w:val="24"/>
              </w:rPr>
              <w:t>SUPPORT </w:t>
            </w:r>
            <w:r>
              <w:rPr>
                <w:b/>
                <w:sz w:val="24"/>
              </w:rPr>
              <w:t>(BTLS)</w:t>
              <w:tab/>
              <w:t>As an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INSTRUCTOR</w:t>
            </w:r>
          </w:p>
        </w:tc>
        <w:tc>
          <w:tcPr>
            <w:tcW w:w="2141" w:type="dxa"/>
          </w:tcPr>
          <w:p>
            <w:pPr>
              <w:pStyle w:val="TableParagraph"/>
              <w:ind w:left="488" w:right="4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Bangalore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May- 05</w:t>
            </w:r>
          </w:p>
        </w:tc>
      </w:tr>
      <w:tr>
        <w:trPr>
          <w:trHeight w:val="827" w:hRule="atLeast"/>
        </w:trPr>
        <w:tc>
          <w:tcPr>
            <w:tcW w:w="828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</w:p>
        </w:tc>
        <w:tc>
          <w:tcPr>
            <w:tcW w:w="4700" w:type="dxa"/>
          </w:tcPr>
          <w:p>
            <w:pPr>
              <w:pStyle w:val="TableParagraph"/>
              <w:spacing w:line="240" w:lineRule="auto"/>
              <w:ind w:left="107" w:right="196"/>
              <w:rPr>
                <w:b/>
                <w:sz w:val="24"/>
              </w:rPr>
            </w:pPr>
            <w:r>
              <w:rPr>
                <w:b/>
                <w:sz w:val="24"/>
              </w:rPr>
              <w:t>ADVANCED CARDIAC LIFE SUPPORT COURSE (ACLS)</w:t>
            </w:r>
          </w:p>
        </w:tc>
        <w:tc>
          <w:tcPr>
            <w:tcW w:w="2141" w:type="dxa"/>
          </w:tcPr>
          <w:p>
            <w:pPr>
              <w:pStyle w:val="TableParagraph"/>
              <w:ind w:left="488" w:right="4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Bangalore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Feb-05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9"/>
        </w:rPr>
      </w:pPr>
    </w:p>
    <w:p>
      <w:pPr>
        <w:spacing w:before="90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PUBLICATIONS: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809" w:hanging="360"/>
        <w:jc w:val="left"/>
        <w:rPr>
          <w:sz w:val="24"/>
        </w:rPr>
      </w:pPr>
      <w:r>
        <w:rPr>
          <w:b/>
          <w:sz w:val="24"/>
        </w:rPr>
        <w:t>“CHONDROBLASTOMA – A case report &amp; literature review”--</w:t>
      </w:r>
      <w:r>
        <w:rPr>
          <w:sz w:val="24"/>
        </w:rPr>
        <w:t>In the Journal of Orthopaedic Association of South Indian States( OASIS ), Sep</w:t>
      </w:r>
      <w:r>
        <w:rPr>
          <w:spacing w:val="-7"/>
          <w:sz w:val="24"/>
        </w:rPr>
        <w:t> </w:t>
      </w:r>
      <w:r>
        <w:rPr>
          <w:sz w:val="24"/>
        </w:rPr>
        <w:t>2006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686" w:hanging="360"/>
        <w:jc w:val="left"/>
        <w:rPr>
          <w:sz w:val="24"/>
        </w:rPr>
      </w:pPr>
      <w:r>
        <w:rPr>
          <w:b/>
          <w:sz w:val="24"/>
        </w:rPr>
        <w:t>“OSTEOID OSTEOMA – An enigma, Our experience of ten years” – </w:t>
      </w:r>
      <w:r>
        <w:rPr>
          <w:spacing w:val="-3"/>
          <w:sz w:val="24"/>
        </w:rPr>
        <w:t>In </w:t>
      </w:r>
      <w:r>
        <w:rPr>
          <w:sz w:val="24"/>
        </w:rPr>
        <w:t>the Journal of Orthopaedic Association of South Indian States (OASIS), SEP</w:t>
      </w:r>
      <w:r>
        <w:rPr>
          <w:spacing w:val="-7"/>
          <w:sz w:val="24"/>
        </w:rPr>
        <w:t> </w:t>
      </w:r>
      <w:r>
        <w:rPr>
          <w:sz w:val="24"/>
        </w:rPr>
        <w:t>2007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35" w:lineRule="auto" w:before="10" w:after="0"/>
        <w:ind w:left="940" w:right="651" w:hanging="360"/>
        <w:jc w:val="left"/>
        <w:rPr>
          <w:sz w:val="24"/>
        </w:rPr>
      </w:pPr>
      <w:r>
        <w:rPr>
          <w:b/>
          <w:sz w:val="24"/>
        </w:rPr>
        <w:t>“Role of PMSTR in management of Resistant/ Rigid &amp; Neglected idiopathic CTEV” </w:t>
      </w:r>
      <w:r>
        <w:rPr>
          <w:sz w:val="24"/>
        </w:rPr>
        <w:t>in the Journal of Karnataka Orthopaedic Associtation (KOA),</w:t>
      </w:r>
      <w:r>
        <w:rPr>
          <w:spacing w:val="-12"/>
          <w:sz w:val="24"/>
        </w:rPr>
        <w:t> </w:t>
      </w:r>
      <w:r>
        <w:rPr>
          <w:sz w:val="24"/>
        </w:rPr>
        <w:t>Feb-2008</w:t>
      </w:r>
    </w:p>
    <w:p>
      <w:pPr>
        <w:spacing w:after="0" w:line="235" w:lineRule="auto"/>
        <w:jc w:val="left"/>
        <w:rPr>
          <w:sz w:val="24"/>
        </w:rPr>
        <w:sectPr>
          <w:pgSz w:w="12240" w:h="15840"/>
          <w:pgMar w:top="1440" w:bottom="280" w:left="1580" w:right="1320"/>
        </w:sectPr>
      </w:pPr>
    </w:p>
    <w:p>
      <w:pPr>
        <w:pStyle w:val="Heading1"/>
        <w:spacing w:line="274" w:lineRule="exact" w:before="77"/>
      </w:pPr>
      <w:r>
        <w:rPr/>
        <w:t>OTHER PAPERS SUBMITTED FOR PUBLICATIONS:</w:t>
      </w:r>
    </w:p>
    <w:p>
      <w:pPr>
        <w:pStyle w:val="ListParagraph"/>
        <w:numPr>
          <w:ilvl w:val="0"/>
          <w:numId w:val="2"/>
        </w:numPr>
        <w:tabs>
          <w:tab w:pos="521" w:val="left" w:leader="none"/>
        </w:tabs>
        <w:spacing w:line="274" w:lineRule="exact" w:before="0" w:after="0"/>
        <w:ind w:left="520" w:right="0" w:hanging="300"/>
        <w:jc w:val="left"/>
        <w:rPr>
          <w:sz w:val="24"/>
        </w:rPr>
      </w:pPr>
      <w:r>
        <w:rPr>
          <w:sz w:val="24"/>
        </w:rPr>
        <w:t>An approach to surgical management of fractures of distal</w:t>
      </w:r>
      <w:r>
        <w:rPr>
          <w:spacing w:val="-11"/>
          <w:sz w:val="24"/>
        </w:rPr>
        <w:t> </w:t>
      </w:r>
      <w:r>
        <w:rPr>
          <w:sz w:val="24"/>
        </w:rPr>
        <w:t>humerus</w:t>
      </w:r>
    </w:p>
    <w:p>
      <w:pPr>
        <w:pStyle w:val="ListParagraph"/>
        <w:numPr>
          <w:ilvl w:val="0"/>
          <w:numId w:val="2"/>
        </w:numPr>
        <w:tabs>
          <w:tab w:pos="521" w:val="left" w:leader="none"/>
        </w:tabs>
        <w:spacing w:line="240" w:lineRule="auto" w:before="0" w:after="0"/>
        <w:ind w:left="520" w:right="0" w:hanging="300"/>
        <w:jc w:val="left"/>
        <w:rPr>
          <w:sz w:val="24"/>
        </w:rPr>
      </w:pPr>
      <w:r>
        <w:rPr>
          <w:sz w:val="24"/>
        </w:rPr>
        <w:t>A thirty years journey &amp; review of management stratergies in</w:t>
      </w:r>
      <w:r>
        <w:rPr>
          <w:spacing w:val="-15"/>
          <w:sz w:val="24"/>
        </w:rPr>
        <w:t> </w:t>
      </w:r>
      <w:r>
        <w:rPr>
          <w:sz w:val="24"/>
        </w:rPr>
        <w:t>GCT</w:t>
      </w:r>
    </w:p>
    <w:p>
      <w:pPr>
        <w:pStyle w:val="ListParagraph"/>
        <w:numPr>
          <w:ilvl w:val="0"/>
          <w:numId w:val="2"/>
        </w:numPr>
        <w:tabs>
          <w:tab w:pos="523" w:val="left" w:leader="none"/>
        </w:tabs>
        <w:spacing w:line="240" w:lineRule="auto" w:before="0" w:after="0"/>
        <w:ind w:left="522" w:right="0" w:hanging="302"/>
        <w:jc w:val="left"/>
        <w:rPr>
          <w:sz w:val="24"/>
        </w:rPr>
      </w:pPr>
      <w:r>
        <w:rPr>
          <w:sz w:val="24"/>
        </w:rPr>
        <w:t>Locking compression plate -- A boon in complicated fractures</w:t>
      </w:r>
    </w:p>
    <w:p>
      <w:pPr>
        <w:pStyle w:val="BodyText"/>
        <w:spacing w:before="5"/>
      </w:pPr>
    </w:p>
    <w:p>
      <w:pPr>
        <w:pStyle w:val="Heading1"/>
      </w:pPr>
      <w:r>
        <w:rPr/>
        <w:t>PAPERS PRESENTED:</w:t>
      </w:r>
    </w:p>
    <w:p>
      <w:pPr>
        <w:pStyle w:val="BodyText"/>
        <w:rPr>
          <w:b/>
        </w:rPr>
      </w:pPr>
    </w:p>
    <w:p>
      <w:pPr>
        <w:spacing w:before="0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Indian Orthopaedic Association (IOACON) :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941" w:val="left" w:leader="none"/>
        </w:tabs>
        <w:spacing w:line="235" w:lineRule="auto" w:before="0" w:after="0"/>
        <w:ind w:left="940" w:right="773" w:hanging="360"/>
        <w:jc w:val="left"/>
        <w:rPr>
          <w:b/>
          <w:sz w:val="24"/>
        </w:rPr>
      </w:pPr>
      <w:r>
        <w:rPr>
          <w:b/>
          <w:sz w:val="24"/>
        </w:rPr>
        <w:t>“BIOCHEMICAL ANALYSIS OF IMPLANT FAILURE IN </w:t>
      </w:r>
      <w:r>
        <w:rPr>
          <w:b/>
          <w:spacing w:val="-3"/>
          <w:sz w:val="24"/>
        </w:rPr>
        <w:t>FRACTURE </w:t>
      </w:r>
      <w:r>
        <w:rPr>
          <w:b/>
          <w:sz w:val="24"/>
        </w:rPr>
        <w:t>TREATMENT” </w:t>
      </w:r>
      <w:r>
        <w:rPr>
          <w:sz w:val="24"/>
        </w:rPr>
        <w:t>was presented in the</w:t>
      </w:r>
      <w:r>
        <w:rPr>
          <w:sz w:val="24"/>
          <w:u w:val="thick"/>
        </w:rPr>
        <w:t> “</w:t>
      </w:r>
      <w:r>
        <w:rPr>
          <w:b/>
          <w:sz w:val="24"/>
          <w:u w:val="thick"/>
        </w:rPr>
        <w:t>SUSHRUT BEST PAPER</w:t>
      </w:r>
      <w:r>
        <w:rPr>
          <w:b/>
          <w:spacing w:val="-9"/>
          <w:sz w:val="24"/>
          <w:u w:val="thick"/>
        </w:rPr>
        <w:t> </w:t>
      </w:r>
      <w:r>
        <w:rPr>
          <w:b/>
          <w:sz w:val="24"/>
          <w:u w:val="thick"/>
        </w:rPr>
        <w:t>AWARD</w:t>
      </w:r>
    </w:p>
    <w:p>
      <w:pPr>
        <w:spacing w:before="2"/>
        <w:ind w:left="940" w:right="0" w:firstLine="0"/>
        <w:jc w:val="left"/>
        <w:rPr>
          <w:sz w:val="24"/>
        </w:rPr>
      </w:pPr>
      <w:r>
        <w:rPr>
          <w:spacing w:val="-60"/>
          <w:sz w:val="24"/>
          <w:u w:val="thick"/>
        </w:rPr>
        <w:t> </w:t>
      </w:r>
      <w:r>
        <w:rPr>
          <w:b/>
          <w:sz w:val="24"/>
          <w:u w:val="thick"/>
        </w:rPr>
        <w:t>CATEGORY”</w:t>
      </w:r>
      <w:r>
        <w:rPr>
          <w:b/>
          <w:sz w:val="24"/>
        </w:rPr>
        <w:t> </w:t>
      </w:r>
      <w:r>
        <w:rPr>
          <w:sz w:val="24"/>
        </w:rPr>
        <w:t>at the IOACON-2006, held at Newdelhi.</w:t>
      </w:r>
    </w:p>
    <w:p>
      <w:pPr>
        <w:pStyle w:val="ListParagraph"/>
        <w:numPr>
          <w:ilvl w:val="1"/>
          <w:numId w:val="2"/>
        </w:numPr>
        <w:tabs>
          <w:tab w:pos="941" w:val="left" w:leader="none"/>
        </w:tabs>
        <w:spacing w:line="235" w:lineRule="auto" w:before="10" w:after="0"/>
        <w:ind w:left="940" w:right="554" w:hanging="360"/>
        <w:jc w:val="left"/>
        <w:rPr>
          <w:sz w:val="24"/>
        </w:rPr>
      </w:pPr>
      <w:r>
        <w:rPr>
          <w:b/>
          <w:sz w:val="24"/>
        </w:rPr>
        <w:t>Presented a Poster titled “LOCKING COMPRESSION PLATE </w:t>
      </w:r>
      <w:r>
        <w:rPr>
          <w:b/>
          <w:i/>
          <w:sz w:val="24"/>
        </w:rPr>
        <w:t>-- A Boon in </w:t>
      </w:r>
      <w:r>
        <w:rPr>
          <w:b/>
          <w:i/>
          <w:sz w:val="24"/>
        </w:rPr>
        <w:t>Complex fractures!</w:t>
      </w:r>
      <w:r>
        <w:rPr>
          <w:b/>
          <w:sz w:val="24"/>
        </w:rPr>
        <w:t>” </w:t>
      </w:r>
      <w:r>
        <w:rPr>
          <w:sz w:val="24"/>
        </w:rPr>
        <w:t>at the IOACON-2006, held at</w:t>
      </w:r>
      <w:r>
        <w:rPr>
          <w:spacing w:val="-1"/>
          <w:sz w:val="24"/>
        </w:rPr>
        <w:t> </w:t>
      </w:r>
      <w:r>
        <w:rPr>
          <w:sz w:val="24"/>
        </w:rPr>
        <w:t>Newdelhi.</w:t>
      </w:r>
    </w:p>
    <w:p>
      <w:pPr>
        <w:pStyle w:val="ListParagraph"/>
        <w:numPr>
          <w:ilvl w:val="1"/>
          <w:numId w:val="2"/>
        </w:numPr>
        <w:tabs>
          <w:tab w:pos="941" w:val="left" w:leader="none"/>
        </w:tabs>
        <w:spacing w:line="235" w:lineRule="auto" w:before="11" w:after="0"/>
        <w:ind w:left="940" w:right="771" w:hanging="360"/>
        <w:jc w:val="left"/>
        <w:rPr>
          <w:sz w:val="24"/>
        </w:rPr>
      </w:pPr>
      <w:r>
        <w:rPr>
          <w:b/>
          <w:sz w:val="24"/>
        </w:rPr>
        <w:t>Presented a Poster titled “OSTEOID OSTEOMA </w:t>
      </w:r>
      <w:r>
        <w:rPr>
          <w:b/>
          <w:i/>
          <w:sz w:val="24"/>
        </w:rPr>
        <w:t>–Diagnostic Challenge &amp; </w:t>
      </w:r>
      <w:r>
        <w:rPr>
          <w:b/>
          <w:i/>
          <w:sz w:val="24"/>
        </w:rPr>
        <w:t>our experience</w:t>
      </w:r>
      <w:r>
        <w:rPr>
          <w:b/>
          <w:sz w:val="24"/>
        </w:rPr>
        <w:t>” </w:t>
      </w:r>
      <w:r>
        <w:rPr>
          <w:sz w:val="24"/>
        </w:rPr>
        <w:t>at the IOACON-2006, held at</w:t>
      </w:r>
      <w:r>
        <w:rPr>
          <w:spacing w:val="-1"/>
          <w:sz w:val="24"/>
        </w:rPr>
        <w:t> </w:t>
      </w:r>
      <w:r>
        <w:rPr>
          <w:sz w:val="24"/>
        </w:rPr>
        <w:t>Newdelhi.</w:t>
      </w:r>
    </w:p>
    <w:p>
      <w:pPr>
        <w:pStyle w:val="BodyText"/>
        <w:spacing w:before="4"/>
        <w:rPr>
          <w:sz w:val="29"/>
        </w:rPr>
      </w:pPr>
    </w:p>
    <w:p>
      <w:pPr>
        <w:pStyle w:val="Heading1"/>
        <w:spacing w:line="338" w:lineRule="exact"/>
      </w:pPr>
      <w:r>
        <w:rPr/>
        <w:t>Orthopaedic Association of South Indian States </w:t>
      </w:r>
      <w:r>
        <w:rPr>
          <w:rFonts w:ascii="Lucida Sans Unicode"/>
        </w:rPr>
        <w:t>(</w:t>
      </w:r>
      <w:r>
        <w:rPr/>
        <w:t>OASISCON)</w:t>
      </w:r>
    </w:p>
    <w:p>
      <w:pPr>
        <w:pStyle w:val="ListParagraph"/>
        <w:numPr>
          <w:ilvl w:val="0"/>
          <w:numId w:val="3"/>
        </w:numPr>
        <w:tabs>
          <w:tab w:pos="941" w:val="left" w:leader="none"/>
        </w:tabs>
        <w:spacing w:line="246" w:lineRule="exact" w:before="0" w:after="0"/>
        <w:ind w:left="940" w:right="0" w:hanging="360"/>
        <w:jc w:val="left"/>
        <w:rPr>
          <w:b/>
          <w:sz w:val="24"/>
        </w:rPr>
      </w:pPr>
      <w:r>
        <w:rPr>
          <w:sz w:val="24"/>
        </w:rPr>
        <w:t>Presented a Paper titled “ </w:t>
      </w:r>
      <w:r>
        <w:rPr>
          <w:b/>
          <w:sz w:val="24"/>
        </w:rPr>
        <w:t>Posterior malleolar fractures – to fix it or not to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fix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b/>
          <w:sz w:val="24"/>
        </w:rPr>
        <w:t>it ?” </w:t>
      </w:r>
      <w:r>
        <w:rPr>
          <w:sz w:val="24"/>
        </w:rPr>
        <w:t>at OASISCON -07</w:t>
      </w:r>
    </w:p>
    <w:p>
      <w:pPr>
        <w:pStyle w:val="ListParagraph"/>
        <w:numPr>
          <w:ilvl w:val="0"/>
          <w:numId w:val="3"/>
        </w:numPr>
        <w:tabs>
          <w:tab w:pos="941" w:val="left" w:leader="none"/>
        </w:tabs>
        <w:spacing w:line="240" w:lineRule="auto" w:before="0" w:after="0"/>
        <w:ind w:left="940" w:right="1912" w:hanging="360"/>
        <w:jc w:val="left"/>
        <w:rPr>
          <w:sz w:val="24"/>
        </w:rPr>
      </w:pPr>
      <w:r>
        <w:rPr>
          <w:sz w:val="24"/>
        </w:rPr>
        <w:t>Presented a Poster titled </w:t>
      </w:r>
      <w:r>
        <w:rPr>
          <w:b/>
          <w:sz w:val="24"/>
        </w:rPr>
        <w:t>“IMPLANT FAILURE IN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FRACTURE MANAGEMENT-- AN ANALYSIS”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OASISCON-06</w:t>
      </w:r>
    </w:p>
    <w:p>
      <w:pPr>
        <w:pStyle w:val="ListParagraph"/>
        <w:numPr>
          <w:ilvl w:val="0"/>
          <w:numId w:val="3"/>
        </w:numPr>
        <w:tabs>
          <w:tab w:pos="941" w:val="left" w:leader="none"/>
        </w:tabs>
        <w:spacing w:line="240" w:lineRule="auto" w:before="0" w:after="0"/>
        <w:ind w:left="940" w:right="1192" w:hanging="360"/>
        <w:jc w:val="left"/>
        <w:rPr>
          <w:sz w:val="24"/>
        </w:rPr>
      </w:pPr>
      <w:r>
        <w:rPr>
          <w:sz w:val="24"/>
        </w:rPr>
        <w:t>Presented a Poster titled </w:t>
      </w:r>
      <w:r>
        <w:rPr>
          <w:b/>
          <w:sz w:val="24"/>
        </w:rPr>
        <w:t>“LOCKING COMPRESSION PLATE (LCP) - Different Indications &amp; Review”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OASISCON-06</w:t>
      </w:r>
    </w:p>
    <w:p>
      <w:pPr>
        <w:pStyle w:val="BodyText"/>
        <w:spacing w:before="5"/>
      </w:pPr>
    </w:p>
    <w:p>
      <w:pPr>
        <w:pStyle w:val="Heading1"/>
        <w:spacing w:line="274" w:lineRule="exact"/>
      </w:pPr>
      <w:r>
        <w:rPr/>
        <w:t>Karnataka Orthopaedic Association (KOACON) :</w:t>
      </w:r>
    </w:p>
    <w:p>
      <w:pPr>
        <w:pStyle w:val="ListParagraph"/>
        <w:numPr>
          <w:ilvl w:val="0"/>
          <w:numId w:val="4"/>
        </w:numPr>
        <w:tabs>
          <w:tab w:pos="941" w:val="left" w:leader="none"/>
        </w:tabs>
        <w:spacing w:line="240" w:lineRule="auto" w:before="0" w:after="0"/>
        <w:ind w:left="940" w:right="623" w:hanging="360"/>
        <w:jc w:val="left"/>
        <w:rPr>
          <w:sz w:val="24"/>
        </w:rPr>
      </w:pPr>
      <w:r>
        <w:rPr>
          <w:b/>
          <w:sz w:val="24"/>
        </w:rPr>
        <w:t>“ LOCKING COMPRESSION PLATE – Is it a Boon ??? ”, </w:t>
      </w:r>
      <w:r>
        <w:rPr>
          <w:sz w:val="24"/>
        </w:rPr>
        <w:t>was presented in the </w:t>
      </w:r>
      <w:r>
        <w:rPr>
          <w:b/>
          <w:sz w:val="24"/>
        </w:rPr>
        <w:t>“ </w:t>
      </w:r>
      <w:r>
        <w:rPr>
          <w:b/>
          <w:sz w:val="24"/>
          <w:u w:val="thick"/>
        </w:rPr>
        <w:t>Best Paper award session of the Conference</w:t>
      </w:r>
      <w:r>
        <w:rPr>
          <w:b/>
          <w:sz w:val="24"/>
        </w:rPr>
        <w:t>” </w:t>
      </w:r>
      <w:r>
        <w:rPr>
          <w:sz w:val="24"/>
        </w:rPr>
        <w:t>at the KOACON—2006, held at Dharwad,</w:t>
      </w:r>
      <w:r>
        <w:rPr>
          <w:spacing w:val="-1"/>
          <w:sz w:val="24"/>
        </w:rPr>
        <w:t> </w:t>
      </w:r>
      <w:r>
        <w:rPr>
          <w:sz w:val="24"/>
        </w:rPr>
        <w:t>Karnataka.</w:t>
      </w:r>
    </w:p>
    <w:p>
      <w:pPr>
        <w:pStyle w:val="ListParagraph"/>
        <w:numPr>
          <w:ilvl w:val="0"/>
          <w:numId w:val="4"/>
        </w:numPr>
        <w:tabs>
          <w:tab w:pos="941" w:val="left" w:leader="none"/>
        </w:tabs>
        <w:spacing w:line="240" w:lineRule="auto" w:before="0" w:after="0"/>
        <w:ind w:left="940" w:right="550" w:hanging="360"/>
        <w:jc w:val="left"/>
        <w:rPr>
          <w:sz w:val="24"/>
        </w:rPr>
      </w:pPr>
      <w:r>
        <w:rPr>
          <w:sz w:val="24"/>
        </w:rPr>
        <w:t>Presented a scientific paper titled </w:t>
      </w:r>
      <w:r>
        <w:rPr>
          <w:b/>
          <w:sz w:val="24"/>
        </w:rPr>
        <w:t>“ Tumours and Tumourous conditions of Hand – A series of 80 cases, at KOACON – 2004”, </w:t>
      </w:r>
      <w:r>
        <w:rPr>
          <w:sz w:val="24"/>
        </w:rPr>
        <w:t>held at Shimoga,</w:t>
      </w:r>
      <w:r>
        <w:rPr>
          <w:spacing w:val="11"/>
          <w:sz w:val="24"/>
        </w:rPr>
        <w:t> </w:t>
      </w:r>
      <w:r>
        <w:rPr>
          <w:spacing w:val="-3"/>
          <w:sz w:val="24"/>
        </w:rPr>
        <w:t>Karnataka</w:t>
      </w:r>
    </w:p>
    <w:p>
      <w:pPr>
        <w:pStyle w:val="ListParagraph"/>
        <w:numPr>
          <w:ilvl w:val="0"/>
          <w:numId w:val="4"/>
        </w:numPr>
        <w:tabs>
          <w:tab w:pos="941" w:val="left" w:leader="none"/>
        </w:tabs>
        <w:spacing w:line="240" w:lineRule="auto" w:before="0" w:after="0"/>
        <w:ind w:left="940" w:right="504" w:hanging="360"/>
        <w:jc w:val="left"/>
        <w:rPr>
          <w:sz w:val="24"/>
        </w:rPr>
      </w:pPr>
      <w:r>
        <w:rPr>
          <w:sz w:val="24"/>
        </w:rPr>
        <w:t>Presented a paper titled “</w:t>
      </w:r>
      <w:r>
        <w:rPr>
          <w:b/>
          <w:sz w:val="24"/>
        </w:rPr>
        <w:t>Role of PMSTR in management of Resistant/ Rigid &amp; Neglected idiopathic CTEV” </w:t>
      </w:r>
      <w:r>
        <w:rPr>
          <w:sz w:val="24"/>
        </w:rPr>
        <w:t>at KOACON,</w:t>
      </w:r>
      <w:r>
        <w:rPr>
          <w:spacing w:val="-1"/>
          <w:sz w:val="24"/>
        </w:rPr>
        <w:t> </w:t>
      </w:r>
      <w:r>
        <w:rPr>
          <w:sz w:val="24"/>
        </w:rPr>
        <w:t>Feb-2008</w:t>
      </w:r>
    </w:p>
    <w:p>
      <w:pPr>
        <w:pStyle w:val="ListParagraph"/>
        <w:numPr>
          <w:ilvl w:val="0"/>
          <w:numId w:val="4"/>
        </w:numPr>
        <w:tabs>
          <w:tab w:pos="941" w:val="left" w:leader="none"/>
        </w:tabs>
        <w:spacing w:line="240" w:lineRule="auto" w:before="0" w:after="0"/>
        <w:ind w:left="940" w:right="675" w:hanging="360"/>
        <w:jc w:val="left"/>
        <w:rPr>
          <w:sz w:val="24"/>
        </w:rPr>
      </w:pPr>
      <w:r>
        <w:rPr>
          <w:sz w:val="24"/>
        </w:rPr>
        <w:t>Presented paper titled </w:t>
      </w:r>
      <w:r>
        <w:rPr>
          <w:b/>
          <w:sz w:val="24"/>
        </w:rPr>
        <w:t>“Is bilateral sequential TKR the need of the hour ? -- Our series of 60 cases of Hosmat Hospital, Bangalore” </w:t>
      </w:r>
      <w:r>
        <w:rPr>
          <w:sz w:val="24"/>
        </w:rPr>
        <w:t>at KOACON, Feb</w:t>
      </w:r>
      <w:r>
        <w:rPr>
          <w:spacing w:val="-5"/>
          <w:sz w:val="24"/>
        </w:rPr>
        <w:t> </w:t>
      </w:r>
      <w:r>
        <w:rPr>
          <w:sz w:val="24"/>
        </w:rPr>
        <w:t>-10</w:t>
      </w:r>
    </w:p>
    <w:p>
      <w:pPr>
        <w:pStyle w:val="BodyText"/>
        <w:spacing w:before="3"/>
      </w:pPr>
    </w:p>
    <w:p>
      <w:pPr>
        <w:spacing w:line="274" w:lineRule="exact" w:before="0"/>
        <w:ind w:left="22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AWARDS :</w:t>
      </w:r>
    </w:p>
    <w:p>
      <w:pPr>
        <w:pStyle w:val="ListParagraph"/>
        <w:numPr>
          <w:ilvl w:val="0"/>
          <w:numId w:val="5"/>
        </w:numPr>
        <w:tabs>
          <w:tab w:pos="941" w:val="left" w:leader="none"/>
        </w:tabs>
        <w:spacing w:line="242" w:lineRule="auto" w:before="0" w:after="0"/>
        <w:ind w:left="940" w:right="955" w:hanging="360"/>
        <w:jc w:val="both"/>
        <w:rPr>
          <w:b/>
          <w:sz w:val="24"/>
        </w:rPr>
      </w:pPr>
      <w:r>
        <w:rPr>
          <w:b/>
          <w:sz w:val="24"/>
          <w:u w:val="thick"/>
        </w:rPr>
        <w:t>Best paper award at National conference of Occupational Health</w:t>
      </w:r>
      <w:r>
        <w:rPr>
          <w:b/>
          <w:sz w:val="24"/>
        </w:rPr>
        <w:t> </w:t>
      </w:r>
      <w:r>
        <w:rPr>
          <w:sz w:val="24"/>
        </w:rPr>
        <w:t>for the scientific paper titled </w:t>
      </w:r>
      <w:r>
        <w:rPr>
          <w:b/>
          <w:sz w:val="24"/>
        </w:rPr>
        <w:t>“ Occupational Health, a growing branch of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modern medical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science”</w:t>
      </w:r>
    </w:p>
    <w:p>
      <w:pPr>
        <w:pStyle w:val="ListParagraph"/>
        <w:numPr>
          <w:ilvl w:val="0"/>
          <w:numId w:val="5"/>
        </w:numPr>
        <w:tabs>
          <w:tab w:pos="941" w:val="left" w:leader="none"/>
        </w:tabs>
        <w:spacing w:line="240" w:lineRule="auto" w:before="0" w:after="0"/>
        <w:ind w:left="940" w:right="991" w:hanging="360"/>
        <w:jc w:val="left"/>
        <w:rPr>
          <w:sz w:val="24"/>
        </w:rPr>
      </w:pPr>
      <w:r>
        <w:rPr>
          <w:sz w:val="24"/>
        </w:rPr>
        <w:t>Karnataka Orthopaedic Association </w:t>
      </w:r>
      <w:r>
        <w:rPr>
          <w:b/>
          <w:sz w:val="24"/>
        </w:rPr>
        <w:t>(KOA) Travelling Fellowship </w:t>
      </w:r>
      <w:r>
        <w:rPr>
          <w:sz w:val="24"/>
        </w:rPr>
        <w:t>at Ganga Hospital, Coimbatore in</w:t>
      </w:r>
      <w:r>
        <w:rPr>
          <w:spacing w:val="-3"/>
          <w:sz w:val="24"/>
        </w:rPr>
        <w:t> </w:t>
      </w:r>
      <w:r>
        <w:rPr>
          <w:sz w:val="24"/>
        </w:rPr>
        <w:t>Jan-09</w:t>
      </w:r>
    </w:p>
    <w:p>
      <w:pPr>
        <w:pStyle w:val="ListParagraph"/>
        <w:numPr>
          <w:ilvl w:val="0"/>
          <w:numId w:val="5"/>
        </w:numPr>
        <w:tabs>
          <w:tab w:pos="941" w:val="left" w:leader="none"/>
        </w:tabs>
        <w:spacing w:line="240" w:lineRule="auto" w:before="0" w:after="0"/>
        <w:ind w:left="940" w:right="782" w:hanging="360"/>
        <w:jc w:val="left"/>
        <w:rPr>
          <w:sz w:val="24"/>
        </w:rPr>
      </w:pPr>
      <w:r>
        <w:rPr>
          <w:b/>
          <w:sz w:val="24"/>
        </w:rPr>
        <w:t>Depuy J &amp; J Arthroplasty Fellowship </w:t>
      </w:r>
      <w:r>
        <w:rPr>
          <w:sz w:val="24"/>
        </w:rPr>
        <w:t>at Hosmat Hospital, Bangalore for one year (Oct-09 to</w:t>
      </w:r>
      <w:r>
        <w:rPr>
          <w:spacing w:val="-1"/>
          <w:sz w:val="24"/>
        </w:rPr>
        <w:t> </w:t>
      </w:r>
      <w:r>
        <w:rPr>
          <w:sz w:val="24"/>
        </w:rPr>
        <w:t>Sep-10)</w:t>
      </w:r>
    </w:p>
    <w:p>
      <w:pPr>
        <w:pStyle w:val="ListParagraph"/>
        <w:numPr>
          <w:ilvl w:val="0"/>
          <w:numId w:val="5"/>
        </w:numPr>
        <w:tabs>
          <w:tab w:pos="941" w:val="left" w:leader="none"/>
        </w:tabs>
        <w:spacing w:line="240" w:lineRule="auto" w:before="0" w:after="0"/>
        <w:ind w:left="940" w:right="1145" w:hanging="360"/>
        <w:jc w:val="left"/>
        <w:rPr>
          <w:sz w:val="24"/>
        </w:rPr>
      </w:pPr>
      <w:r>
        <w:rPr>
          <w:b/>
          <w:sz w:val="24"/>
        </w:rPr>
        <w:t>IOA-WOC SICOT Fellowsip </w:t>
      </w:r>
      <w:r>
        <w:rPr>
          <w:sz w:val="24"/>
        </w:rPr>
        <w:t>for the year 2012 by the Indian Orthopaedic Association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580" w:right="1320"/>
        </w:sectPr>
      </w:pPr>
    </w:p>
    <w:p>
      <w:pPr>
        <w:pStyle w:val="Heading1"/>
        <w:spacing w:before="77"/>
      </w:pPr>
      <w:r>
        <w:rPr/>
        <w:t>RESEARCH PROJECT: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ListParagraph"/>
        <w:numPr>
          <w:ilvl w:val="0"/>
          <w:numId w:val="6"/>
        </w:numPr>
        <w:tabs>
          <w:tab w:pos="941" w:val="left" w:leader="none"/>
        </w:tabs>
        <w:spacing w:line="240" w:lineRule="auto" w:before="1" w:after="0"/>
        <w:ind w:left="1060" w:right="552" w:hanging="480"/>
        <w:jc w:val="left"/>
        <w:rPr>
          <w:sz w:val="24"/>
        </w:rPr>
      </w:pPr>
      <w:r>
        <w:rPr>
          <w:sz w:val="24"/>
        </w:rPr>
        <w:t>“An evaluation of surgical management in fractures of the distal humerus” during DNB post graduate study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6"/>
        </w:numPr>
        <w:tabs>
          <w:tab w:pos="941" w:val="left" w:leader="none"/>
        </w:tabs>
        <w:spacing w:line="240" w:lineRule="auto" w:before="0" w:after="0"/>
        <w:ind w:left="1120" w:right="885" w:hanging="540"/>
        <w:jc w:val="left"/>
        <w:rPr>
          <w:sz w:val="24"/>
        </w:rPr>
      </w:pPr>
      <w:r>
        <w:rPr>
          <w:sz w:val="24"/>
        </w:rPr>
        <w:t>“A study on the Safety and Efficacy of Single Stage Sequential Bilateral</w:t>
      </w:r>
      <w:r>
        <w:rPr>
          <w:spacing w:val="-17"/>
          <w:sz w:val="24"/>
        </w:rPr>
        <w:t> </w:t>
      </w:r>
      <w:r>
        <w:rPr>
          <w:sz w:val="24"/>
        </w:rPr>
        <w:t>Total Knee Arthroplasty and Literature Review”, during arthroplasty</w:t>
      </w:r>
      <w:r>
        <w:rPr>
          <w:spacing w:val="-8"/>
          <w:sz w:val="24"/>
        </w:rPr>
        <w:t> </w:t>
      </w:r>
      <w:r>
        <w:rPr>
          <w:sz w:val="24"/>
        </w:rPr>
        <w:t>fellowship</w:t>
      </w:r>
    </w:p>
    <w:p>
      <w:pPr>
        <w:pStyle w:val="BodyText"/>
        <w:spacing w:before="5"/>
      </w:pPr>
    </w:p>
    <w:p>
      <w:pPr>
        <w:pStyle w:val="Heading1"/>
      </w:pPr>
      <w:r>
        <w:rPr/>
        <w:t>EXTRACURICULAR ACTIVITIES: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1"/>
          <w:numId w:val="6"/>
        </w:numPr>
        <w:tabs>
          <w:tab w:pos="1661" w:val="left" w:leader="none"/>
        </w:tabs>
        <w:spacing w:line="242" w:lineRule="auto" w:before="0" w:after="0"/>
        <w:ind w:left="1660" w:right="766" w:hanging="360"/>
        <w:jc w:val="both"/>
        <w:rPr>
          <w:b/>
          <w:sz w:val="24"/>
        </w:rPr>
      </w:pPr>
      <w:r>
        <w:rPr>
          <w:sz w:val="24"/>
        </w:rPr>
        <w:t>Been a </w:t>
      </w:r>
      <w:r>
        <w:rPr>
          <w:b/>
          <w:sz w:val="24"/>
        </w:rPr>
        <w:t>Rotarian </w:t>
      </w:r>
      <w:r>
        <w:rPr>
          <w:sz w:val="24"/>
        </w:rPr>
        <w:t>for the past seven years as member of RBNW and had held the post of </w:t>
      </w:r>
      <w:r>
        <w:rPr>
          <w:b/>
          <w:sz w:val="24"/>
        </w:rPr>
        <w:t>Director of New age service and member of District health comitte-3190</w:t>
      </w:r>
    </w:p>
    <w:p>
      <w:pPr>
        <w:pStyle w:val="ListParagraph"/>
        <w:numPr>
          <w:ilvl w:val="1"/>
          <w:numId w:val="6"/>
        </w:numPr>
        <w:tabs>
          <w:tab w:pos="1661" w:val="left" w:leader="none"/>
        </w:tabs>
        <w:spacing w:line="242" w:lineRule="auto" w:before="0" w:after="0"/>
        <w:ind w:left="1660" w:right="1021" w:hanging="360"/>
        <w:jc w:val="left"/>
        <w:rPr>
          <w:b/>
          <w:sz w:val="24"/>
        </w:rPr>
      </w:pPr>
      <w:r>
        <w:rPr>
          <w:sz w:val="24"/>
        </w:rPr>
        <w:t>Passed the Hindi Prachar Sabha Exams of </w:t>
      </w:r>
      <w:r>
        <w:rPr>
          <w:b/>
          <w:sz w:val="24"/>
        </w:rPr>
        <w:t>Prathama, Madhyama, Pravesh, Prakash 1 &amp;2, and Vidwan equivalent to “B.A. in Hindi Literature”.</w:t>
      </w:r>
    </w:p>
    <w:p>
      <w:pPr>
        <w:pStyle w:val="ListParagraph"/>
        <w:numPr>
          <w:ilvl w:val="1"/>
          <w:numId w:val="6"/>
        </w:numPr>
        <w:tabs>
          <w:tab w:pos="1661" w:val="left" w:leader="none"/>
        </w:tabs>
        <w:spacing w:line="268" w:lineRule="exact" w:before="0" w:after="0"/>
        <w:ind w:left="1660" w:right="0" w:hanging="360"/>
        <w:jc w:val="left"/>
        <w:rPr>
          <w:b/>
          <w:sz w:val="24"/>
        </w:rPr>
      </w:pPr>
      <w:r>
        <w:rPr>
          <w:sz w:val="24"/>
        </w:rPr>
        <w:t>Successfully passed the </w:t>
      </w:r>
      <w:r>
        <w:rPr>
          <w:b/>
          <w:sz w:val="24"/>
        </w:rPr>
        <w:t>‘Lower and Higher grade exams in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Drawing’</w:t>
      </w:r>
    </w:p>
    <w:p>
      <w:pPr>
        <w:pStyle w:val="BodyText"/>
        <w:ind w:left="1660"/>
      </w:pPr>
      <w:r>
        <w:rPr/>
        <w:t>conducted by the S.S.L.C.</w:t>
      </w:r>
      <w:r>
        <w:rPr>
          <w:spacing w:val="-6"/>
        </w:rPr>
        <w:t> </w:t>
      </w:r>
      <w:r>
        <w:rPr/>
        <w:t>board</w:t>
      </w:r>
    </w:p>
    <w:p>
      <w:pPr>
        <w:pStyle w:val="ListParagraph"/>
        <w:numPr>
          <w:ilvl w:val="1"/>
          <w:numId w:val="6"/>
        </w:numPr>
        <w:tabs>
          <w:tab w:pos="1661" w:val="left" w:leader="none"/>
        </w:tabs>
        <w:spacing w:line="240" w:lineRule="auto" w:before="0" w:after="0"/>
        <w:ind w:left="1660" w:right="525" w:hanging="360"/>
        <w:jc w:val="left"/>
        <w:rPr>
          <w:sz w:val="24"/>
        </w:rPr>
      </w:pPr>
      <w:r>
        <w:rPr>
          <w:sz w:val="24"/>
        </w:rPr>
        <w:t>Passed the </w:t>
      </w:r>
      <w:r>
        <w:rPr>
          <w:b/>
          <w:sz w:val="24"/>
        </w:rPr>
        <w:t>“Junior grade typewriting exams” </w:t>
      </w:r>
      <w:r>
        <w:rPr>
          <w:sz w:val="24"/>
        </w:rPr>
        <w:t>conducted by the S.S.L.C. board</w:t>
      </w:r>
    </w:p>
    <w:p>
      <w:pPr>
        <w:pStyle w:val="ListParagraph"/>
        <w:numPr>
          <w:ilvl w:val="1"/>
          <w:numId w:val="6"/>
        </w:numPr>
        <w:tabs>
          <w:tab w:pos="1661" w:val="left" w:leader="none"/>
        </w:tabs>
        <w:spacing w:line="240" w:lineRule="auto" w:before="0" w:after="0"/>
        <w:ind w:left="1660" w:right="0" w:hanging="360"/>
        <w:jc w:val="left"/>
        <w:rPr>
          <w:sz w:val="24"/>
        </w:rPr>
      </w:pPr>
      <w:r>
        <w:rPr>
          <w:sz w:val="24"/>
        </w:rPr>
        <w:t>Had been a part of </w:t>
      </w:r>
      <w:r>
        <w:rPr>
          <w:b/>
          <w:sz w:val="24"/>
        </w:rPr>
        <w:t>Bharat Scouts and Guides </w:t>
      </w:r>
      <w:r>
        <w:rPr>
          <w:sz w:val="24"/>
        </w:rPr>
        <w:t>in my Schooling days</w:t>
      </w:r>
      <w:r>
        <w:rPr>
          <w:spacing w:val="-9"/>
          <w:sz w:val="24"/>
        </w:rPr>
        <w:t> </w:t>
      </w:r>
      <w:r>
        <w:rPr>
          <w:sz w:val="24"/>
        </w:rPr>
        <w:t>and</w:t>
      </w:r>
    </w:p>
    <w:p>
      <w:pPr>
        <w:spacing w:before="0"/>
        <w:ind w:left="1660" w:right="0" w:firstLine="0"/>
        <w:jc w:val="left"/>
        <w:rPr>
          <w:sz w:val="24"/>
        </w:rPr>
      </w:pPr>
      <w:r>
        <w:rPr>
          <w:b/>
          <w:sz w:val="24"/>
        </w:rPr>
        <w:t>National Cadet Corps (NCC</w:t>
      </w:r>
      <w:r>
        <w:rPr>
          <w:sz w:val="24"/>
        </w:rPr>
        <w:t>) in my College days.</w:t>
      </w:r>
    </w:p>
    <w:p>
      <w:pPr>
        <w:pStyle w:val="ListParagraph"/>
        <w:numPr>
          <w:ilvl w:val="1"/>
          <w:numId w:val="6"/>
        </w:numPr>
        <w:tabs>
          <w:tab w:pos="1661" w:val="left" w:leader="none"/>
        </w:tabs>
        <w:spacing w:line="240" w:lineRule="auto" w:before="0" w:after="0"/>
        <w:ind w:left="1660" w:right="0" w:hanging="360"/>
        <w:jc w:val="left"/>
        <w:rPr>
          <w:sz w:val="24"/>
        </w:rPr>
      </w:pPr>
      <w:r>
        <w:rPr>
          <w:sz w:val="24"/>
        </w:rPr>
        <w:t>Trained in </w:t>
      </w:r>
      <w:r>
        <w:rPr>
          <w:b/>
          <w:sz w:val="24"/>
        </w:rPr>
        <w:t>Computed software applications </w:t>
      </w:r>
      <w:r>
        <w:rPr>
          <w:sz w:val="24"/>
        </w:rPr>
        <w:t>and internet</w:t>
      </w:r>
      <w:r>
        <w:rPr>
          <w:spacing w:val="-1"/>
          <w:sz w:val="24"/>
        </w:rPr>
        <w:t> </w:t>
      </w:r>
      <w:r>
        <w:rPr>
          <w:sz w:val="24"/>
        </w:rPr>
        <w:t>use.</w:t>
      </w:r>
    </w:p>
    <w:p>
      <w:pPr>
        <w:pStyle w:val="BodyText"/>
        <w:spacing w:before="9"/>
        <w:rPr>
          <w:sz w:val="23"/>
        </w:rPr>
      </w:pPr>
    </w:p>
    <w:p>
      <w:pPr>
        <w:pStyle w:val="Heading1"/>
      </w:pPr>
      <w:r>
        <w:rPr/>
        <w:t>CONFERENCES ATTENDED:</w:t>
      </w:r>
    </w:p>
    <w:p>
      <w:pPr>
        <w:pStyle w:val="BodyText"/>
        <w:spacing w:before="3"/>
        <w:rPr>
          <w:b/>
          <w:sz w:val="22"/>
        </w:rPr>
      </w:pPr>
    </w:p>
    <w:p>
      <w:pPr>
        <w:pStyle w:val="ListParagraph"/>
        <w:numPr>
          <w:ilvl w:val="0"/>
          <w:numId w:val="7"/>
        </w:numPr>
        <w:tabs>
          <w:tab w:pos="941" w:val="left" w:leader="none"/>
        </w:tabs>
        <w:spacing w:line="240" w:lineRule="auto" w:before="0" w:after="0"/>
        <w:ind w:left="940" w:right="1520" w:hanging="360"/>
        <w:jc w:val="left"/>
        <w:rPr>
          <w:sz w:val="24"/>
        </w:rPr>
      </w:pPr>
      <w:r>
        <w:rPr>
          <w:sz w:val="24"/>
        </w:rPr>
        <w:t>KOACON 2016, the 40</w:t>
      </w:r>
      <w:r>
        <w:rPr>
          <w:position w:val="9"/>
          <w:sz w:val="16"/>
        </w:rPr>
        <w:t>TH </w:t>
      </w:r>
      <w:r>
        <w:rPr>
          <w:sz w:val="24"/>
        </w:rPr>
        <w:t>Annual Conference of KOA, at Lalit Ashok, bangalore, in Feb</w:t>
      </w:r>
      <w:r>
        <w:rPr>
          <w:spacing w:val="-1"/>
          <w:sz w:val="24"/>
        </w:rPr>
        <w:t> </w:t>
      </w:r>
      <w:r>
        <w:rPr>
          <w:sz w:val="24"/>
        </w:rPr>
        <w:t>2016</w:t>
      </w:r>
    </w:p>
    <w:p>
      <w:pPr>
        <w:pStyle w:val="ListParagraph"/>
        <w:numPr>
          <w:ilvl w:val="0"/>
          <w:numId w:val="7"/>
        </w:numPr>
        <w:tabs>
          <w:tab w:pos="941" w:val="left" w:leader="none"/>
        </w:tabs>
        <w:spacing w:line="228" w:lineRule="auto" w:before="0" w:after="0"/>
        <w:ind w:left="940" w:right="502" w:hanging="360"/>
        <w:jc w:val="left"/>
        <w:rPr>
          <w:sz w:val="24"/>
        </w:rPr>
      </w:pPr>
      <w:r>
        <w:rPr>
          <w:sz w:val="24"/>
        </w:rPr>
        <w:t>POSICON 2016, the 22</w:t>
      </w:r>
      <w:r>
        <w:rPr>
          <w:position w:val="9"/>
          <w:sz w:val="16"/>
        </w:rPr>
        <w:t>nd </w:t>
      </w:r>
      <w:r>
        <w:rPr>
          <w:sz w:val="24"/>
        </w:rPr>
        <w:t>Annual Conference of Paediatric Orthopaedic society of India &amp; 6</w:t>
      </w:r>
      <w:r>
        <w:rPr>
          <w:position w:val="9"/>
          <w:sz w:val="16"/>
        </w:rPr>
        <w:t>th </w:t>
      </w:r>
      <w:r>
        <w:rPr>
          <w:sz w:val="24"/>
        </w:rPr>
        <w:t>POSI-POSNA Workshop at Bangalore in January</w:t>
      </w:r>
      <w:r>
        <w:rPr>
          <w:spacing w:val="-29"/>
          <w:sz w:val="24"/>
        </w:rPr>
        <w:t> </w:t>
      </w:r>
      <w:r>
        <w:rPr>
          <w:sz w:val="24"/>
        </w:rPr>
        <w:t>2016</w:t>
      </w:r>
    </w:p>
    <w:p>
      <w:pPr>
        <w:pStyle w:val="ListParagraph"/>
        <w:numPr>
          <w:ilvl w:val="0"/>
          <w:numId w:val="7"/>
        </w:numPr>
        <w:tabs>
          <w:tab w:pos="941" w:val="left" w:leader="none"/>
        </w:tabs>
        <w:spacing w:line="268" w:lineRule="exact" w:before="0" w:after="0"/>
        <w:ind w:left="940" w:right="0" w:hanging="360"/>
        <w:jc w:val="left"/>
        <w:rPr>
          <w:sz w:val="24"/>
        </w:rPr>
      </w:pPr>
      <w:r>
        <w:rPr>
          <w:sz w:val="24"/>
        </w:rPr>
        <w:t>BOSCON 2015 at NIMHANS, Bangalore in March</w:t>
      </w:r>
      <w:r>
        <w:rPr>
          <w:spacing w:val="-4"/>
          <w:sz w:val="24"/>
        </w:rPr>
        <w:t> </w:t>
      </w:r>
      <w:r>
        <w:rPr>
          <w:sz w:val="24"/>
        </w:rPr>
        <w:t>2015</w:t>
      </w:r>
    </w:p>
    <w:p>
      <w:pPr>
        <w:pStyle w:val="ListParagraph"/>
        <w:numPr>
          <w:ilvl w:val="0"/>
          <w:numId w:val="7"/>
        </w:numPr>
        <w:tabs>
          <w:tab w:pos="941" w:val="left" w:leader="none"/>
        </w:tabs>
        <w:spacing w:line="284" w:lineRule="exact" w:before="0" w:after="0"/>
        <w:ind w:left="940" w:right="0" w:hanging="360"/>
        <w:jc w:val="left"/>
        <w:rPr>
          <w:sz w:val="24"/>
        </w:rPr>
      </w:pPr>
      <w:r>
        <w:rPr>
          <w:sz w:val="24"/>
        </w:rPr>
        <w:t>IOACON 2014, the 59</w:t>
      </w:r>
      <w:r>
        <w:rPr>
          <w:position w:val="9"/>
          <w:sz w:val="16"/>
        </w:rPr>
        <w:t>th </w:t>
      </w:r>
      <w:r>
        <w:rPr>
          <w:sz w:val="24"/>
        </w:rPr>
        <w:t>Annual Conference, at Hyderabad in November</w:t>
      </w:r>
      <w:r>
        <w:rPr>
          <w:spacing w:val="-24"/>
          <w:sz w:val="24"/>
        </w:rPr>
        <w:t> </w:t>
      </w:r>
      <w:r>
        <w:rPr>
          <w:sz w:val="24"/>
        </w:rPr>
        <w:t>2014</w:t>
      </w:r>
    </w:p>
    <w:p>
      <w:pPr>
        <w:pStyle w:val="ListParagraph"/>
        <w:numPr>
          <w:ilvl w:val="0"/>
          <w:numId w:val="7"/>
        </w:numPr>
        <w:tabs>
          <w:tab w:pos="941" w:val="left" w:leader="none"/>
        </w:tabs>
        <w:spacing w:line="240" w:lineRule="auto" w:before="0" w:after="0"/>
        <w:ind w:left="940" w:right="657" w:hanging="360"/>
        <w:jc w:val="left"/>
        <w:rPr>
          <w:sz w:val="24"/>
        </w:rPr>
      </w:pPr>
      <w:r>
        <w:rPr>
          <w:sz w:val="24"/>
        </w:rPr>
        <w:t>Ranawat Conference on “Advances &amp; Techniques in Joint Replacement Surgery &amp; Arthroscopy” at Bangalore in Jan</w:t>
      </w:r>
      <w:r>
        <w:rPr>
          <w:spacing w:val="-4"/>
          <w:sz w:val="24"/>
        </w:rPr>
        <w:t> </w:t>
      </w:r>
      <w:r>
        <w:rPr>
          <w:sz w:val="24"/>
        </w:rPr>
        <w:t>2013</w:t>
      </w:r>
    </w:p>
    <w:p>
      <w:pPr>
        <w:pStyle w:val="ListParagraph"/>
        <w:numPr>
          <w:ilvl w:val="0"/>
          <w:numId w:val="7"/>
        </w:numPr>
        <w:tabs>
          <w:tab w:pos="941" w:val="left" w:leader="none"/>
        </w:tabs>
        <w:spacing w:line="240" w:lineRule="auto" w:before="0" w:after="0"/>
        <w:ind w:left="940" w:right="1191" w:hanging="360"/>
        <w:jc w:val="left"/>
        <w:rPr>
          <w:sz w:val="24"/>
        </w:rPr>
      </w:pPr>
      <w:r>
        <w:rPr>
          <w:sz w:val="24"/>
        </w:rPr>
        <w:t>Karnataka Orthopaedic Association Annual Conference (KOACON) 2010, Bangalore</w:t>
      </w:r>
    </w:p>
    <w:p>
      <w:pPr>
        <w:pStyle w:val="ListParagraph"/>
        <w:numPr>
          <w:ilvl w:val="0"/>
          <w:numId w:val="7"/>
        </w:numPr>
        <w:tabs>
          <w:tab w:pos="941" w:val="left" w:leader="none"/>
        </w:tabs>
        <w:spacing w:line="240" w:lineRule="auto" w:before="0" w:after="0"/>
        <w:ind w:left="940" w:right="0" w:hanging="360"/>
        <w:jc w:val="left"/>
        <w:rPr>
          <w:sz w:val="24"/>
        </w:rPr>
      </w:pPr>
      <w:r>
        <w:rPr>
          <w:sz w:val="24"/>
        </w:rPr>
        <w:t>KOACON 2009,</w:t>
      </w:r>
      <w:r>
        <w:rPr>
          <w:spacing w:val="-2"/>
          <w:sz w:val="24"/>
        </w:rPr>
        <w:t> </w:t>
      </w:r>
      <w:r>
        <w:rPr>
          <w:sz w:val="24"/>
        </w:rPr>
        <w:t>Mangalore</w:t>
      </w:r>
    </w:p>
    <w:p>
      <w:pPr>
        <w:pStyle w:val="ListParagraph"/>
        <w:numPr>
          <w:ilvl w:val="0"/>
          <w:numId w:val="7"/>
        </w:numPr>
        <w:tabs>
          <w:tab w:pos="941" w:val="left" w:leader="none"/>
        </w:tabs>
        <w:spacing w:line="240" w:lineRule="auto" w:before="0" w:after="0"/>
        <w:ind w:left="940" w:right="0" w:hanging="360"/>
        <w:jc w:val="left"/>
        <w:rPr>
          <w:sz w:val="24"/>
        </w:rPr>
      </w:pPr>
      <w:r>
        <w:rPr>
          <w:sz w:val="24"/>
        </w:rPr>
        <w:t>KOACON 2008, at Madikere,</w:t>
      </w:r>
      <w:r>
        <w:rPr>
          <w:spacing w:val="-2"/>
          <w:sz w:val="24"/>
        </w:rPr>
        <w:t> </w:t>
      </w:r>
      <w:r>
        <w:rPr>
          <w:sz w:val="24"/>
        </w:rPr>
        <w:t>Coorg</w:t>
      </w:r>
    </w:p>
    <w:p>
      <w:pPr>
        <w:pStyle w:val="ListParagraph"/>
        <w:numPr>
          <w:ilvl w:val="0"/>
          <w:numId w:val="7"/>
        </w:numPr>
        <w:tabs>
          <w:tab w:pos="941" w:val="left" w:leader="none"/>
        </w:tabs>
        <w:spacing w:line="240" w:lineRule="auto" w:before="0" w:after="0"/>
        <w:ind w:left="940" w:right="0" w:hanging="360"/>
        <w:jc w:val="left"/>
        <w:rPr>
          <w:sz w:val="24"/>
        </w:rPr>
      </w:pPr>
      <w:r>
        <w:rPr>
          <w:sz w:val="24"/>
        </w:rPr>
        <w:t>OASISCON 2007, at Mangalore</w:t>
      </w:r>
    </w:p>
    <w:p>
      <w:pPr>
        <w:pStyle w:val="ListParagraph"/>
        <w:numPr>
          <w:ilvl w:val="0"/>
          <w:numId w:val="7"/>
        </w:numPr>
        <w:tabs>
          <w:tab w:pos="941" w:val="left" w:leader="none"/>
        </w:tabs>
        <w:spacing w:line="240" w:lineRule="auto" w:before="0" w:after="0"/>
        <w:ind w:left="940" w:right="0" w:hanging="360"/>
        <w:jc w:val="left"/>
        <w:rPr>
          <w:sz w:val="24"/>
        </w:rPr>
      </w:pPr>
      <w:r>
        <w:rPr>
          <w:sz w:val="24"/>
        </w:rPr>
        <w:t>KOACON 2006, Dharwad,</w:t>
      </w:r>
      <w:r>
        <w:rPr>
          <w:spacing w:val="-2"/>
          <w:sz w:val="24"/>
        </w:rPr>
        <w:t> </w:t>
      </w:r>
      <w:r>
        <w:rPr>
          <w:sz w:val="24"/>
        </w:rPr>
        <w:t>Karnataka</w:t>
      </w:r>
    </w:p>
    <w:p>
      <w:pPr>
        <w:pStyle w:val="ListParagraph"/>
        <w:numPr>
          <w:ilvl w:val="0"/>
          <w:numId w:val="7"/>
        </w:numPr>
        <w:tabs>
          <w:tab w:pos="941" w:val="left" w:leader="none"/>
        </w:tabs>
        <w:spacing w:line="240" w:lineRule="auto" w:before="0" w:after="0"/>
        <w:ind w:left="940" w:right="1785" w:hanging="360"/>
        <w:jc w:val="left"/>
        <w:rPr>
          <w:sz w:val="24"/>
        </w:rPr>
      </w:pPr>
      <w:r>
        <w:rPr>
          <w:sz w:val="24"/>
        </w:rPr>
        <w:t>Orthopaedic Association of South Indian States Annual Conference, (OASISCON 2006)</w:t>
      </w:r>
      <w:r>
        <w:rPr>
          <w:spacing w:val="-2"/>
          <w:sz w:val="24"/>
        </w:rPr>
        <w:t> </w:t>
      </w:r>
      <w:r>
        <w:rPr>
          <w:sz w:val="24"/>
        </w:rPr>
        <w:t>Tirupati</w:t>
      </w:r>
    </w:p>
    <w:p>
      <w:pPr>
        <w:pStyle w:val="ListParagraph"/>
        <w:numPr>
          <w:ilvl w:val="0"/>
          <w:numId w:val="7"/>
        </w:numPr>
        <w:tabs>
          <w:tab w:pos="941" w:val="left" w:leader="none"/>
        </w:tabs>
        <w:spacing w:line="240" w:lineRule="auto" w:before="0" w:after="0"/>
        <w:ind w:left="940" w:right="0" w:hanging="360"/>
        <w:jc w:val="left"/>
        <w:rPr>
          <w:sz w:val="24"/>
        </w:rPr>
      </w:pPr>
      <w:r>
        <w:rPr>
          <w:sz w:val="24"/>
        </w:rPr>
        <w:t>Indian Orthopaedic Association Annual Conference (IOACON) 2006, New</w:t>
      </w:r>
      <w:r>
        <w:rPr>
          <w:spacing w:val="-3"/>
          <w:sz w:val="24"/>
        </w:rPr>
        <w:t> </w:t>
      </w:r>
      <w:r>
        <w:rPr>
          <w:sz w:val="24"/>
        </w:rPr>
        <w:t>Delhi.</w:t>
      </w:r>
    </w:p>
    <w:p>
      <w:pPr>
        <w:pStyle w:val="ListParagraph"/>
        <w:numPr>
          <w:ilvl w:val="0"/>
          <w:numId w:val="7"/>
        </w:numPr>
        <w:tabs>
          <w:tab w:pos="941" w:val="left" w:leader="none"/>
        </w:tabs>
        <w:spacing w:line="240" w:lineRule="auto" w:before="0" w:after="0"/>
        <w:ind w:left="940" w:right="0" w:hanging="360"/>
        <w:jc w:val="left"/>
        <w:rPr>
          <w:sz w:val="24"/>
        </w:rPr>
      </w:pPr>
      <w:r>
        <w:rPr>
          <w:sz w:val="24"/>
        </w:rPr>
        <w:t>IOACON 2004,</w:t>
      </w:r>
      <w:r>
        <w:rPr>
          <w:spacing w:val="-2"/>
          <w:sz w:val="24"/>
        </w:rPr>
        <w:t> </w:t>
      </w:r>
      <w:r>
        <w:rPr>
          <w:sz w:val="24"/>
        </w:rPr>
        <w:t>Agra</w:t>
      </w:r>
    </w:p>
    <w:p>
      <w:pPr>
        <w:pStyle w:val="ListParagraph"/>
        <w:numPr>
          <w:ilvl w:val="0"/>
          <w:numId w:val="7"/>
        </w:numPr>
        <w:tabs>
          <w:tab w:pos="941" w:val="left" w:leader="none"/>
        </w:tabs>
        <w:spacing w:line="240" w:lineRule="auto" w:before="0" w:after="0"/>
        <w:ind w:left="940" w:right="0" w:hanging="360"/>
        <w:jc w:val="left"/>
        <w:rPr>
          <w:sz w:val="24"/>
        </w:rPr>
      </w:pPr>
      <w:r>
        <w:rPr>
          <w:sz w:val="24"/>
        </w:rPr>
        <w:t>KOACON 2004, Shimoga,</w:t>
      </w:r>
      <w:r>
        <w:rPr>
          <w:spacing w:val="-2"/>
          <w:sz w:val="24"/>
        </w:rPr>
        <w:t> </w:t>
      </w:r>
      <w:r>
        <w:rPr>
          <w:sz w:val="24"/>
        </w:rPr>
        <w:t>Karnataka</w:t>
      </w:r>
    </w:p>
    <w:p>
      <w:pPr>
        <w:pStyle w:val="ListParagraph"/>
        <w:numPr>
          <w:ilvl w:val="0"/>
          <w:numId w:val="7"/>
        </w:numPr>
        <w:tabs>
          <w:tab w:pos="941" w:val="left" w:leader="none"/>
        </w:tabs>
        <w:spacing w:line="240" w:lineRule="auto" w:before="0" w:after="0"/>
        <w:ind w:left="940" w:right="0" w:hanging="360"/>
        <w:jc w:val="left"/>
        <w:rPr>
          <w:sz w:val="24"/>
        </w:rPr>
      </w:pPr>
      <w:r>
        <w:rPr>
          <w:sz w:val="24"/>
        </w:rPr>
        <w:t>IOACON 2003,</w:t>
      </w:r>
      <w:r>
        <w:rPr>
          <w:spacing w:val="-2"/>
          <w:sz w:val="24"/>
        </w:rPr>
        <w:t> </w:t>
      </w:r>
      <w:r>
        <w:rPr>
          <w:sz w:val="24"/>
        </w:rPr>
        <w:t>Chennai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58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Heading1"/>
      </w:pPr>
      <w:r>
        <w:rPr/>
        <w:t>COURSES ATTENDED: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ListParagraph"/>
        <w:numPr>
          <w:ilvl w:val="0"/>
          <w:numId w:val="8"/>
        </w:numPr>
        <w:tabs>
          <w:tab w:pos="941" w:val="left" w:leader="none"/>
        </w:tabs>
        <w:spacing w:line="240" w:lineRule="auto" w:before="1" w:after="0"/>
        <w:ind w:left="940" w:right="766" w:hanging="360"/>
        <w:jc w:val="left"/>
        <w:rPr>
          <w:sz w:val="24"/>
        </w:rPr>
      </w:pPr>
      <w:r>
        <w:rPr>
          <w:sz w:val="24"/>
        </w:rPr>
        <w:t>Shoulder Arthroscopy Workshop haeld at KOACON-16 at SUGUNA, </w:t>
      </w:r>
      <w:r>
        <w:rPr>
          <w:spacing w:val="-3"/>
          <w:sz w:val="24"/>
        </w:rPr>
        <w:t>Hospital </w:t>
      </w:r>
      <w:r>
        <w:rPr>
          <w:sz w:val="24"/>
        </w:rPr>
        <w:t>Bangalore in Feb</w:t>
      </w:r>
      <w:r>
        <w:rPr>
          <w:spacing w:val="-2"/>
          <w:sz w:val="24"/>
        </w:rPr>
        <w:t> </w:t>
      </w:r>
      <w:r>
        <w:rPr>
          <w:sz w:val="24"/>
        </w:rPr>
        <w:t>2016</w:t>
      </w:r>
    </w:p>
    <w:p>
      <w:pPr>
        <w:pStyle w:val="ListParagraph"/>
        <w:numPr>
          <w:ilvl w:val="0"/>
          <w:numId w:val="8"/>
        </w:numPr>
        <w:tabs>
          <w:tab w:pos="941" w:val="left" w:leader="none"/>
        </w:tabs>
        <w:spacing w:line="276" w:lineRule="exact" w:before="3" w:after="0"/>
        <w:ind w:left="940" w:right="705" w:hanging="360"/>
        <w:jc w:val="left"/>
        <w:rPr>
          <w:sz w:val="24"/>
        </w:rPr>
      </w:pPr>
      <w:r>
        <w:rPr>
          <w:sz w:val="24"/>
        </w:rPr>
        <w:t>Participated in K.T.Dholakia CME held at 59</w:t>
      </w:r>
      <w:r>
        <w:rPr>
          <w:position w:val="9"/>
          <w:sz w:val="16"/>
        </w:rPr>
        <w:t>TH </w:t>
      </w:r>
      <w:r>
        <w:rPr>
          <w:sz w:val="24"/>
        </w:rPr>
        <w:t>IOACON, held at Hyderabad </w:t>
      </w:r>
      <w:r>
        <w:rPr>
          <w:spacing w:val="-6"/>
          <w:sz w:val="24"/>
        </w:rPr>
        <w:t>in </w:t>
      </w:r>
      <w:r>
        <w:rPr>
          <w:sz w:val="24"/>
        </w:rPr>
        <w:t>November</w:t>
      </w:r>
      <w:r>
        <w:rPr>
          <w:spacing w:val="-3"/>
          <w:sz w:val="24"/>
        </w:rPr>
        <w:t> </w:t>
      </w:r>
      <w:r>
        <w:rPr>
          <w:sz w:val="24"/>
        </w:rPr>
        <w:t>2014</w:t>
      </w:r>
    </w:p>
    <w:p>
      <w:pPr>
        <w:pStyle w:val="ListParagraph"/>
        <w:numPr>
          <w:ilvl w:val="0"/>
          <w:numId w:val="8"/>
        </w:numPr>
        <w:tabs>
          <w:tab w:pos="941" w:val="left" w:leader="none"/>
        </w:tabs>
        <w:spacing w:line="240" w:lineRule="auto" w:before="0" w:after="0"/>
        <w:ind w:left="940" w:right="804" w:hanging="360"/>
        <w:jc w:val="left"/>
        <w:rPr>
          <w:sz w:val="24"/>
        </w:rPr>
      </w:pPr>
      <w:r>
        <w:rPr>
          <w:sz w:val="24"/>
        </w:rPr>
        <w:t>Attended the CME on “Current Concepts in Shoulder Scopy Surgeries” held in July 2014 at MSRALC,</w:t>
      </w:r>
      <w:r>
        <w:rPr>
          <w:spacing w:val="-7"/>
          <w:sz w:val="24"/>
        </w:rPr>
        <w:t> </w:t>
      </w:r>
      <w:r>
        <w:rPr>
          <w:sz w:val="24"/>
        </w:rPr>
        <w:t>Bangalore</w:t>
      </w:r>
    </w:p>
    <w:p>
      <w:pPr>
        <w:pStyle w:val="ListParagraph"/>
        <w:numPr>
          <w:ilvl w:val="0"/>
          <w:numId w:val="8"/>
        </w:numPr>
        <w:tabs>
          <w:tab w:pos="941" w:val="left" w:leader="none"/>
        </w:tabs>
        <w:spacing w:line="240" w:lineRule="auto" w:before="0" w:after="0"/>
        <w:ind w:left="940" w:right="497" w:hanging="360"/>
        <w:jc w:val="left"/>
        <w:rPr>
          <w:sz w:val="24"/>
        </w:rPr>
      </w:pPr>
      <w:r>
        <w:rPr>
          <w:sz w:val="24"/>
        </w:rPr>
        <w:t>Participated in CME on “A to Z of ACL Reconstruction “, Knee Arthroscopy</w:t>
      </w:r>
      <w:r>
        <w:rPr>
          <w:spacing w:val="-20"/>
          <w:sz w:val="24"/>
        </w:rPr>
        <w:t> </w:t>
      </w:r>
      <w:r>
        <w:rPr>
          <w:sz w:val="24"/>
        </w:rPr>
        <w:t>held in June 2014 at M.S. Ramaiah Advanced Learning Centre,</w:t>
      </w:r>
      <w:r>
        <w:rPr>
          <w:spacing w:val="-3"/>
          <w:sz w:val="24"/>
        </w:rPr>
        <w:t> </w:t>
      </w:r>
      <w:r>
        <w:rPr>
          <w:sz w:val="24"/>
        </w:rPr>
        <w:t>Bangalore.</w:t>
      </w:r>
    </w:p>
    <w:p>
      <w:pPr>
        <w:pStyle w:val="ListParagraph"/>
        <w:numPr>
          <w:ilvl w:val="0"/>
          <w:numId w:val="8"/>
        </w:numPr>
        <w:tabs>
          <w:tab w:pos="941" w:val="left" w:leader="none"/>
        </w:tabs>
        <w:spacing w:line="240" w:lineRule="auto" w:before="0" w:after="0"/>
        <w:ind w:left="940" w:right="659" w:hanging="360"/>
        <w:jc w:val="left"/>
        <w:rPr>
          <w:sz w:val="24"/>
        </w:rPr>
      </w:pPr>
      <w:r>
        <w:rPr>
          <w:sz w:val="24"/>
        </w:rPr>
        <w:t>Attended the deliberations of the ‘Save Meniscus Day’ Programme in May 2014 at Sparsh Hospital,</w:t>
      </w:r>
      <w:r>
        <w:rPr>
          <w:spacing w:val="-1"/>
          <w:sz w:val="24"/>
        </w:rPr>
        <w:t> </w:t>
      </w:r>
      <w:r>
        <w:rPr>
          <w:sz w:val="24"/>
        </w:rPr>
        <w:t>Bangalore</w:t>
      </w:r>
    </w:p>
    <w:p>
      <w:pPr>
        <w:pStyle w:val="ListParagraph"/>
        <w:numPr>
          <w:ilvl w:val="0"/>
          <w:numId w:val="8"/>
        </w:numPr>
        <w:tabs>
          <w:tab w:pos="941" w:val="left" w:leader="none"/>
        </w:tabs>
        <w:spacing w:line="240" w:lineRule="auto" w:before="0" w:after="0"/>
        <w:ind w:left="940" w:right="925" w:hanging="360"/>
        <w:jc w:val="left"/>
        <w:rPr>
          <w:sz w:val="24"/>
        </w:rPr>
      </w:pPr>
      <w:r>
        <w:rPr>
          <w:sz w:val="24"/>
        </w:rPr>
        <w:t>Acetabulara Reconstruction hands on Cadaveric Workshop at BMC &amp; Sanjay Gandhi Hospital, Bangalore in Jan</w:t>
      </w:r>
      <w:r>
        <w:rPr>
          <w:spacing w:val="-3"/>
          <w:sz w:val="24"/>
        </w:rPr>
        <w:t> </w:t>
      </w:r>
      <w:r>
        <w:rPr>
          <w:sz w:val="24"/>
        </w:rPr>
        <w:t>2012</w:t>
      </w:r>
    </w:p>
    <w:p>
      <w:pPr>
        <w:pStyle w:val="ListParagraph"/>
        <w:numPr>
          <w:ilvl w:val="0"/>
          <w:numId w:val="8"/>
        </w:numPr>
        <w:tabs>
          <w:tab w:pos="941" w:val="left" w:leader="none"/>
        </w:tabs>
        <w:spacing w:line="240" w:lineRule="auto" w:before="0" w:after="0"/>
        <w:ind w:left="940" w:right="0" w:hanging="360"/>
        <w:jc w:val="left"/>
        <w:rPr>
          <w:sz w:val="24"/>
        </w:rPr>
      </w:pPr>
      <w:r>
        <w:rPr>
          <w:sz w:val="24"/>
        </w:rPr>
        <w:t>Update in Rheumatology attended in Dec 2011 at API, Bhavan,</w:t>
      </w:r>
      <w:r>
        <w:rPr>
          <w:spacing w:val="-4"/>
          <w:sz w:val="24"/>
        </w:rPr>
        <w:t> </w:t>
      </w:r>
      <w:r>
        <w:rPr>
          <w:sz w:val="24"/>
        </w:rPr>
        <w:t>Bangalore</w:t>
      </w:r>
    </w:p>
    <w:p>
      <w:pPr>
        <w:pStyle w:val="ListParagraph"/>
        <w:numPr>
          <w:ilvl w:val="0"/>
          <w:numId w:val="8"/>
        </w:numPr>
        <w:tabs>
          <w:tab w:pos="941" w:val="left" w:leader="none"/>
        </w:tabs>
        <w:spacing w:line="240" w:lineRule="auto" w:before="0" w:after="0"/>
        <w:ind w:left="940" w:right="613" w:hanging="360"/>
        <w:jc w:val="left"/>
        <w:rPr>
          <w:sz w:val="24"/>
        </w:rPr>
      </w:pPr>
      <w:r>
        <w:rPr>
          <w:sz w:val="24"/>
        </w:rPr>
        <w:t>Participated in OSCE (Objective Structural Course Examination) Workshop held at International Medical School Campus, Bangalore in Dec</w:t>
      </w:r>
      <w:r>
        <w:rPr>
          <w:spacing w:val="-2"/>
          <w:sz w:val="24"/>
        </w:rPr>
        <w:t> </w:t>
      </w:r>
      <w:r>
        <w:rPr>
          <w:sz w:val="24"/>
        </w:rPr>
        <w:t>2011</w:t>
      </w:r>
    </w:p>
    <w:p>
      <w:pPr>
        <w:pStyle w:val="ListParagraph"/>
        <w:numPr>
          <w:ilvl w:val="0"/>
          <w:numId w:val="8"/>
        </w:numPr>
        <w:tabs>
          <w:tab w:pos="941" w:val="left" w:leader="none"/>
        </w:tabs>
        <w:spacing w:line="240" w:lineRule="auto" w:before="0" w:after="0"/>
        <w:ind w:left="940" w:right="1371" w:hanging="360"/>
        <w:jc w:val="left"/>
        <w:rPr>
          <w:sz w:val="24"/>
        </w:rPr>
      </w:pPr>
      <w:r>
        <w:rPr>
          <w:sz w:val="24"/>
        </w:rPr>
        <w:t>Indo-German Orthopaedic foundation Masters course on Trauma &amp; Joint Replacement Surgery at API Bhavan, Bangalore in August</w:t>
      </w:r>
      <w:r>
        <w:rPr>
          <w:spacing w:val="-8"/>
          <w:sz w:val="24"/>
        </w:rPr>
        <w:t> </w:t>
      </w:r>
      <w:r>
        <w:rPr>
          <w:sz w:val="24"/>
        </w:rPr>
        <w:t>2011</w:t>
      </w:r>
    </w:p>
    <w:p>
      <w:pPr>
        <w:pStyle w:val="ListParagraph"/>
        <w:numPr>
          <w:ilvl w:val="0"/>
          <w:numId w:val="8"/>
        </w:numPr>
        <w:tabs>
          <w:tab w:pos="941" w:val="left" w:leader="none"/>
        </w:tabs>
        <w:spacing w:line="240" w:lineRule="auto" w:before="0" w:after="0"/>
        <w:ind w:left="940" w:right="893" w:hanging="360"/>
        <w:jc w:val="left"/>
        <w:rPr>
          <w:sz w:val="24"/>
        </w:rPr>
      </w:pPr>
      <w:r>
        <w:rPr>
          <w:sz w:val="24"/>
        </w:rPr>
        <w:t>Workshop on locked plates for peri-articular fractures by zimmer at bangalore May</w:t>
      </w:r>
      <w:r>
        <w:rPr>
          <w:spacing w:val="-5"/>
          <w:sz w:val="24"/>
        </w:rPr>
        <w:t> </w:t>
      </w:r>
      <w:r>
        <w:rPr>
          <w:sz w:val="24"/>
        </w:rPr>
        <w:t>2011</w:t>
      </w:r>
    </w:p>
    <w:p>
      <w:pPr>
        <w:pStyle w:val="ListParagraph"/>
        <w:numPr>
          <w:ilvl w:val="0"/>
          <w:numId w:val="8"/>
        </w:numPr>
        <w:tabs>
          <w:tab w:pos="941" w:val="left" w:leader="none"/>
        </w:tabs>
        <w:spacing w:line="240" w:lineRule="auto" w:before="0" w:after="0"/>
        <w:ind w:left="940" w:right="499" w:hanging="360"/>
        <w:jc w:val="left"/>
        <w:rPr>
          <w:sz w:val="24"/>
        </w:rPr>
      </w:pPr>
      <w:r>
        <w:rPr>
          <w:sz w:val="24"/>
        </w:rPr>
        <w:t>Attended the </w:t>
      </w:r>
      <w:r>
        <w:rPr>
          <w:b/>
          <w:sz w:val="24"/>
        </w:rPr>
        <w:t>Masters course on Pelvic fractures, Revision Knee</w:t>
      </w:r>
      <w:r>
        <w:rPr>
          <w:b/>
          <w:spacing w:val="-20"/>
          <w:sz w:val="24"/>
        </w:rPr>
        <w:t> </w:t>
      </w:r>
      <w:r>
        <w:rPr>
          <w:b/>
          <w:sz w:val="24"/>
        </w:rPr>
        <w:t>Replacements and Revision hip Replacements </w:t>
      </w:r>
      <w:r>
        <w:rPr>
          <w:sz w:val="24"/>
        </w:rPr>
        <w:t>conducted by Indo-German Orthopaedic Foundation at Chennai in</w:t>
      </w:r>
      <w:r>
        <w:rPr>
          <w:spacing w:val="-1"/>
          <w:sz w:val="24"/>
        </w:rPr>
        <w:t> </w:t>
      </w:r>
      <w:r>
        <w:rPr>
          <w:sz w:val="24"/>
        </w:rPr>
        <w:t>Mar-2011</w:t>
      </w:r>
    </w:p>
    <w:p>
      <w:pPr>
        <w:pStyle w:val="ListParagraph"/>
        <w:numPr>
          <w:ilvl w:val="0"/>
          <w:numId w:val="8"/>
        </w:numPr>
        <w:tabs>
          <w:tab w:pos="941" w:val="left" w:leader="none"/>
        </w:tabs>
        <w:spacing w:line="240" w:lineRule="auto" w:before="0" w:after="0"/>
        <w:ind w:left="940" w:right="0" w:hanging="360"/>
        <w:jc w:val="left"/>
        <w:rPr>
          <w:sz w:val="24"/>
        </w:rPr>
      </w:pPr>
      <w:r>
        <w:rPr>
          <w:sz w:val="24"/>
        </w:rPr>
        <w:t>Masters course on Revision Arthroplasty and Pelvis at Puttaparthi in july</w:t>
      </w:r>
      <w:r>
        <w:rPr>
          <w:spacing w:val="-14"/>
          <w:sz w:val="24"/>
        </w:rPr>
        <w:t> </w:t>
      </w:r>
      <w:r>
        <w:rPr>
          <w:sz w:val="24"/>
        </w:rPr>
        <w:t>2009</w:t>
      </w:r>
    </w:p>
    <w:p>
      <w:pPr>
        <w:pStyle w:val="ListParagraph"/>
        <w:numPr>
          <w:ilvl w:val="0"/>
          <w:numId w:val="8"/>
        </w:numPr>
        <w:tabs>
          <w:tab w:pos="941" w:val="left" w:leader="none"/>
        </w:tabs>
        <w:spacing w:line="240" w:lineRule="auto" w:before="0" w:after="0"/>
        <w:ind w:left="940" w:right="602" w:hanging="360"/>
        <w:jc w:val="left"/>
        <w:rPr>
          <w:sz w:val="24"/>
        </w:rPr>
      </w:pPr>
      <w:r>
        <w:rPr>
          <w:sz w:val="24"/>
        </w:rPr>
        <w:t>Attended the </w:t>
      </w:r>
      <w:r>
        <w:rPr>
          <w:b/>
          <w:sz w:val="24"/>
        </w:rPr>
        <w:t>“B. Mukhopadhya Post graduate Instructional Course”</w:t>
      </w:r>
      <w:r>
        <w:rPr>
          <w:sz w:val="24"/>
        </w:rPr>
        <w:t>, Indore Jan-07</w:t>
      </w:r>
    </w:p>
    <w:p>
      <w:pPr>
        <w:pStyle w:val="ListParagraph"/>
        <w:numPr>
          <w:ilvl w:val="0"/>
          <w:numId w:val="8"/>
        </w:numPr>
        <w:tabs>
          <w:tab w:pos="941" w:val="left" w:leader="none"/>
        </w:tabs>
        <w:spacing w:line="240" w:lineRule="auto" w:before="0" w:after="0"/>
        <w:ind w:left="940" w:right="929" w:hanging="360"/>
        <w:jc w:val="left"/>
        <w:rPr>
          <w:sz w:val="24"/>
        </w:rPr>
      </w:pPr>
      <w:r>
        <w:rPr>
          <w:sz w:val="24"/>
        </w:rPr>
        <w:t>Completed the Level-1 programme on </w:t>
      </w:r>
      <w:r>
        <w:rPr>
          <w:b/>
          <w:sz w:val="24"/>
        </w:rPr>
        <w:t>“Basics of HIV / AIDS &amp;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Syndromic Case Management”, </w:t>
      </w:r>
      <w:r>
        <w:rPr>
          <w:sz w:val="24"/>
        </w:rPr>
        <w:t>held at Mangalore in January</w:t>
      </w:r>
      <w:r>
        <w:rPr>
          <w:spacing w:val="-8"/>
          <w:sz w:val="24"/>
        </w:rPr>
        <w:t> </w:t>
      </w:r>
      <w:r>
        <w:rPr>
          <w:sz w:val="24"/>
        </w:rPr>
        <w:t>2006.</w:t>
      </w:r>
    </w:p>
    <w:p>
      <w:pPr>
        <w:pStyle w:val="ListParagraph"/>
        <w:numPr>
          <w:ilvl w:val="0"/>
          <w:numId w:val="8"/>
        </w:numPr>
        <w:tabs>
          <w:tab w:pos="941" w:val="left" w:leader="none"/>
        </w:tabs>
        <w:spacing w:line="240" w:lineRule="auto" w:before="0" w:after="0"/>
        <w:ind w:left="940" w:right="1188" w:hanging="360"/>
        <w:jc w:val="left"/>
        <w:rPr>
          <w:sz w:val="24"/>
        </w:rPr>
      </w:pPr>
      <w:r>
        <w:rPr>
          <w:sz w:val="24"/>
        </w:rPr>
        <w:t>Attended the CME programme on </w:t>
      </w:r>
      <w:r>
        <w:rPr>
          <w:b/>
          <w:sz w:val="24"/>
        </w:rPr>
        <w:t>“Drug Resistant Tuberculosis” </w:t>
      </w:r>
      <w:r>
        <w:rPr>
          <w:sz w:val="24"/>
        </w:rPr>
        <w:t>held at Mangalore in March,</w:t>
      </w:r>
      <w:r>
        <w:rPr>
          <w:spacing w:val="-3"/>
          <w:sz w:val="24"/>
        </w:rPr>
        <w:t> </w:t>
      </w:r>
      <w:r>
        <w:rPr>
          <w:sz w:val="24"/>
        </w:rPr>
        <w:t>2006.</w:t>
      </w:r>
    </w:p>
    <w:p>
      <w:pPr>
        <w:pStyle w:val="ListParagraph"/>
        <w:numPr>
          <w:ilvl w:val="0"/>
          <w:numId w:val="8"/>
        </w:numPr>
        <w:tabs>
          <w:tab w:pos="941" w:val="left" w:leader="none"/>
        </w:tabs>
        <w:spacing w:line="240" w:lineRule="auto" w:before="0" w:after="0"/>
        <w:ind w:left="940" w:right="721" w:hanging="360"/>
        <w:jc w:val="left"/>
        <w:rPr>
          <w:sz w:val="24"/>
        </w:rPr>
      </w:pPr>
      <w:r>
        <w:rPr>
          <w:sz w:val="24"/>
        </w:rPr>
        <w:t>Participated in the </w:t>
      </w:r>
      <w:r>
        <w:rPr>
          <w:b/>
          <w:sz w:val="24"/>
        </w:rPr>
        <w:t>“Arthroscopy &amp; Sports Injuries, Live interactive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surgical workshop” </w:t>
      </w:r>
      <w:r>
        <w:rPr>
          <w:sz w:val="24"/>
        </w:rPr>
        <w:t>held at Pariyaram, Kerala in June</w:t>
      </w:r>
      <w:r>
        <w:rPr>
          <w:spacing w:val="-2"/>
          <w:sz w:val="24"/>
        </w:rPr>
        <w:t> </w:t>
      </w:r>
      <w:r>
        <w:rPr>
          <w:sz w:val="24"/>
        </w:rPr>
        <w:t>2006</w:t>
      </w:r>
    </w:p>
    <w:p>
      <w:pPr>
        <w:pStyle w:val="Heading1"/>
        <w:numPr>
          <w:ilvl w:val="0"/>
          <w:numId w:val="8"/>
        </w:numPr>
        <w:tabs>
          <w:tab w:pos="941" w:val="left" w:leader="none"/>
        </w:tabs>
        <w:spacing w:line="240" w:lineRule="auto" w:before="0" w:after="0"/>
        <w:ind w:left="940" w:right="0" w:hanging="360"/>
        <w:jc w:val="left"/>
      </w:pPr>
      <w:r>
        <w:rPr>
          <w:b w:val="0"/>
        </w:rPr>
        <w:t>Attended the </w:t>
      </w:r>
      <w:r>
        <w:rPr/>
        <w:t>“Total Hip Arthroplasty C.M.E. &amp; Workshop</w:t>
      </w:r>
      <w:r>
        <w:rPr>
          <w:spacing w:val="-4"/>
        </w:rPr>
        <w:t> </w:t>
      </w:r>
      <w:r>
        <w:rPr/>
        <w:t>(YOCON-2006)”</w:t>
      </w:r>
    </w:p>
    <w:p>
      <w:pPr>
        <w:pStyle w:val="BodyText"/>
        <w:ind w:left="940"/>
      </w:pPr>
      <w:r>
        <w:rPr/>
        <w:t>held at Mangalore in July 2006.</w:t>
      </w:r>
    </w:p>
    <w:p>
      <w:pPr>
        <w:pStyle w:val="ListParagraph"/>
        <w:numPr>
          <w:ilvl w:val="0"/>
          <w:numId w:val="8"/>
        </w:numPr>
        <w:tabs>
          <w:tab w:pos="941" w:val="left" w:leader="none"/>
        </w:tabs>
        <w:spacing w:line="240" w:lineRule="auto" w:before="0" w:after="0"/>
        <w:ind w:left="940" w:right="619" w:hanging="360"/>
        <w:jc w:val="left"/>
        <w:rPr>
          <w:sz w:val="24"/>
        </w:rPr>
      </w:pPr>
      <w:r>
        <w:rPr>
          <w:sz w:val="24"/>
        </w:rPr>
        <w:t>Participated in the </w:t>
      </w:r>
      <w:r>
        <w:rPr>
          <w:b/>
          <w:sz w:val="24"/>
        </w:rPr>
        <w:t>“Orientation Programme in OSCE system of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Examination in Orthopaedics” </w:t>
      </w:r>
      <w:r>
        <w:rPr>
          <w:sz w:val="24"/>
        </w:rPr>
        <w:t>held at Mangalore in</w:t>
      </w:r>
      <w:r>
        <w:rPr>
          <w:spacing w:val="-1"/>
          <w:sz w:val="24"/>
        </w:rPr>
        <w:t> </w:t>
      </w:r>
      <w:r>
        <w:rPr>
          <w:sz w:val="24"/>
        </w:rPr>
        <w:t>October-06</w:t>
      </w:r>
    </w:p>
    <w:p>
      <w:pPr>
        <w:pStyle w:val="ListParagraph"/>
        <w:numPr>
          <w:ilvl w:val="0"/>
          <w:numId w:val="8"/>
        </w:numPr>
        <w:tabs>
          <w:tab w:pos="941" w:val="left" w:leader="none"/>
        </w:tabs>
        <w:spacing w:line="240" w:lineRule="auto" w:before="0" w:after="0"/>
        <w:ind w:left="940" w:right="1384" w:hanging="360"/>
        <w:jc w:val="left"/>
        <w:rPr>
          <w:sz w:val="24"/>
        </w:rPr>
      </w:pPr>
      <w:r>
        <w:rPr>
          <w:sz w:val="24"/>
        </w:rPr>
        <w:t>Attended the </w:t>
      </w:r>
      <w:r>
        <w:rPr>
          <w:b/>
          <w:sz w:val="24"/>
        </w:rPr>
        <w:t>“Meeting on Revision Hip Surgery” </w:t>
      </w:r>
      <w:r>
        <w:rPr>
          <w:sz w:val="24"/>
        </w:rPr>
        <w:t>held at Mangalore in November</w:t>
      </w:r>
      <w:r>
        <w:rPr>
          <w:spacing w:val="-3"/>
          <w:sz w:val="24"/>
        </w:rPr>
        <w:t> </w:t>
      </w:r>
      <w:r>
        <w:rPr>
          <w:sz w:val="24"/>
        </w:rPr>
        <w:t>2005</w:t>
      </w:r>
    </w:p>
    <w:p>
      <w:pPr>
        <w:pStyle w:val="ListParagraph"/>
        <w:numPr>
          <w:ilvl w:val="0"/>
          <w:numId w:val="8"/>
        </w:numPr>
        <w:tabs>
          <w:tab w:pos="941" w:val="left" w:leader="none"/>
        </w:tabs>
        <w:spacing w:line="240" w:lineRule="auto" w:before="0" w:after="0"/>
        <w:ind w:left="940" w:right="787" w:hanging="360"/>
        <w:jc w:val="left"/>
        <w:rPr>
          <w:sz w:val="24"/>
        </w:rPr>
      </w:pPr>
      <w:r>
        <w:rPr>
          <w:sz w:val="24"/>
        </w:rPr>
        <w:t>Participated in </w:t>
      </w:r>
      <w:r>
        <w:rPr>
          <w:b/>
          <w:sz w:val="24"/>
        </w:rPr>
        <w:t>“Workshop on total Hip Arthroplasty” </w:t>
      </w:r>
      <w:r>
        <w:rPr>
          <w:sz w:val="24"/>
        </w:rPr>
        <w:t>conducted by KOA</w:t>
      </w:r>
      <w:r>
        <w:rPr>
          <w:spacing w:val="-14"/>
          <w:sz w:val="24"/>
        </w:rPr>
        <w:t> </w:t>
      </w:r>
      <w:r>
        <w:rPr>
          <w:sz w:val="24"/>
        </w:rPr>
        <w:t>at KOACON 2004, held in Shimoga.</w:t>
      </w:r>
    </w:p>
    <w:p>
      <w:pPr>
        <w:pStyle w:val="ListParagraph"/>
        <w:numPr>
          <w:ilvl w:val="0"/>
          <w:numId w:val="8"/>
        </w:numPr>
        <w:tabs>
          <w:tab w:pos="941" w:val="left" w:leader="none"/>
        </w:tabs>
        <w:spacing w:line="240" w:lineRule="auto" w:before="0" w:after="0"/>
        <w:ind w:left="940" w:right="957" w:hanging="360"/>
        <w:jc w:val="left"/>
        <w:rPr>
          <w:sz w:val="24"/>
        </w:rPr>
      </w:pPr>
      <w:r>
        <w:rPr>
          <w:sz w:val="24"/>
        </w:rPr>
        <w:t>Participated in CME on </w:t>
      </w:r>
      <w:r>
        <w:rPr>
          <w:b/>
          <w:sz w:val="24"/>
        </w:rPr>
        <w:t>“Minimally Invasive Spine Surgery” </w:t>
      </w:r>
      <w:r>
        <w:rPr>
          <w:sz w:val="24"/>
        </w:rPr>
        <w:t>held at KIMS Hubli in July</w:t>
      </w:r>
      <w:r>
        <w:rPr>
          <w:spacing w:val="-8"/>
          <w:sz w:val="24"/>
        </w:rPr>
        <w:t> </w:t>
      </w:r>
      <w:r>
        <w:rPr>
          <w:sz w:val="24"/>
        </w:rPr>
        <w:t>2004</w:t>
      </w:r>
    </w:p>
    <w:p>
      <w:pPr>
        <w:pStyle w:val="ListParagraph"/>
        <w:numPr>
          <w:ilvl w:val="0"/>
          <w:numId w:val="8"/>
        </w:numPr>
        <w:tabs>
          <w:tab w:pos="941" w:val="left" w:leader="none"/>
        </w:tabs>
        <w:spacing w:line="240" w:lineRule="auto" w:before="0" w:after="0"/>
        <w:ind w:left="940" w:right="0" w:hanging="360"/>
        <w:jc w:val="left"/>
        <w:rPr>
          <w:b/>
          <w:sz w:val="24"/>
        </w:rPr>
      </w:pPr>
      <w:r>
        <w:rPr>
          <w:sz w:val="24"/>
        </w:rPr>
        <w:t>Participated in a workshop on </w:t>
      </w:r>
      <w:r>
        <w:rPr>
          <w:b/>
          <w:sz w:val="24"/>
        </w:rPr>
        <w:t>“Orthotics, Prosthotics &amp; Advanced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Plastering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500" w:bottom="280" w:left="1580" w:right="1320"/>
        </w:sectPr>
      </w:pPr>
    </w:p>
    <w:p>
      <w:pPr>
        <w:spacing w:before="72"/>
        <w:ind w:left="940" w:right="0" w:firstLine="0"/>
        <w:jc w:val="left"/>
        <w:rPr>
          <w:sz w:val="24"/>
        </w:rPr>
      </w:pPr>
      <w:r>
        <w:rPr>
          <w:b/>
          <w:sz w:val="24"/>
        </w:rPr>
        <w:t>Techniques” </w:t>
      </w:r>
      <w:r>
        <w:rPr>
          <w:sz w:val="24"/>
        </w:rPr>
        <w:t>held at Shimoga in 2003, conducted by KOA.</w:t>
      </w:r>
    </w:p>
    <w:p>
      <w:pPr>
        <w:pStyle w:val="ListParagraph"/>
        <w:numPr>
          <w:ilvl w:val="0"/>
          <w:numId w:val="8"/>
        </w:numPr>
        <w:tabs>
          <w:tab w:pos="941" w:val="left" w:leader="none"/>
        </w:tabs>
        <w:spacing w:line="228" w:lineRule="auto" w:before="11" w:after="0"/>
        <w:ind w:left="940" w:right="1310" w:hanging="360"/>
        <w:jc w:val="left"/>
        <w:rPr>
          <w:sz w:val="24"/>
        </w:rPr>
      </w:pPr>
      <w:r>
        <w:rPr>
          <w:sz w:val="24"/>
        </w:rPr>
        <w:t>Attended </w:t>
      </w:r>
      <w:r>
        <w:rPr>
          <w:b/>
          <w:sz w:val="24"/>
        </w:rPr>
        <w:t>“C.M.E on Trauma and Rheumatology” </w:t>
      </w:r>
      <w:r>
        <w:rPr>
          <w:sz w:val="24"/>
        </w:rPr>
        <w:t>held at JJM Medical College, Davangere on 27</w:t>
      </w:r>
      <w:r>
        <w:rPr>
          <w:position w:val="9"/>
          <w:sz w:val="16"/>
        </w:rPr>
        <w:t>th </w:t>
      </w:r>
      <w:r>
        <w:rPr>
          <w:sz w:val="24"/>
        </w:rPr>
        <w:t>September</w:t>
      </w:r>
      <w:r>
        <w:rPr>
          <w:spacing w:val="-25"/>
          <w:sz w:val="24"/>
        </w:rPr>
        <w:t> </w:t>
      </w:r>
      <w:r>
        <w:rPr>
          <w:sz w:val="24"/>
        </w:rPr>
        <w:t>2003</w:t>
      </w:r>
    </w:p>
    <w:p>
      <w:pPr>
        <w:pStyle w:val="BodyText"/>
        <w:spacing w:before="6"/>
      </w:pPr>
    </w:p>
    <w:p>
      <w:pPr>
        <w:pStyle w:val="Heading1"/>
      </w:pPr>
      <w:r>
        <w:rPr/>
        <w:t>Life Membership Details: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40" w:lineRule="auto" w:before="0" w:after="0"/>
        <w:ind w:left="460" w:right="0" w:hanging="240"/>
        <w:jc w:val="left"/>
        <w:rPr>
          <w:sz w:val="24"/>
        </w:rPr>
      </w:pPr>
      <w:r>
        <w:rPr>
          <w:sz w:val="24"/>
        </w:rPr>
        <w:t>Member, Indian Medical Association</w:t>
      </w:r>
      <w:r>
        <w:rPr>
          <w:spacing w:val="1"/>
          <w:sz w:val="24"/>
        </w:rPr>
        <w:t> </w:t>
      </w:r>
      <w:r>
        <w:rPr>
          <w:sz w:val="24"/>
        </w:rPr>
        <w:t>(IMA)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40" w:lineRule="auto" w:before="0" w:after="0"/>
        <w:ind w:left="460" w:right="0" w:hanging="240"/>
        <w:jc w:val="left"/>
        <w:rPr>
          <w:sz w:val="24"/>
        </w:rPr>
      </w:pPr>
      <w:r>
        <w:rPr>
          <w:sz w:val="24"/>
        </w:rPr>
        <w:t>Member, Indian Orthopaedic Association</w:t>
      </w:r>
      <w:r>
        <w:rPr>
          <w:spacing w:val="3"/>
          <w:sz w:val="24"/>
        </w:rPr>
        <w:t> </w:t>
      </w:r>
      <w:r>
        <w:rPr>
          <w:sz w:val="24"/>
        </w:rPr>
        <w:t>(IOA)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40" w:lineRule="auto" w:before="0" w:after="0"/>
        <w:ind w:left="460" w:right="0" w:hanging="240"/>
        <w:jc w:val="left"/>
        <w:rPr>
          <w:sz w:val="24"/>
        </w:rPr>
      </w:pPr>
      <w:r>
        <w:rPr>
          <w:sz w:val="24"/>
        </w:rPr>
        <w:t>Member, Karnataka Orthopaedic Association</w:t>
      </w:r>
      <w:r>
        <w:rPr>
          <w:spacing w:val="-1"/>
          <w:sz w:val="24"/>
        </w:rPr>
        <w:t> </w:t>
      </w:r>
      <w:r>
        <w:rPr>
          <w:sz w:val="24"/>
        </w:rPr>
        <w:t>(KOA)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40" w:lineRule="auto" w:before="0" w:after="0"/>
        <w:ind w:left="460" w:right="0" w:hanging="240"/>
        <w:jc w:val="left"/>
        <w:rPr>
          <w:sz w:val="24"/>
        </w:rPr>
      </w:pPr>
      <w:r>
        <w:rPr>
          <w:sz w:val="24"/>
        </w:rPr>
        <w:t>Member, Orthopaedic Association of South Indian States</w:t>
      </w:r>
      <w:r>
        <w:rPr>
          <w:spacing w:val="1"/>
          <w:sz w:val="24"/>
        </w:rPr>
        <w:t> </w:t>
      </w:r>
      <w:r>
        <w:rPr>
          <w:sz w:val="24"/>
        </w:rPr>
        <w:t>(OASIS)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40" w:lineRule="auto" w:before="0" w:after="0"/>
        <w:ind w:left="460" w:right="0" w:hanging="240"/>
        <w:jc w:val="left"/>
        <w:rPr>
          <w:sz w:val="24"/>
        </w:rPr>
      </w:pPr>
      <w:r>
        <w:rPr>
          <w:sz w:val="24"/>
        </w:rPr>
        <w:t>Member, Bangalore Orthopaedic Society</w:t>
      </w:r>
      <w:r>
        <w:rPr>
          <w:spacing w:val="-6"/>
          <w:sz w:val="24"/>
        </w:rPr>
        <w:t> </w:t>
      </w:r>
      <w:r>
        <w:rPr>
          <w:sz w:val="24"/>
        </w:rPr>
        <w:t>(BOS)</w:t>
      </w:r>
    </w:p>
    <w:p>
      <w:pPr>
        <w:pStyle w:val="BodyText"/>
        <w:spacing w:before="5"/>
      </w:pPr>
    </w:p>
    <w:p>
      <w:pPr>
        <w:pStyle w:val="Heading1"/>
        <w:spacing w:before="1"/>
      </w:pPr>
      <w:r>
        <w:rPr/>
        <w:t>Subject of Interest: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ListParagraph"/>
        <w:numPr>
          <w:ilvl w:val="1"/>
          <w:numId w:val="9"/>
        </w:numPr>
        <w:tabs>
          <w:tab w:pos="941" w:val="left" w:leader="none"/>
        </w:tabs>
        <w:spacing w:line="240" w:lineRule="auto" w:before="0" w:after="0"/>
        <w:ind w:left="940" w:right="0" w:hanging="360"/>
        <w:jc w:val="left"/>
        <w:rPr>
          <w:sz w:val="24"/>
        </w:rPr>
      </w:pPr>
      <w:r>
        <w:rPr>
          <w:sz w:val="24"/>
        </w:rPr>
        <w:t>Arthroplasty &amp;</w:t>
      </w:r>
      <w:r>
        <w:rPr>
          <w:spacing w:val="-7"/>
          <w:sz w:val="24"/>
        </w:rPr>
        <w:t> </w:t>
      </w:r>
      <w:r>
        <w:rPr>
          <w:sz w:val="24"/>
        </w:rPr>
        <w:t>Spine</w:t>
      </w:r>
    </w:p>
    <w:p>
      <w:pPr>
        <w:pStyle w:val="ListParagraph"/>
        <w:numPr>
          <w:ilvl w:val="1"/>
          <w:numId w:val="9"/>
        </w:numPr>
        <w:tabs>
          <w:tab w:pos="1000" w:val="left" w:leader="none"/>
          <w:tab w:pos="1001" w:val="left" w:leader="none"/>
        </w:tabs>
        <w:spacing w:line="240" w:lineRule="auto" w:before="0" w:after="0"/>
        <w:ind w:left="1000" w:right="0" w:hanging="420"/>
        <w:jc w:val="left"/>
        <w:rPr>
          <w:sz w:val="24"/>
        </w:rPr>
      </w:pPr>
      <w:r>
        <w:rPr>
          <w:sz w:val="24"/>
        </w:rPr>
        <w:t>Paediatric</w:t>
      </w:r>
      <w:r>
        <w:rPr>
          <w:spacing w:val="-1"/>
          <w:sz w:val="24"/>
        </w:rPr>
        <w:t> </w:t>
      </w:r>
      <w:r>
        <w:rPr>
          <w:sz w:val="24"/>
        </w:rPr>
        <w:t>Orthopaedics</w:t>
      </w:r>
    </w:p>
    <w:p>
      <w:pPr>
        <w:pStyle w:val="ListParagraph"/>
        <w:numPr>
          <w:ilvl w:val="1"/>
          <w:numId w:val="9"/>
        </w:numPr>
        <w:tabs>
          <w:tab w:pos="941" w:val="left" w:leader="none"/>
        </w:tabs>
        <w:spacing w:line="240" w:lineRule="auto" w:before="0" w:after="0"/>
        <w:ind w:left="940" w:right="0" w:hanging="360"/>
        <w:jc w:val="left"/>
        <w:rPr>
          <w:sz w:val="24"/>
        </w:rPr>
      </w:pPr>
      <w:r>
        <w:rPr>
          <w:sz w:val="24"/>
        </w:rPr>
        <w:t>A.O.</w:t>
      </w:r>
      <w:r>
        <w:rPr>
          <w:spacing w:val="-1"/>
          <w:sz w:val="24"/>
        </w:rPr>
        <w:t> </w:t>
      </w:r>
      <w:r>
        <w:rPr>
          <w:sz w:val="24"/>
        </w:rPr>
        <w:t>Trauma</w:t>
      </w:r>
    </w:p>
    <w:p>
      <w:pPr>
        <w:pStyle w:val="BodyText"/>
        <w:spacing w:before="5"/>
      </w:pPr>
    </w:p>
    <w:p>
      <w:pPr>
        <w:pStyle w:val="Heading1"/>
      </w:pPr>
      <w:r>
        <w:rPr/>
        <w:t>Work Experience: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0"/>
          <w:numId w:val="10"/>
        </w:numPr>
        <w:tabs>
          <w:tab w:pos="941" w:val="left" w:leader="none"/>
        </w:tabs>
        <w:spacing w:line="240" w:lineRule="auto" w:before="0" w:after="0"/>
        <w:ind w:left="940" w:right="617" w:hanging="360"/>
        <w:jc w:val="left"/>
        <w:rPr>
          <w:sz w:val="24"/>
        </w:rPr>
      </w:pPr>
      <w:r>
        <w:rPr>
          <w:sz w:val="24"/>
        </w:rPr>
        <w:t>Currently freelance practice in Orthopaedics since september 2012 with two</w:t>
      </w:r>
      <w:r>
        <w:rPr>
          <w:spacing w:val="-14"/>
          <w:sz w:val="24"/>
        </w:rPr>
        <w:t> </w:t>
      </w:r>
      <w:r>
        <w:rPr>
          <w:sz w:val="24"/>
        </w:rPr>
        <w:t>own polyclinics and visting consultant in many hospitals in Rajajinagar, Basaveshwaranagar, Malleshwaram and Magadi</w:t>
      </w:r>
      <w:r>
        <w:rPr>
          <w:spacing w:val="2"/>
          <w:sz w:val="24"/>
        </w:rPr>
        <w:t> </w:t>
      </w:r>
      <w:r>
        <w:rPr>
          <w:sz w:val="24"/>
        </w:rPr>
        <w:t>Road.</w:t>
      </w:r>
    </w:p>
    <w:p>
      <w:pPr>
        <w:pStyle w:val="ListParagraph"/>
        <w:numPr>
          <w:ilvl w:val="0"/>
          <w:numId w:val="10"/>
        </w:numPr>
        <w:tabs>
          <w:tab w:pos="941" w:val="left" w:leader="none"/>
        </w:tabs>
        <w:spacing w:line="240" w:lineRule="auto" w:before="0" w:after="0"/>
        <w:ind w:left="940" w:right="809" w:hanging="360"/>
        <w:jc w:val="left"/>
        <w:rPr>
          <w:sz w:val="24"/>
        </w:rPr>
      </w:pPr>
      <w:r>
        <w:rPr>
          <w:sz w:val="24"/>
        </w:rPr>
        <w:t>Worked as a visiting consultant for the RVM foundation Charitable Hospital</w:t>
      </w:r>
      <w:r>
        <w:rPr>
          <w:spacing w:val="-12"/>
          <w:sz w:val="24"/>
        </w:rPr>
        <w:t> </w:t>
      </w:r>
      <w:r>
        <w:rPr>
          <w:sz w:val="24"/>
        </w:rPr>
        <w:t>at Bannerghatta from 01/06/12 to 08/032014 ( </w:t>
      </w:r>
      <w:r>
        <w:rPr>
          <w:b/>
          <w:sz w:val="24"/>
        </w:rPr>
        <w:t>two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years</w:t>
      </w:r>
      <w:r>
        <w:rPr>
          <w:sz w:val="24"/>
        </w:rPr>
        <w:t>)</w:t>
      </w:r>
    </w:p>
    <w:p>
      <w:pPr>
        <w:pStyle w:val="ListParagraph"/>
        <w:numPr>
          <w:ilvl w:val="0"/>
          <w:numId w:val="10"/>
        </w:numPr>
        <w:tabs>
          <w:tab w:pos="941" w:val="left" w:leader="none"/>
        </w:tabs>
        <w:spacing w:line="240" w:lineRule="auto" w:before="0" w:after="0"/>
        <w:ind w:left="940" w:right="701" w:hanging="360"/>
        <w:jc w:val="left"/>
        <w:rPr>
          <w:b/>
          <w:sz w:val="24"/>
        </w:rPr>
      </w:pPr>
      <w:r>
        <w:rPr>
          <w:sz w:val="24"/>
        </w:rPr>
        <w:t>Consultant in Orthopaedics at The Bangalore Baptist Hospital, from 12/10/10</w:t>
      </w:r>
      <w:r>
        <w:rPr>
          <w:spacing w:val="-11"/>
          <w:sz w:val="24"/>
        </w:rPr>
        <w:t> </w:t>
      </w:r>
      <w:r>
        <w:rPr>
          <w:sz w:val="24"/>
        </w:rPr>
        <w:t>to 03/09/2012 </w:t>
      </w:r>
      <w:r>
        <w:rPr>
          <w:b/>
          <w:sz w:val="24"/>
        </w:rPr>
        <w:t>( two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years)</w:t>
      </w:r>
    </w:p>
    <w:p>
      <w:pPr>
        <w:pStyle w:val="ListParagraph"/>
        <w:numPr>
          <w:ilvl w:val="0"/>
          <w:numId w:val="10"/>
        </w:numPr>
        <w:tabs>
          <w:tab w:pos="941" w:val="left" w:leader="none"/>
        </w:tabs>
        <w:spacing w:line="240" w:lineRule="auto" w:before="0" w:after="0"/>
        <w:ind w:left="940" w:right="552" w:hanging="360"/>
        <w:jc w:val="left"/>
        <w:rPr>
          <w:b/>
          <w:sz w:val="24"/>
        </w:rPr>
      </w:pPr>
      <w:r>
        <w:rPr>
          <w:sz w:val="24"/>
        </w:rPr>
        <w:t>Depuy J &amp; J Arthroplasty fellow at Hosmat Hospital, Bangalore from 21/09/09 to 30/09/10 </w:t>
      </w:r>
      <w:r>
        <w:rPr>
          <w:b/>
          <w:sz w:val="24"/>
        </w:rPr>
        <w:t>(One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year)</w:t>
      </w:r>
    </w:p>
    <w:p>
      <w:pPr>
        <w:pStyle w:val="ListParagraph"/>
        <w:numPr>
          <w:ilvl w:val="0"/>
          <w:numId w:val="10"/>
        </w:numPr>
        <w:tabs>
          <w:tab w:pos="941" w:val="left" w:leader="none"/>
        </w:tabs>
        <w:spacing w:line="240" w:lineRule="auto" w:before="0" w:after="0"/>
        <w:ind w:left="940" w:right="1361" w:hanging="360"/>
        <w:jc w:val="left"/>
        <w:rPr>
          <w:b/>
          <w:sz w:val="24"/>
        </w:rPr>
      </w:pPr>
      <w:r>
        <w:rPr>
          <w:sz w:val="24"/>
        </w:rPr>
        <w:t>Senior Resident at P.E.S. Institute of Medical Sciences &amp; Research,</w:t>
      </w:r>
      <w:r>
        <w:rPr>
          <w:spacing w:val="-13"/>
          <w:sz w:val="24"/>
        </w:rPr>
        <w:t> </w:t>
      </w:r>
      <w:r>
        <w:rPr>
          <w:sz w:val="24"/>
        </w:rPr>
        <w:t>from 02/07/07 to 20/9/09 </w:t>
      </w:r>
      <w:r>
        <w:rPr>
          <w:b/>
          <w:sz w:val="24"/>
        </w:rPr>
        <w:t>(two years &amp; two months )</w:t>
      </w:r>
    </w:p>
    <w:p>
      <w:pPr>
        <w:pStyle w:val="ListParagraph"/>
        <w:numPr>
          <w:ilvl w:val="0"/>
          <w:numId w:val="10"/>
        </w:numPr>
        <w:tabs>
          <w:tab w:pos="941" w:val="left" w:leader="none"/>
        </w:tabs>
        <w:spacing w:line="240" w:lineRule="auto" w:before="1" w:after="0"/>
        <w:ind w:left="940" w:right="831" w:hanging="360"/>
        <w:jc w:val="left"/>
        <w:rPr>
          <w:b/>
          <w:sz w:val="24"/>
        </w:rPr>
      </w:pPr>
      <w:r>
        <w:rPr>
          <w:sz w:val="24"/>
        </w:rPr>
        <w:t>Senior Resident at Tejasvini Hospital &amp; SSIOT, Mangalore, during the D.N.B. Training between 01/06/05 to 31/06/07 </w:t>
      </w:r>
      <w:r>
        <w:rPr>
          <w:b/>
          <w:sz w:val="24"/>
        </w:rPr>
        <w:t>(two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years)</w:t>
      </w:r>
    </w:p>
    <w:p>
      <w:pPr>
        <w:pStyle w:val="ListParagraph"/>
        <w:numPr>
          <w:ilvl w:val="0"/>
          <w:numId w:val="10"/>
        </w:numPr>
        <w:tabs>
          <w:tab w:pos="941" w:val="left" w:leader="none"/>
        </w:tabs>
        <w:spacing w:line="240" w:lineRule="auto" w:before="0" w:after="0"/>
        <w:ind w:left="940" w:right="770" w:hanging="360"/>
        <w:jc w:val="left"/>
        <w:rPr>
          <w:b/>
          <w:sz w:val="24"/>
        </w:rPr>
      </w:pPr>
      <w:r>
        <w:rPr>
          <w:sz w:val="24"/>
        </w:rPr>
        <w:t>Orthopaedic Resident at Karnataka Institute of Medical Sciences, Hubli,</w:t>
      </w:r>
      <w:r>
        <w:rPr>
          <w:spacing w:val="-13"/>
          <w:sz w:val="24"/>
        </w:rPr>
        <w:t> </w:t>
      </w:r>
      <w:r>
        <w:rPr>
          <w:sz w:val="24"/>
        </w:rPr>
        <w:t>during the Postgraduate Study between 01/01/2003 to 31/5/05 </w:t>
      </w:r>
      <w:r>
        <w:rPr>
          <w:b/>
          <w:sz w:val="24"/>
        </w:rPr>
        <w:t>(2 yrs &amp; 5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months)</w:t>
      </w:r>
    </w:p>
    <w:p>
      <w:pPr>
        <w:pStyle w:val="ListParagraph"/>
        <w:numPr>
          <w:ilvl w:val="0"/>
          <w:numId w:val="10"/>
        </w:numPr>
        <w:tabs>
          <w:tab w:pos="941" w:val="left" w:leader="none"/>
        </w:tabs>
        <w:spacing w:line="240" w:lineRule="auto" w:before="0" w:after="0"/>
        <w:ind w:left="940" w:right="759" w:hanging="360"/>
        <w:jc w:val="left"/>
        <w:rPr>
          <w:b/>
          <w:sz w:val="24"/>
        </w:rPr>
      </w:pPr>
      <w:r>
        <w:rPr>
          <w:sz w:val="24"/>
        </w:rPr>
        <w:t>Worked as a Resident in Orthopaedics at Smt. Shakuntala Memorial Hospital, Hubli, under Dr. I. H. Naganagoudar, from 1/7/2002 to 31/12/2002 </w:t>
      </w:r>
      <w:r>
        <w:rPr>
          <w:b/>
          <w:sz w:val="24"/>
        </w:rPr>
        <w:t>(six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mnths)</w:t>
      </w:r>
    </w:p>
    <w:p>
      <w:pPr>
        <w:pStyle w:val="ListParagraph"/>
        <w:numPr>
          <w:ilvl w:val="0"/>
          <w:numId w:val="10"/>
        </w:numPr>
        <w:tabs>
          <w:tab w:pos="941" w:val="left" w:leader="none"/>
        </w:tabs>
        <w:spacing w:line="240" w:lineRule="auto" w:before="0" w:after="0"/>
        <w:ind w:left="940" w:right="795" w:hanging="360"/>
        <w:jc w:val="left"/>
        <w:rPr>
          <w:b/>
          <w:sz w:val="24"/>
        </w:rPr>
      </w:pPr>
      <w:r>
        <w:rPr>
          <w:sz w:val="24"/>
        </w:rPr>
        <w:t>Held the post of Medical Officer at Mallur Health Co-operative Centre, Kolar District, Mallur, affiliated to P &amp; S M Department, St. John’s Medical</w:t>
      </w:r>
      <w:r>
        <w:rPr>
          <w:spacing w:val="-17"/>
          <w:sz w:val="24"/>
        </w:rPr>
        <w:t> </w:t>
      </w:r>
      <w:r>
        <w:rPr>
          <w:sz w:val="24"/>
        </w:rPr>
        <w:t>College, Bangalore, from 1/12/2001 to 31/5/2002 </w:t>
      </w:r>
      <w:r>
        <w:rPr>
          <w:b/>
          <w:sz w:val="24"/>
        </w:rPr>
        <w:t>(six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mnths)</w:t>
      </w:r>
    </w:p>
    <w:p>
      <w:pPr>
        <w:pStyle w:val="ListParagraph"/>
        <w:numPr>
          <w:ilvl w:val="0"/>
          <w:numId w:val="10"/>
        </w:numPr>
        <w:tabs>
          <w:tab w:pos="941" w:val="left" w:leader="none"/>
        </w:tabs>
        <w:spacing w:line="240" w:lineRule="auto" w:before="0" w:after="0"/>
        <w:ind w:left="940" w:right="487" w:hanging="360"/>
        <w:jc w:val="left"/>
        <w:rPr>
          <w:b/>
          <w:sz w:val="24"/>
        </w:rPr>
      </w:pPr>
      <w:r>
        <w:rPr>
          <w:sz w:val="24"/>
        </w:rPr>
        <w:t>Worked as a Resident in ICU at Shekar Nursing Home, Malleshwaram,</w:t>
      </w:r>
      <w:r>
        <w:rPr>
          <w:spacing w:val="-12"/>
          <w:sz w:val="24"/>
        </w:rPr>
        <w:t> </w:t>
      </w:r>
      <w:r>
        <w:rPr>
          <w:sz w:val="24"/>
        </w:rPr>
        <w:t>Bangalore from, 1/10/2000 to 10/11/2001 </w:t>
      </w:r>
      <w:r>
        <w:rPr>
          <w:b/>
          <w:sz w:val="24"/>
        </w:rPr>
        <w:t>(one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year)</w:t>
      </w:r>
    </w:p>
    <w:p>
      <w:pPr>
        <w:pStyle w:val="ListParagraph"/>
        <w:numPr>
          <w:ilvl w:val="0"/>
          <w:numId w:val="10"/>
        </w:numPr>
        <w:tabs>
          <w:tab w:pos="941" w:val="left" w:leader="none"/>
        </w:tabs>
        <w:spacing w:line="240" w:lineRule="auto" w:before="0" w:after="0"/>
        <w:ind w:left="940" w:right="897" w:hanging="360"/>
        <w:jc w:val="left"/>
        <w:rPr>
          <w:b/>
          <w:sz w:val="24"/>
        </w:rPr>
      </w:pPr>
      <w:r>
        <w:rPr>
          <w:sz w:val="24"/>
        </w:rPr>
        <w:t>Completed Rotatory Internship of one year duration at M.S. Ramaiah</w:t>
      </w:r>
      <w:r>
        <w:rPr>
          <w:spacing w:val="-13"/>
          <w:sz w:val="24"/>
        </w:rPr>
        <w:t> </w:t>
      </w:r>
      <w:r>
        <w:rPr>
          <w:sz w:val="24"/>
        </w:rPr>
        <w:t>Medical Teaching Hospital, Bangalore from Sep 1999 to August 2000 </w:t>
      </w:r>
      <w:r>
        <w:rPr>
          <w:b/>
          <w:sz w:val="24"/>
        </w:rPr>
        <w:t>(one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year)</w:t>
      </w:r>
    </w:p>
    <w:p>
      <w:pPr>
        <w:pStyle w:val="BodyText"/>
        <w:spacing w:before="5"/>
        <w:rPr>
          <w:b/>
        </w:rPr>
      </w:pPr>
    </w:p>
    <w:p>
      <w:pPr>
        <w:pStyle w:val="Heading1"/>
      </w:pPr>
      <w:r>
        <w:rPr/>
        <w:t>HOBBIES:</w:t>
      </w:r>
    </w:p>
    <w:p>
      <w:pPr>
        <w:spacing w:after="0"/>
        <w:sectPr>
          <w:pgSz w:w="12240" w:h="15840"/>
          <w:pgMar w:top="1360" w:bottom="280" w:left="1580" w:right="1320"/>
        </w:sectPr>
      </w:pPr>
    </w:p>
    <w:p>
      <w:pPr>
        <w:pStyle w:val="ListParagraph"/>
        <w:numPr>
          <w:ilvl w:val="1"/>
          <w:numId w:val="10"/>
        </w:numPr>
        <w:tabs>
          <w:tab w:pos="1660" w:val="left" w:leader="none"/>
          <w:tab w:pos="1661" w:val="left" w:leader="none"/>
        </w:tabs>
        <w:spacing w:line="293" w:lineRule="exact" w:before="74" w:after="0"/>
        <w:ind w:left="1660" w:right="0" w:hanging="360"/>
        <w:jc w:val="left"/>
        <w:rPr>
          <w:b/>
          <w:sz w:val="24"/>
        </w:rPr>
      </w:pPr>
      <w:r>
        <w:rPr>
          <w:sz w:val="24"/>
        </w:rPr>
        <w:t>Active Member of </w:t>
      </w:r>
      <w:r>
        <w:rPr>
          <w:b/>
          <w:sz w:val="24"/>
        </w:rPr>
        <w:t>Rotary International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(RBNW-3190)</w:t>
      </w:r>
    </w:p>
    <w:p>
      <w:pPr>
        <w:pStyle w:val="ListParagraph"/>
        <w:numPr>
          <w:ilvl w:val="1"/>
          <w:numId w:val="10"/>
        </w:numPr>
        <w:tabs>
          <w:tab w:pos="1660" w:val="left" w:leader="none"/>
          <w:tab w:pos="1661" w:val="left" w:leader="none"/>
        </w:tabs>
        <w:spacing w:line="293" w:lineRule="exact" w:before="0" w:after="0"/>
        <w:ind w:left="1660" w:right="0" w:hanging="360"/>
        <w:jc w:val="left"/>
        <w:rPr>
          <w:sz w:val="24"/>
        </w:rPr>
      </w:pPr>
      <w:r>
        <w:rPr>
          <w:sz w:val="24"/>
        </w:rPr>
        <w:t>Sports, Drawing, Listening to music, Travelling, Reading.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220"/>
      </w:pPr>
      <w:r>
        <w:rPr/>
        <w:t>Social Responsibilities:</w:t>
      </w:r>
    </w:p>
    <w:p>
      <w:pPr>
        <w:pStyle w:val="BodyText"/>
        <w:spacing w:before="9"/>
      </w:pPr>
    </w:p>
    <w:p>
      <w:pPr>
        <w:pStyle w:val="Heading1"/>
        <w:spacing w:line="235" w:lineRule="auto" w:before="1"/>
        <w:ind w:right="1366"/>
      </w:pPr>
      <w:r>
        <w:rPr/>
        <w:t>Conducted an “Awareness for Life” Program on Osteoporosis at Mann and Hummel Filter Pvt. Ltd., at Bangalore on 5</w:t>
      </w:r>
      <w:r>
        <w:rPr>
          <w:position w:val="8"/>
          <w:sz w:val="16"/>
        </w:rPr>
        <w:t>th </w:t>
      </w:r>
      <w:r>
        <w:rPr/>
        <w:t>December 2014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line="274" w:lineRule="exact" w:before="231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AIM:</w:t>
      </w:r>
    </w:p>
    <w:p>
      <w:pPr>
        <w:pStyle w:val="ListParagraph"/>
        <w:numPr>
          <w:ilvl w:val="0"/>
          <w:numId w:val="11"/>
        </w:numPr>
        <w:tabs>
          <w:tab w:pos="941" w:val="left" w:leader="none"/>
        </w:tabs>
        <w:spacing w:line="240" w:lineRule="auto" w:before="0" w:after="0"/>
        <w:ind w:left="940" w:right="1232" w:hanging="360"/>
        <w:jc w:val="left"/>
        <w:rPr>
          <w:sz w:val="24"/>
        </w:rPr>
      </w:pPr>
      <w:r>
        <w:rPr>
          <w:sz w:val="24"/>
        </w:rPr>
        <w:t>To evolve into a competent professional with core specialization in</w:t>
      </w:r>
      <w:r>
        <w:rPr>
          <w:spacing w:val="-14"/>
          <w:sz w:val="24"/>
        </w:rPr>
        <w:t> </w:t>
      </w:r>
      <w:r>
        <w:rPr>
          <w:sz w:val="24"/>
        </w:rPr>
        <w:t>JOINT REPLACEMENT &amp; SPINE</w:t>
      </w:r>
      <w:r>
        <w:rPr>
          <w:spacing w:val="-3"/>
          <w:sz w:val="24"/>
        </w:rPr>
        <w:t> </w:t>
      </w:r>
      <w:r>
        <w:rPr>
          <w:sz w:val="24"/>
        </w:rPr>
        <w:t>SURGERY.</w:t>
      </w:r>
    </w:p>
    <w:p>
      <w:pPr>
        <w:pStyle w:val="ListParagraph"/>
        <w:numPr>
          <w:ilvl w:val="0"/>
          <w:numId w:val="11"/>
        </w:numPr>
        <w:tabs>
          <w:tab w:pos="941" w:val="left" w:leader="none"/>
        </w:tabs>
        <w:spacing w:line="240" w:lineRule="auto" w:before="0" w:after="0"/>
        <w:ind w:left="940" w:right="0" w:hanging="360"/>
        <w:jc w:val="left"/>
        <w:rPr>
          <w:sz w:val="24"/>
        </w:rPr>
      </w:pPr>
      <w:r>
        <w:rPr>
          <w:sz w:val="24"/>
        </w:rPr>
        <w:t>To carry out research in the aforementioned</w:t>
      </w:r>
      <w:r>
        <w:rPr>
          <w:spacing w:val="-4"/>
          <w:sz w:val="24"/>
        </w:rPr>
        <w:t> </w:t>
      </w:r>
      <w:r>
        <w:rPr>
          <w:sz w:val="24"/>
        </w:rPr>
        <w:t>areas.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Heading1"/>
        <w:spacing w:line="274" w:lineRule="exact"/>
        <w:ind w:left="3641"/>
      </w:pPr>
      <w:r>
        <w:rPr/>
        <w:t>DECLARATION</w:t>
      </w:r>
    </w:p>
    <w:p>
      <w:pPr>
        <w:pStyle w:val="BodyText"/>
        <w:ind w:left="220" w:right="1043" w:firstLine="719"/>
      </w:pPr>
      <w:r>
        <w:rPr/>
        <w:t>I hereby, declare that, the information given by me in the curriculum vitae is correct to the best of my knowledge.</w:t>
      </w:r>
    </w:p>
    <w:p>
      <w:pPr>
        <w:pStyle w:val="BodyText"/>
        <w:spacing w:before="2"/>
      </w:pPr>
    </w:p>
    <w:p>
      <w:pPr>
        <w:pStyle w:val="Heading1"/>
        <w:spacing w:before="1"/>
      </w:pPr>
      <w:r>
        <w:rPr/>
        <w:t>Date:</w:t>
      </w:r>
    </w:p>
    <w:p>
      <w:pPr>
        <w:spacing w:before="0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Place: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spacing w:before="0"/>
        <w:ind w:left="6161" w:right="0" w:firstLine="0"/>
        <w:jc w:val="left"/>
        <w:rPr>
          <w:b/>
          <w:sz w:val="24"/>
        </w:rPr>
      </w:pPr>
      <w:r>
        <w:rPr>
          <w:b/>
          <w:sz w:val="24"/>
        </w:rPr>
        <w:t>(DR. K. GIRISH)</w:t>
      </w:r>
    </w:p>
    <w:sectPr>
      <w:pgSz w:w="12240" w:h="15840"/>
      <w:pgMar w:top="1360" w:bottom="280" w:left="158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  <w:font w:name="Lucida Sans Unicode">
    <w:altName w:val="Lucida Sans Unicode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b/>
        <w:bCs/>
        <w:spacing w:val="-6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94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7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7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0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en-us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/>
        <w:spacing w:val="-5"/>
        <w:w w:val="99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6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1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2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en-us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46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"/>
      <w:lvlJc w:val="left"/>
      <w:pPr>
        <w:ind w:left="94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7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7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0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spacing w:val="-5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spacing w:val="-3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1"/>
      <w:numFmt w:val="lowerLetter"/>
      <w:lvlText w:val="%1)"/>
      <w:lvlJc w:val="left"/>
      <w:pPr>
        <w:ind w:left="1060" w:hanging="360"/>
        <w:jc w:val="left"/>
      </w:pPr>
      <w:rPr>
        <w:rFonts w:hint="default" w:ascii="Times New Roman" w:hAnsi="Times New Roman" w:eastAsia="Times New Roman" w:cs="Times New Roman"/>
        <w:spacing w:val="-6"/>
        <w:w w:val="99"/>
        <w:sz w:val="24"/>
        <w:szCs w:val="24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1660" w:hanging="360"/>
        <w:jc w:val="left"/>
      </w:pPr>
      <w:rPr>
        <w:rFonts w:hint="default" w:ascii="Times New Roman" w:hAnsi="Times New Roman" w:eastAsia="Times New Roman" w:cs="Times New Roman"/>
        <w:b/>
        <w:bCs/>
        <w:spacing w:val="-5"/>
        <w:w w:val="99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1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2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/>
        <w:b/>
        <w:bCs/>
        <w:spacing w:val="-4"/>
        <w:w w:val="9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b/>
        <w:bCs/>
        <w:spacing w:val="-20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20" w:hanging="300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en-us"/>
      </w:rPr>
    </w:lvl>
    <w:lvl w:ilvl="1">
      <w:start w:val="1"/>
      <w:numFmt w:val="decimal"/>
      <w:lvlText w:val="%2)"/>
      <w:lvlJc w:val="left"/>
      <w:pPr>
        <w:ind w:left="940" w:hanging="360"/>
        <w:jc w:val="left"/>
      </w:pPr>
      <w:rPr>
        <w:rFonts w:hint="default"/>
        <w:b/>
        <w:bCs/>
        <w:spacing w:val="-60"/>
        <w:w w:val="99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7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7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0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b/>
        <w:bCs/>
        <w:spacing w:val="-6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en-us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940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73" w:lineRule="exact"/>
      <w:ind w:left="108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rgirkred@rediff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:title>CURRICULUM VITAE</dc:title>
  <dcterms:created xsi:type="dcterms:W3CDTF">2019-02-20T01:18:27Z</dcterms:created>
  <dcterms:modified xsi:type="dcterms:W3CDTF">2019-02-20T01:18:27Z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2019-02-20T00:00:00Z</vt:filetime>
  </property>
</Properties>
</file>