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</w:rPr>
        <w:t>Bilingual  US Educated Banker, With Ten Years  Work Experience  in Oman.</w:t>
      </w:r>
    </w:p>
    <w:p>
      <w:pPr>
        <w:pStyle w:val="Normal"/>
        <w:jc w:val="both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Personal  Details :-</w:t>
      </w:r>
    </w:p>
    <w:p>
      <w:pPr>
        <w:pStyle w:val="Normal"/>
        <w:jc w:val="both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 xml:space="preserve">Name: </w:t>
      </w:r>
      <w:r>
        <w:rPr>
          <w:bCs/>
          <w:sz w:val="24"/>
        </w:rPr>
        <w:t>Mohamed Ahmed Mohamed Ali Mohamed</w:t>
      </w:r>
    </w:p>
    <w:p>
      <w:pPr>
        <w:pStyle w:val="Normal"/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 xml:space="preserve">Nationality: </w:t>
      </w:r>
      <w:r>
        <w:rPr>
          <w:bCs/>
          <w:sz w:val="24"/>
        </w:rPr>
        <w:t xml:space="preserve">Sudanese  </w:t>
      </w:r>
    </w:p>
    <w:p>
      <w:pPr>
        <w:pStyle w:val="Normal"/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Phone:-</w:t>
      </w:r>
    </w:p>
    <w:p>
      <w:pPr>
        <w:pStyle w:val="Normal"/>
        <w:ind w:firstLine="990"/>
        <w:jc w:val="both"/>
        <w:rPr/>
      </w:pPr>
      <w:r>
        <w:rPr>
          <w:b/>
          <w:bCs/>
          <w:sz w:val="24"/>
        </w:rPr>
        <w:t xml:space="preserve">Muscat : </w:t>
      </w:r>
      <w:r>
        <w:rPr>
          <w:bCs/>
          <w:sz w:val="24"/>
        </w:rPr>
        <w:t>+968   95865993</w:t>
      </w:r>
      <w:r>
        <w:rPr>
          <w:b/>
          <w:bCs/>
          <w:sz w:val="24"/>
        </w:rPr>
        <w:t xml:space="preserve">     ( C/O Mr. Anwar </w:t>
      </w:r>
      <w:r>
        <w:rPr>
          <w:bCs/>
          <w:sz w:val="24"/>
        </w:rPr>
        <w:t>+968 95193610</w:t>
      </w:r>
      <w:r>
        <w:rPr>
          <w:b/>
          <w:bCs/>
          <w:sz w:val="24"/>
        </w:rPr>
        <w:t xml:space="preserve"> ) </w:t>
      </w:r>
    </w:p>
    <w:p>
      <w:pPr>
        <w:pStyle w:val="Normal"/>
        <w:ind w:firstLine="99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 xml:space="preserve">Sudan   : </w:t>
      </w:r>
      <w:r>
        <w:rPr>
          <w:bCs/>
          <w:sz w:val="24"/>
        </w:rPr>
        <w:t>+249 923174745</w:t>
      </w:r>
      <w:r>
        <w:rPr>
          <w:b/>
          <w:bCs/>
          <w:sz w:val="24"/>
        </w:rPr>
        <w:t xml:space="preserve"> </w:t>
      </w:r>
    </w:p>
    <w:p>
      <w:pPr>
        <w:pStyle w:val="Normal"/>
        <w:jc w:val="both"/>
        <w:rPr/>
      </w:pPr>
      <w:r>
        <w:rPr>
          <w:b/>
          <w:bCs/>
          <w:sz w:val="24"/>
        </w:rPr>
        <w:t>Email    : mohamedmuscat82@yahoo.com</w:t>
      </w:r>
    </w:p>
    <w:p>
      <w:pPr>
        <w:pStyle w:val="Normal"/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>Languages Known:-</w:t>
      </w:r>
    </w:p>
    <w:p>
      <w:pPr>
        <w:pStyle w:val="Normal"/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 xml:space="preserve">Arabic   :- </w:t>
      </w:r>
      <w:r>
        <w:rPr>
          <w:bCs/>
          <w:sz w:val="24"/>
        </w:rPr>
        <w:t>(Mother Tongue)</w:t>
      </w:r>
    </w:p>
    <w:p>
      <w:pPr>
        <w:pStyle w:val="Normal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 xml:space="preserve">English  :- </w:t>
      </w:r>
      <w:r>
        <w:rPr>
          <w:bCs/>
          <w:sz w:val="24"/>
        </w:rPr>
        <w:t>(Official Language &amp; Medium of  Education)</w:t>
      </w:r>
    </w:p>
    <w:p>
      <w:pPr>
        <w:pStyle w:val="TextBody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TextBody"/>
        <w:rPr>
          <w:sz w:val="28"/>
        </w:rPr>
      </w:pPr>
      <w:r>
        <w:rPr>
          <w:sz w:val="28"/>
        </w:rPr>
        <w:t>Practical Experience and Skills :-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numPr>
          <w:ilvl w:val="0"/>
          <w:numId w:val="6"/>
        </w:numPr>
        <w:rPr>
          <w:b w:val="false"/>
          <w:b w:val="false"/>
          <w:u w:val="none"/>
        </w:rPr>
      </w:pPr>
      <w:r>
        <w:rPr>
          <w:b w:val="false"/>
          <w:u w:val="none"/>
        </w:rPr>
        <w:t>Eight  years of banks,managerial work experience.</w:t>
      </w:r>
    </w:p>
    <w:p>
      <w:pPr>
        <w:pStyle w:val="TextBody"/>
        <w:numPr>
          <w:ilvl w:val="0"/>
          <w:numId w:val="6"/>
        </w:numPr>
        <w:rPr>
          <w:b w:val="false"/>
          <w:b w:val="false"/>
          <w:u w:val="none"/>
        </w:rPr>
      </w:pPr>
      <w:r>
        <w:rPr>
          <w:b w:val="false"/>
          <w:u w:val="none"/>
        </w:rPr>
        <w:t>Small and medium projects, Lending work experience.</w:t>
      </w:r>
    </w:p>
    <w:p>
      <w:pPr>
        <w:pStyle w:val="TextBody"/>
        <w:numPr>
          <w:ilvl w:val="0"/>
          <w:numId w:val="6"/>
        </w:numPr>
        <w:rPr/>
      </w:pPr>
      <w:r>
        <w:rPr>
          <w:b w:val="false"/>
          <w:u w:val="none"/>
        </w:rPr>
        <w:t>Identification and management, of credit risks.</w:t>
      </w:r>
    </w:p>
    <w:p>
      <w:pPr>
        <w:pStyle w:val="TextBody"/>
        <w:numPr>
          <w:ilvl w:val="0"/>
          <w:numId w:val="6"/>
        </w:numPr>
        <w:rPr>
          <w:b w:val="false"/>
          <w:b w:val="false"/>
          <w:u w:val="none"/>
        </w:rPr>
      </w:pPr>
      <w:r>
        <w:rPr>
          <w:b w:val="false"/>
          <w:u w:val="none"/>
        </w:rPr>
        <w:t>Ability to study and review, credit policy and procedures .</w:t>
      </w:r>
    </w:p>
    <w:p>
      <w:pPr>
        <w:pStyle w:val="TextBody"/>
        <w:numPr>
          <w:ilvl w:val="0"/>
          <w:numId w:val="6"/>
        </w:numPr>
        <w:rPr/>
      </w:pPr>
      <w:r>
        <w:rPr>
          <w:b w:val="false"/>
          <w:u w:val="none"/>
        </w:rPr>
        <w:t>Preparing Loan applications,to the Loan Committee .</w:t>
      </w:r>
    </w:p>
    <w:p>
      <w:pPr>
        <w:pStyle w:val="TextBody"/>
        <w:numPr>
          <w:ilvl w:val="0"/>
          <w:numId w:val="6"/>
        </w:numPr>
        <w:rPr>
          <w:b w:val="false"/>
          <w:b w:val="false"/>
          <w:u w:val="none"/>
        </w:rPr>
      </w:pPr>
      <w:r>
        <w:rPr>
          <w:b w:val="false"/>
          <w:u w:val="none"/>
        </w:rPr>
        <w:t>Excellent bank Compliance, and Anti money Laundering  experience.</w:t>
      </w:r>
    </w:p>
    <w:p>
      <w:pPr>
        <w:pStyle w:val="TextBody"/>
        <w:numPr>
          <w:ilvl w:val="0"/>
          <w:numId w:val="6"/>
        </w:numPr>
        <w:rPr/>
      </w:pPr>
      <w:r>
        <w:rPr>
          <w:b w:val="false"/>
          <w:u w:val="none"/>
        </w:rPr>
        <w:t>Good knowledge of  conventional and Islamic bank  products.</w:t>
      </w:r>
    </w:p>
    <w:p>
      <w:pPr>
        <w:pStyle w:val="TextBody"/>
        <w:numPr>
          <w:ilvl w:val="0"/>
          <w:numId w:val="6"/>
        </w:numPr>
        <w:rPr>
          <w:b w:val="false"/>
          <w:b w:val="false"/>
          <w:u w:val="none"/>
        </w:rPr>
      </w:pPr>
      <w:r>
        <w:rPr>
          <w:b w:val="false"/>
          <w:u w:val="none"/>
          <w:lang w:bidi="ar-OM"/>
        </w:rPr>
        <w:t>During last four years ,I trained local banks staff,on practice of banking</w:t>
      </w:r>
      <w:r>
        <w:rPr>
          <w:b w:val="false"/>
          <w:u w:val="none"/>
          <w:lang w:bidi="ar-OM"/>
        </w:rPr>
        <w:t>.</w:t>
      </w:r>
    </w:p>
    <w:p>
      <w:pPr>
        <w:pStyle w:val="TextBody"/>
        <w:numPr>
          <w:ilvl w:val="0"/>
          <w:numId w:val="6"/>
        </w:numPr>
        <w:rPr/>
      </w:pPr>
      <w:r>
        <w:rPr>
          <w:b w:val="false"/>
          <w:u w:val="none"/>
        </w:rPr>
        <w:t xml:space="preserve">Money and banking Lecturer- Al Nelin University. </w:t>
      </w:r>
    </w:p>
    <w:p>
      <w:pPr>
        <w:pStyle w:val="TextBody"/>
        <w:numPr>
          <w:ilvl w:val="0"/>
          <w:numId w:val="6"/>
        </w:numPr>
        <w:rPr>
          <w:b w:val="false"/>
          <w:b w:val="false"/>
          <w:u w:val="none"/>
        </w:rPr>
      </w:pPr>
      <w:r>
        <w:rPr>
          <w:b w:val="false"/>
          <w:u w:val="none"/>
        </w:rPr>
        <w:t>Computer literate</w:t>
      </w:r>
      <w:r>
        <w:rPr>
          <w:u w:val="none"/>
        </w:rPr>
        <w:t>.</w:t>
      </w:r>
    </w:p>
    <w:p>
      <w:pPr>
        <w:pStyle w:val="TextBody"/>
        <w:ind w:left="720" w:hanging="0"/>
        <w:rPr>
          <w:b w:val="false"/>
          <w:b w:val="false"/>
          <w:u w:val="none"/>
        </w:rPr>
      </w:pPr>
      <w:r>
        <w:rPr>
          <w:b w:val="false"/>
          <w:u w:val="none"/>
        </w:rPr>
      </w:r>
    </w:p>
    <w:p>
      <w:pPr>
        <w:pStyle w:val="TextBody"/>
        <w:rPr>
          <w:sz w:val="28"/>
          <w:u w:val="none"/>
        </w:rPr>
      </w:pPr>
      <w:r>
        <w:rPr>
          <w:sz w:val="28"/>
        </w:rPr>
        <w:t>Educational Qualifications</w:t>
      </w:r>
      <w:r>
        <w:rPr>
          <w:sz w:val="28"/>
          <w:u w:val="none"/>
        </w:rPr>
        <w:t>:-</w:t>
      </w:r>
    </w:p>
    <w:p>
      <w:pPr>
        <w:pStyle w:val="Normal"/>
        <w:jc w:val="both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</w:r>
    </w:p>
    <w:p>
      <w:pPr>
        <w:pStyle w:val="Normal"/>
        <w:numPr>
          <w:ilvl w:val="0"/>
          <w:numId w:val="7"/>
        </w:numPr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>Economics Masters’ Degree</w:t>
      </w:r>
      <w:r>
        <w:rPr>
          <w:bCs/>
          <w:sz w:val="24"/>
        </w:rPr>
        <w:t xml:space="preserve"> </w:t>
      </w:r>
    </w:p>
    <w:p>
      <w:pPr>
        <w:pStyle w:val="Normal"/>
        <w:ind w:left="2070" w:hanging="0"/>
        <w:jc w:val="both"/>
        <w:rPr>
          <w:bCs/>
          <w:sz w:val="24"/>
        </w:rPr>
      </w:pPr>
      <w:r>
        <w:rPr>
          <w:bCs/>
          <w:sz w:val="24"/>
        </w:rPr>
        <w:t xml:space="preserve"> </w:t>
      </w:r>
      <w:r>
        <w:rPr>
          <w:bCs/>
          <w:sz w:val="24"/>
        </w:rPr>
        <w:t>University of Nebraska – USA- 1983</w:t>
      </w:r>
    </w:p>
    <w:p>
      <w:pPr>
        <w:pStyle w:val="Normal"/>
        <w:jc w:val="both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numPr>
          <w:ilvl w:val="0"/>
          <w:numId w:val="7"/>
        </w:numPr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>Certified Credit Analyst</w:t>
      </w:r>
    </w:p>
    <w:p>
      <w:pPr>
        <w:pStyle w:val="Normal"/>
        <w:ind w:left="2070" w:hanging="0"/>
        <w:jc w:val="both"/>
        <w:rPr>
          <w:bCs/>
          <w:sz w:val="24"/>
        </w:rPr>
      </w:pPr>
      <w:r>
        <w:rPr>
          <w:bCs/>
          <w:sz w:val="24"/>
        </w:rPr>
        <w:t xml:space="preserve"> </w:t>
      </w:r>
      <w:r>
        <w:rPr>
          <w:bCs/>
          <w:sz w:val="24"/>
        </w:rPr>
        <w:t>The American Academy of Financial Management – USA-2009</w:t>
      </w:r>
    </w:p>
    <w:p>
      <w:pPr>
        <w:pStyle w:val="Normal"/>
        <w:jc w:val="both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numPr>
          <w:ilvl w:val="0"/>
          <w:numId w:val="7"/>
        </w:numPr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>Fellowship ( after attending  Project Finance course )</w:t>
      </w:r>
    </w:p>
    <w:p>
      <w:pPr>
        <w:pStyle w:val="Normal"/>
        <w:ind w:left="2070" w:hanging="0"/>
        <w:jc w:val="both"/>
        <w:rPr>
          <w:bCs/>
          <w:sz w:val="24"/>
        </w:rPr>
      </w:pPr>
      <w:r>
        <w:rPr>
          <w:bCs/>
          <w:sz w:val="24"/>
        </w:rPr>
        <w:t xml:space="preserve"> </w:t>
      </w:r>
      <w:r>
        <w:rPr>
          <w:bCs/>
          <w:sz w:val="24"/>
        </w:rPr>
        <w:t>Economic Development Institute ,of the WorkBank – USA-</w:t>
      </w:r>
    </w:p>
    <w:p>
      <w:pPr>
        <w:pStyle w:val="Normal"/>
        <w:jc w:val="both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</w:r>
    </w:p>
    <w:p>
      <w:pPr>
        <w:pStyle w:val="Normal"/>
        <w:jc w:val="both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Work Experience :-</w:t>
      </w:r>
    </w:p>
    <w:p>
      <w:pPr>
        <w:pStyle w:val="Normal"/>
        <w:jc w:val="both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</w:r>
    </w:p>
    <w:p>
      <w:pPr>
        <w:pStyle w:val="Normal"/>
        <w:numPr>
          <w:ilvl w:val="0"/>
          <w:numId w:val="5"/>
        </w:numPr>
        <w:tabs>
          <w:tab w:val="left" w:pos="990" w:leader="none"/>
        </w:tabs>
        <w:ind w:left="1260" w:hanging="72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>Banking trainer</w:t>
      </w:r>
    </w:p>
    <w:p>
      <w:pPr>
        <w:pStyle w:val="Normal"/>
        <w:tabs>
          <w:tab w:val="left" w:pos="990" w:leader="none"/>
        </w:tabs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tabs>
          <w:tab w:val="left" w:pos="990" w:leader="none"/>
        </w:tabs>
        <w:ind w:left="1710" w:hanging="0"/>
        <w:jc w:val="both"/>
        <w:rPr>
          <w:bCs/>
          <w:sz w:val="24"/>
        </w:rPr>
      </w:pPr>
      <w:r>
        <w:rPr>
          <w:bCs/>
          <w:sz w:val="24"/>
        </w:rPr>
        <w:t>(Credit and Collection –Retail banking products Selling) Bahwan Cybertek High Institute- (2012-2016 ).</w:t>
      </w:r>
    </w:p>
    <w:p>
      <w:pPr>
        <w:pStyle w:val="Normal"/>
        <w:tabs>
          <w:tab w:val="left" w:pos="990" w:leader="none"/>
        </w:tabs>
        <w:ind w:left="1260" w:hanging="720"/>
        <w:jc w:val="both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tabs>
          <w:tab w:val="left" w:pos="990" w:leader="none"/>
        </w:tabs>
        <w:ind w:left="1260" w:hanging="720"/>
        <w:jc w:val="both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tabs>
          <w:tab w:val="left" w:pos="990" w:leader="none"/>
        </w:tabs>
        <w:ind w:left="1260" w:hanging="720"/>
        <w:jc w:val="both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numPr>
          <w:ilvl w:val="0"/>
          <w:numId w:val="5"/>
        </w:numPr>
        <w:tabs>
          <w:tab w:val="left" w:pos="990" w:leader="none"/>
        </w:tabs>
        <w:ind w:left="1260" w:hanging="72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 xml:space="preserve">Banking  Training  Manager </w:t>
      </w:r>
    </w:p>
    <w:p>
      <w:pPr>
        <w:pStyle w:val="Normal"/>
        <w:tabs>
          <w:tab w:val="left" w:pos="990" w:leader="none"/>
        </w:tabs>
        <w:ind w:left="1260" w:hanging="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tabs>
          <w:tab w:val="left" w:pos="990" w:leader="none"/>
        </w:tabs>
        <w:ind w:left="1710" w:hanging="0"/>
        <w:jc w:val="both"/>
        <w:rPr>
          <w:bCs/>
          <w:sz w:val="24"/>
        </w:rPr>
      </w:pPr>
      <w:r>
        <w:rPr>
          <w:bCs/>
          <w:sz w:val="24"/>
        </w:rPr>
        <w:t xml:space="preserve"> </w:t>
      </w:r>
      <w:r>
        <w:rPr>
          <w:bCs/>
          <w:sz w:val="24"/>
        </w:rPr>
        <w:t>( compliance – anti money laundering- selling skills). The Performance World – Muscat – (2010- to  2012 ) (Two years contract with bank Muscat and London based,International Compliance Association ) .</w:t>
      </w:r>
    </w:p>
    <w:p>
      <w:pPr>
        <w:pStyle w:val="Normal"/>
        <w:tabs>
          <w:tab w:val="left" w:pos="990" w:leader="none"/>
        </w:tabs>
        <w:ind w:left="1260" w:hanging="720"/>
        <w:jc w:val="both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numPr>
          <w:ilvl w:val="0"/>
          <w:numId w:val="5"/>
        </w:numPr>
        <w:tabs>
          <w:tab w:val="left" w:pos="990" w:leader="none"/>
        </w:tabs>
        <w:ind w:left="1260" w:hanging="72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 xml:space="preserve">Head of training </w:t>
      </w:r>
    </w:p>
    <w:p>
      <w:pPr>
        <w:pStyle w:val="Normal"/>
        <w:tabs>
          <w:tab w:val="left" w:pos="990" w:leader="none"/>
        </w:tabs>
        <w:ind w:left="1260" w:hanging="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tabs>
          <w:tab w:val="left" w:pos="990" w:leader="none"/>
        </w:tabs>
        <w:ind w:left="1620" w:hanging="0"/>
        <w:jc w:val="both"/>
        <w:rPr>
          <w:bCs/>
          <w:sz w:val="24"/>
        </w:rPr>
      </w:pPr>
      <w:r>
        <w:rPr>
          <w:bCs/>
          <w:sz w:val="24"/>
        </w:rPr>
        <w:t>(Vehicle finance-Heavy Equipment Finance- Consumer Durable finance – Corporate Deposit) United Finance Company-Muscat –Oman (2007-2009).</w:t>
      </w:r>
    </w:p>
    <w:p>
      <w:pPr>
        <w:pStyle w:val="Normal"/>
        <w:tabs>
          <w:tab w:val="left" w:pos="990" w:leader="none"/>
        </w:tabs>
        <w:ind w:left="1260" w:hanging="720"/>
        <w:jc w:val="both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numPr>
          <w:ilvl w:val="0"/>
          <w:numId w:val="5"/>
        </w:numPr>
        <w:tabs>
          <w:tab w:val="left" w:pos="990" w:leader="none"/>
        </w:tabs>
        <w:ind w:left="1260" w:hanging="720"/>
        <w:jc w:val="both"/>
        <w:rPr>
          <w:b/>
          <w:b/>
          <w:bCs/>
          <w:sz w:val="24"/>
          <w:lang w:bidi="ar-OM"/>
        </w:rPr>
      </w:pPr>
      <w:r>
        <w:rPr>
          <w:b/>
          <w:bCs/>
          <w:sz w:val="24"/>
        </w:rPr>
        <w:t>Learning and Development Manager</w:t>
      </w:r>
    </w:p>
    <w:p>
      <w:pPr>
        <w:pStyle w:val="Normal"/>
        <w:tabs>
          <w:tab w:val="left" w:pos="990" w:leader="none"/>
        </w:tabs>
        <w:jc w:val="both"/>
        <w:rPr>
          <w:b/>
          <w:b/>
          <w:bCs/>
          <w:sz w:val="24"/>
          <w:lang w:bidi="ar-OM"/>
        </w:rPr>
      </w:pPr>
      <w:r>
        <w:rPr>
          <w:b/>
          <w:bCs/>
          <w:sz w:val="24"/>
          <w:lang w:bidi="ar-OM"/>
        </w:rPr>
      </w:r>
    </w:p>
    <w:p>
      <w:pPr>
        <w:pStyle w:val="Normal"/>
        <w:tabs>
          <w:tab w:val="left" w:pos="990" w:leader="none"/>
        </w:tabs>
        <w:ind w:firstLine="1440"/>
        <w:jc w:val="both"/>
        <w:rPr>
          <w:bCs/>
          <w:sz w:val="24"/>
          <w:lang w:bidi="ar-OM"/>
        </w:rPr>
      </w:pPr>
      <w:r>
        <w:rPr>
          <w:bCs/>
          <w:sz w:val="24"/>
          <w:lang w:bidi="ar-OM"/>
        </w:rPr>
        <w:t xml:space="preserve"> </w:t>
      </w:r>
      <w:r>
        <w:rPr>
          <w:bCs/>
          <w:sz w:val="24"/>
          <w:lang w:bidi="ar-OM"/>
        </w:rPr>
        <w:t>( Islamic Finance)</w:t>
      </w:r>
      <w:r>
        <w:rPr>
          <w:bCs/>
          <w:sz w:val="24"/>
          <w:lang w:bidi="ar-OM"/>
        </w:rPr>
        <w:t xml:space="preserve"> </w:t>
      </w:r>
      <w:r>
        <w:rPr>
          <w:bCs/>
          <w:sz w:val="24"/>
        </w:rPr>
        <w:t>Umm Al Qaiwain Bank – Dubai-  UAE  ( 2004-2006 ).</w:t>
      </w:r>
    </w:p>
    <w:p>
      <w:pPr>
        <w:pStyle w:val="Normal"/>
        <w:tabs>
          <w:tab w:val="left" w:pos="990" w:leader="none"/>
        </w:tabs>
        <w:ind w:left="1260" w:hanging="720"/>
        <w:jc w:val="both"/>
        <w:rPr>
          <w:bCs/>
          <w:sz w:val="24"/>
          <w:lang w:bidi="ar-OM"/>
        </w:rPr>
      </w:pPr>
      <w:r>
        <w:rPr>
          <w:bCs/>
          <w:sz w:val="24"/>
          <w:lang w:bidi="ar-OM"/>
        </w:rPr>
      </w:r>
    </w:p>
    <w:p>
      <w:pPr>
        <w:pStyle w:val="Normal"/>
        <w:numPr>
          <w:ilvl w:val="0"/>
          <w:numId w:val="5"/>
        </w:numPr>
        <w:tabs>
          <w:tab w:val="left" w:pos="990" w:leader="none"/>
        </w:tabs>
        <w:ind w:left="1260" w:hanging="72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 xml:space="preserve">Senior Finance Tutor </w:t>
      </w:r>
    </w:p>
    <w:p>
      <w:pPr>
        <w:pStyle w:val="Normal"/>
        <w:tabs>
          <w:tab w:val="left" w:pos="990" w:leader="none"/>
        </w:tabs>
        <w:ind w:left="1260" w:hanging="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tabs>
          <w:tab w:val="left" w:pos="990" w:leader="none"/>
        </w:tabs>
        <w:jc w:val="both"/>
        <w:rPr>
          <w:bCs/>
          <w:sz w:val="24"/>
        </w:rPr>
      </w:pPr>
      <w:r>
        <w:rPr>
          <w:bCs/>
          <w:sz w:val="24"/>
        </w:rPr>
        <w:t xml:space="preserve">                 </w:t>
      </w:r>
      <w:r>
        <w:rPr>
          <w:bCs/>
          <w:sz w:val="24"/>
        </w:rPr>
        <w:t>( Small and Medium projects Finance ) Hatat Institute – Muscat –Oman (1989-2003).</w:t>
      </w:r>
    </w:p>
    <w:p>
      <w:pPr>
        <w:pStyle w:val="Normal"/>
        <w:tabs>
          <w:tab w:val="left" w:pos="990" w:leader="none"/>
        </w:tabs>
        <w:ind w:left="1260" w:hanging="720"/>
        <w:jc w:val="both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numPr>
          <w:ilvl w:val="0"/>
          <w:numId w:val="5"/>
        </w:numPr>
        <w:tabs>
          <w:tab w:val="left" w:pos="990" w:leader="none"/>
        </w:tabs>
        <w:ind w:left="1260" w:hanging="72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>Credit Analyst</w:t>
      </w:r>
    </w:p>
    <w:p>
      <w:pPr>
        <w:pStyle w:val="Normal"/>
        <w:tabs>
          <w:tab w:val="left" w:pos="990" w:leader="none"/>
        </w:tabs>
        <w:ind w:left="1260" w:hanging="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tabs>
          <w:tab w:val="left" w:pos="990" w:leader="none"/>
          <w:tab w:val="left" w:pos="1620" w:leader="none"/>
        </w:tabs>
        <w:ind w:left="1530" w:hanging="0"/>
        <w:jc w:val="both"/>
        <w:rPr>
          <w:bCs/>
          <w:sz w:val="24"/>
        </w:rPr>
      </w:pPr>
      <w:r>
        <w:rPr>
          <w:bCs/>
          <w:sz w:val="24"/>
        </w:rPr>
        <w:t xml:space="preserve"> </w:t>
      </w:r>
      <w:r>
        <w:rPr>
          <w:bCs/>
          <w:sz w:val="24"/>
        </w:rPr>
        <w:t>( project Finance – Credit and Collection) Oman Development Bank – Muscat –Oman  (1986-1988).</w:t>
      </w:r>
    </w:p>
    <w:p>
      <w:pPr>
        <w:pStyle w:val="Normal"/>
        <w:tabs>
          <w:tab w:val="left" w:pos="990" w:leader="none"/>
        </w:tabs>
        <w:ind w:left="1260" w:hanging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numPr>
          <w:ilvl w:val="0"/>
          <w:numId w:val="5"/>
        </w:numPr>
        <w:tabs>
          <w:tab w:val="left" w:pos="990" w:leader="none"/>
        </w:tabs>
        <w:ind w:left="1260" w:hanging="72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Economics Lecturer (Money and banking )</w:t>
      </w:r>
    </w:p>
    <w:p>
      <w:pPr>
        <w:pStyle w:val="Normal"/>
        <w:tabs>
          <w:tab w:val="left" w:pos="990" w:leader="none"/>
        </w:tabs>
        <w:ind w:left="126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tabs>
          <w:tab w:val="left" w:pos="990" w:leader="none"/>
          <w:tab w:val="left" w:pos="1620" w:leader="none"/>
        </w:tabs>
        <w:ind w:left="1620" w:hanging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-AlNelin University 1983-1986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u w:val="single"/>
        </w:rPr>
      </w:pPr>
      <w:r>
        <w:rPr>
          <w:b/>
          <w:bCs/>
          <w:sz w:val="32"/>
          <w:szCs w:val="32"/>
          <w:u w:val="single"/>
        </w:rPr>
        <w:t>Sample of  presented Courses:</w:t>
      </w:r>
      <w:r>
        <w:rPr>
          <w:b/>
          <w:bCs/>
          <w:sz w:val="24"/>
          <w:u w:val="single"/>
        </w:rPr>
        <w:t xml:space="preserve">  </w:t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24"/>
          <w:u w:val="single"/>
        </w:rPr>
        <w:t xml:space="preserve">  </w:t>
      </w:r>
    </w:p>
    <w:p>
      <w:pPr>
        <w:pStyle w:val="Normal"/>
        <w:ind w:left="180" w:hanging="0"/>
        <w:jc w:val="both"/>
        <w:rPr/>
      </w:pPr>
      <w:r>
        <w:rPr>
          <w:b/>
          <w:bCs/>
          <w:sz w:val="24"/>
          <w:szCs w:val="24"/>
        </w:rPr>
        <w:t>Sound Principles of Conventional  Lending</w:t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numPr>
          <w:ilvl w:val="0"/>
          <w:numId w:val="3"/>
        </w:numPr>
        <w:ind w:left="720" w:hanging="27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>Loan Procedures :-</w:t>
      </w:r>
    </w:p>
    <w:p>
      <w:pPr>
        <w:pStyle w:val="Normal"/>
        <w:ind w:left="720" w:hanging="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numPr>
          <w:ilvl w:val="0"/>
          <w:numId w:val="4"/>
        </w:numPr>
        <w:tabs>
          <w:tab w:val="left" w:pos="1170" w:leader="none"/>
        </w:tabs>
        <w:ind w:left="1710" w:hanging="540"/>
        <w:jc w:val="both"/>
        <w:rPr>
          <w:sz w:val="24"/>
        </w:rPr>
      </w:pPr>
      <w:r>
        <w:rPr>
          <w:sz w:val="24"/>
        </w:rPr>
        <w:t>Preparation of Call Report</w:t>
      </w:r>
    </w:p>
    <w:p>
      <w:pPr>
        <w:pStyle w:val="Normal"/>
        <w:tabs>
          <w:tab w:val="left" w:pos="540" w:leader="none"/>
        </w:tabs>
        <w:ind w:left="720" w:firstLine="450"/>
        <w:jc w:val="both"/>
        <w:rPr>
          <w:sz w:val="24"/>
        </w:rPr>
      </w:pPr>
      <w:r>
        <w:rPr>
          <w:sz w:val="24"/>
        </w:rPr>
        <w:t>To identify the customer of the Bank and to discuss the</w:t>
      </w:r>
    </w:p>
    <w:p>
      <w:pPr>
        <w:pStyle w:val="Normal"/>
        <w:tabs>
          <w:tab w:val="left" w:pos="540" w:leader="none"/>
        </w:tabs>
        <w:ind w:left="720" w:firstLine="450"/>
        <w:jc w:val="both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Requested facilities.</w:t>
      </w:r>
    </w:p>
    <w:p>
      <w:pPr>
        <w:pStyle w:val="Normal"/>
        <w:tabs>
          <w:tab w:val="left" w:pos="54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tabs>
          <w:tab w:val="left" w:pos="540" w:leader="none"/>
        </w:tabs>
        <w:ind w:left="720" w:firstLine="45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>Credit Report</w:t>
      </w:r>
    </w:p>
    <w:p>
      <w:pPr>
        <w:pStyle w:val="Normal"/>
        <w:tabs>
          <w:tab w:val="left" w:pos="540" w:leader="none"/>
        </w:tabs>
        <w:ind w:left="720" w:firstLine="450"/>
        <w:jc w:val="both"/>
        <w:rPr>
          <w:sz w:val="24"/>
        </w:rPr>
      </w:pPr>
      <w:r>
        <w:rPr>
          <w:sz w:val="24"/>
        </w:rPr>
        <w:t>Financial Statements will be checked, it will include</w:t>
      </w:r>
    </w:p>
    <w:p>
      <w:pPr>
        <w:pStyle w:val="Normal"/>
        <w:tabs>
          <w:tab w:val="left" w:pos="540" w:leader="none"/>
        </w:tabs>
        <w:ind w:left="720" w:firstLine="450"/>
        <w:jc w:val="both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the recommended facilities for the client and</w:t>
      </w:r>
    </w:p>
    <w:p>
      <w:pPr>
        <w:pStyle w:val="Normal"/>
        <w:tabs>
          <w:tab w:val="left" w:pos="540" w:leader="none"/>
        </w:tabs>
        <w:ind w:left="720" w:firstLine="450"/>
        <w:jc w:val="both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Conditions of the loan.</w:t>
      </w:r>
    </w:p>
    <w:p>
      <w:pPr>
        <w:pStyle w:val="Normal"/>
        <w:tabs>
          <w:tab w:val="left" w:pos="54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tabs>
          <w:tab w:val="left" w:pos="540" w:leader="none"/>
        </w:tabs>
        <w:ind w:left="720" w:firstLine="45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>Offering Tickets (OT)</w:t>
      </w:r>
    </w:p>
    <w:p>
      <w:pPr>
        <w:pStyle w:val="Normal"/>
        <w:tabs>
          <w:tab w:val="left" w:pos="540" w:leader="none"/>
        </w:tabs>
        <w:ind w:left="720" w:firstLine="450"/>
        <w:jc w:val="both"/>
        <w:rPr>
          <w:sz w:val="24"/>
        </w:rPr>
      </w:pPr>
      <w:r>
        <w:rPr>
          <w:sz w:val="24"/>
        </w:rPr>
        <w:t>It is a Standard form containing Branch Manager’s</w:t>
      </w:r>
    </w:p>
    <w:p>
      <w:pPr>
        <w:pStyle w:val="Normal"/>
        <w:tabs>
          <w:tab w:val="left" w:pos="540" w:leader="none"/>
        </w:tabs>
        <w:ind w:left="720" w:firstLine="450"/>
        <w:jc w:val="both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Credit approval for Credit Transactions.  Granting an</w:t>
      </w:r>
    </w:p>
    <w:p>
      <w:pPr>
        <w:pStyle w:val="Normal"/>
        <w:tabs>
          <w:tab w:val="left" w:pos="540" w:leader="none"/>
        </w:tabs>
        <w:ind w:left="720" w:firstLine="450"/>
        <w:jc w:val="both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Offering Ticket is a risk, therefore different Securities</w:t>
      </w:r>
    </w:p>
    <w:p>
      <w:pPr>
        <w:pStyle w:val="Normal"/>
        <w:tabs>
          <w:tab w:val="left" w:pos="540" w:leader="none"/>
        </w:tabs>
        <w:ind w:left="720" w:firstLine="450"/>
        <w:jc w:val="both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are taken from the Customer.  Branch Manager will</w:t>
      </w:r>
    </w:p>
    <w:p>
      <w:pPr>
        <w:pStyle w:val="Normal"/>
        <w:tabs>
          <w:tab w:val="left" w:pos="540" w:leader="none"/>
        </w:tabs>
        <w:ind w:left="720" w:firstLine="450"/>
        <w:jc w:val="both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Send (OT) to Marketing Division to Check the</w:t>
      </w:r>
    </w:p>
    <w:p>
      <w:pPr>
        <w:pStyle w:val="Normal"/>
        <w:tabs>
          <w:tab w:val="left" w:pos="540" w:leader="none"/>
        </w:tabs>
        <w:ind w:left="720" w:firstLine="450"/>
        <w:jc w:val="both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Documentation .  Marketing Division will send (OT) to</w:t>
      </w:r>
    </w:p>
    <w:p>
      <w:pPr>
        <w:pStyle w:val="Normal"/>
        <w:tabs>
          <w:tab w:val="left" w:pos="540" w:leader="none"/>
        </w:tabs>
        <w:ind w:left="720" w:firstLine="450"/>
        <w:jc w:val="both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the right levels for approval.  Once it is approved (OT)</w:t>
      </w:r>
    </w:p>
    <w:p>
      <w:pPr>
        <w:pStyle w:val="Normal"/>
        <w:tabs>
          <w:tab w:val="left" w:pos="540" w:leader="none"/>
        </w:tabs>
        <w:ind w:left="720" w:firstLine="450"/>
        <w:jc w:val="both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 xml:space="preserve">Will be sent to the Branch and the facilities are     </w:t>
      </w:r>
    </w:p>
    <w:p>
      <w:pPr>
        <w:pStyle w:val="Normal"/>
        <w:tabs>
          <w:tab w:val="left" w:pos="540" w:leader="none"/>
        </w:tabs>
        <w:ind w:left="720" w:firstLine="450"/>
        <w:jc w:val="both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released.</w:t>
      </w:r>
    </w:p>
    <w:p>
      <w:pPr>
        <w:pStyle w:val="Normal"/>
        <w:tabs>
          <w:tab w:val="left" w:pos="540" w:leader="none"/>
        </w:tabs>
        <w:ind w:left="720" w:firstLine="45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ind w:left="1890" w:hanging="72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>Recovery of the Loan, according to the Conditions of the Loan.</w:t>
      </w:r>
    </w:p>
    <w:p>
      <w:pPr>
        <w:pStyle w:val="Normal"/>
        <w:ind w:left="1170" w:hanging="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ind w:left="1980" w:hanging="810"/>
        <w:jc w:val="both"/>
        <w:rPr>
          <w:sz w:val="24"/>
        </w:rPr>
      </w:pPr>
      <w:r>
        <w:rPr>
          <w:b/>
          <w:bCs/>
          <w:sz w:val="24"/>
        </w:rPr>
        <w:t>Managing  the credit risk.</w:t>
      </w:r>
    </w:p>
    <w:p>
      <w:pPr>
        <w:pStyle w:val="Normal"/>
        <w:jc w:val="both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</w:rPr>
      </w:r>
    </w:p>
    <w:p>
      <w:pPr>
        <w:pStyle w:val="Heading1"/>
        <w:numPr>
          <w:ilvl w:val="0"/>
          <w:numId w:val="1"/>
        </w:numPr>
        <w:rPr>
          <w:b/>
          <w:b/>
          <w:bCs/>
          <w:u w:val="single"/>
        </w:rPr>
      </w:pPr>
      <w:r>
        <w:rPr>
          <w:b/>
          <w:bCs/>
          <w:sz w:val="28"/>
          <w:u w:val="single"/>
        </w:rPr>
        <w:t>Hobbies:-</w:t>
      </w:r>
    </w:p>
    <w:p>
      <w:pPr>
        <w:pStyle w:val="Heading1"/>
        <w:numPr>
          <w:ilvl w:val="0"/>
          <w:numId w:val="1"/>
        </w:numPr>
        <w:ind w:left="1260" w:hanging="0"/>
        <w:rPr/>
      </w:pPr>
      <w:r>
        <w:rPr/>
        <w:t xml:space="preserve">Reading in  Banking and Finance </w:t>
      </w:r>
    </w:p>
    <w:p>
      <w:pPr>
        <w:pStyle w:val="Heading1"/>
        <w:numPr>
          <w:ilvl w:val="0"/>
          <w:numId w:val="1"/>
        </w:numPr>
        <w:ind w:left="1260" w:hanging="0"/>
        <w:rPr/>
      </w:pPr>
      <w:r>
        <w:rPr/>
        <w:t xml:space="preserve"> </w:t>
      </w:r>
      <w:r>
        <w:rPr/>
        <w:t xml:space="preserve">Watching Business News  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Membership :-</w:t>
      </w:r>
    </w:p>
    <w:p>
      <w:pPr>
        <w:pStyle w:val="Heading1"/>
        <w:numPr>
          <w:ilvl w:val="0"/>
          <w:numId w:val="1"/>
        </w:numPr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I am a member of .Oman Economic Association.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Research Ppers :-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8"/>
          <w:szCs w:val="28"/>
        </w:rPr>
        <w:t xml:space="preserve">                     </w:t>
      </w:r>
      <w:r>
        <w:rPr>
          <w:sz w:val="24"/>
          <w:szCs w:val="24"/>
        </w:rPr>
        <w:t>Role of Central Bank of Oman,in regulating retail banking.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Small and medium projects, to employ college students.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>Bank customer satisfaction.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b/>
          <w:b/>
          <w:bCs/>
          <w:sz w:val="28"/>
        </w:rPr>
      </w:pPr>
      <w:r>
        <w:rPr>
          <w:b/>
          <w:bCs/>
          <w:sz w:val="28"/>
          <w:u w:val="single"/>
        </w:rPr>
        <w:t>References:</w:t>
      </w:r>
      <w:r>
        <w:rPr>
          <w:b/>
          <w:bCs/>
          <w:sz w:val="28"/>
        </w:rPr>
        <w:t>-</w:t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1530" w:hanging="360"/>
        <w:rPr/>
      </w:pPr>
      <w:r>
        <w:rPr>
          <w:b/>
          <w:bCs/>
        </w:rPr>
        <w:t>Dr. Roesler Theodore, Economics Professor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ind w:left="2430" w:hanging="0"/>
        <w:rPr>
          <w:b/>
          <w:b/>
          <w:bCs/>
        </w:rPr>
      </w:pPr>
      <w:r>
        <w:rPr>
          <w:b/>
          <w:bCs/>
        </w:rPr>
        <w:t>University of Nebraska, Ne, 68588, USA.</w:t>
      </w:r>
    </w:p>
    <w:p>
      <w:pPr>
        <w:pStyle w:val="Heading4"/>
        <w:numPr>
          <w:ilvl w:val="3"/>
          <w:numId w:val="1"/>
        </w:numPr>
        <w:ind w:left="2250" w:hanging="0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Telephone  (402) 4722319 – Fax (402) 4722410</w:t>
      </w:r>
    </w:p>
    <w:p>
      <w:pPr>
        <w:pStyle w:val="Normal"/>
        <w:ind w:left="2070" w:hanging="0"/>
        <w:rPr>
          <w:b/>
          <w:b/>
          <w:bCs/>
          <w:sz w:val="24"/>
        </w:rPr>
      </w:pPr>
      <w:r>
        <w:rPr>
          <w:b/>
          <w:bCs/>
          <w:sz w:val="24"/>
        </w:rPr>
        <w:t xml:space="preserve">      </w:t>
      </w:r>
      <w:r>
        <w:rPr>
          <w:b/>
          <w:bCs/>
          <w:sz w:val="24"/>
        </w:rPr>
        <w:t xml:space="preserve">Email : </w:t>
      </w:r>
      <w:hyperlink r:id="rId2">
        <w:r>
          <w:rPr>
            <w:rStyle w:val="InternetLink"/>
            <w:b/>
            <w:bCs/>
          </w:rPr>
          <w:t>iaffairs@unlinfo.unl.edu</w:t>
        </w:r>
      </w:hyperlink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numPr>
          <w:ilvl w:val="0"/>
          <w:numId w:val="2"/>
        </w:numPr>
        <w:ind w:left="1530" w:hanging="360"/>
        <w:rPr>
          <w:b/>
          <w:b/>
          <w:bCs/>
          <w:sz w:val="24"/>
        </w:rPr>
      </w:pPr>
      <w:r>
        <w:rPr>
          <w:b/>
          <w:bCs/>
          <w:sz w:val="24"/>
        </w:rPr>
        <w:t xml:space="preserve">Dr.  Abdel Aziz  Al-Hinai </w:t>
      </w:r>
    </w:p>
    <w:p>
      <w:pPr>
        <w:pStyle w:val="Normal"/>
        <w:ind w:left="720" w:hanging="0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Heading4"/>
        <w:numPr>
          <w:ilvl w:val="3"/>
          <w:numId w:val="1"/>
        </w:numPr>
        <w:ind w:left="2340" w:hanging="0"/>
        <w:rPr/>
      </w:pPr>
      <w:r>
        <w:rPr>
          <w:b/>
          <w:bCs/>
        </w:rPr>
        <w:t xml:space="preserve">   </w:t>
      </w:r>
      <w:r>
        <w:rPr>
          <w:b/>
          <w:bCs/>
        </w:rPr>
        <w:t xml:space="preserve">Chief Executive Officer, Oman  Development  Bank </w:t>
      </w:r>
    </w:p>
    <w:p>
      <w:pPr>
        <w:pStyle w:val="Normal"/>
        <w:ind w:left="2520" w:hanging="0"/>
        <w:rPr/>
      </w:pPr>
      <w:r>
        <w:rPr>
          <w:b/>
          <w:bCs/>
          <w:sz w:val="24"/>
        </w:rPr>
        <w:t>Telephone   00968 – 24815700</w:t>
      </w:r>
    </w:p>
    <w:p>
      <w:pPr>
        <w:pStyle w:val="Normal"/>
        <w:ind w:left="2520" w:hanging="0"/>
        <w:rPr>
          <w:b/>
          <w:b/>
          <w:bCs/>
          <w:sz w:val="24"/>
        </w:rPr>
      </w:pPr>
      <w:r>
        <w:rPr>
          <w:b/>
          <w:bCs/>
          <w:sz w:val="24"/>
        </w:rPr>
        <w:t xml:space="preserve">Email : </w:t>
      </w:r>
      <w:hyperlink r:id="rId3">
        <w:r>
          <w:rPr>
            <w:rStyle w:val="InternetLink"/>
            <w:b/>
            <w:bCs/>
            <w:sz w:val="24"/>
          </w:rPr>
          <w:t>abdulazizalhinai@yahoo.com</w:t>
        </w:r>
      </w:hyperlink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  <w:t xml:space="preserve">                    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  <w:t xml:space="preserve">                     </w:t>
      </w:r>
      <w:r>
        <w:rPr>
          <w:b/>
          <w:bCs/>
          <w:sz w:val="24"/>
        </w:rPr>
        <w:t>3-  Dr. Izzeldin Sharif Hussein.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  <w:t xml:space="preserve">                           </w:t>
      </w:r>
      <w:r>
        <w:rPr>
          <w:b/>
          <w:bCs/>
          <w:sz w:val="24"/>
        </w:rPr>
        <w:t>Vice President,Chairperson Office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  <w:t xml:space="preserve">                            </w:t>
      </w:r>
      <w:r>
        <w:rPr>
          <w:b/>
          <w:bCs/>
          <w:sz w:val="24"/>
        </w:rPr>
        <w:t>Bahwan Cyber Tek LLC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  <w:t xml:space="preserve">                            </w:t>
      </w:r>
      <w:r>
        <w:rPr>
          <w:b/>
          <w:bCs/>
          <w:sz w:val="24"/>
        </w:rPr>
        <w:t>Telephone and WhatsApp  ( +968 99445373 )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  <w:t xml:space="preserve">                             </w:t>
      </w:r>
      <w:r>
        <w:rPr>
          <w:b/>
          <w:bCs/>
          <w:sz w:val="24"/>
        </w:rPr>
        <w:t>Email :- shigla50@hotmail.com</w:t>
      </w:r>
    </w:p>
    <w:sectPr>
      <w:type w:val="nextPage"/>
      <w:pgSz w:w="11906" w:h="16838"/>
      <w:pgMar w:left="1418" w:right="1134" w:header="0" w:top="141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>
        <w:b/>
        <w:bCs/>
      </w:rPr>
    </w:lvl>
  </w:abstractNum>
  <w:abstractNum w:abstractNumId="3"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rFonts w:cs="Times New Roman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rFonts w:cs="Symbol"/>
      </w:rPr>
    </w:lvl>
  </w:abstractNum>
  <w:abstractNum w:abstractNumId="5">
    <w:lvl w:ilvl="0">
      <w:start w:val="1"/>
      <w:numFmt w:val="decimal"/>
      <w:lvlText w:val="%1-"/>
      <w:lvlJc w:val="left"/>
      <w:pPr>
        <w:ind w:left="720" w:hanging="360"/>
      </w:pPr>
      <w:rPr>
        <w:sz w:val="24"/>
        <w:b/>
        <w:bCs/>
        <w:lang w:bidi="ar-OM"/>
      </w:rPr>
    </w:lvl>
  </w:abstractNum>
  <w:abstractNum w:abstractNumId="6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  <w:lang w:bidi="ar-OM"/>
      </w:rPr>
    </w:lvl>
  </w:abstractNum>
  <w:abstractNum w:abstractNumId="7">
    <w:lvl w:ilvl="0">
      <w:start w:val="1"/>
      <w:numFmt w:val="decimal"/>
      <w:lvlText w:val="%1-"/>
      <w:lvlJc w:val="left"/>
      <w:pPr>
        <w:ind w:left="1080" w:hanging="360"/>
      </w:pPr>
      <w:rPr>
        <w:sz w:val="24"/>
        <w:b/>
        <w:bC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right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sz w:val="24"/>
      <w:szCs w:val="24"/>
    </w:rPr>
  </w:style>
  <w:style w:type="character" w:styleId="WW8Num1z0">
    <w:name w:val="WW8Num1z0"/>
    <w:qFormat/>
    <w:rPr>
      <w:b/>
      <w:bCs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  <w:sz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sz w:val="24"/>
    </w:rPr>
  </w:style>
  <w:style w:type="character" w:styleId="WW8Num4z0">
    <w:name w:val="WW8Num4z0"/>
    <w:qFormat/>
    <w:rPr>
      <w:b/>
      <w:bCs/>
      <w:sz w:val="24"/>
      <w:lang w:bidi="ar-OM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eastAsia="Times New Roman" w:cs="Times New Roman"/>
      <w:lang w:bidi="ar-OM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b/>
      <w:bCs/>
      <w:sz w:val="24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Style10">
    <w:name w:val="خط الفقرة الافتراضي"/>
    <w:qFormat/>
    <w:rPr/>
  </w:style>
  <w:style w:type="character" w:styleId="InternetLink">
    <w:name w:val="Internet Link"/>
    <w:rPr>
      <w:color w:val="0000FF"/>
      <w:u w:val="single"/>
    </w:rPr>
  </w:style>
  <w:style w:type="character" w:styleId="Char">
    <w:name w:val="نص في بالون Char"/>
    <w:qFormat/>
    <w:rPr>
      <w:rFonts w:ascii="Segoe UI" w:hAnsi="Segoe UI" w:cs="Segoe UI"/>
      <w:sz w:val="18"/>
      <w:szCs w:val="18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b/>
      <w:bCs/>
      <w:sz w:val="24"/>
      <w:szCs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ddress">
    <w:name w:val="Address"/>
    <w:basedOn w:val="Normal"/>
    <w:next w:val="Normal"/>
    <w:qFormat/>
    <w:pPr>
      <w:widowControl w:val="false"/>
    </w:pPr>
    <w:rPr>
      <w:i/>
      <w:iCs/>
      <w:sz w:val="24"/>
      <w:szCs w:val="24"/>
    </w:rPr>
  </w:style>
  <w:style w:type="paragraph" w:styleId="Style11">
    <w:name w:val=" سرد الفقرات"/>
    <w:basedOn w:val="Normal"/>
    <w:qFormat/>
    <w:pPr>
      <w:ind w:left="720" w:hanging="0"/>
    </w:pPr>
    <w:rPr/>
  </w:style>
  <w:style w:type="paragraph" w:styleId="Style12">
    <w:name w:val="نص في بالون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affairs@unlinfo.unl.ede" TargetMode="External"/><Relationship Id="rId3" Type="http://schemas.openxmlformats.org/officeDocument/2006/relationships/hyperlink" Target="mailto:abdulazizalhinai@yahoo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2017-11-09T17:22:00Z</dcterms:created>
  <dc:creator>Computer Xpress</dc:creator>
  <dc:description/>
  <cp:keywords/>
  <dc:language>en-US</dc:language>
  <cp:lastModifiedBy>Mohammed</cp:lastModifiedBy>
  <cp:lastPrinted>2017-11-09T16:56:00Z</cp:lastPrinted>
  <dcterms:modified xsi:type="dcterms:W3CDTF">2017-11-19T17:31:00Z</dcterms:modified>
  <cp:revision>18</cp:revision>
  <dc:subject/>
  <dc:title>CURRICULUM VITAE</dc:title>
</cp:coreProperties>
</file>