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0" w:right="97" w:firstLine="0"/>
        <w:jc w:val="center"/>
        <w:rPr>
          <w:sz w:val="49"/>
        </w:rPr>
      </w:pPr>
      <w:r>
        <w:rPr>
          <w:sz w:val="49"/>
        </w:rPr>
        <w:t>Paul Komarek</w:t>
      </w:r>
    </w:p>
    <w:p>
      <w:pPr>
        <w:pStyle w:val="BodyText"/>
        <w:tabs>
          <w:tab w:pos="9011" w:val="left" w:leader="none"/>
        </w:tabs>
        <w:spacing w:before="242"/>
        <w:ind w:right="98"/>
        <w:jc w:val="center"/>
      </w:pPr>
      <w:r>
        <w:rPr/>
        <w:t>Last Updated:</w:t>
      </w:r>
      <w:r>
        <w:rPr>
          <w:spacing w:val="7"/>
        </w:rPr>
        <w:t> </w:t>
      </w:r>
      <w:r>
        <w:rPr/>
        <w:t>2013-11-04</w:t>
        <w:tab/>
        <w:t>San Jose,</w:t>
      </w:r>
      <w:r>
        <w:rPr>
          <w:spacing w:val="-8"/>
        </w:rPr>
        <w:t> </w:t>
      </w:r>
      <w:r>
        <w:rPr/>
        <w:t>CA</w:t>
      </w:r>
    </w:p>
    <w:p>
      <w:pPr>
        <w:tabs>
          <w:tab w:pos="10210" w:val="right" w:leader="none"/>
        </w:tabs>
        <w:spacing w:before="10"/>
        <w:ind w:left="120" w:right="0" w:firstLine="0"/>
        <w:jc w:val="left"/>
        <w:rPr>
          <w:sz w:val="20"/>
        </w:rPr>
      </w:pPr>
      <w:hyperlink r:id="rId5">
        <w:r>
          <w:rPr>
            <w:b/>
            <w:sz w:val="20"/>
          </w:rPr>
          <w:t>komarek.paul@gmail.com</w:t>
        </w:r>
      </w:hyperlink>
      <w:r>
        <w:rPr>
          <w:b/>
          <w:sz w:val="20"/>
        </w:rPr>
        <w:tab/>
      </w:r>
      <w:r>
        <w:rPr>
          <w:sz w:val="20"/>
        </w:rPr>
        <w:t>412.983.1284</w:t>
      </w:r>
    </w:p>
    <w:p>
      <w:pPr>
        <w:pStyle w:val="BodyText"/>
        <w:spacing w:before="10"/>
        <w:ind w:right="219"/>
        <w:jc w:val="right"/>
      </w:pPr>
      <w:r>
        <w:rPr/>
        <w:t>U.S.</w:t>
      </w:r>
      <w:r>
        <w:rPr>
          <w:spacing w:val="-11"/>
        </w:rPr>
        <w:t> </w:t>
      </w:r>
      <w:r>
        <w:rPr/>
        <w:t>Citizen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Objectives</w:t>
      </w:r>
    </w:p>
    <w:p>
      <w:pPr>
        <w:pStyle w:val="BodyText"/>
        <w:spacing w:line="249" w:lineRule="auto" w:before="197"/>
        <w:ind w:left="119"/>
      </w:pPr>
      <w:r>
        <w:rPr/>
        <w:t>I am a project-oriented scientist and software engineer that enjoys solving large and complex technical challenges in a team environment.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spacing w:before="1"/>
      </w:pPr>
      <w:r>
        <w:rPr/>
        <w:t>Education</w:t>
      </w:r>
    </w:p>
    <w:p>
      <w:pPr>
        <w:spacing w:before="199"/>
        <w:ind w:left="119" w:right="0" w:firstLine="0"/>
        <w:jc w:val="left"/>
        <w:rPr>
          <w:sz w:val="20"/>
        </w:rPr>
      </w:pPr>
      <w:r>
        <w:rPr>
          <w:b/>
          <w:sz w:val="20"/>
        </w:rPr>
        <w:t>Ph.D </w:t>
      </w:r>
      <w:r>
        <w:rPr>
          <w:sz w:val="20"/>
        </w:rPr>
        <w:t>(Algorithms, Combinatorics, and Optimization) </w:t>
      </w:r>
      <w:r>
        <w:rPr>
          <w:b/>
          <w:sz w:val="20"/>
        </w:rPr>
        <w:t>Carnegie Mellon University</w:t>
      </w:r>
      <w:r>
        <w:rPr>
          <w:sz w:val="20"/>
        </w:rPr>
        <w:t>, advised by Andrew Moore, May 2004.</w:t>
      </w:r>
    </w:p>
    <w:p>
      <w:pPr>
        <w:spacing w:before="168"/>
        <w:ind w:left="119" w:right="0" w:firstLine="0"/>
        <w:jc w:val="left"/>
        <w:rPr>
          <w:sz w:val="20"/>
        </w:rPr>
      </w:pPr>
      <w:r>
        <w:rPr>
          <w:b/>
          <w:sz w:val="20"/>
        </w:rPr>
        <w:t>M.S </w:t>
      </w:r>
      <w:r>
        <w:rPr>
          <w:sz w:val="20"/>
        </w:rPr>
        <w:t>(Algorithms, Combinatorics, and Optimization) </w:t>
      </w:r>
      <w:r>
        <w:rPr>
          <w:b/>
          <w:sz w:val="20"/>
        </w:rPr>
        <w:t>Carnegie Mellon University</w:t>
      </w:r>
      <w:r>
        <w:rPr>
          <w:sz w:val="20"/>
        </w:rPr>
        <w:t>, advised by Andrew Moore, May 1998.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9" w:lineRule="auto" w:before="169" w:after="0"/>
        <w:ind w:left="619" w:right="215" w:hanging="499"/>
        <w:jc w:val="left"/>
        <w:rPr>
          <w:sz w:val="20"/>
        </w:rPr>
      </w:pPr>
      <w:r>
        <w:rPr>
          <w:sz w:val="20"/>
        </w:rPr>
        <w:t>(Mathematics) </w:t>
      </w:r>
      <w:r>
        <w:rPr>
          <w:b/>
          <w:spacing w:val="-3"/>
          <w:sz w:val="20"/>
        </w:rPr>
        <w:t>Western </w:t>
      </w:r>
      <w:r>
        <w:rPr>
          <w:b/>
          <w:sz w:val="20"/>
        </w:rPr>
        <w:t>Washington University</w:t>
      </w:r>
      <w:r>
        <w:rPr>
          <w:sz w:val="20"/>
        </w:rPr>
        <w:t>, Magna Cum Laude, Graduation with Distinction in Mathematics, June 1997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/>
        <w:t>Awards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97" w:after="0"/>
        <w:ind w:left="619" w:right="0" w:hanging="200"/>
        <w:jc w:val="left"/>
        <w:rPr>
          <w:sz w:val="20"/>
        </w:rPr>
      </w:pPr>
      <w:r>
        <w:rPr>
          <w:b/>
          <w:sz w:val="20"/>
        </w:rPr>
        <w:t>Google OC </w:t>
      </w:r>
      <w:r>
        <w:rPr>
          <w:b/>
          <w:spacing w:val="-3"/>
          <w:sz w:val="20"/>
        </w:rPr>
        <w:t>Award</w:t>
      </w:r>
      <w:r>
        <w:rPr>
          <w:spacing w:val="-3"/>
          <w:sz w:val="20"/>
        </w:rPr>
        <w:t>, </w:t>
      </w:r>
      <w:r>
        <w:rPr>
          <w:sz w:val="20"/>
        </w:rPr>
        <w:t>for improvements to cluster utilitzation,</w:t>
      </w:r>
      <w:r>
        <w:rPr>
          <w:spacing w:val="-27"/>
          <w:sz w:val="20"/>
        </w:rPr>
        <w:t> </w:t>
      </w:r>
      <w:r>
        <w:rPr>
          <w:sz w:val="20"/>
        </w:rPr>
        <w:t>2009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8" w:after="0"/>
        <w:ind w:left="619" w:right="0" w:hanging="200"/>
        <w:jc w:val="left"/>
        <w:rPr>
          <w:sz w:val="20"/>
        </w:rPr>
      </w:pPr>
      <w:r>
        <w:rPr>
          <w:b/>
          <w:sz w:val="20"/>
        </w:rPr>
        <w:t>Google OC </w:t>
      </w:r>
      <w:r>
        <w:rPr>
          <w:b/>
          <w:spacing w:val="-3"/>
          <w:sz w:val="20"/>
        </w:rPr>
        <w:t>Award</w:t>
      </w:r>
      <w:r>
        <w:rPr>
          <w:spacing w:val="-3"/>
          <w:sz w:val="20"/>
        </w:rPr>
        <w:t>, </w:t>
      </w:r>
      <w:r>
        <w:rPr>
          <w:sz w:val="20"/>
        </w:rPr>
        <w:t>for Google Custom Search,</w:t>
      </w:r>
      <w:r>
        <w:rPr>
          <w:spacing w:val="-22"/>
          <w:sz w:val="20"/>
        </w:rPr>
        <w:t> </w:t>
      </w:r>
      <w:r>
        <w:rPr>
          <w:sz w:val="20"/>
        </w:rPr>
        <w:t>2009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9" w:after="0"/>
        <w:ind w:left="619" w:right="0" w:hanging="200"/>
        <w:jc w:val="left"/>
        <w:rPr>
          <w:sz w:val="20"/>
        </w:rPr>
      </w:pPr>
      <w:r>
        <w:rPr>
          <w:b/>
          <w:sz w:val="20"/>
        </w:rPr>
        <w:t>NASA Space Grant Scholarship </w:t>
      </w:r>
      <w:r>
        <w:rPr>
          <w:sz w:val="20"/>
        </w:rPr>
        <w:t>Pennsylvania Space Grant Consortium, December</w:t>
      </w:r>
      <w:r>
        <w:rPr>
          <w:spacing w:val="-32"/>
          <w:sz w:val="20"/>
        </w:rPr>
        <w:t> </w:t>
      </w:r>
      <w:r>
        <w:rPr>
          <w:sz w:val="20"/>
        </w:rPr>
        <w:t>2001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8" w:after="0"/>
        <w:ind w:left="619" w:right="216" w:hanging="199"/>
        <w:jc w:val="left"/>
        <w:rPr>
          <w:sz w:val="20"/>
        </w:rPr>
      </w:pPr>
      <w:r>
        <w:rPr>
          <w:b/>
          <w:sz w:val="20"/>
        </w:rPr>
        <w:t>Outstanding Participant </w:t>
      </w:r>
      <w:r>
        <w:rPr>
          <w:sz w:val="20"/>
        </w:rPr>
        <w:t>CMU Center for Nonlinear Analysis Summer Undergraduate Applied Mathematics Institute, July</w:t>
      </w:r>
      <w:r>
        <w:rPr>
          <w:spacing w:val="-1"/>
          <w:sz w:val="20"/>
        </w:rPr>
        <w:t> </w:t>
      </w:r>
      <w:r>
        <w:rPr>
          <w:sz w:val="20"/>
        </w:rPr>
        <w:t>1996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0" w:after="0"/>
        <w:ind w:left="619" w:right="0" w:hanging="199"/>
        <w:jc w:val="left"/>
        <w:rPr>
          <w:sz w:val="20"/>
        </w:rPr>
      </w:pPr>
      <w:r>
        <w:rPr>
          <w:b/>
          <w:sz w:val="20"/>
        </w:rPr>
        <w:t>Outstanding Mathematics Graduate </w:t>
      </w:r>
      <w:r>
        <w:rPr>
          <w:spacing w:val="-3"/>
          <w:sz w:val="20"/>
        </w:rPr>
        <w:t>Western </w:t>
      </w:r>
      <w:r>
        <w:rPr>
          <w:sz w:val="20"/>
        </w:rPr>
        <w:t>Washington University, June</w:t>
      </w:r>
      <w:r>
        <w:rPr>
          <w:spacing w:val="-27"/>
          <w:sz w:val="20"/>
        </w:rPr>
        <w:t> </w:t>
      </w:r>
      <w:r>
        <w:rPr>
          <w:sz w:val="20"/>
        </w:rPr>
        <w:t>1997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540" w:bottom="280" w:left="960" w:right="860"/>
        </w:sectPr>
      </w:pPr>
    </w:p>
    <w:p>
      <w:pPr>
        <w:pStyle w:val="Heading1"/>
        <w:spacing w:before="95"/>
      </w:pPr>
      <w:r>
        <w:rPr/>
        <w:t>Current Employment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Heading2"/>
        <w:spacing w:line="249" w:lineRule="auto"/>
        <w:ind w:left="119" w:right="718"/>
      </w:pPr>
      <w:r>
        <w:rPr/>
        <w:t>Software</w:t>
      </w:r>
      <w:r>
        <w:rPr>
          <w:spacing w:val="-19"/>
        </w:rPr>
        <w:t> </w:t>
      </w:r>
      <w:r>
        <w:rPr/>
        <w:t>Engineer/Site Reliability</w:t>
      </w:r>
      <w:r>
        <w:rPr>
          <w:spacing w:val="-3"/>
        </w:rPr>
        <w:t> </w:t>
      </w:r>
      <w:r>
        <w:rPr/>
        <w:t>Enginer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line="247" w:lineRule="auto" w:before="0"/>
        <w:ind w:left="120" w:right="717" w:firstLine="0"/>
        <w:jc w:val="left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Engineer/Site Reliability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Enginer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Software</w:t>
      </w:r>
      <w:r>
        <w:rPr>
          <w:b/>
          <w:spacing w:val="-18"/>
          <w:sz w:val="20"/>
        </w:rPr>
        <w:t> </w:t>
      </w:r>
      <w:r>
        <w:rPr>
          <w:b/>
          <w:sz w:val="20"/>
        </w:rPr>
        <w:t>Engineer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49" w:lineRule="auto"/>
        <w:ind w:left="120" w:right="113"/>
        <w:jc w:val="both"/>
      </w:pPr>
      <w:r>
        <w:rPr/>
        <w:t>Google, </w:t>
      </w:r>
      <w:r>
        <w:rPr>
          <w:b/>
        </w:rPr>
        <w:t>Site Reliability Engineering, Another Production Automation Project</w:t>
      </w:r>
      <w:r>
        <w:rPr/>
        <w:t>, September</w:t>
      </w:r>
      <w:r>
        <w:rPr>
          <w:spacing w:val="-8"/>
        </w:rPr>
        <w:t> </w:t>
      </w:r>
      <w:r>
        <w:rPr/>
        <w:t>2013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present.</w:t>
      </w:r>
      <w:r>
        <w:rPr>
          <w:spacing w:val="6"/>
        </w:rPr>
        <w:t> </w:t>
      </w:r>
      <w:r>
        <w:rPr/>
        <w:t>I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asked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lead</w:t>
      </w:r>
      <w:r>
        <w:rPr>
          <w:spacing w:val="-5"/>
        </w:rPr>
        <w:t> </w:t>
      </w:r>
      <w:r>
        <w:rPr/>
        <w:t>(technical</w:t>
      </w:r>
      <w:r>
        <w:rPr>
          <w:spacing w:val="-7"/>
        </w:rPr>
        <w:t> </w:t>
      </w:r>
      <w:r>
        <w:rPr/>
        <w:t>leadership,</w:t>
      </w:r>
      <w:r>
        <w:rPr>
          <w:spacing w:val="-9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de- sign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integration,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management)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9"/>
        </w:rPr>
        <w:t> </w:t>
      </w:r>
      <w:r>
        <w:rPr/>
        <w:t>production</w:t>
      </w:r>
      <w:r>
        <w:rPr>
          <w:spacing w:val="-13"/>
        </w:rPr>
        <w:t> </w:t>
      </w:r>
      <w:r>
        <w:rPr/>
        <w:t>automation</w:t>
      </w:r>
      <w:r>
        <w:rPr>
          <w:spacing w:val="-11"/>
        </w:rPr>
        <w:t> </w:t>
      </w:r>
      <w:r>
        <w:rPr/>
        <w:t>project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would replace several existing projects and add significant new capabilities to automation across Google. This project combines Python, C++, Java, and Go. It will soon include some web tech. I am an active enginer, but primarily at the 25% level due to my leadership require- ments</w:t>
      </w:r>
      <w:r>
        <w:rPr>
          <w:spacing w:val="-4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below).</w:t>
      </w:r>
      <w:r>
        <w:rPr>
          <w:spacing w:val="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launches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Q4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line="249" w:lineRule="auto" w:before="179"/>
        <w:ind w:left="120" w:right="113"/>
        <w:jc w:val="both"/>
      </w:pPr>
      <w:r>
        <w:rPr/>
        <w:t>Google,</w:t>
      </w:r>
      <w:r>
        <w:rPr>
          <w:spacing w:val="-7"/>
        </w:rPr>
        <w:t> </w:t>
      </w:r>
      <w:r>
        <w:rPr>
          <w:b/>
        </w:rPr>
        <w:t>Site</w:t>
      </w:r>
      <w:r>
        <w:rPr>
          <w:b/>
          <w:spacing w:val="-2"/>
        </w:rPr>
        <w:t> </w:t>
      </w:r>
      <w:r>
        <w:rPr>
          <w:b/>
        </w:rPr>
        <w:t>Reliability</w:t>
      </w:r>
      <w:r>
        <w:rPr>
          <w:b/>
          <w:spacing w:val="-6"/>
        </w:rPr>
        <w:t> </w:t>
      </w:r>
      <w:r>
        <w:rPr>
          <w:b/>
        </w:rPr>
        <w:t>Engineering,</w:t>
      </w:r>
      <w:r>
        <w:rPr>
          <w:b/>
          <w:spacing w:val="-2"/>
        </w:rPr>
        <w:t> </w:t>
      </w:r>
      <w:r>
        <w:rPr>
          <w:b/>
        </w:rPr>
        <w:t>Production</w:t>
      </w:r>
      <w:r>
        <w:rPr>
          <w:b/>
          <w:spacing w:val="-8"/>
        </w:rPr>
        <w:t> </w:t>
      </w:r>
      <w:r>
        <w:rPr>
          <w:b/>
        </w:rPr>
        <w:t>Automation</w:t>
      </w:r>
      <w:r>
        <w:rPr/>
        <w:t>,</w:t>
      </w:r>
      <w:r>
        <w:rPr>
          <w:spacing w:val="-7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2007</w:t>
      </w:r>
      <w:r>
        <w:rPr>
          <w:spacing w:val="-6"/>
        </w:rPr>
        <w:t> </w:t>
      </w:r>
      <w:r>
        <w:rPr/>
        <w:t>through present. Joined new internal “production automation” project in Google’s Site Reliabil- ity group. Became Technical Lead (2009-) and soon after took responsibility for entire project. Functioned as software engineer, software architect, project manager, and any- thing else needed to continue growing the project. From 2011 through 2013, served as personel manager as well. Project was assumed dead when I took </w:t>
      </w:r>
      <w:r>
        <w:rPr>
          <w:spacing w:val="-3"/>
        </w:rPr>
        <w:t>over, </w:t>
      </w:r>
      <w:r>
        <w:rPr/>
        <w:t>and grew two or- ders of magnitude under my leadership. This project is primarily Python, and I remain an active engineer as needed. </w:t>
      </w:r>
      <w:r>
        <w:rPr>
          <w:spacing w:val="-9"/>
        </w:rPr>
        <w:t>We </w:t>
      </w:r>
      <w:r>
        <w:rPr/>
        <w:t>also have various bits of web tech, data analysis (including mapreduce) and integration points with other</w:t>
      </w:r>
      <w:r>
        <w:rPr>
          <w:spacing w:val="-26"/>
        </w:rPr>
        <w:t> </w:t>
      </w:r>
      <w:r>
        <w:rPr/>
        <w:t>languages.</w:t>
      </w:r>
    </w:p>
    <w:p>
      <w:pPr>
        <w:pStyle w:val="BodyText"/>
        <w:spacing w:line="249" w:lineRule="auto" w:before="180"/>
        <w:ind w:left="120" w:right="113"/>
        <w:jc w:val="both"/>
      </w:pPr>
      <w:r>
        <w:rPr/>
        <w:t>Google, </w:t>
      </w:r>
      <w:r>
        <w:rPr>
          <w:b/>
        </w:rPr>
        <w:t>Search Quality, Google Co-op and Custom Search</w:t>
      </w:r>
      <w:r>
        <w:rPr/>
        <w:t>, April 2006 through De- cember 2007. </w:t>
      </w:r>
      <w:r>
        <w:rPr>
          <w:spacing w:val="-4"/>
        </w:rPr>
        <w:t>Worked </w:t>
      </w:r>
      <w:r>
        <w:rPr/>
        <w:t>on small team to develop Google’s public </w:t>
      </w:r>
      <w:r>
        <w:rPr>
          <w:i/>
        </w:rPr>
        <w:t>Custom Search </w:t>
      </w:r>
      <w:r>
        <w:rPr/>
        <w:t>product. Responsibilities included feature design and development (in conjunction with team) for frontend (C++, HTML, Javascript, ClearSilver) and backend (C++), tools for load testing and exploring public usage (Bash, Python), customer outreach (iGoogle Gadgets, devel- oper</w:t>
      </w:r>
      <w:r>
        <w:rPr>
          <w:spacing w:val="-11"/>
        </w:rPr>
        <w:t> </w:t>
      </w:r>
      <w:r>
        <w:rPr/>
        <w:t>days,</w:t>
      </w:r>
      <w:r>
        <w:rPr>
          <w:spacing w:val="-9"/>
        </w:rPr>
        <w:t> </w:t>
      </w:r>
      <w:r>
        <w:rPr/>
        <w:t>blog</w:t>
      </w:r>
      <w:r>
        <w:rPr>
          <w:spacing w:val="-8"/>
        </w:rPr>
        <w:t> </w:t>
      </w:r>
      <w:r>
        <w:rPr/>
        <w:t>posts),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participate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pager</w:t>
      </w:r>
      <w:r>
        <w:rPr>
          <w:spacing w:val="-10"/>
        </w:rPr>
        <w:t> </w:t>
      </w:r>
      <w:r>
        <w:rPr/>
        <w:t>rotation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8"/>
        </w:rPr>
        <w:t> </w:t>
      </w:r>
      <w:r>
        <w:rPr/>
        <w:t>everything</w:t>
      </w:r>
      <w:r>
        <w:rPr>
          <w:spacing w:val="-13"/>
        </w:rPr>
        <w:t> </w:t>
      </w:r>
      <w:r>
        <w:rPr/>
        <w:t>up-to-date</w:t>
      </w:r>
      <w:r>
        <w:rPr>
          <w:spacing w:val="-13"/>
        </w:rPr>
        <w:t> </w:t>
      </w:r>
      <w:r>
        <w:rPr/>
        <w:t>and running (emergency fixes, planned roll-outs and</w:t>
      </w:r>
      <w:r>
        <w:rPr>
          <w:spacing w:val="-32"/>
        </w:rPr>
        <w:t> </w:t>
      </w:r>
      <w:r>
        <w:rPr/>
        <w:t>upgrades).</w:t>
      </w:r>
    </w:p>
    <w:p>
      <w:pPr>
        <w:spacing w:after="0" w:line="249" w:lineRule="auto"/>
        <w:jc w:val="both"/>
        <w:sectPr>
          <w:type w:val="continuous"/>
          <w:pgSz w:w="12240" w:h="15840"/>
          <w:pgMar w:top="540" w:bottom="280" w:left="960" w:right="860"/>
          <w:cols w:num="2" w:equalWidth="0">
            <w:col w:w="2810" w:space="171"/>
            <w:col w:w="743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Heading2"/>
        <w:spacing w:before="1"/>
      </w:pPr>
      <w:r>
        <w:rPr/>
        <w:t>Software Engineer</w:t>
      </w:r>
    </w:p>
    <w:p>
      <w:pPr>
        <w:pStyle w:val="BodyText"/>
        <w:spacing w:line="249" w:lineRule="auto" w:before="61"/>
        <w:ind w:left="120" w:right="113"/>
        <w:jc w:val="both"/>
      </w:pPr>
      <w:r>
        <w:rPr/>
        <w:br w:type="column"/>
      </w:r>
      <w:r>
        <w:rPr/>
        <w:t>Google, </w:t>
      </w:r>
      <w:r>
        <w:rPr>
          <w:b/>
        </w:rPr>
        <w:t>Search Quality, Search Result Ranking</w:t>
      </w:r>
      <w:r>
        <w:rPr/>
        <w:t>, November 2005 through April 2006. </w:t>
      </w:r>
      <w:r>
        <w:rPr>
          <w:spacing w:val="-4"/>
        </w:rPr>
        <w:t>Worked</w:t>
      </w:r>
      <w:r>
        <w:rPr>
          <w:spacing w:val="-12"/>
        </w:rPr>
        <w:t> </w:t>
      </w:r>
      <w:r>
        <w:rPr/>
        <w:t>with</w:t>
      </w:r>
      <w:r>
        <w:rPr>
          <w:spacing w:val="-7"/>
        </w:rPr>
        <w:t> </w:t>
      </w:r>
      <w:r>
        <w:rPr/>
        <w:t>large</w:t>
      </w:r>
      <w:r>
        <w:rPr>
          <w:spacing w:val="-12"/>
        </w:rPr>
        <w:t> </w:t>
      </w:r>
      <w:r>
        <w:rPr/>
        <w:t>team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Google’s</w:t>
      </w:r>
      <w:r>
        <w:rPr>
          <w:spacing w:val="-11"/>
        </w:rPr>
        <w:t> </w:t>
      </w:r>
      <w:r>
        <w:rPr/>
        <w:t>search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data</w:t>
      </w:r>
      <w:r>
        <w:rPr>
          <w:spacing w:val="-10"/>
        </w:rPr>
        <w:t> </w:t>
      </w:r>
      <w:r>
        <w:rPr/>
        <w:t>mining, machine</w:t>
      </w:r>
      <w:r>
        <w:rPr>
          <w:spacing w:val="-12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alorithms.</w:t>
      </w:r>
      <w:r>
        <w:rPr>
          <w:spacing w:val="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side,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novel</w:t>
      </w:r>
      <w:r>
        <w:rPr>
          <w:spacing w:val="-12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identi- fying</w:t>
      </w:r>
      <w:r>
        <w:rPr>
          <w:spacing w:val="-11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bad</w:t>
      </w:r>
      <w:r>
        <w:rPr>
          <w:spacing w:val="-8"/>
        </w:rPr>
        <w:t> </w:t>
      </w:r>
      <w:r>
        <w:rPr/>
        <w:t>ranking</w:t>
      </w:r>
      <w:r>
        <w:rPr>
          <w:spacing w:val="-10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common</w:t>
      </w:r>
      <w:r>
        <w:rPr>
          <w:spacing w:val="-10"/>
        </w:rPr>
        <w:t> </w:t>
      </w:r>
      <w:r>
        <w:rPr/>
        <w:t>cause,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conception</w:t>
      </w:r>
      <w:r>
        <w:rPr>
          <w:spacing w:val="-10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beta</w:t>
      </w:r>
      <w:r>
        <w:rPr>
          <w:spacing w:val="-7"/>
        </w:rPr>
        <w:t> </w:t>
      </w:r>
      <w:r>
        <w:rPr/>
        <w:t>testing and changing my manager’s mind with evidence of</w:t>
      </w:r>
      <w:r>
        <w:rPr>
          <w:spacing w:val="-30"/>
        </w:rPr>
        <w:t> </w:t>
      </w:r>
      <w:r>
        <w:rPr/>
        <w:t>impact.</w:t>
      </w:r>
    </w:p>
    <w:p>
      <w:pPr>
        <w:spacing w:after="0" w:line="249" w:lineRule="auto"/>
        <w:jc w:val="both"/>
        <w:sectPr>
          <w:pgSz w:w="12240" w:h="15840"/>
          <w:pgMar w:top="880" w:bottom="280" w:left="960" w:right="860"/>
          <w:cols w:num="2" w:equalWidth="0">
            <w:col w:w="1744" w:space="1237"/>
            <w:col w:w="74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Heading1"/>
        <w:spacing w:before="95"/>
        <w:ind w:left="120"/>
      </w:pPr>
      <w:r>
        <w:rPr/>
        <w:t>Education Related Activities and Previous Employment</w:t>
      </w:r>
    </w:p>
    <w:p>
      <w:pPr>
        <w:tabs>
          <w:tab w:pos="3100" w:val="left" w:leader="none"/>
        </w:tabs>
        <w:spacing w:line="163" w:lineRule="auto" w:before="177"/>
        <w:ind w:left="3100" w:right="115" w:hanging="2981"/>
        <w:jc w:val="left"/>
        <w:rPr>
          <w:sz w:val="20"/>
        </w:rPr>
      </w:pPr>
      <w:r>
        <w:rPr>
          <w:b/>
          <w:position w:val="-11"/>
          <w:sz w:val="20"/>
        </w:rPr>
        <w:t>Postdoctoral</w:t>
      </w:r>
      <w:r>
        <w:rPr>
          <w:b/>
          <w:spacing w:val="-11"/>
          <w:position w:val="-11"/>
          <w:sz w:val="20"/>
        </w:rPr>
        <w:t> </w:t>
      </w:r>
      <w:r>
        <w:rPr>
          <w:b/>
          <w:position w:val="-11"/>
          <w:sz w:val="20"/>
        </w:rPr>
        <w:t>Fellow</w:t>
        <w:tab/>
      </w:r>
      <w:r>
        <w:rPr>
          <w:sz w:val="20"/>
        </w:rPr>
        <w:t>Carnegie</w:t>
      </w:r>
      <w:r>
        <w:rPr>
          <w:spacing w:val="-12"/>
          <w:sz w:val="20"/>
        </w:rPr>
        <w:t> </w:t>
      </w:r>
      <w:r>
        <w:rPr>
          <w:sz w:val="20"/>
        </w:rPr>
        <w:t>Mellon</w:t>
      </w:r>
      <w:r>
        <w:rPr>
          <w:spacing w:val="-11"/>
          <w:sz w:val="20"/>
        </w:rPr>
        <w:t> </w:t>
      </w:r>
      <w:r>
        <w:rPr>
          <w:sz w:val="20"/>
        </w:rPr>
        <w:t>University,</w:t>
      </w:r>
      <w:r>
        <w:rPr>
          <w:spacing w:val="-13"/>
          <w:sz w:val="20"/>
        </w:rPr>
        <w:t> </w:t>
      </w:r>
      <w:r>
        <w:rPr>
          <w:sz w:val="20"/>
        </w:rPr>
        <w:t>Robotics</w:t>
      </w:r>
      <w:r>
        <w:rPr>
          <w:spacing w:val="-11"/>
          <w:sz w:val="20"/>
        </w:rPr>
        <w:t> </w:t>
      </w:r>
      <w:r>
        <w:rPr>
          <w:sz w:val="20"/>
        </w:rPr>
        <w:t>Institute,</w:t>
      </w:r>
      <w:r>
        <w:rPr>
          <w:spacing w:val="-9"/>
          <w:sz w:val="20"/>
        </w:rPr>
        <w:t> </w:t>
      </w:r>
      <w:r>
        <w:rPr>
          <w:b/>
          <w:sz w:val="20"/>
        </w:rPr>
        <w:t>Auton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Lab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10"/>
          <w:sz w:val="20"/>
        </w:rPr>
        <w:t> </w:t>
      </w:r>
      <w:r>
        <w:rPr>
          <w:sz w:val="20"/>
        </w:rPr>
        <w:t>2004</w:t>
      </w:r>
      <w:r>
        <w:rPr>
          <w:spacing w:val="-14"/>
          <w:sz w:val="20"/>
        </w:rPr>
        <w:t> </w:t>
      </w:r>
      <w:r>
        <w:rPr>
          <w:sz w:val="20"/>
        </w:rPr>
        <w:t>through</w:t>
      </w:r>
      <w:r>
        <w:rPr>
          <w:spacing w:val="-14"/>
          <w:sz w:val="20"/>
        </w:rPr>
        <w:t> </w:t>
      </w:r>
      <w:r>
        <w:rPr>
          <w:sz w:val="20"/>
        </w:rPr>
        <w:t>September 2005</w:t>
      </w:r>
    </w:p>
    <w:p>
      <w:pPr>
        <w:pStyle w:val="BodyText"/>
        <w:spacing w:line="249" w:lineRule="auto" w:before="163"/>
        <w:ind w:left="31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.000099pt;margin-top:15.568232pt;width:111.35pt;height:11.05pt;mso-position-horizontal-relative:page;mso-position-vertical-relative:paragraph;z-index:102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Pfizer Collaboration </w:t>
                  </w:r>
                  <w:r>
                    <w:rPr>
                      <w:b/>
                      <w:spacing w:val="-4"/>
                      <w:sz w:val="20"/>
                    </w:rPr>
                    <w:t>Lead</w:t>
                  </w:r>
                </w:p>
              </w:txbxContent>
            </v:textbox>
            <w10:wrap type="none"/>
          </v:shape>
        </w:pict>
      </w:r>
      <w:r>
        <w:rPr/>
        <w:t>Carnegie</w:t>
      </w:r>
      <w:r>
        <w:rPr>
          <w:spacing w:val="-15"/>
        </w:rPr>
        <w:t> </w:t>
      </w:r>
      <w:r>
        <w:rPr/>
        <w:t>Mellon</w:t>
      </w:r>
      <w:r>
        <w:rPr>
          <w:spacing w:val="-14"/>
        </w:rPr>
        <w:t> </w:t>
      </w:r>
      <w:r>
        <w:rPr/>
        <w:t>University,</w:t>
      </w:r>
      <w:r>
        <w:rPr>
          <w:spacing w:val="-17"/>
        </w:rPr>
        <w:t> </w:t>
      </w:r>
      <w:r>
        <w:rPr/>
        <w:t>Robotics</w:t>
      </w:r>
      <w:r>
        <w:rPr>
          <w:spacing w:val="-13"/>
        </w:rPr>
        <w:t> </w:t>
      </w:r>
      <w:r>
        <w:rPr/>
        <w:t>Institute,</w:t>
      </w:r>
      <w:r>
        <w:rPr>
          <w:spacing w:val="-11"/>
        </w:rPr>
        <w:t> </w:t>
      </w:r>
      <w:r>
        <w:rPr>
          <w:b/>
        </w:rPr>
        <w:t>Auton</w:t>
      </w:r>
      <w:r>
        <w:rPr>
          <w:b/>
          <w:spacing w:val="-14"/>
        </w:rPr>
        <w:t> </w:t>
      </w:r>
      <w:r>
        <w:rPr>
          <w:b/>
        </w:rPr>
        <w:t>Lab</w:t>
      </w:r>
      <w:r>
        <w:rPr/>
        <w:t>,</w:t>
      </w:r>
      <w:r>
        <w:rPr>
          <w:spacing w:val="-9"/>
        </w:rPr>
        <w:t> </w:t>
      </w:r>
      <w:r>
        <w:rPr/>
        <w:t>January</w:t>
      </w:r>
      <w:r>
        <w:rPr>
          <w:spacing w:val="-14"/>
        </w:rPr>
        <w:t> </w:t>
      </w:r>
      <w:r>
        <w:rPr/>
        <w:t>2003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present, coordinated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Auton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Auton-Pfizer</w:t>
      </w:r>
      <w:r>
        <w:rPr>
          <w:spacing w:val="-6"/>
        </w:rPr>
        <w:t> </w:t>
      </w:r>
      <w:r>
        <w:rPr/>
        <w:t>collaboration</w:t>
      </w:r>
    </w:p>
    <w:p>
      <w:pPr>
        <w:pStyle w:val="BodyText"/>
        <w:spacing w:before="181"/>
        <w:ind w:left="3100"/>
      </w:pPr>
      <w:r>
        <w:rPr>
          <w:b/>
        </w:rPr>
        <w:t>Aethon Inc.</w:t>
      </w:r>
      <w:r>
        <w:rPr/>
        <w:t>, January 2002 to April 2002, researched wireless communications, developed</w:t>
      </w:r>
    </w:p>
    <w:p>
      <w:pPr>
        <w:spacing w:after="0"/>
        <w:sectPr>
          <w:type w:val="continuous"/>
          <w:pgSz w:w="12240" w:h="15840"/>
          <w:pgMar w:top="540" w:bottom="280" w:left="960" w:right="860"/>
        </w:sectPr>
      </w:pPr>
    </w:p>
    <w:p>
      <w:pPr>
        <w:pStyle w:val="Heading2"/>
        <w:spacing w:before="147"/>
      </w:pPr>
      <w:r>
        <w:rPr/>
        <w:t>Consultant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Systems Administrator</w:t>
      </w:r>
    </w:p>
    <w:p>
      <w:pPr>
        <w:pStyle w:val="BodyText"/>
        <w:spacing w:line="249" w:lineRule="auto" w:before="8"/>
        <w:ind w:left="120" w:right="113"/>
        <w:jc w:val="both"/>
      </w:pPr>
      <w:r>
        <w:rPr/>
        <w:br w:type="column"/>
      </w:r>
      <w:r>
        <w:rPr/>
        <w:t>an</w:t>
      </w:r>
      <w:r>
        <w:rPr>
          <w:spacing w:val="-13"/>
        </w:rPr>
        <w:t> </w:t>
      </w:r>
      <w:r>
        <w:rPr/>
        <w:t>elevator</w:t>
      </w:r>
      <w:r>
        <w:rPr>
          <w:spacing w:val="-14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accompanying</w:t>
      </w:r>
      <w:r>
        <w:rPr>
          <w:spacing w:val="-19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some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support, and delivered finished functional prototypes for these systems (Aethon develops a mobile robot for hospital</w:t>
      </w:r>
      <w:r>
        <w:rPr>
          <w:spacing w:val="-13"/>
        </w:rPr>
        <w:t> </w:t>
      </w:r>
      <w:r>
        <w:rPr/>
        <w:t>use)</w:t>
      </w:r>
    </w:p>
    <w:p>
      <w:pPr>
        <w:pStyle w:val="BodyText"/>
        <w:spacing w:line="249" w:lineRule="auto" w:before="180"/>
        <w:ind w:left="120" w:right="114"/>
        <w:jc w:val="both"/>
      </w:pPr>
      <w:r>
        <w:rPr/>
        <w:t>Carnegie</w:t>
      </w:r>
      <w:r>
        <w:rPr>
          <w:spacing w:val="-10"/>
        </w:rPr>
        <w:t> </w:t>
      </w:r>
      <w:r>
        <w:rPr/>
        <w:t>Mellon</w:t>
      </w:r>
      <w:r>
        <w:rPr>
          <w:spacing w:val="-7"/>
        </w:rPr>
        <w:t> </w:t>
      </w:r>
      <w:r>
        <w:rPr/>
        <w:t>University,</w:t>
      </w:r>
      <w:r>
        <w:rPr>
          <w:spacing w:val="-12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Institute,</w:t>
      </w:r>
      <w:r>
        <w:rPr>
          <w:spacing w:val="-9"/>
        </w:rPr>
        <w:t> </w:t>
      </w:r>
      <w:r>
        <w:rPr>
          <w:b/>
        </w:rPr>
        <w:t>Auton</w:t>
      </w:r>
      <w:r>
        <w:rPr>
          <w:b/>
          <w:spacing w:val="-6"/>
        </w:rPr>
        <w:t> </w:t>
      </w:r>
      <w:r>
        <w:rPr>
          <w:b/>
        </w:rPr>
        <w:t>Lab</w:t>
      </w:r>
      <w:r>
        <w:rPr/>
        <w:t>,</w:t>
      </w:r>
      <w:r>
        <w:rPr>
          <w:spacing w:val="-5"/>
        </w:rPr>
        <w:t> </w:t>
      </w:r>
      <w:r>
        <w:rPr/>
        <w:t>2000</w:t>
      </w:r>
      <w:r>
        <w:rPr>
          <w:spacing w:val="-9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present,</w:t>
      </w:r>
      <w:r>
        <w:rPr>
          <w:spacing w:val="-9"/>
        </w:rPr>
        <w:t> </w:t>
      </w:r>
      <w:r>
        <w:rPr/>
        <w:t>includ- ing planning, acquisition, deployment, maintenance and security of computing resources and</w:t>
      </w:r>
      <w:r>
        <w:rPr>
          <w:spacing w:val="-5"/>
        </w:rPr>
        <w:t> </w:t>
      </w:r>
      <w:r>
        <w:rPr/>
        <w:t>servers;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helped</w:t>
      </w:r>
      <w:r>
        <w:rPr>
          <w:spacing w:val="-5"/>
        </w:rPr>
        <w:t> </w:t>
      </w:r>
      <w:r>
        <w:rPr/>
        <w:t>hire,</w:t>
      </w:r>
      <w:r>
        <w:rPr>
          <w:spacing w:val="-3"/>
        </w:rPr>
        <w:t> </w:t>
      </w:r>
      <w:r>
        <w:rPr/>
        <w:t>train,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supervise</w:t>
      </w:r>
      <w:r>
        <w:rPr>
          <w:spacing w:val="-3"/>
        </w:rPr>
        <w:t> </w:t>
      </w:r>
      <w:r>
        <w:rPr/>
        <w:t>three</w:t>
      </w:r>
      <w:r>
        <w:rPr>
          <w:spacing w:val="-6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administrators.</w:t>
      </w:r>
    </w:p>
    <w:p>
      <w:pPr>
        <w:spacing w:after="0" w:line="249" w:lineRule="auto"/>
        <w:jc w:val="both"/>
        <w:sectPr>
          <w:type w:val="continuous"/>
          <w:pgSz w:w="12240" w:h="15840"/>
          <w:pgMar w:top="540" w:bottom="280" w:left="960" w:right="860"/>
          <w:cols w:num="2" w:equalWidth="0">
            <w:col w:w="2128" w:space="853"/>
            <w:col w:w="7439"/>
          </w:cols>
        </w:sectPr>
      </w:pPr>
    </w:p>
    <w:p>
      <w:pPr>
        <w:spacing w:line="249" w:lineRule="auto" w:before="180"/>
        <w:ind w:left="3100" w:right="0" w:firstLine="0"/>
        <w:jc w:val="left"/>
        <w:rPr>
          <w:sz w:val="20"/>
        </w:rPr>
      </w:pPr>
      <w:r>
        <w:rPr/>
        <w:pict>
          <v:shape style="position:absolute;margin-left:54.0005pt;margin-top:16.41827pt;width:80.4pt;height:11.05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Research </w:t>
                  </w:r>
                  <w:r>
                    <w:rPr>
                      <w:b/>
                      <w:spacing w:val="-3"/>
                      <w:sz w:val="20"/>
                    </w:rPr>
                    <w:t>Assistant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Carnegie Mellon University, </w:t>
      </w:r>
      <w:r>
        <w:rPr>
          <w:b/>
          <w:sz w:val="20"/>
        </w:rPr>
        <w:t>Department of Mathematical Sciences</w:t>
      </w:r>
      <w:r>
        <w:rPr>
          <w:sz w:val="20"/>
        </w:rPr>
        <w:t>, August 1997 through May 2004, except when teaching (see below)</w:t>
      </w:r>
    </w:p>
    <w:p>
      <w:pPr>
        <w:spacing w:before="182"/>
        <w:ind w:left="3100" w:right="0" w:firstLine="0"/>
        <w:jc w:val="left"/>
        <w:rPr>
          <w:sz w:val="20"/>
        </w:rPr>
      </w:pPr>
      <w:r>
        <w:rPr>
          <w:sz w:val="20"/>
        </w:rPr>
        <w:t>Western Washington University, </w:t>
      </w:r>
      <w:r>
        <w:rPr>
          <w:b/>
          <w:sz w:val="20"/>
        </w:rPr>
        <w:t>Department of Mathematics</w:t>
      </w:r>
      <w:r>
        <w:rPr>
          <w:sz w:val="20"/>
        </w:rPr>
        <w:t>, September 1996 to June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540" w:bottom="280" w:left="960" w:right="860"/>
        </w:sectPr>
      </w:pPr>
    </w:p>
    <w:p>
      <w:pPr>
        <w:pStyle w:val="Heading2"/>
        <w:spacing w:before="10"/>
      </w:pPr>
      <w:r>
        <w:rPr/>
        <w:t>Undergraduate Researcher</w:t>
      </w:r>
    </w:p>
    <w:p>
      <w:pPr>
        <w:pStyle w:val="BodyText"/>
        <w:spacing w:line="249" w:lineRule="auto" w:before="7"/>
        <w:ind w:left="120"/>
      </w:pPr>
      <w:r>
        <w:rPr/>
        <w:br w:type="column"/>
      </w:r>
      <w:r>
        <w:rPr/>
        <w:t>1997,</w:t>
      </w:r>
      <w:r>
        <w:rPr>
          <w:spacing w:val="-19"/>
        </w:rPr>
        <w:t> </w:t>
      </w:r>
      <w:r>
        <w:rPr/>
        <w:t>developed</w:t>
      </w:r>
      <w:r>
        <w:rPr>
          <w:spacing w:val="-21"/>
        </w:rPr>
        <w:t> </w:t>
      </w:r>
      <w:r>
        <w:rPr/>
        <w:t>Maple-based</w:t>
      </w:r>
      <w:r>
        <w:rPr>
          <w:spacing w:val="-19"/>
        </w:rPr>
        <w:t> </w:t>
      </w:r>
      <w:r>
        <w:rPr/>
        <w:t>two-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three-dimensional</w:t>
      </w:r>
      <w:r>
        <w:rPr>
          <w:spacing w:val="-22"/>
        </w:rPr>
        <w:t> </w:t>
      </w:r>
      <w:r>
        <w:rPr/>
        <w:t>tomographic</w:t>
      </w:r>
      <w:r>
        <w:rPr>
          <w:spacing w:val="-24"/>
        </w:rPr>
        <w:t> </w:t>
      </w:r>
      <w:r>
        <w:rPr/>
        <w:t>reconstruction</w:t>
      </w:r>
      <w:r>
        <w:rPr>
          <w:spacing w:val="-20"/>
        </w:rPr>
        <w:t> </w:t>
      </w:r>
      <w:r>
        <w:rPr/>
        <w:t>soft- ware for convex</w:t>
      </w:r>
      <w:r>
        <w:rPr>
          <w:spacing w:val="-13"/>
        </w:rPr>
        <w:t> </w:t>
      </w:r>
      <w:r>
        <w:rPr/>
        <w:t>polytopes</w:t>
      </w:r>
    </w:p>
    <w:p>
      <w:pPr>
        <w:spacing w:after="0" w:line="249" w:lineRule="auto"/>
        <w:sectPr>
          <w:type w:val="continuous"/>
          <w:pgSz w:w="12240" w:h="15840"/>
          <w:pgMar w:top="540" w:bottom="280" w:left="960" w:right="860"/>
          <w:cols w:num="2" w:equalWidth="0">
            <w:col w:w="2476" w:space="505"/>
            <w:col w:w="7439"/>
          </w:cols>
        </w:sectPr>
      </w:pPr>
    </w:p>
    <w:p>
      <w:pPr>
        <w:spacing w:line="249" w:lineRule="auto" w:before="182"/>
        <w:ind w:left="3100" w:right="35" w:firstLine="0"/>
        <w:jc w:val="left"/>
        <w:rPr>
          <w:sz w:val="20"/>
        </w:rPr>
      </w:pPr>
      <w:r>
        <w:rPr/>
        <w:pict>
          <v:shape style="position:absolute;margin-left:54.001499pt;margin-top:16.518253pt;width:85.8pt;height:11.0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Mathematics </w:t>
                  </w:r>
                  <w:r>
                    <w:rPr>
                      <w:b/>
                      <w:spacing w:val="-4"/>
                      <w:sz w:val="20"/>
                    </w:rPr>
                    <w:t>Fellow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Western Washington University, </w:t>
      </w:r>
      <w:r>
        <w:rPr>
          <w:b/>
          <w:sz w:val="20"/>
        </w:rPr>
        <w:t>Department of Mathematics’ Math Center</w:t>
      </w:r>
      <w:r>
        <w:rPr>
          <w:sz w:val="20"/>
        </w:rPr>
        <w:t>, September 1994 to June 1997, upper-division mathematics tutor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120"/>
      </w:pPr>
      <w:r>
        <w:rPr/>
        <w:t>Deployed Hardware and Software Systems</w:t>
      </w:r>
    </w:p>
    <w:p>
      <w:pPr>
        <w:pStyle w:val="BodyText"/>
        <w:tabs>
          <w:tab w:pos="3100" w:val="left" w:leader="none"/>
        </w:tabs>
        <w:spacing w:line="165" w:lineRule="auto" w:before="174"/>
        <w:ind w:left="3100" w:right="117" w:hanging="2981"/>
      </w:pPr>
      <w:r>
        <w:rPr>
          <w:b/>
          <w:position w:val="-11"/>
        </w:rPr>
        <w:t>Internal</w:t>
      </w:r>
      <w:r>
        <w:rPr>
          <w:b/>
          <w:spacing w:val="-6"/>
          <w:position w:val="-11"/>
        </w:rPr>
        <w:t> </w:t>
      </w:r>
      <w:r>
        <w:rPr>
          <w:b/>
          <w:position w:val="-11"/>
        </w:rPr>
        <w:t>Google</w:t>
      </w:r>
      <w:r>
        <w:rPr>
          <w:b/>
          <w:spacing w:val="-7"/>
          <w:position w:val="-11"/>
        </w:rPr>
        <w:t> </w:t>
      </w:r>
      <w:r>
        <w:rPr>
          <w:b/>
          <w:position w:val="-11"/>
        </w:rPr>
        <w:t>Software</w:t>
        <w:tab/>
      </w:r>
      <w:r>
        <w:rPr>
          <w:i/>
        </w:rPr>
        <w:t>Jan</w:t>
      </w:r>
      <w:r>
        <w:rPr>
          <w:i/>
          <w:spacing w:val="-8"/>
        </w:rPr>
        <w:t> </w:t>
      </w:r>
      <w:r>
        <w:rPr>
          <w:i/>
        </w:rPr>
        <w:t>2006-</w:t>
      </w:r>
      <w:r>
        <w:rPr>
          <w:i/>
          <w:spacing w:val="-8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design,</w:t>
      </w:r>
      <w:r>
        <w:rPr>
          <w:spacing w:val="-7"/>
        </w:rPr>
        <w:t> </w:t>
      </w:r>
      <w:r>
        <w:rPr/>
        <w:t>built,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several</w:t>
      </w:r>
      <w:r>
        <w:rPr>
          <w:spacing w:val="-7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customer-facing</w:t>
      </w:r>
      <w:r>
        <w:rPr>
          <w:spacing w:val="-12"/>
        </w:rPr>
        <w:t> </w:t>
      </w:r>
      <w:r>
        <w:rPr/>
        <w:t>software systems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Google,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 ranking,</w:t>
      </w:r>
      <w:r>
        <w:rPr>
          <w:spacing w:val="-8"/>
        </w:rPr>
        <w:t> </w:t>
      </w:r>
      <w:r>
        <w:rPr/>
        <w:t>Google</w:t>
      </w:r>
      <w:r>
        <w:rPr>
          <w:spacing w:val="-6"/>
        </w:rPr>
        <w:t> </w:t>
      </w:r>
      <w:r>
        <w:rPr/>
        <w:t>Custom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tools.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3100"/>
      </w:pPr>
      <w:r>
        <w:rPr>
          <w:i/>
        </w:rPr>
        <w:t>May 2005- </w:t>
      </w:r>
      <w:r>
        <w:rPr/>
        <w:t>First source release for my Logistic Regression with Truncated Regularized It-</w:t>
      </w:r>
    </w:p>
    <w:p>
      <w:pPr>
        <w:spacing w:after="0"/>
        <w:sectPr>
          <w:type w:val="continuous"/>
          <w:pgSz w:w="12240" w:h="15840"/>
          <w:pgMar w:top="540" w:bottom="280" w:left="960" w:right="860"/>
        </w:sectPr>
      </w:pPr>
    </w:p>
    <w:p>
      <w:pPr>
        <w:pStyle w:val="Heading2"/>
        <w:spacing w:before="25"/>
      </w:pPr>
      <w:r>
        <w:rPr/>
        <w:t>LR-TRIRLS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AFC Active Learning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51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Auton Fast Classifiers (AFC)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63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Aethon Elevator Controller</w:t>
      </w:r>
    </w:p>
    <w:p>
      <w:pPr>
        <w:pStyle w:val="BodyText"/>
        <w:spacing w:line="247" w:lineRule="auto" w:before="10"/>
        <w:ind w:left="120" w:right="118"/>
        <w:jc w:val="both"/>
      </w:pPr>
      <w:r>
        <w:rPr/>
        <w:br w:type="column"/>
      </w:r>
      <w:r>
        <w:rPr/>
        <w:t>eratively</w:t>
      </w:r>
      <w:r>
        <w:rPr>
          <w:spacing w:val="-17"/>
        </w:rPr>
        <w:t> </w:t>
      </w:r>
      <w:r>
        <w:rPr/>
        <w:t>Re-weighted</w:t>
      </w:r>
      <w:r>
        <w:rPr>
          <w:spacing w:val="-16"/>
        </w:rPr>
        <w:t> </w:t>
      </w:r>
      <w:r>
        <w:rPr/>
        <w:t>Least</w:t>
      </w:r>
      <w:r>
        <w:rPr>
          <w:spacing w:val="-13"/>
        </w:rPr>
        <w:t> </w:t>
      </w:r>
      <w:r>
        <w:rPr/>
        <w:t>Squares</w:t>
      </w:r>
      <w:r>
        <w:rPr>
          <w:spacing w:val="-18"/>
        </w:rPr>
        <w:t> </w:t>
      </w:r>
      <w:r>
        <w:rPr/>
        <w:t>software.</w:t>
      </w:r>
      <w:r>
        <w:rPr>
          <w:spacing w:val="4"/>
        </w:rPr>
        <w:t> </w:t>
      </w:r>
      <w:r>
        <w:rPr/>
        <w:t>Licensed</w:t>
      </w:r>
      <w:r>
        <w:rPr>
          <w:spacing w:val="-16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GNU</w:t>
      </w:r>
      <w:r>
        <w:rPr>
          <w:spacing w:val="-14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Public</w:t>
      </w:r>
      <w:r>
        <w:rPr>
          <w:spacing w:val="-15"/>
        </w:rPr>
        <w:t> </w:t>
      </w:r>
      <w:r>
        <w:rPr/>
        <w:t>Li- </w:t>
      </w:r>
      <w:r>
        <w:rPr>
          <w:w w:val="90"/>
        </w:rPr>
        <w:t>cense</w:t>
      </w:r>
      <w:r>
        <w:rPr>
          <w:spacing w:val="-28"/>
          <w:w w:val="90"/>
        </w:rPr>
        <w:t> </w:t>
      </w:r>
      <w:r>
        <w:rPr>
          <w:w w:val="90"/>
        </w:rPr>
        <w:t>(GPL),</w:t>
      </w:r>
      <w:r>
        <w:rPr>
          <w:spacing w:val="-27"/>
          <w:w w:val="90"/>
        </w:rPr>
        <w:t> </w:t>
      </w:r>
      <w:r>
        <w:rPr>
          <w:w w:val="90"/>
        </w:rPr>
        <w:t>available</w:t>
      </w:r>
      <w:r>
        <w:rPr>
          <w:spacing w:val="-27"/>
          <w:w w:val="90"/>
        </w:rPr>
        <w:t> </w:t>
      </w:r>
      <w:r>
        <w:rPr>
          <w:w w:val="90"/>
        </w:rPr>
        <w:t>at</w:t>
      </w:r>
      <w:r>
        <w:rPr>
          <w:spacing w:val="-26"/>
          <w:w w:val="90"/>
        </w:rPr>
        <w:t> </w:t>
      </w:r>
      <w:hyperlink r:id="rId6">
        <w:r>
          <w:rPr>
            <w:rFonts w:ascii="Courier New"/>
            <w:w w:val="90"/>
          </w:rPr>
          <w:t>http://www.autonlab.org</w:t>
        </w:r>
        <w:r>
          <w:rPr>
            <w:rFonts w:ascii="Courier New"/>
            <w:spacing w:val="-82"/>
            <w:w w:val="90"/>
          </w:rPr>
          <w:t> </w:t>
        </w:r>
      </w:hyperlink>
      <w:r>
        <w:rPr>
          <w:w w:val="90"/>
        </w:rPr>
        <w:t>and</w:t>
      </w:r>
      <w:r>
        <w:rPr>
          <w:spacing w:val="-27"/>
          <w:w w:val="90"/>
        </w:rPr>
        <w:t> </w:t>
      </w:r>
      <w:hyperlink r:id="rId7">
        <w:r>
          <w:rPr>
            <w:rFonts w:ascii="Courier New"/>
            <w:w w:val="90"/>
          </w:rPr>
          <w:t>http://komarix.org/ac/lr</w:t>
        </w:r>
        <w:r>
          <w:rPr>
            <w:w w:val="90"/>
          </w:rPr>
          <w:t>.</w:t>
        </w:r>
      </w:hyperlink>
    </w:p>
    <w:p>
      <w:pPr>
        <w:pStyle w:val="BodyText"/>
        <w:spacing w:line="249" w:lineRule="auto" w:before="158"/>
        <w:ind w:left="119" w:right="115"/>
        <w:jc w:val="both"/>
      </w:pPr>
      <w:r>
        <w:rPr>
          <w:i/>
        </w:rPr>
        <w:t>September 2004- </w:t>
      </w:r>
      <w:r>
        <w:rPr/>
        <w:t>Active learning software for scheduling roboticized pharmaceutical ex- periments (see AFC, below). I am responsible for the design, implementation, and main- tenance of this software. This software has been delivered to the sponsor, and will be maintained and distributed contingent on future contracts.</w:t>
      </w:r>
    </w:p>
    <w:p>
      <w:pPr>
        <w:pStyle w:val="BodyText"/>
        <w:spacing w:line="249" w:lineRule="auto" w:before="181"/>
        <w:ind w:left="119" w:right="115"/>
        <w:jc w:val="both"/>
      </w:pPr>
      <w:r>
        <w:rPr>
          <w:i/>
        </w:rPr>
        <w:t>April 2002- </w:t>
      </w:r>
      <w:r>
        <w:rPr/>
        <w:t>Fast classification software for high-dimensional datasets. I provided new al- gorithms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eventually</w:t>
      </w:r>
      <w:r>
        <w:rPr>
          <w:spacing w:val="-7"/>
        </w:rPr>
        <w:t> </w:t>
      </w:r>
      <w:r>
        <w:rPr/>
        <w:t>took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interface, learner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dataset</w:t>
      </w:r>
      <w:r>
        <w:rPr>
          <w:spacing w:val="-8"/>
        </w:rPr>
        <w:t> </w:t>
      </w:r>
      <w:r>
        <w:rPr/>
        <w:t>framework,</w:t>
      </w:r>
      <w:r>
        <w:rPr>
          <w:spacing w:val="-12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evaluation,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documentation.</w:t>
      </w:r>
      <w:r>
        <w:rPr>
          <w:spacing w:val="-4"/>
        </w:rPr>
        <w:t> </w:t>
      </w:r>
      <w:r>
        <w:rPr/>
        <w:t>This</w:t>
      </w:r>
      <w:r>
        <w:rPr>
          <w:spacing w:val="-9"/>
        </w:rPr>
        <w:t> </w:t>
      </w:r>
      <w:r>
        <w:rPr/>
        <w:t>soft- ware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sponsor,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maintained</w:t>
      </w:r>
      <w:r>
        <w:rPr>
          <w:spacing w:val="-9"/>
        </w:rPr>
        <w:t> </w:t>
      </w:r>
      <w:r>
        <w:rPr/>
        <w:t>regularly,</w:t>
      </w:r>
      <w:r>
        <w:rPr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9"/>
        </w:rPr>
        <w:t> </w:t>
      </w:r>
      <w:r>
        <w:rPr/>
        <w:t>widely</w:t>
      </w:r>
      <w:r>
        <w:rPr>
          <w:spacing w:val="-8"/>
        </w:rPr>
        <w:t> </w:t>
      </w:r>
      <w:r>
        <w:rPr/>
        <w:t>distributed.</w:t>
      </w:r>
    </w:p>
    <w:p>
      <w:pPr>
        <w:pStyle w:val="BodyText"/>
        <w:spacing w:line="249" w:lineRule="auto" w:before="178"/>
        <w:ind w:left="120" w:right="114"/>
        <w:jc w:val="both"/>
      </w:pPr>
      <w:r>
        <w:rPr>
          <w:i/>
        </w:rPr>
        <w:t>January 2002- </w:t>
      </w:r>
      <w:r>
        <w:rPr/>
        <w:t>Software for managing a single-board computer and serial interface board connected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elevator’s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system.</w:t>
      </w:r>
      <w:r>
        <w:rPr>
          <w:spacing w:val="9"/>
        </w:rPr>
        <w:t> </w:t>
      </w:r>
      <w:r>
        <w:rPr/>
        <w:t>I</w:t>
      </w:r>
      <w:r>
        <w:rPr>
          <w:spacing w:val="-3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and</w:t>
      </w:r>
      <w:r>
        <w:rPr>
          <w:spacing w:val="-5"/>
        </w:rPr>
        <w:t> </w:t>
      </w:r>
      <w:r>
        <w:rPr/>
        <w:t>daemons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bidirec- tional communication between a mobile robot and a passenger </w:t>
      </w:r>
      <w:r>
        <w:rPr>
          <w:spacing w:val="-3"/>
        </w:rPr>
        <w:t>elevator. </w:t>
      </w:r>
      <w:r>
        <w:rPr/>
        <w:t>Aethon’s current elevator controller is a derivative of my</w:t>
      </w:r>
      <w:r>
        <w:rPr>
          <w:spacing w:val="-25"/>
        </w:rPr>
        <w:t> </w:t>
      </w:r>
      <w:r>
        <w:rPr/>
        <w:t>prototype.</w:t>
      </w:r>
    </w:p>
    <w:p>
      <w:pPr>
        <w:spacing w:after="0" w:line="249" w:lineRule="auto"/>
        <w:jc w:val="both"/>
        <w:sectPr>
          <w:type w:val="continuous"/>
          <w:pgSz w:w="12240" w:h="15840"/>
          <w:pgMar w:top="540" w:bottom="280" w:left="960" w:right="860"/>
          <w:cols w:num="2" w:equalWidth="0">
            <w:col w:w="2621" w:space="360"/>
            <w:col w:w="743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/>
        <w:t>Aethon Wireless Relays</w:t>
      </w:r>
    </w:p>
    <w:p>
      <w:pPr>
        <w:pStyle w:val="BodyText"/>
        <w:spacing w:line="249" w:lineRule="auto" w:before="70"/>
        <w:ind w:left="120" w:right="105"/>
        <w:jc w:val="both"/>
      </w:pPr>
      <w:r>
        <w:rPr/>
        <w:br w:type="column"/>
      </w:r>
      <w:r>
        <w:rPr>
          <w:i/>
        </w:rPr>
        <w:t>January</w:t>
      </w:r>
      <w:r>
        <w:rPr>
          <w:i/>
          <w:spacing w:val="-16"/>
        </w:rPr>
        <w:t> </w:t>
      </w:r>
      <w:r>
        <w:rPr>
          <w:i/>
        </w:rPr>
        <w:t>2002-</w:t>
      </w:r>
      <w:r>
        <w:rPr>
          <w:i/>
          <w:spacing w:val="-16"/>
        </w:rPr>
        <w:t> </w:t>
      </w:r>
      <w:r>
        <w:rPr/>
        <w:t>Stand-alone</w:t>
      </w:r>
      <w:r>
        <w:rPr>
          <w:spacing w:val="-16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ad-hoc</w:t>
      </w:r>
      <w:r>
        <w:rPr>
          <w:spacing w:val="-14"/>
        </w:rPr>
        <w:t> </w:t>
      </w:r>
      <w:r>
        <w:rPr/>
        <w:t>relaying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communications</w:t>
      </w:r>
      <w:r>
        <w:rPr>
          <w:spacing w:val="-19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mobile robots and an elevator controller (above). I selected the embedded hardware, created a small</w:t>
      </w:r>
      <w:r>
        <w:rPr>
          <w:spacing w:val="-3"/>
        </w:rPr>
        <w:t> </w:t>
      </w:r>
      <w:r>
        <w:rPr/>
        <w:t>GNU/Linux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utilities</w:t>
      </w:r>
      <w:r>
        <w:rPr>
          <w:spacing w:val="-4"/>
        </w:rPr>
        <w:t> </w:t>
      </w:r>
      <w:r>
        <w:rPr/>
        <w:t>adapted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compact</w:t>
      </w:r>
      <w:r>
        <w:rPr>
          <w:spacing w:val="-6"/>
        </w:rPr>
        <w:t> </w:t>
      </w:r>
      <w:r>
        <w:rPr/>
        <w:t>flash,</w:t>
      </w:r>
      <w:r>
        <w:rPr>
          <w:spacing w:val="-3"/>
        </w:rPr>
        <w:t> </w:t>
      </w:r>
      <w:r>
        <w:rPr/>
        <w:t>and wrote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message</w:t>
      </w:r>
      <w:r>
        <w:rPr>
          <w:spacing w:val="-7"/>
        </w:rPr>
        <w:t> </w:t>
      </w:r>
      <w:r>
        <w:rPr/>
        <w:t>relay</w:t>
      </w:r>
      <w:r>
        <w:rPr>
          <w:spacing w:val="-8"/>
        </w:rPr>
        <w:t> </w:t>
      </w:r>
      <w:r>
        <w:rPr/>
        <w:t>software.</w:t>
      </w:r>
      <w:r>
        <w:rPr>
          <w:spacing w:val="5"/>
        </w:rPr>
        <w:t> </w:t>
      </w:r>
      <w:r>
        <w:rPr/>
        <w:t>Aethon’s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device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derivative</w:t>
      </w:r>
      <w:r>
        <w:rPr>
          <w:spacing w:val="-12"/>
        </w:rPr>
        <w:t> </w:t>
      </w:r>
      <w:r>
        <w:rPr/>
        <w:t>of my</w:t>
      </w:r>
      <w:r>
        <w:rPr>
          <w:spacing w:val="-4"/>
        </w:rPr>
        <w:t> </w:t>
      </w:r>
      <w:r>
        <w:rPr/>
        <w:t>prototype.</w:t>
      </w:r>
    </w:p>
    <w:p>
      <w:pPr>
        <w:spacing w:after="0" w:line="249" w:lineRule="auto"/>
        <w:jc w:val="both"/>
        <w:sectPr>
          <w:pgSz w:w="12240" w:h="15840"/>
          <w:pgMar w:top="600" w:bottom="280" w:left="960" w:right="860"/>
          <w:cols w:num="2" w:equalWidth="0">
            <w:col w:w="2170" w:space="811"/>
            <w:col w:w="7439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3100" w:val="left" w:leader="none"/>
        </w:tabs>
        <w:spacing w:line="163" w:lineRule="auto"/>
        <w:ind w:left="3100" w:right="118" w:hanging="2981"/>
      </w:pPr>
      <w:r>
        <w:rPr>
          <w:b/>
          <w:position w:val="-11"/>
        </w:rPr>
        <w:t>Auton</w:t>
      </w:r>
      <w:r>
        <w:rPr>
          <w:b/>
          <w:spacing w:val="-7"/>
          <w:position w:val="-11"/>
        </w:rPr>
        <w:t> </w:t>
      </w:r>
      <w:r>
        <w:rPr>
          <w:b/>
          <w:position w:val="-11"/>
        </w:rPr>
        <w:t>Build</w:t>
      </w:r>
      <w:r>
        <w:rPr>
          <w:b/>
          <w:spacing w:val="-2"/>
          <w:position w:val="-11"/>
        </w:rPr>
        <w:t> </w:t>
      </w:r>
      <w:r>
        <w:rPr>
          <w:b/>
          <w:position w:val="-11"/>
        </w:rPr>
        <w:t>System</w:t>
        <w:tab/>
      </w:r>
      <w:r>
        <w:rPr>
          <w:i/>
        </w:rPr>
        <w:t>-July 2001- </w:t>
      </w:r>
      <w:r>
        <w:rPr/>
        <w:t>I maintain the makefile and scripts used for building all Auton software on various compilers, microprocessors, and POSIX-ish</w:t>
      </w:r>
      <w:r>
        <w:rPr>
          <w:spacing w:val="-25"/>
        </w:rPr>
        <w:t> </w:t>
      </w:r>
      <w:r>
        <w:rPr/>
        <w:t>environments.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 w:before="1"/>
        <w:ind w:left="3100"/>
      </w:pPr>
      <w:r>
        <w:rPr>
          <w:i/>
        </w:rPr>
        <w:t>-January 2000- </w:t>
      </w:r>
      <w:r>
        <w:rPr/>
        <w:t>Servers, compute machines, storage and services used by Auton lab mem- bers for research. My responsibilities include</w:t>
      </w:r>
    </w:p>
    <w:p>
      <w:pPr>
        <w:pStyle w:val="ListParagraph"/>
        <w:numPr>
          <w:ilvl w:val="3"/>
          <w:numId w:val="1"/>
        </w:numPr>
        <w:tabs>
          <w:tab w:pos="3598" w:val="left" w:leader="none"/>
        </w:tabs>
        <w:spacing w:line="240" w:lineRule="auto" w:before="160" w:after="0"/>
        <w:ind w:left="3597" w:right="0" w:hanging="199"/>
        <w:jc w:val="left"/>
        <w:rPr>
          <w:sz w:val="20"/>
        </w:rPr>
      </w:pPr>
      <w:r>
        <w:rPr>
          <w:sz w:val="20"/>
        </w:rPr>
        <w:t>hardware and software selection, procurement, and</w:t>
      </w:r>
      <w:r>
        <w:rPr>
          <w:spacing w:val="-26"/>
          <w:sz w:val="20"/>
        </w:rPr>
        <w:t> </w:t>
      </w:r>
      <w:r>
        <w:rPr>
          <w:sz w:val="20"/>
        </w:rPr>
        <w:t>deployment</w:t>
      </w:r>
    </w:p>
    <w:p>
      <w:pPr>
        <w:pStyle w:val="ListParagraph"/>
        <w:numPr>
          <w:ilvl w:val="3"/>
          <w:numId w:val="1"/>
        </w:numPr>
        <w:tabs>
          <w:tab w:pos="3598" w:val="left" w:leader="none"/>
        </w:tabs>
        <w:spacing w:line="249" w:lineRule="auto" w:before="168" w:after="0"/>
        <w:ind w:left="3597" w:right="117" w:hanging="199"/>
        <w:jc w:val="left"/>
        <w:rPr>
          <w:sz w:val="20"/>
        </w:rPr>
      </w:pPr>
      <w:r>
        <w:rPr>
          <w:sz w:val="20"/>
        </w:rPr>
        <w:t>maximizing performance for niche scientific needs on a limited capital budget in a university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540" w:bottom="280" w:left="960" w:right="860"/>
        </w:sectPr>
      </w:pPr>
    </w:p>
    <w:p>
      <w:pPr>
        <w:pStyle w:val="Heading2"/>
        <w:spacing w:before="160"/>
        <w:ind w:left="119"/>
      </w:pPr>
      <w:r>
        <w:rPr/>
        <w:t>Auton Compute Infrastructure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</w:rPr>
      </w:pPr>
    </w:p>
    <w:p>
      <w:pPr>
        <w:spacing w:line="247" w:lineRule="auto" w:before="0"/>
        <w:ind w:left="119" w:right="0" w:firstLine="0"/>
        <w:jc w:val="left"/>
        <w:rPr>
          <w:b/>
          <w:sz w:val="20"/>
        </w:rPr>
      </w:pPr>
      <w:r>
        <w:rPr>
          <w:b/>
          <w:sz w:val="20"/>
        </w:rPr>
        <w:t>Tomographic Reconstruction Software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160" w:after="0"/>
        <w:ind w:left="616" w:right="0" w:hanging="199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maintaining vendor relationships and negotiating affordable</w:t>
      </w:r>
      <w:r>
        <w:rPr>
          <w:spacing w:val="-37"/>
          <w:sz w:val="20"/>
        </w:rPr>
        <w:t> </w:t>
      </w:r>
      <w:r>
        <w:rPr>
          <w:sz w:val="20"/>
        </w:rPr>
        <w:t>prices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7" w:lineRule="auto" w:before="168" w:after="0"/>
        <w:ind w:left="616" w:right="116" w:hanging="199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current</w:t>
      </w:r>
      <w:r>
        <w:rPr>
          <w:spacing w:val="-9"/>
          <w:sz w:val="20"/>
        </w:rPr>
        <w:t> </w:t>
      </w:r>
      <w:r>
        <w:rPr>
          <w:sz w:val="20"/>
        </w:rPr>
        <w:t>high-performance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consumer</w:t>
      </w:r>
      <w:r>
        <w:rPr>
          <w:spacing w:val="-7"/>
          <w:sz w:val="20"/>
        </w:rPr>
        <w:t> </w:t>
      </w:r>
      <w:r>
        <w:rPr>
          <w:sz w:val="20"/>
        </w:rPr>
        <w:t>computing</w:t>
      </w:r>
      <w:r>
        <w:rPr>
          <w:spacing w:val="-8"/>
          <w:sz w:val="20"/>
        </w:rPr>
        <w:t> </w:t>
      </w:r>
      <w:r>
        <w:rPr>
          <w:sz w:val="20"/>
        </w:rPr>
        <w:t>markets,</w:t>
      </w:r>
      <w:r>
        <w:rPr>
          <w:spacing w:val="-5"/>
          <w:sz w:val="20"/>
        </w:rPr>
        <w:t> </w:t>
      </w:r>
      <w:r>
        <w:rPr>
          <w:sz w:val="20"/>
        </w:rPr>
        <w:t>both for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occasional</w:t>
      </w:r>
      <w:r>
        <w:rPr>
          <w:spacing w:val="-5"/>
          <w:sz w:val="20"/>
        </w:rPr>
        <w:t> </w:t>
      </w:r>
      <w:r>
        <w:rPr>
          <w:sz w:val="20"/>
        </w:rPr>
        <w:t>advisement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clients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academics.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163" w:after="0"/>
        <w:ind w:left="616" w:right="0" w:hanging="199"/>
        <w:jc w:val="left"/>
        <w:rPr>
          <w:sz w:val="20"/>
        </w:rPr>
      </w:pPr>
      <w:r>
        <w:rPr>
          <w:sz w:val="20"/>
        </w:rPr>
        <w:t>maintaining software, security, and</w:t>
      </w:r>
      <w:r>
        <w:rPr>
          <w:spacing w:val="-15"/>
          <w:sz w:val="20"/>
        </w:rPr>
        <w:t> </w:t>
      </w:r>
      <w:r>
        <w:rPr>
          <w:sz w:val="20"/>
        </w:rPr>
        <w:t>services</w:t>
      </w:r>
    </w:p>
    <w:p>
      <w:pPr>
        <w:pStyle w:val="BodyText"/>
        <w:spacing w:line="247" w:lineRule="auto" w:before="171"/>
        <w:ind w:left="119" w:right="117"/>
        <w:jc w:val="both"/>
      </w:pPr>
      <w:r>
        <w:rPr/>
        <w:t>This collection of user and server systems is used daily and maintained constantly. Some responsibilities have been shared with additional admins since Spring 2002.</w:t>
      </w:r>
    </w:p>
    <w:p>
      <w:pPr>
        <w:pStyle w:val="BodyText"/>
        <w:spacing w:line="249" w:lineRule="auto" w:before="183"/>
        <w:ind w:left="119" w:right="112"/>
        <w:jc w:val="both"/>
      </w:pPr>
      <w:r>
        <w:rPr>
          <w:i/>
        </w:rPr>
        <w:t>Fall 1996 </w:t>
      </w:r>
      <w:r>
        <w:rPr/>
        <w:t>Software package for reconstructing a density function over a convex polytope using only information from (n-1)-dimensional integrals (“x-rays”). I developed this soft- ware for a math professor to use as part of his Geometric Tomography classes.</w:t>
      </w:r>
    </w:p>
    <w:p>
      <w:pPr>
        <w:spacing w:after="0" w:line="249" w:lineRule="auto"/>
        <w:jc w:val="both"/>
        <w:sectPr>
          <w:type w:val="continuous"/>
          <w:pgSz w:w="12240" w:h="15840"/>
          <w:pgMar w:top="540" w:bottom="280" w:left="960" w:right="860"/>
          <w:cols w:num="2" w:equalWidth="0">
            <w:col w:w="2796" w:space="185"/>
            <w:col w:w="7439"/>
          </w:cols>
        </w:sectPr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94"/>
      </w:pPr>
      <w:r>
        <w:rPr/>
        <w:t>Publications and Talks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97" w:after="0"/>
        <w:ind w:left="619" w:right="213" w:hanging="200"/>
        <w:jc w:val="both"/>
        <w:rPr>
          <w:sz w:val="20"/>
        </w:rPr>
      </w:pPr>
      <w:r>
        <w:rPr>
          <w:sz w:val="20"/>
        </w:rPr>
        <w:t>Paul Komarek and Andrew Moore, </w:t>
      </w:r>
      <w:r>
        <w:rPr>
          <w:i/>
          <w:sz w:val="20"/>
        </w:rPr>
        <w:t>Making Logistic Regression A Core Data Mining </w:t>
      </w:r>
      <w:r>
        <w:rPr>
          <w:i/>
          <w:spacing w:val="-5"/>
          <w:sz w:val="20"/>
        </w:rPr>
        <w:t>Tool </w:t>
      </w:r>
      <w:r>
        <w:rPr>
          <w:i/>
          <w:sz w:val="20"/>
        </w:rPr>
        <w:t>with TR-IRLS</w:t>
      </w:r>
      <w:r>
        <w:rPr>
          <w:sz w:val="20"/>
        </w:rPr>
        <w:t>, </w:t>
      </w:r>
      <w:r>
        <w:rPr>
          <w:b/>
          <w:sz w:val="20"/>
        </w:rPr>
        <w:t>International Conference on Data Mining</w:t>
      </w:r>
      <w:r>
        <w:rPr>
          <w:sz w:val="20"/>
        </w:rPr>
        <w:t>, 2005 (ICDM</w:t>
      </w:r>
      <w:r>
        <w:rPr>
          <w:spacing w:val="-19"/>
          <w:sz w:val="20"/>
        </w:rPr>
        <w:t> </w:t>
      </w:r>
      <w:r>
        <w:rPr>
          <w:sz w:val="20"/>
        </w:rPr>
        <w:t>2005)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0" w:after="0"/>
        <w:ind w:left="619" w:right="216" w:hanging="200"/>
        <w:jc w:val="both"/>
        <w:rPr>
          <w:sz w:val="20"/>
        </w:rPr>
      </w:pPr>
      <w:r>
        <w:rPr>
          <w:sz w:val="20"/>
        </w:rPr>
        <w:t>Paul Komarek, </w:t>
      </w:r>
      <w:r>
        <w:rPr>
          <w:i/>
          <w:sz w:val="20"/>
        </w:rPr>
        <w:t>Logistic </w:t>
      </w:r>
      <w:r>
        <w:rPr>
          <w:i/>
          <w:spacing w:val="-3"/>
          <w:sz w:val="20"/>
        </w:rPr>
        <w:t>regression </w:t>
      </w:r>
      <w:r>
        <w:rPr>
          <w:i/>
          <w:sz w:val="20"/>
        </w:rPr>
        <w:t>for fast, accurate, and parameter </w:t>
      </w:r>
      <w:r>
        <w:rPr>
          <w:i/>
          <w:spacing w:val="-3"/>
          <w:sz w:val="20"/>
        </w:rPr>
        <w:t>free </w:t>
      </w:r>
      <w:r>
        <w:rPr>
          <w:i/>
          <w:sz w:val="20"/>
        </w:rPr>
        <w:t>data mining</w:t>
      </w:r>
      <w:r>
        <w:rPr>
          <w:sz w:val="20"/>
        </w:rPr>
        <w:t>, Invited talk at </w:t>
      </w:r>
      <w:r>
        <w:rPr>
          <w:b/>
          <w:sz w:val="20"/>
        </w:rPr>
        <w:t>Google Inc.</w:t>
      </w:r>
      <w:r>
        <w:rPr>
          <w:sz w:val="20"/>
        </w:rPr>
        <w:t>, July 2005.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0" w:after="0"/>
        <w:ind w:left="619" w:right="216" w:hanging="200"/>
        <w:jc w:val="both"/>
        <w:rPr>
          <w:sz w:val="20"/>
        </w:rPr>
      </w:pPr>
      <w:r>
        <w:rPr>
          <w:sz w:val="20"/>
        </w:rPr>
        <w:t>Paul Komarek and Andrew Moore, </w:t>
      </w:r>
      <w:r>
        <w:rPr>
          <w:i/>
          <w:sz w:val="20"/>
        </w:rPr>
        <w:t>Making Logistic Regression A Core Data Mining </w:t>
      </w:r>
      <w:r>
        <w:rPr>
          <w:i/>
          <w:spacing w:val="-4"/>
          <w:sz w:val="20"/>
        </w:rPr>
        <w:t>Tool: </w:t>
      </w:r>
      <w:r>
        <w:rPr>
          <w:i/>
          <w:sz w:val="20"/>
        </w:rPr>
        <w:t>A Practical Investigation of </w:t>
      </w:r>
      <w:r>
        <w:rPr>
          <w:i/>
          <w:sz w:val="20"/>
        </w:rPr>
        <w:t>Accuracy, Speed, and Simplicity</w:t>
      </w:r>
      <w:r>
        <w:rPr>
          <w:sz w:val="20"/>
        </w:rPr>
        <w:t>, Technical Report TR-05-27 at the </w:t>
      </w:r>
      <w:r>
        <w:rPr>
          <w:b/>
          <w:sz w:val="20"/>
        </w:rPr>
        <w:t>Robotics Institute, Carnegie Mellon University</w:t>
      </w:r>
      <w:r>
        <w:rPr>
          <w:sz w:val="20"/>
        </w:rPr>
        <w:t>, May</w:t>
      </w:r>
      <w:r>
        <w:rPr>
          <w:spacing w:val="-4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59" w:after="0"/>
        <w:ind w:left="619" w:right="216" w:hanging="200"/>
        <w:jc w:val="both"/>
        <w:rPr>
          <w:sz w:val="20"/>
        </w:rPr>
      </w:pPr>
      <w:r>
        <w:rPr>
          <w:sz w:val="20"/>
        </w:rPr>
        <w:t>Paul</w:t>
      </w:r>
      <w:r>
        <w:rPr>
          <w:spacing w:val="-12"/>
          <w:sz w:val="20"/>
        </w:rPr>
        <w:t> </w:t>
      </w:r>
      <w:r>
        <w:rPr>
          <w:sz w:val="20"/>
        </w:rPr>
        <w:t>Komarek,</w:t>
      </w:r>
      <w:r>
        <w:rPr>
          <w:spacing w:val="-13"/>
          <w:sz w:val="20"/>
        </w:rPr>
        <w:t> </w:t>
      </w:r>
      <w:r>
        <w:rPr>
          <w:i/>
          <w:sz w:val="20"/>
        </w:rPr>
        <w:t>Autonomous</w:t>
      </w:r>
      <w:r>
        <w:rPr>
          <w:i/>
          <w:spacing w:val="-16"/>
          <w:sz w:val="20"/>
        </w:rPr>
        <w:t> </w:t>
      </w:r>
      <w:r>
        <w:rPr>
          <w:i/>
          <w:spacing w:val="-4"/>
          <w:sz w:val="20"/>
        </w:rPr>
        <w:t>Fast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Classifiers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Pharmaceutical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0"/>
          <w:sz w:val="20"/>
        </w:rPr>
        <w:t> </w:t>
      </w:r>
      <w:r>
        <w:rPr>
          <w:i/>
          <w:spacing w:val="-3"/>
          <w:sz w:val="20"/>
        </w:rPr>
        <w:t>Sets</w:t>
      </w:r>
      <w:r>
        <w:rPr>
          <w:spacing w:val="-3"/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Invited</w:t>
      </w:r>
      <w:r>
        <w:rPr>
          <w:spacing w:val="-15"/>
          <w:sz w:val="20"/>
        </w:rPr>
        <w:t> </w:t>
      </w:r>
      <w:r>
        <w:rPr>
          <w:sz w:val="20"/>
        </w:rPr>
        <w:t>talk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b/>
          <w:sz w:val="20"/>
        </w:rPr>
        <w:t>Applied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Biosystems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Inc.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July 2004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7" w:lineRule="auto" w:before="160" w:after="0"/>
        <w:ind w:left="619" w:right="216" w:hanging="200"/>
        <w:jc w:val="both"/>
        <w:rPr>
          <w:sz w:val="20"/>
        </w:rPr>
      </w:pPr>
      <w:r>
        <w:rPr>
          <w:sz w:val="20"/>
        </w:rPr>
        <w:t>Paul</w:t>
      </w:r>
      <w:r>
        <w:rPr>
          <w:spacing w:val="-7"/>
          <w:sz w:val="20"/>
        </w:rPr>
        <w:t> </w:t>
      </w:r>
      <w:r>
        <w:rPr>
          <w:sz w:val="20"/>
        </w:rPr>
        <w:t>Komarek,</w:t>
      </w:r>
      <w:r>
        <w:rPr>
          <w:spacing w:val="-8"/>
          <w:sz w:val="20"/>
        </w:rPr>
        <w:t> </w:t>
      </w:r>
      <w:r>
        <w:rPr>
          <w:i/>
          <w:sz w:val="20"/>
        </w:rPr>
        <w:t>Autonomous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Fast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Classifiers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Pharmaceutical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> </w:t>
      </w:r>
      <w:r>
        <w:rPr>
          <w:i/>
          <w:spacing w:val="-3"/>
          <w:sz w:val="20"/>
        </w:rPr>
        <w:t>Sets</w:t>
      </w:r>
      <w:r>
        <w:rPr>
          <w:spacing w:val="-3"/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Invited</w:t>
      </w:r>
      <w:r>
        <w:rPr>
          <w:spacing w:val="-7"/>
          <w:sz w:val="20"/>
        </w:rPr>
        <w:t> </w:t>
      </w:r>
      <w:r>
        <w:rPr>
          <w:sz w:val="20"/>
        </w:rPr>
        <w:t>talk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b/>
          <w:sz w:val="20"/>
        </w:rPr>
        <w:t>Midwest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Biopharmaceu- tical Statistics Workshop </w:t>
      </w:r>
      <w:r>
        <w:rPr>
          <w:sz w:val="20"/>
        </w:rPr>
        <w:t>2004 (MBSW</w:t>
      </w:r>
      <w:r>
        <w:rPr>
          <w:spacing w:val="-15"/>
          <w:sz w:val="20"/>
        </w:rPr>
        <w:t> </w:t>
      </w:r>
      <w:r>
        <w:rPr>
          <w:sz w:val="20"/>
        </w:rPr>
        <w:t>2004)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2" w:after="0"/>
        <w:ind w:left="619" w:right="0" w:hanging="200"/>
        <w:jc w:val="left"/>
        <w:rPr>
          <w:sz w:val="20"/>
        </w:rPr>
      </w:pPr>
      <w:r>
        <w:rPr>
          <w:sz w:val="20"/>
        </w:rPr>
        <w:t>Paul</w:t>
      </w:r>
      <w:r>
        <w:rPr>
          <w:spacing w:val="-6"/>
          <w:sz w:val="20"/>
        </w:rPr>
        <w:t> </w:t>
      </w:r>
      <w:r>
        <w:rPr>
          <w:sz w:val="20"/>
        </w:rPr>
        <w:t>Komarek,</w:t>
      </w:r>
      <w:r>
        <w:rPr>
          <w:spacing w:val="-9"/>
          <w:sz w:val="20"/>
        </w:rPr>
        <w:t> </w:t>
      </w:r>
      <w:r>
        <w:rPr>
          <w:i/>
          <w:sz w:val="20"/>
        </w:rPr>
        <w:t>Logistic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Regression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Mining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High-Dimensional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Classification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b/>
          <w:sz w:val="20"/>
        </w:rPr>
        <w:t>Doctoral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Thesis</w:t>
      </w:r>
      <w:r>
        <w:rPr>
          <w:sz w:val="20"/>
        </w:rPr>
        <w:t>, 2004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8" w:after="0"/>
        <w:ind w:left="619" w:right="218" w:hanging="200"/>
        <w:jc w:val="both"/>
        <w:rPr>
          <w:sz w:val="20"/>
        </w:rPr>
      </w:pPr>
      <w:r>
        <w:rPr>
          <w:sz w:val="20"/>
        </w:rPr>
        <w:t>Alex </w:t>
      </w:r>
      <w:r>
        <w:rPr>
          <w:spacing w:val="-3"/>
          <w:sz w:val="20"/>
        </w:rPr>
        <w:t>Gray, </w:t>
      </w:r>
      <w:r>
        <w:rPr>
          <w:sz w:val="20"/>
        </w:rPr>
        <w:t>Paul Komarek, Ting Liu, and Andrew Moore, </w:t>
      </w:r>
      <w:r>
        <w:rPr>
          <w:i/>
          <w:sz w:val="20"/>
        </w:rPr>
        <w:t>High-Dimensional Probabilistic Classification for Drug </w:t>
      </w:r>
      <w:r>
        <w:rPr>
          <w:i/>
          <w:spacing w:val="-4"/>
          <w:sz w:val="20"/>
        </w:rPr>
        <w:t>Dis- </w:t>
      </w:r>
      <w:r>
        <w:rPr>
          <w:i/>
          <w:sz w:val="20"/>
        </w:rPr>
        <w:t>covery</w:t>
      </w:r>
      <w:r>
        <w:rPr>
          <w:sz w:val="20"/>
        </w:rPr>
        <w:t>, </w:t>
      </w:r>
      <w:r>
        <w:rPr>
          <w:b/>
          <w:sz w:val="20"/>
        </w:rPr>
        <w:t>Computational Statistics</w:t>
      </w:r>
      <w:r>
        <w:rPr>
          <w:sz w:val="20"/>
        </w:rPr>
        <w:t>, 2004 (CompStat</w:t>
      </w:r>
      <w:r>
        <w:rPr>
          <w:spacing w:val="-21"/>
          <w:sz w:val="20"/>
        </w:rPr>
        <w:t> </w:t>
      </w:r>
      <w:r>
        <w:rPr>
          <w:sz w:val="20"/>
        </w:rPr>
        <w:t>2004)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0" w:after="0"/>
        <w:ind w:left="619" w:right="216" w:hanging="200"/>
        <w:jc w:val="both"/>
        <w:rPr>
          <w:sz w:val="20"/>
        </w:rPr>
      </w:pPr>
      <w:r>
        <w:rPr>
          <w:sz w:val="20"/>
        </w:rPr>
        <w:t>Anya Goldenberg, Paul Komarek, Jeremy Kubica, Andrew Moore, and Jeff Schneider </w:t>
      </w:r>
      <w:r>
        <w:rPr>
          <w:i/>
          <w:sz w:val="20"/>
        </w:rPr>
        <w:t>A Comparison of Statistical and </w:t>
      </w:r>
      <w:r>
        <w:rPr>
          <w:i/>
          <w:sz w:val="20"/>
        </w:rPr>
        <w:t>Machine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Algorithms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pacing w:val="-5"/>
          <w:sz w:val="20"/>
        </w:rPr>
        <w:t>Task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Link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Completion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sz w:val="20"/>
        </w:rPr>
        <w:t>Knowledge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Discovery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Databases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2003</w:t>
      </w:r>
      <w:r>
        <w:rPr>
          <w:spacing w:val="-8"/>
          <w:sz w:val="20"/>
        </w:rPr>
        <w:t> </w:t>
      </w:r>
      <w:r>
        <w:rPr>
          <w:sz w:val="20"/>
        </w:rPr>
        <w:t>(KDD</w:t>
      </w:r>
      <w:r>
        <w:rPr>
          <w:spacing w:val="-2"/>
          <w:sz w:val="20"/>
        </w:rPr>
        <w:t> </w:t>
      </w:r>
      <w:r>
        <w:rPr>
          <w:sz w:val="20"/>
        </w:rPr>
        <w:t>2003)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7" w:lineRule="auto" w:before="161" w:after="0"/>
        <w:ind w:left="619" w:right="204" w:hanging="199"/>
        <w:jc w:val="both"/>
        <w:rPr>
          <w:sz w:val="20"/>
        </w:rPr>
      </w:pPr>
      <w:r>
        <w:rPr>
          <w:sz w:val="20"/>
        </w:rPr>
        <w:t>Paul Komarek and Andrew Moore, </w:t>
      </w:r>
      <w:r>
        <w:rPr>
          <w:i/>
          <w:spacing w:val="-4"/>
          <w:sz w:val="20"/>
        </w:rPr>
        <w:t>Fast </w:t>
      </w:r>
      <w:r>
        <w:rPr>
          <w:i/>
          <w:sz w:val="20"/>
        </w:rPr>
        <w:t>Logistic Regression for Large Sparse Datasets with Binary Outputs</w:t>
      </w:r>
      <w:r>
        <w:rPr>
          <w:sz w:val="20"/>
        </w:rPr>
        <w:t>, </w:t>
      </w:r>
      <w:r>
        <w:rPr>
          <w:b/>
          <w:sz w:val="20"/>
        </w:rPr>
        <w:t>Artificial Intelligence and Statistics</w:t>
      </w:r>
      <w:r>
        <w:rPr>
          <w:sz w:val="20"/>
        </w:rPr>
        <w:t>, 2003 </w:t>
      </w:r>
      <w:r>
        <w:rPr>
          <w:spacing w:val="-6"/>
          <w:sz w:val="20"/>
        </w:rPr>
        <w:t>(AISTAT</w:t>
      </w:r>
      <w:r>
        <w:rPr>
          <w:spacing w:val="-16"/>
          <w:sz w:val="20"/>
        </w:rPr>
        <w:t> </w:t>
      </w:r>
      <w:r>
        <w:rPr>
          <w:sz w:val="20"/>
        </w:rPr>
        <w:t>2003)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2" w:after="0"/>
        <w:ind w:left="619" w:right="207" w:hanging="199"/>
        <w:jc w:val="both"/>
        <w:rPr>
          <w:sz w:val="20"/>
        </w:rPr>
      </w:pPr>
      <w:r>
        <w:rPr>
          <w:sz w:val="20"/>
        </w:rPr>
        <w:t>Paul Komarek and Andrew Moore, A Dynamic Adaptation of AD-trees for Efficient Machine Learning on Large Data Sets, </w:t>
      </w:r>
      <w:r>
        <w:rPr>
          <w:b/>
          <w:sz w:val="20"/>
        </w:rPr>
        <w:t>International Conference on Machine Learning</w:t>
      </w:r>
      <w:r>
        <w:rPr>
          <w:sz w:val="20"/>
        </w:rPr>
        <w:t>, 2000 (ICML</w:t>
      </w:r>
      <w:r>
        <w:rPr>
          <w:spacing w:val="-26"/>
          <w:sz w:val="20"/>
        </w:rPr>
        <w:t> </w:t>
      </w:r>
      <w:r>
        <w:rPr>
          <w:sz w:val="20"/>
        </w:rPr>
        <w:t>2000)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0" w:after="0"/>
        <w:ind w:left="619" w:right="216" w:hanging="199"/>
        <w:jc w:val="both"/>
        <w:rPr>
          <w:sz w:val="20"/>
        </w:rPr>
      </w:pPr>
      <w:r>
        <w:rPr>
          <w:sz w:val="20"/>
        </w:rPr>
        <w:t>Paul Komarek, Canonical Ramsey Numbers–A New Lower Bound for Off-Diagonal Ramsey Numbers, </w:t>
      </w:r>
      <w:r>
        <w:rPr>
          <w:b/>
          <w:sz w:val="20"/>
        </w:rPr>
        <w:t>Joint Mathe- matics Meetings (AMS/MAA)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1997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540" w:bottom="280" w:left="960" w:right="860"/>
        </w:sectPr>
      </w:pPr>
    </w:p>
    <w:p>
      <w:pPr>
        <w:pStyle w:val="Heading1"/>
        <w:spacing w:before="77"/>
        <w:ind w:left="120"/>
        <w:jc w:val="both"/>
      </w:pPr>
      <w:r>
        <w:rPr/>
        <w:t>Other Professional Activities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200" w:after="0"/>
        <w:ind w:left="619" w:right="0" w:hanging="199"/>
        <w:jc w:val="left"/>
        <w:rPr>
          <w:sz w:val="20"/>
        </w:rPr>
      </w:pPr>
      <w:r>
        <w:rPr>
          <w:sz w:val="20"/>
        </w:rPr>
        <w:t>Active in all aspects of recruiting at</w:t>
      </w:r>
      <w:r>
        <w:rPr>
          <w:spacing w:val="-18"/>
          <w:sz w:val="20"/>
        </w:rPr>
        <w:t> </w:t>
      </w:r>
      <w:r>
        <w:rPr>
          <w:sz w:val="20"/>
        </w:rPr>
        <w:t>Google.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8" w:after="0"/>
        <w:ind w:left="619" w:right="0" w:hanging="199"/>
        <w:jc w:val="left"/>
        <w:rPr>
          <w:sz w:val="20"/>
        </w:rPr>
      </w:pPr>
      <w:r>
        <w:rPr>
          <w:sz w:val="20"/>
        </w:rPr>
        <w:t>Teaching weekly yoga class to co-workers, 2010 Q2 to</w:t>
      </w:r>
      <w:r>
        <w:rPr>
          <w:spacing w:val="-28"/>
          <w:sz w:val="20"/>
        </w:rPr>
        <w:t> </w:t>
      </w:r>
      <w:r>
        <w:rPr>
          <w:sz w:val="20"/>
        </w:rPr>
        <w:t>present.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8" w:after="0"/>
        <w:ind w:left="619" w:right="0" w:hanging="199"/>
        <w:jc w:val="left"/>
        <w:rPr>
          <w:sz w:val="20"/>
        </w:rPr>
      </w:pPr>
      <w:r>
        <w:rPr>
          <w:sz w:val="20"/>
        </w:rPr>
        <w:t>Mentoring</w:t>
      </w:r>
      <w:r>
        <w:rPr>
          <w:spacing w:val="-7"/>
          <w:sz w:val="20"/>
        </w:rPr>
        <w:t> </w:t>
      </w:r>
      <w:r>
        <w:rPr>
          <w:sz w:val="20"/>
        </w:rPr>
        <w:t>Auton</w:t>
      </w:r>
      <w:r>
        <w:rPr>
          <w:spacing w:val="-4"/>
          <w:sz w:val="20"/>
        </w:rPr>
        <w:t> </w:t>
      </w:r>
      <w:r>
        <w:rPr>
          <w:sz w:val="20"/>
        </w:rPr>
        <w:t>graduate</w:t>
      </w:r>
      <w:r>
        <w:rPr>
          <w:spacing w:val="-5"/>
          <w:sz w:val="20"/>
        </w:rPr>
        <w:t> </w:t>
      </w:r>
      <w:r>
        <w:rPr>
          <w:sz w:val="20"/>
        </w:rPr>
        <w:t>students,</w:t>
      </w:r>
      <w:r>
        <w:rPr>
          <w:spacing w:val="-4"/>
          <w:sz w:val="20"/>
        </w:rPr>
        <w:t> </w:t>
      </w:r>
      <w:r>
        <w:rPr>
          <w:sz w:val="20"/>
        </w:rPr>
        <w:t>Jan</w:t>
      </w:r>
      <w:r>
        <w:rPr>
          <w:spacing w:val="1"/>
          <w:sz w:val="20"/>
        </w:rPr>
        <w:t> </w:t>
      </w:r>
      <w:r>
        <w:rPr>
          <w:sz w:val="20"/>
        </w:rPr>
        <w:t>2002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Dec</w:t>
      </w:r>
      <w:r>
        <w:rPr>
          <w:spacing w:val="-2"/>
          <w:sz w:val="20"/>
        </w:rPr>
        <w:t> </w:t>
      </w:r>
      <w:r>
        <w:rPr>
          <w:sz w:val="20"/>
        </w:rPr>
        <w:t>2002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Jan</w:t>
      </w:r>
      <w:r>
        <w:rPr>
          <w:spacing w:val="-1"/>
          <w:sz w:val="20"/>
        </w:rPr>
        <w:t> </w:t>
      </w:r>
      <w:r>
        <w:rPr>
          <w:sz w:val="20"/>
        </w:rPr>
        <w:t>2005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present.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9" w:after="0"/>
        <w:ind w:left="619" w:right="0" w:hanging="199"/>
        <w:jc w:val="left"/>
        <w:rPr>
          <w:sz w:val="20"/>
        </w:rPr>
      </w:pPr>
      <w:r>
        <w:rPr>
          <w:sz w:val="20"/>
        </w:rPr>
        <w:t>Advising an undergraduate intern in the Auton lab, June 2005</w:t>
      </w:r>
      <w:r>
        <w:rPr>
          <w:spacing w:val="-36"/>
          <w:sz w:val="20"/>
        </w:rPr>
        <w:t> </w:t>
      </w:r>
      <w:r>
        <w:rPr>
          <w:sz w:val="20"/>
        </w:rPr>
        <w:t>to present.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168" w:after="0"/>
        <w:ind w:left="619" w:right="0" w:hanging="199"/>
        <w:jc w:val="left"/>
        <w:rPr>
          <w:sz w:val="20"/>
        </w:rPr>
      </w:pPr>
      <w:r>
        <w:rPr>
          <w:sz w:val="20"/>
        </w:rPr>
        <w:t>Supervising part-time system administration employees, March 2002 to June</w:t>
      </w:r>
      <w:r>
        <w:rPr>
          <w:spacing w:val="-35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7" w:lineRule="auto" w:before="169" w:after="0"/>
        <w:ind w:left="619" w:right="216" w:hanging="199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13"/>
          <w:sz w:val="20"/>
        </w:rPr>
        <w:t> </w:t>
      </w:r>
      <w:r>
        <w:rPr>
          <w:sz w:val="20"/>
        </w:rPr>
        <w:t>advisement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graduate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undergraduate</w:t>
      </w:r>
      <w:r>
        <w:rPr>
          <w:spacing w:val="-20"/>
          <w:sz w:val="20"/>
        </w:rPr>
        <w:t> </w:t>
      </w:r>
      <w:r>
        <w:rPr>
          <w:sz w:val="20"/>
        </w:rPr>
        <w:t>students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Auton</w:t>
      </w:r>
      <w:r>
        <w:rPr>
          <w:spacing w:val="-13"/>
          <w:sz w:val="20"/>
        </w:rPr>
        <w:t> </w:t>
      </w:r>
      <w:r>
        <w:rPr>
          <w:sz w:val="20"/>
        </w:rPr>
        <w:t>Lab,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Robotics</w:t>
      </w:r>
      <w:r>
        <w:rPr>
          <w:spacing w:val="-15"/>
          <w:sz w:val="20"/>
        </w:rPr>
        <w:t> </w:t>
      </w:r>
      <w:r>
        <w:rPr>
          <w:sz w:val="20"/>
        </w:rPr>
        <w:t>Institute,</w:t>
      </w:r>
      <w:r>
        <w:rPr>
          <w:spacing w:val="-11"/>
          <w:sz w:val="20"/>
        </w:rPr>
        <w:t> </w:t>
      </w:r>
      <w:r>
        <w:rPr>
          <w:sz w:val="20"/>
        </w:rPr>
        <w:t>Carnegie</w:t>
      </w:r>
      <w:r>
        <w:rPr>
          <w:spacing w:val="-14"/>
          <w:sz w:val="20"/>
        </w:rPr>
        <w:t> </w:t>
      </w:r>
      <w:r>
        <w:rPr>
          <w:sz w:val="20"/>
        </w:rPr>
        <w:t>Mellon University, May 2004 to</w:t>
      </w:r>
      <w:r>
        <w:rPr>
          <w:spacing w:val="-14"/>
          <w:sz w:val="20"/>
        </w:rPr>
        <w:t> </w:t>
      </w:r>
      <w:r>
        <w:rPr>
          <w:sz w:val="20"/>
        </w:rPr>
        <w:t>present.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2" w:after="0"/>
        <w:ind w:left="619" w:right="216" w:hanging="199"/>
        <w:jc w:val="both"/>
        <w:rPr>
          <w:sz w:val="20"/>
        </w:rPr>
      </w:pPr>
      <w:r>
        <w:rPr>
          <w:sz w:val="20"/>
        </w:rPr>
        <w:t>Refereeing</w:t>
      </w:r>
      <w:r>
        <w:rPr>
          <w:spacing w:val="-10"/>
          <w:sz w:val="20"/>
        </w:rPr>
        <w:t> </w:t>
      </w:r>
      <w:r>
        <w:rPr>
          <w:sz w:val="20"/>
        </w:rPr>
        <w:t>submissions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-7"/>
          <w:sz w:val="20"/>
        </w:rPr>
        <w:t> </w:t>
      </w:r>
      <w:r>
        <w:rPr>
          <w:sz w:val="20"/>
        </w:rPr>
        <w:t>journal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several</w:t>
      </w:r>
      <w:r>
        <w:rPr>
          <w:spacing w:val="-7"/>
          <w:sz w:val="20"/>
        </w:rPr>
        <w:t> </w:t>
      </w:r>
      <w:r>
        <w:rPr>
          <w:sz w:val="20"/>
        </w:rPr>
        <w:t>conferences,</w:t>
      </w:r>
      <w:r>
        <w:rPr>
          <w:spacing w:val="-12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IEEE</w:t>
      </w:r>
      <w:r>
        <w:rPr>
          <w:spacing w:val="-5"/>
          <w:sz w:val="20"/>
        </w:rPr>
        <w:t> </w:t>
      </w:r>
      <w:r>
        <w:rPr>
          <w:i/>
          <w:sz w:val="20"/>
        </w:rPr>
        <w:t>Transactions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on </w:t>
      </w:r>
      <w:r>
        <w:rPr>
          <w:i/>
          <w:sz w:val="20"/>
        </w:rPr>
        <w:t>Knowledge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12"/>
          <w:sz w:val="20"/>
        </w:rPr>
        <w:t> </w:t>
      </w:r>
      <w:r>
        <w:rPr>
          <w:sz w:val="20"/>
        </w:rPr>
        <w:t>(TKDE),</w:t>
      </w:r>
      <w:r>
        <w:rPr>
          <w:spacing w:val="-11"/>
          <w:sz w:val="20"/>
        </w:rPr>
        <w:t> </w:t>
      </w:r>
      <w:r>
        <w:rPr>
          <w:i/>
          <w:sz w:val="20"/>
        </w:rPr>
        <w:t>Uncertainty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Artificial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-22"/>
          <w:sz w:val="20"/>
        </w:rPr>
        <w:t> </w:t>
      </w:r>
      <w:r>
        <w:rPr>
          <w:sz w:val="20"/>
        </w:rPr>
        <w:t>(UAI),</w:t>
      </w:r>
      <w:r>
        <w:rPr>
          <w:spacing w:val="-11"/>
          <w:sz w:val="20"/>
        </w:rPr>
        <w:t> </w:t>
      </w:r>
      <w:r>
        <w:rPr>
          <w:i/>
          <w:sz w:val="20"/>
        </w:rPr>
        <w:t>Knowledge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Discovery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Data </w:t>
      </w:r>
      <w:r>
        <w:rPr>
          <w:i/>
          <w:sz w:val="20"/>
        </w:rPr>
        <w:t>Mining </w:t>
      </w:r>
      <w:r>
        <w:rPr>
          <w:sz w:val="20"/>
        </w:rPr>
        <w:t>(KDD), and </w:t>
      </w:r>
      <w:r>
        <w:rPr>
          <w:i/>
          <w:sz w:val="20"/>
        </w:rPr>
        <w:t>Neural Information Processing Systems</w:t>
      </w:r>
      <w:r>
        <w:rPr>
          <w:i/>
          <w:spacing w:val="-21"/>
          <w:sz w:val="20"/>
        </w:rPr>
        <w:t> </w:t>
      </w:r>
      <w:r>
        <w:rPr>
          <w:sz w:val="20"/>
        </w:rPr>
        <w:t>(NIPS).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7" w:lineRule="auto" w:before="161" w:after="0"/>
        <w:ind w:left="619" w:right="214" w:hanging="199"/>
        <w:jc w:val="left"/>
        <w:rPr>
          <w:sz w:val="20"/>
        </w:rPr>
      </w:pPr>
      <w:r>
        <w:rPr>
          <w:sz w:val="20"/>
        </w:rPr>
        <w:t>Teaching</w:t>
      </w:r>
      <w:r>
        <w:rPr>
          <w:spacing w:val="-18"/>
          <w:sz w:val="20"/>
        </w:rPr>
        <w:t> </w:t>
      </w:r>
      <w:r>
        <w:rPr>
          <w:sz w:val="20"/>
        </w:rPr>
        <w:t>Assistant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Department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Mathematical</w:t>
      </w:r>
      <w:r>
        <w:rPr>
          <w:spacing w:val="-17"/>
          <w:sz w:val="20"/>
        </w:rPr>
        <w:t> </w:t>
      </w:r>
      <w:r>
        <w:rPr>
          <w:sz w:val="20"/>
        </w:rPr>
        <w:t>Sciences,</w:t>
      </w:r>
      <w:r>
        <w:rPr>
          <w:spacing w:val="-14"/>
          <w:sz w:val="20"/>
        </w:rPr>
        <w:t> </w:t>
      </w:r>
      <w:r>
        <w:rPr>
          <w:sz w:val="20"/>
        </w:rPr>
        <w:t>Carnegie</w:t>
      </w:r>
      <w:r>
        <w:rPr>
          <w:spacing w:val="-16"/>
          <w:sz w:val="20"/>
        </w:rPr>
        <w:t> </w:t>
      </w:r>
      <w:r>
        <w:rPr>
          <w:sz w:val="20"/>
        </w:rPr>
        <w:t>Mellon</w:t>
      </w:r>
      <w:r>
        <w:rPr>
          <w:spacing w:val="-16"/>
          <w:sz w:val="20"/>
        </w:rPr>
        <w:t> </w:t>
      </w:r>
      <w:r>
        <w:rPr>
          <w:sz w:val="20"/>
        </w:rPr>
        <w:t>University,</w:t>
      </w:r>
      <w:r>
        <w:rPr>
          <w:spacing w:val="-16"/>
          <w:sz w:val="20"/>
        </w:rPr>
        <w:t> </w:t>
      </w:r>
      <w:r>
        <w:rPr>
          <w:sz w:val="20"/>
        </w:rPr>
        <w:t>August</w:t>
      </w:r>
      <w:r>
        <w:rPr>
          <w:spacing w:val="-17"/>
          <w:sz w:val="20"/>
        </w:rPr>
        <w:t> </w:t>
      </w:r>
      <w:r>
        <w:rPr>
          <w:sz w:val="20"/>
        </w:rPr>
        <w:t>1998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December 1998.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9" w:lineRule="auto" w:before="162" w:after="0"/>
        <w:ind w:left="619" w:right="214" w:hanging="199"/>
        <w:jc w:val="left"/>
        <w:rPr>
          <w:sz w:val="20"/>
        </w:rPr>
      </w:pPr>
      <w:r>
        <w:rPr>
          <w:sz w:val="20"/>
        </w:rPr>
        <w:t>Participant in the Center for Nonlinear Analysis’ Summer Undergraduate Applied Mathematics Institute at Carnegie Mellon University, Summer</w:t>
      </w:r>
      <w:r>
        <w:rPr>
          <w:spacing w:val="-14"/>
          <w:sz w:val="20"/>
        </w:rPr>
        <w:t> </w:t>
      </w:r>
      <w:r>
        <w:rPr>
          <w:sz w:val="20"/>
        </w:rPr>
        <w:t>1996.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spacing w:before="1"/>
        <w:ind w:left="120"/>
      </w:pPr>
      <w:r>
        <w:rPr/>
        <w:t>Personal</w:t>
      </w:r>
    </w:p>
    <w:p>
      <w:pPr>
        <w:pStyle w:val="BodyText"/>
        <w:spacing w:line="249" w:lineRule="auto" w:before="199"/>
        <w:ind w:left="119" w:right="212"/>
        <w:jc w:val="both"/>
      </w:pPr>
      <w:r>
        <w:rPr/>
        <w:t>When</w:t>
      </w:r>
      <w:r>
        <w:rPr>
          <w:spacing w:val="-14"/>
        </w:rPr>
        <w:t> </w:t>
      </w:r>
      <w:r>
        <w:rPr/>
        <w:t>outdoors</w:t>
      </w:r>
      <w:r>
        <w:rPr>
          <w:spacing w:val="-17"/>
        </w:rPr>
        <w:t> </w:t>
      </w:r>
      <w:r>
        <w:rPr/>
        <w:t>I</w:t>
      </w:r>
      <w:r>
        <w:rPr>
          <w:spacing w:val="-11"/>
        </w:rPr>
        <w:t> </w:t>
      </w:r>
      <w:r>
        <w:rPr/>
        <w:t>enjoy</w:t>
      </w:r>
      <w:r>
        <w:rPr>
          <w:spacing w:val="-15"/>
        </w:rPr>
        <w:t> </w:t>
      </w:r>
      <w:r>
        <w:rPr/>
        <w:t>soccer,</w:t>
      </w:r>
      <w:r>
        <w:rPr>
          <w:spacing w:val="-14"/>
        </w:rPr>
        <w:t> </w:t>
      </w:r>
      <w:r>
        <w:rPr/>
        <w:t>hiking,</w:t>
      </w:r>
      <w:r>
        <w:rPr>
          <w:spacing w:val="-14"/>
        </w:rPr>
        <w:t> </w:t>
      </w:r>
      <w:r>
        <w:rPr/>
        <w:t>travel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photography.</w:t>
      </w:r>
      <w:r>
        <w:rPr>
          <w:spacing w:val="-7"/>
        </w:rPr>
        <w:t> </w:t>
      </w:r>
      <w:r>
        <w:rPr/>
        <w:t>Indoors,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dabble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electronics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my</w:t>
      </w:r>
      <w:r>
        <w:rPr>
          <w:spacing w:val="-11"/>
        </w:rPr>
        <w:t> </w:t>
      </w:r>
      <w:r>
        <w:rPr/>
        <w:t>embedded</w:t>
      </w:r>
      <w:r>
        <w:rPr>
          <w:spacing w:val="-18"/>
        </w:rPr>
        <w:t> </w:t>
      </w:r>
      <w:r>
        <w:rPr/>
        <w:t>computing experience for entertainment. I like to combine software, hardware, woodworking and metalworking to complete “essential” upgrades to our home, including a small home</w:t>
      </w:r>
      <w:r>
        <w:rPr>
          <w:spacing w:val="-28"/>
        </w:rPr>
        <w:t> </w:t>
      </w:r>
      <w:r>
        <w:rPr/>
        <w:t>theater.</w:t>
      </w:r>
    </w:p>
    <w:p>
      <w:pPr>
        <w:pStyle w:val="BodyText"/>
        <w:rPr>
          <w:sz w:val="31"/>
        </w:rPr>
      </w:pPr>
    </w:p>
    <w:p>
      <w:pPr>
        <w:pStyle w:val="Heading1"/>
        <w:spacing w:before="1"/>
        <w:jc w:val="both"/>
      </w:pPr>
      <w:r>
        <w:rPr/>
        <w:t>References</w:t>
      </w:r>
    </w:p>
    <w:p>
      <w:pPr>
        <w:pStyle w:val="BodyText"/>
        <w:spacing w:before="199"/>
        <w:ind w:left="119"/>
        <w:jc w:val="both"/>
      </w:pPr>
      <w:r>
        <w:rPr/>
        <w:t>Available on request.</w:t>
      </w:r>
    </w:p>
    <w:sectPr>
      <w:pgSz w:w="12240" w:h="15840"/>
      <w:pgMar w:top="580" w:bottom="280" w:left="9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619" w:hanging="394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619" w:hanging="394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619" w:hanging="200"/>
      </w:pPr>
      <w:rPr>
        <w:rFonts w:hint="default" w:ascii="Times New Roman" w:hAnsi="Times New Roman" w:eastAsia="Times New Roman" w:cs="Times New Roman"/>
        <w:w w:val="142"/>
        <w:sz w:val="20"/>
        <w:szCs w:val="20"/>
      </w:rPr>
    </w:lvl>
    <w:lvl w:ilvl="3">
      <w:start w:val="0"/>
      <w:numFmt w:val="bullet"/>
      <w:lvlText w:val="•"/>
      <w:lvlJc w:val="left"/>
      <w:pPr>
        <w:ind w:left="3597" w:hanging="200"/>
      </w:pPr>
      <w:rPr>
        <w:rFonts w:hint="default" w:ascii="Times New Roman" w:hAnsi="Times New Roman" w:eastAsia="Times New Roman" w:cs="Times New Roman"/>
        <w:w w:val="142"/>
        <w:sz w:val="20"/>
        <w:szCs w:val="20"/>
      </w:rPr>
    </w:lvl>
    <w:lvl w:ilvl="4">
      <w:start w:val="0"/>
      <w:numFmt w:val="bullet"/>
      <w:lvlText w:val="•"/>
      <w:lvlJc w:val="left"/>
      <w:pPr>
        <w:ind w:left="587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3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8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4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4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160"/>
      <w:ind w:left="619" w:hanging="19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omarek.paul@gmail.com" TargetMode="External"/><Relationship Id="rId6" Type="http://schemas.openxmlformats.org/officeDocument/2006/relationships/hyperlink" Target="http://www.autonlab.org/" TargetMode="External"/><Relationship Id="rId7" Type="http://schemas.openxmlformats.org/officeDocument/2006/relationships/hyperlink" Target="http://komarix.org/ac/lr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paul_komarek.dvi</dc:title>
  <dcterms:created xsi:type="dcterms:W3CDTF">2019-02-20T01:22:10Z</dcterms:created>
  <dcterms:modified xsi:type="dcterms:W3CDTF">2019-02-20T01:22:10Z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2013-11-04T00:00:00Z</vt:filetime>
  </property>
  <property fmtid="{D5CDD505-2E9C-101B-9397-08002B2CF9AE}" pid="3" name="Creator">
    <vt:lpwstr>dvips(k) 5.98 Copyright 2009 Radical Eye Software</vt:lpwstr>
  </property>
  <property fmtid="{D5CDD505-2E9C-101B-9397-08002B2CF9AE}" pid="4" name="LastSaved">
    <vt:filetime>2019-02-20T00:00:00Z</vt:filetime>
  </property>
</Properties>
</file>