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rPr>
          <w:b/>
          <w:b/>
          <w:bCs/>
          <w:sz w:val="22"/>
          <w:szCs w:val="22"/>
          <w:lang w:val="de-DE"/>
        </w:rPr>
      </w:pPr>
      <w:r>
        <w:rPr>
          <w:b/>
          <w:bCs/>
          <w:sz w:val="22"/>
          <w:szCs w:val="22"/>
          <w:lang w:val="de-DE"/>
        </w:rPr>
        <w:t>SUDHEER V.MUHAMMED</w:t>
        <w:tab/>
        <w:tab/>
        <w:tab/>
        <w:tab/>
      </w:r>
    </w:p>
    <w:p>
      <w:pPr>
        <w:pStyle w:val="Normal"/>
        <w:widowControl w:val="false"/>
        <w:autoSpaceDE w:val="false"/>
        <w:rPr>
          <w:sz w:val="22"/>
          <w:szCs w:val="22"/>
          <w:lang w:val="de-DE"/>
        </w:rPr>
      </w:pPr>
      <w:r>
        <w:rPr>
          <w:sz w:val="22"/>
          <w:szCs w:val="22"/>
          <w:lang w:val="de-DE"/>
        </w:rPr>
        <w:t>'VATTAKUDY HOUSE'</w:t>
      </w:r>
    </w:p>
    <w:p>
      <w:pPr>
        <w:pStyle w:val="Normal"/>
        <w:widowControl w:val="false"/>
        <w:autoSpaceDE w:val="false"/>
        <w:rPr>
          <w:sz w:val="22"/>
          <w:szCs w:val="22"/>
          <w:lang w:val="de-DE"/>
        </w:rPr>
      </w:pPr>
      <w:r>
        <w:rPr>
          <w:sz w:val="22"/>
          <w:szCs w:val="22"/>
          <w:lang w:val="de-DE"/>
        </w:rPr>
        <w:t xml:space="preserve">NELLIKUZHI P.O. </w:t>
      </w:r>
    </w:p>
    <w:p>
      <w:pPr>
        <w:pStyle w:val="Normal"/>
        <w:widowControl w:val="false"/>
        <w:autoSpaceDE w:val="false"/>
        <w:rPr>
          <w:sz w:val="22"/>
          <w:szCs w:val="22"/>
          <w:lang w:val="de-DE"/>
        </w:rPr>
      </w:pPr>
      <w:r>
        <w:rPr>
          <w:sz w:val="22"/>
          <w:szCs w:val="22"/>
          <w:lang w:val="de-DE"/>
        </w:rPr>
        <w:t xml:space="preserve">ERNAKULAM (Dist.)                                                     Mob: 8281065563 </w:t>
      </w:r>
    </w:p>
    <w:p>
      <w:pPr>
        <w:pStyle w:val="Normal"/>
        <w:widowControl w:val="false"/>
        <w:autoSpaceDE w:val="false"/>
        <w:rPr>
          <w:sz w:val="22"/>
          <w:szCs w:val="22"/>
          <w:lang w:val="de-DE"/>
        </w:rPr>
      </w:pPr>
      <w:r>
        <w:rPr>
          <w:sz w:val="22"/>
          <w:szCs w:val="22"/>
          <w:lang w:val="de-DE"/>
        </w:rPr>
        <w:t>KERALA</w:t>
        <w:tab/>
        <w:tab/>
        <w:tab/>
        <w:tab/>
        <w:tab/>
        <w:t xml:space="preserve">           Ph: 0485 2852253</w:t>
      </w:r>
    </w:p>
    <w:p>
      <w:pPr>
        <w:pStyle w:val="Normal"/>
        <w:widowControl w:val="false"/>
        <w:autoSpaceDE w:val="false"/>
        <w:rPr>
          <w:sz w:val="22"/>
          <w:szCs w:val="22"/>
          <w:lang w:val="de-DE"/>
        </w:rPr>
      </w:pPr>
      <w:r>
        <w:rPr>
          <w:sz w:val="22"/>
          <w:szCs w:val="22"/>
          <w:lang w:val="de-DE"/>
        </w:rPr>
        <w:t>PIN: 686691</w:t>
        <w:tab/>
        <w:tab/>
        <w:tab/>
        <w:tab/>
        <w:t xml:space="preserve">                        Email: sudheer.muhammedv@gmail.com</w:t>
      </w:r>
    </w:p>
    <w:p>
      <w:pPr>
        <w:pStyle w:val="Normal"/>
        <w:widowControl w:val="false"/>
        <w:autoSpaceDE w:val="false"/>
        <w:rPr>
          <w:sz w:val="22"/>
          <w:szCs w:val="22"/>
        </w:rPr>
      </w:pPr>
      <w:r>
        <w:rPr>
          <w:sz w:val="22"/>
          <w:szCs w:val="22"/>
        </w:rPr>
        <w:drawing>
          <wp:inline distT="0" distB="0" distL="0" distR="0">
            <wp:extent cx="5715000" cy="95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343" r="-6" b="-343"/>
                    <a:stretch>
                      <a:fillRect/>
                    </a:stretch>
                  </pic:blipFill>
                  <pic:spPr bwMode="auto">
                    <a:xfrm>
                      <a:off x="0" y="0"/>
                      <a:ext cx="5715000" cy="95250"/>
                    </a:xfrm>
                    <a:prstGeom prst="rect">
                      <a:avLst/>
                    </a:prstGeom>
                  </pic:spPr>
                </pic:pic>
              </a:graphicData>
            </a:graphic>
          </wp:inline>
        </w:drawing>
      </w:r>
    </w:p>
    <w:p>
      <w:pPr>
        <w:pStyle w:val="Normal"/>
        <w:widowControl w:val="false"/>
        <w:autoSpaceDE w:val="false"/>
        <w:rPr>
          <w:sz w:val="22"/>
          <w:szCs w:val="22"/>
        </w:rPr>
      </w:pPr>
      <w:r>
        <w:rPr>
          <w:sz w:val="22"/>
          <w:szCs w:val="22"/>
        </w:rPr>
      </w:r>
    </w:p>
    <w:p>
      <w:pPr>
        <w:pStyle w:val="Normal"/>
        <w:widowControl w:val="false"/>
        <w:autoSpaceDE w:val="false"/>
        <w:rPr>
          <w:sz w:val="22"/>
          <w:szCs w:val="22"/>
        </w:rPr>
      </w:pPr>
      <w:r>
        <w:rPr>
          <w:b/>
          <w:bCs/>
          <w:sz w:val="22"/>
          <w:szCs w:val="22"/>
          <w:lang w:val="de-DE"/>
        </w:rPr>
        <w:t>Objective:</w:t>
      </w:r>
    </w:p>
    <w:p>
      <w:pPr>
        <w:pStyle w:val="Normal"/>
        <w:widowControl w:val="false"/>
        <w:autoSpaceDE w:val="false"/>
        <w:rPr>
          <w:sz w:val="22"/>
          <w:szCs w:val="22"/>
          <w:lang w:val="de-DE"/>
        </w:rPr>
      </w:pPr>
      <w:r>
        <w:rPr>
          <w:sz w:val="22"/>
          <w:szCs w:val="22"/>
          <w:lang w:val="de-DE"/>
        </w:rPr>
        <w:tab/>
      </w:r>
    </w:p>
    <w:p>
      <w:pPr>
        <w:pStyle w:val="Normal"/>
        <w:widowControl w:val="false"/>
        <w:autoSpaceDE w:val="false"/>
        <w:rPr>
          <w:sz w:val="22"/>
          <w:szCs w:val="22"/>
          <w:lang w:val="de-DE"/>
        </w:rPr>
      </w:pPr>
      <w:r>
        <w:rPr>
          <w:sz w:val="22"/>
          <w:szCs w:val="22"/>
          <w:lang w:val="de-DE"/>
        </w:rPr>
        <w:t xml:space="preserve"> </w:t>
      </w:r>
      <w:r>
        <w:rPr>
          <w:sz w:val="22"/>
          <w:szCs w:val="22"/>
          <w:lang w:val="de-DE"/>
        </w:rPr>
        <w:t xml:space="preserve">To use my creativity and logical skill for the betterment of the firm for which I work </w:t>
      </w:r>
    </w:p>
    <w:p>
      <w:pPr>
        <w:pStyle w:val="Normal"/>
        <w:widowControl w:val="false"/>
        <w:autoSpaceDE w:val="false"/>
        <w:rPr>
          <w:sz w:val="22"/>
          <w:szCs w:val="22"/>
          <w:lang w:val="de-DE"/>
        </w:rPr>
      </w:pPr>
      <w:r>
        <w:rPr>
          <w:sz w:val="22"/>
          <w:szCs w:val="22"/>
          <w:lang w:val="de-DE"/>
        </w:rPr>
        <w:t xml:space="preserve"> </w:t>
      </w:r>
      <w:r>
        <w:rPr>
          <w:sz w:val="22"/>
          <w:szCs w:val="22"/>
          <w:lang w:val="de-DE"/>
        </w:rPr>
        <w:t>and to constructively develop my thought and  personality during the process..</w:t>
      </w:r>
    </w:p>
    <w:p>
      <w:pPr>
        <w:pStyle w:val="Normal"/>
        <w:widowControl w:val="false"/>
        <w:autoSpaceDE w:val="false"/>
        <w:jc w:val="both"/>
        <w:rPr>
          <w:b/>
          <w:b/>
          <w:bCs/>
          <w:sz w:val="22"/>
          <w:szCs w:val="22"/>
          <w:lang w:val="de-DE"/>
        </w:rPr>
      </w:pPr>
      <w:r>
        <w:rPr>
          <w:b/>
          <w:bCs/>
          <w:sz w:val="22"/>
          <w:szCs w:val="22"/>
          <w:lang w:val="de-DE"/>
        </w:rPr>
      </w:r>
    </w:p>
    <w:p>
      <w:pPr>
        <w:pStyle w:val="Normal"/>
        <w:widowControl w:val="false"/>
        <w:autoSpaceDE w:val="false"/>
        <w:rPr>
          <w:b/>
          <w:b/>
          <w:bCs/>
          <w:sz w:val="22"/>
          <w:szCs w:val="22"/>
          <w:lang w:val="de-DE"/>
        </w:rPr>
      </w:pPr>
      <w:r>
        <w:rPr>
          <w:b/>
          <w:bCs/>
          <w:sz w:val="22"/>
          <w:szCs w:val="22"/>
          <w:lang w:val="de-DE"/>
        </w:rPr>
        <w:t>Academic Qualifications:</w:t>
      </w:r>
    </w:p>
    <w:p>
      <w:pPr>
        <w:pStyle w:val="Normal"/>
        <w:widowControl w:val="false"/>
        <w:autoSpaceDE w:val="false"/>
        <w:rPr>
          <w:b/>
          <w:b/>
          <w:bCs/>
          <w:sz w:val="22"/>
          <w:szCs w:val="22"/>
          <w:lang w:val="de-DE"/>
        </w:rPr>
      </w:pPr>
      <w:r>
        <w:rPr>
          <w:b/>
          <w:bCs/>
          <w:sz w:val="22"/>
          <w:szCs w:val="22"/>
          <w:lang w:val="de-DE"/>
        </w:rPr>
      </w:r>
    </w:p>
    <w:tbl>
      <w:tblPr>
        <w:tblW w:w="8676" w:type="dxa"/>
        <w:jc w:val="left"/>
        <w:tblInd w:w="-43" w:type="dxa"/>
        <w:tblBorders>
          <w:top w:val="single" w:sz="2" w:space="0" w:color="000000"/>
          <w:left w:val="single" w:sz="2" w:space="0" w:color="000000"/>
          <w:bottom w:val="single" w:sz="2" w:space="0" w:color="000000"/>
          <w:insideH w:val="single" w:sz="2" w:space="0" w:color="000000"/>
        </w:tblBorders>
        <w:tblCellMar>
          <w:top w:w="0" w:type="dxa"/>
          <w:left w:w="7" w:type="dxa"/>
          <w:bottom w:w="0" w:type="dxa"/>
          <w:right w:w="10" w:type="dxa"/>
        </w:tblCellMar>
      </w:tblPr>
      <w:tblGrid>
        <w:gridCol w:w="2423"/>
        <w:gridCol w:w="2406"/>
        <w:gridCol w:w="2354"/>
        <w:gridCol w:w="1493"/>
      </w:tblGrid>
      <w:tr>
        <w:trPr/>
        <w:tc>
          <w:tcPr>
            <w:tcW w:w="2423" w:type="dxa"/>
            <w:tcBorders>
              <w:top w:val="single" w:sz="2" w:space="0" w:color="000000"/>
              <w:left w:val="single" w:sz="2" w:space="0" w:color="000000"/>
              <w:bottom w:val="single" w:sz="2" w:space="0" w:color="000000"/>
              <w:insideH w:val="single" w:sz="2" w:space="0" w:color="000000"/>
            </w:tcBorders>
            <w:shd w:fill="C0C0C0" w:val="clear"/>
            <w:vAlign w:val="center"/>
          </w:tcPr>
          <w:p>
            <w:pPr>
              <w:pStyle w:val="Normal"/>
              <w:widowControl w:val="false"/>
              <w:autoSpaceDE w:val="false"/>
              <w:rPr>
                <w:b/>
                <w:b/>
                <w:bCs/>
                <w:sz w:val="22"/>
                <w:szCs w:val="22"/>
                <w:lang w:val="de-DE"/>
              </w:rPr>
            </w:pPr>
            <w:r>
              <w:rPr>
                <w:b/>
                <w:bCs/>
                <w:sz w:val="22"/>
                <w:szCs w:val="22"/>
                <w:lang w:val="de-DE"/>
              </w:rPr>
              <w:t>Qualification</w:t>
            </w:r>
          </w:p>
        </w:tc>
        <w:tc>
          <w:tcPr>
            <w:tcW w:w="2406" w:type="dxa"/>
            <w:tcBorders>
              <w:top w:val="single" w:sz="2" w:space="0" w:color="000000"/>
              <w:left w:val="single" w:sz="2" w:space="0" w:color="000000"/>
              <w:bottom w:val="single" w:sz="2" w:space="0" w:color="000000"/>
              <w:insideH w:val="single" w:sz="2" w:space="0" w:color="000000"/>
            </w:tcBorders>
            <w:shd w:fill="C0C0C0" w:val="clear"/>
            <w:vAlign w:val="center"/>
          </w:tcPr>
          <w:p>
            <w:pPr>
              <w:pStyle w:val="Normal"/>
              <w:widowControl w:val="false"/>
              <w:autoSpaceDE w:val="false"/>
              <w:rPr>
                <w:b/>
                <w:b/>
                <w:bCs/>
                <w:sz w:val="22"/>
                <w:szCs w:val="22"/>
                <w:lang w:val="de-DE"/>
              </w:rPr>
            </w:pPr>
            <w:r>
              <w:rPr>
                <w:b/>
                <w:bCs/>
                <w:sz w:val="22"/>
                <w:szCs w:val="22"/>
                <w:lang w:val="de-DE"/>
              </w:rPr>
              <w:t>University/Board</w:t>
            </w:r>
          </w:p>
        </w:tc>
        <w:tc>
          <w:tcPr>
            <w:tcW w:w="2354" w:type="dxa"/>
            <w:tcBorders>
              <w:top w:val="single" w:sz="2" w:space="0" w:color="000000"/>
              <w:left w:val="single" w:sz="2" w:space="0" w:color="000000"/>
              <w:bottom w:val="single" w:sz="2" w:space="0" w:color="000000"/>
              <w:insideH w:val="single" w:sz="2" w:space="0" w:color="000000"/>
            </w:tcBorders>
            <w:shd w:fill="C0C0C0" w:val="clear"/>
            <w:vAlign w:val="center"/>
          </w:tcPr>
          <w:p>
            <w:pPr>
              <w:pStyle w:val="Normal"/>
              <w:widowControl w:val="false"/>
              <w:autoSpaceDE w:val="false"/>
              <w:rPr>
                <w:b/>
                <w:b/>
                <w:bCs/>
                <w:sz w:val="22"/>
                <w:szCs w:val="22"/>
                <w:lang w:val="de-DE"/>
              </w:rPr>
            </w:pPr>
            <w:r>
              <w:rPr>
                <w:b/>
                <w:bCs/>
                <w:sz w:val="22"/>
                <w:szCs w:val="22"/>
                <w:lang w:val="de-DE"/>
              </w:rPr>
              <w:t>Institution</w:t>
            </w:r>
          </w:p>
        </w:tc>
        <w:tc>
          <w:tcPr>
            <w:tcW w:w="1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0C0C0" w:val="clear"/>
            <w:vAlign w:val="center"/>
          </w:tcPr>
          <w:p>
            <w:pPr>
              <w:pStyle w:val="Normal"/>
              <w:widowControl w:val="false"/>
              <w:autoSpaceDE w:val="false"/>
              <w:rPr>
                <w:b/>
                <w:b/>
                <w:bCs/>
                <w:sz w:val="22"/>
                <w:szCs w:val="22"/>
                <w:lang w:val="de-DE"/>
              </w:rPr>
            </w:pPr>
            <w:r>
              <w:rPr>
                <w:b/>
                <w:bCs/>
                <w:sz w:val="22"/>
                <w:szCs w:val="22"/>
                <w:lang w:val="de-DE"/>
              </w:rPr>
              <w:t>Performance</w:t>
            </w:r>
          </w:p>
        </w:tc>
      </w:tr>
      <w:tr>
        <w:trPr/>
        <w:tc>
          <w:tcPr>
            <w:tcW w:w="2423" w:type="dxa"/>
            <w:tcBorders>
              <w:left w:val="single" w:sz="2" w:space="0" w:color="000000"/>
              <w:bottom w:val="single" w:sz="2" w:space="0" w:color="000000"/>
              <w:insideH w:val="single" w:sz="2" w:space="0" w:color="000000"/>
            </w:tcBorders>
            <w:shd w:fill="FFFFFF" w:val="clear"/>
            <w:vAlign w:val="center"/>
          </w:tcPr>
          <w:p>
            <w:pPr>
              <w:pStyle w:val="Normal"/>
              <w:widowControl w:val="false"/>
              <w:autoSpaceDE w:val="false"/>
              <w:rPr>
                <w:bCs/>
                <w:sz w:val="22"/>
                <w:szCs w:val="22"/>
                <w:lang w:val="de-DE"/>
              </w:rPr>
            </w:pPr>
            <w:r>
              <w:rPr>
                <w:bCs/>
                <w:sz w:val="22"/>
                <w:szCs w:val="22"/>
                <w:lang w:val="de-DE"/>
              </w:rPr>
              <w:t>B Tech, Computer Science and Engineering(2003 –07)</w:t>
            </w:r>
          </w:p>
        </w:tc>
        <w:tc>
          <w:tcPr>
            <w:tcW w:w="2406" w:type="dxa"/>
            <w:tcBorders>
              <w:left w:val="single" w:sz="2" w:space="0" w:color="000000"/>
              <w:bottom w:val="single" w:sz="2" w:space="0" w:color="000000"/>
              <w:insideH w:val="single" w:sz="2" w:space="0" w:color="000000"/>
            </w:tcBorders>
            <w:shd w:fill="auto" w:val="clear"/>
            <w:vAlign w:val="center"/>
          </w:tcPr>
          <w:p>
            <w:pPr>
              <w:pStyle w:val="Normal"/>
              <w:widowControl w:val="false"/>
              <w:autoSpaceDE w:val="false"/>
              <w:rPr>
                <w:bCs/>
                <w:sz w:val="22"/>
                <w:szCs w:val="22"/>
                <w:lang w:val="de-DE"/>
              </w:rPr>
            </w:pPr>
            <w:r>
              <w:rPr>
                <w:bCs/>
                <w:sz w:val="22"/>
                <w:szCs w:val="22"/>
                <w:lang w:val="de-DE"/>
              </w:rPr>
              <w:t>Mahatma Gandhi University, Kottayam, Kerala</w:t>
            </w:r>
          </w:p>
        </w:tc>
        <w:tc>
          <w:tcPr>
            <w:tcW w:w="2354" w:type="dxa"/>
            <w:tcBorders>
              <w:left w:val="single" w:sz="2" w:space="0" w:color="000000"/>
              <w:bottom w:val="single" w:sz="2" w:space="0" w:color="000000"/>
              <w:insideH w:val="single" w:sz="2" w:space="0" w:color="000000"/>
            </w:tcBorders>
            <w:shd w:fill="auto" w:val="clear"/>
            <w:vAlign w:val="center"/>
          </w:tcPr>
          <w:p>
            <w:pPr>
              <w:pStyle w:val="Normal"/>
              <w:widowControl w:val="false"/>
              <w:autoSpaceDE w:val="false"/>
              <w:rPr>
                <w:bCs/>
                <w:sz w:val="22"/>
                <w:szCs w:val="22"/>
                <w:lang w:val="de-DE"/>
              </w:rPr>
            </w:pPr>
            <w:r>
              <w:rPr>
                <w:bCs/>
                <w:sz w:val="22"/>
                <w:szCs w:val="22"/>
                <w:lang w:val="de-DE"/>
              </w:rPr>
              <w:t>Mar Athanasius College of Engineering, Kothamangalam</w:t>
            </w:r>
          </w:p>
        </w:tc>
        <w:tc>
          <w:tcPr>
            <w:tcW w:w="1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jc w:val="center"/>
              <w:rPr>
                <w:sz w:val="22"/>
                <w:szCs w:val="22"/>
                <w:lang w:val="de-DE"/>
              </w:rPr>
            </w:pPr>
            <w:r>
              <w:rPr>
                <w:sz w:val="22"/>
                <w:szCs w:val="22"/>
                <w:lang w:val="de-DE"/>
              </w:rPr>
              <w:t>60.9%</w:t>
            </w:r>
          </w:p>
        </w:tc>
      </w:tr>
      <w:tr>
        <w:trPr/>
        <w:tc>
          <w:tcPr>
            <w:tcW w:w="2423" w:type="dxa"/>
            <w:tcBorders>
              <w:left w:val="single" w:sz="2" w:space="0" w:color="000000"/>
              <w:bottom w:val="single" w:sz="2" w:space="0" w:color="000000"/>
              <w:insideH w:val="single" w:sz="2" w:space="0" w:color="000000"/>
            </w:tcBorders>
            <w:shd w:fill="FFFFFF" w:val="clear"/>
            <w:vAlign w:val="center"/>
          </w:tcPr>
          <w:p>
            <w:pPr>
              <w:pStyle w:val="Normal"/>
              <w:widowControl w:val="false"/>
              <w:autoSpaceDE w:val="false"/>
              <w:rPr>
                <w:sz w:val="22"/>
                <w:szCs w:val="22"/>
                <w:lang w:val="de-DE"/>
              </w:rPr>
            </w:pPr>
            <w:r>
              <w:rPr>
                <w:sz w:val="22"/>
                <w:szCs w:val="22"/>
                <w:lang w:val="de-DE"/>
              </w:rPr>
              <w:t>A.I.S.S.C.E 2003</w:t>
            </w:r>
          </w:p>
        </w:tc>
        <w:tc>
          <w:tcPr>
            <w:tcW w:w="2406" w:type="dxa"/>
            <w:tcBorders>
              <w:left w:val="single" w:sz="2" w:space="0" w:color="000000"/>
              <w:bottom w:val="single" w:sz="2" w:space="0" w:color="000000"/>
              <w:insideH w:val="single" w:sz="2" w:space="0" w:color="000000"/>
            </w:tcBorders>
            <w:shd w:fill="auto" w:val="clear"/>
            <w:vAlign w:val="center"/>
          </w:tcPr>
          <w:p>
            <w:pPr>
              <w:pStyle w:val="Normal"/>
              <w:widowControl w:val="false"/>
              <w:autoSpaceDE w:val="false"/>
              <w:jc w:val="center"/>
              <w:rPr>
                <w:sz w:val="22"/>
                <w:szCs w:val="22"/>
                <w:lang w:val="de-DE"/>
              </w:rPr>
            </w:pPr>
            <w:r>
              <w:rPr>
                <w:sz w:val="22"/>
                <w:szCs w:val="22"/>
                <w:lang w:val="de-DE"/>
              </w:rPr>
              <w:t>C.B.S.E</w:t>
            </w:r>
          </w:p>
        </w:tc>
        <w:tc>
          <w:tcPr>
            <w:tcW w:w="2354" w:type="dxa"/>
            <w:tcBorders>
              <w:left w:val="single" w:sz="2" w:space="0" w:color="000000"/>
              <w:bottom w:val="single" w:sz="2" w:space="0" w:color="000000"/>
              <w:insideH w:val="single" w:sz="2" w:space="0" w:color="000000"/>
            </w:tcBorders>
            <w:shd w:fill="auto" w:val="clear"/>
            <w:vAlign w:val="center"/>
          </w:tcPr>
          <w:p>
            <w:pPr>
              <w:pStyle w:val="Normal"/>
              <w:widowControl w:val="false"/>
              <w:autoSpaceDE w:val="false"/>
              <w:rPr>
                <w:sz w:val="22"/>
                <w:szCs w:val="22"/>
                <w:lang w:val="de-DE"/>
              </w:rPr>
            </w:pPr>
            <w:r>
              <w:rPr>
                <w:sz w:val="22"/>
                <w:szCs w:val="22"/>
                <w:lang w:val="de-DE"/>
              </w:rPr>
              <w:t>Vimalagiri Public School, Kothamangalam</w:t>
            </w:r>
          </w:p>
        </w:tc>
        <w:tc>
          <w:tcPr>
            <w:tcW w:w="1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jc w:val="center"/>
              <w:rPr>
                <w:sz w:val="22"/>
                <w:szCs w:val="22"/>
                <w:lang w:val="de-DE"/>
              </w:rPr>
            </w:pPr>
            <w:r>
              <w:rPr>
                <w:sz w:val="22"/>
                <w:szCs w:val="22"/>
                <w:lang w:val="de-DE"/>
              </w:rPr>
              <w:t>72.00%</w:t>
            </w:r>
          </w:p>
        </w:tc>
      </w:tr>
      <w:tr>
        <w:trPr/>
        <w:tc>
          <w:tcPr>
            <w:tcW w:w="2423" w:type="dxa"/>
            <w:tcBorders>
              <w:left w:val="single" w:sz="2" w:space="0" w:color="000000"/>
              <w:bottom w:val="single" w:sz="2" w:space="0" w:color="000000"/>
              <w:insideH w:val="single" w:sz="2" w:space="0" w:color="000000"/>
            </w:tcBorders>
            <w:shd w:fill="FFFFFF" w:val="clear"/>
            <w:vAlign w:val="center"/>
          </w:tcPr>
          <w:p>
            <w:pPr>
              <w:pStyle w:val="Normal"/>
              <w:widowControl w:val="false"/>
              <w:autoSpaceDE w:val="false"/>
              <w:rPr>
                <w:sz w:val="22"/>
                <w:szCs w:val="22"/>
                <w:lang w:val="de-DE"/>
              </w:rPr>
            </w:pPr>
            <w:r>
              <w:rPr>
                <w:sz w:val="22"/>
                <w:szCs w:val="22"/>
                <w:lang w:val="de-DE"/>
              </w:rPr>
              <w:t>A.I.S.S.E 2001</w:t>
            </w:r>
          </w:p>
        </w:tc>
        <w:tc>
          <w:tcPr>
            <w:tcW w:w="2406" w:type="dxa"/>
            <w:tcBorders>
              <w:left w:val="single" w:sz="2" w:space="0" w:color="000000"/>
              <w:bottom w:val="single" w:sz="2" w:space="0" w:color="000000"/>
              <w:insideH w:val="single" w:sz="2" w:space="0" w:color="000000"/>
            </w:tcBorders>
            <w:shd w:fill="auto" w:val="clear"/>
            <w:vAlign w:val="center"/>
          </w:tcPr>
          <w:p>
            <w:pPr>
              <w:pStyle w:val="Normal"/>
              <w:widowControl w:val="false"/>
              <w:autoSpaceDE w:val="false"/>
              <w:jc w:val="center"/>
              <w:rPr>
                <w:sz w:val="22"/>
                <w:szCs w:val="22"/>
                <w:lang w:val="de-DE"/>
              </w:rPr>
            </w:pPr>
            <w:r>
              <w:rPr>
                <w:sz w:val="22"/>
                <w:szCs w:val="22"/>
                <w:lang w:val="de-DE"/>
              </w:rPr>
              <w:t>C.B.S.E</w:t>
            </w:r>
          </w:p>
        </w:tc>
        <w:tc>
          <w:tcPr>
            <w:tcW w:w="2354" w:type="dxa"/>
            <w:tcBorders>
              <w:left w:val="single" w:sz="2" w:space="0" w:color="000000"/>
              <w:bottom w:val="single" w:sz="2" w:space="0" w:color="000000"/>
              <w:insideH w:val="single" w:sz="2" w:space="0" w:color="000000"/>
            </w:tcBorders>
            <w:shd w:fill="auto" w:val="clear"/>
            <w:vAlign w:val="center"/>
          </w:tcPr>
          <w:p>
            <w:pPr>
              <w:pStyle w:val="Normal"/>
              <w:widowControl w:val="false"/>
              <w:autoSpaceDE w:val="false"/>
              <w:rPr>
                <w:sz w:val="22"/>
                <w:szCs w:val="22"/>
                <w:lang w:val="de-DE"/>
              </w:rPr>
            </w:pPr>
            <w:r>
              <w:rPr>
                <w:sz w:val="22"/>
                <w:szCs w:val="22"/>
                <w:lang w:val="de-DE"/>
              </w:rPr>
              <w:t xml:space="preserve">Vimalagiri Public School, Kothamangalam </w:t>
            </w:r>
          </w:p>
        </w:tc>
        <w:tc>
          <w:tcPr>
            <w:tcW w:w="1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jc w:val="center"/>
              <w:rPr>
                <w:sz w:val="22"/>
                <w:szCs w:val="22"/>
                <w:lang w:val="de-DE"/>
              </w:rPr>
            </w:pPr>
            <w:r>
              <w:rPr>
                <w:sz w:val="22"/>
                <w:szCs w:val="22"/>
                <w:lang w:val="de-DE"/>
              </w:rPr>
              <w:t>76.40%</w:t>
            </w:r>
          </w:p>
        </w:tc>
      </w:tr>
    </w:tbl>
    <w:p>
      <w:pPr>
        <w:pStyle w:val="Normal"/>
        <w:widowControl w:val="false"/>
        <w:autoSpaceDE w:val="false"/>
        <w:rPr>
          <w:sz w:val="22"/>
          <w:szCs w:val="22"/>
          <w:lang w:val="de-DE"/>
        </w:rPr>
      </w:pPr>
      <w:r>
        <w:rPr>
          <w:sz w:val="22"/>
          <w:szCs w:val="22"/>
          <w:lang w:val="de-DE"/>
        </w:rPr>
      </w:r>
    </w:p>
    <w:p>
      <w:pPr>
        <w:pStyle w:val="Normal"/>
        <w:widowControl w:val="false"/>
        <w:autoSpaceDE w:val="false"/>
        <w:rPr>
          <w:b/>
          <w:b/>
          <w:bCs/>
          <w:sz w:val="22"/>
          <w:szCs w:val="22"/>
          <w:lang w:val="de-DE"/>
        </w:rPr>
      </w:pPr>
      <w:r>
        <w:rPr>
          <w:b/>
          <w:bCs/>
          <w:sz w:val="22"/>
          <w:szCs w:val="22"/>
          <w:lang w:val="de-DE"/>
        </w:rPr>
        <w:t>Skills:</w:t>
      </w:r>
    </w:p>
    <w:p>
      <w:pPr>
        <w:pStyle w:val="Normal"/>
        <w:widowControl w:val="false"/>
        <w:tabs>
          <w:tab w:val="left" w:pos="1719" w:leader="none"/>
        </w:tabs>
        <w:autoSpaceDE w:val="false"/>
        <w:rPr>
          <w:b/>
          <w:b/>
          <w:bCs/>
          <w:sz w:val="22"/>
          <w:szCs w:val="22"/>
          <w:lang w:val="de-DE"/>
        </w:rPr>
      </w:pPr>
      <w:r>
        <w:rPr>
          <w:b/>
          <w:bCs/>
          <w:sz w:val="22"/>
          <w:szCs w:val="22"/>
          <w:lang w:val="de-DE"/>
        </w:rPr>
      </w:r>
    </w:p>
    <w:tbl>
      <w:tblPr>
        <w:tblW w:w="8676" w:type="dxa"/>
        <w:jc w:val="left"/>
        <w:tblInd w:w="-43" w:type="dxa"/>
        <w:tblBorders>
          <w:top w:val="single" w:sz="2" w:space="0" w:color="000000"/>
          <w:left w:val="single" w:sz="2" w:space="0" w:color="000000"/>
          <w:bottom w:val="single" w:sz="2" w:space="0" w:color="000000"/>
          <w:insideH w:val="single" w:sz="2" w:space="0" w:color="000000"/>
        </w:tblBorders>
        <w:tblCellMar>
          <w:top w:w="0" w:type="dxa"/>
          <w:left w:w="7" w:type="dxa"/>
          <w:bottom w:w="0" w:type="dxa"/>
          <w:right w:w="10" w:type="dxa"/>
        </w:tblCellMar>
      </w:tblPr>
      <w:tblGrid>
        <w:gridCol w:w="2132"/>
        <w:gridCol w:w="6544"/>
      </w:tblGrid>
      <w:tr>
        <w:trPr/>
        <w:tc>
          <w:tcPr>
            <w:tcW w:w="2132" w:type="dxa"/>
            <w:tcBorders>
              <w:top w:val="single" w:sz="2" w:space="0" w:color="000000"/>
              <w:left w:val="single" w:sz="2" w:space="0" w:color="000000"/>
              <w:bottom w:val="single" w:sz="2" w:space="0" w:color="000000"/>
              <w:insideH w:val="single" w:sz="2" w:space="0" w:color="000000"/>
            </w:tcBorders>
            <w:shd w:fill="C0C0C0" w:val="clear"/>
            <w:vAlign w:val="center"/>
          </w:tcPr>
          <w:p>
            <w:pPr>
              <w:pStyle w:val="Normal"/>
              <w:widowControl w:val="false"/>
              <w:autoSpaceDE w:val="false"/>
              <w:rPr>
                <w:b/>
                <w:b/>
                <w:bCs/>
                <w:sz w:val="22"/>
                <w:szCs w:val="22"/>
                <w:lang w:val="de-DE"/>
              </w:rPr>
            </w:pPr>
            <w:r>
              <w:rPr>
                <w:b/>
                <w:bCs/>
                <w:sz w:val="22"/>
                <w:szCs w:val="22"/>
                <w:lang w:val="de-DE"/>
              </w:rPr>
              <w:t>Languages  and Frameworks</w:t>
            </w:r>
          </w:p>
        </w:tc>
        <w:tc>
          <w:tcPr>
            <w:tcW w:w="6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rPr>
                <w:sz w:val="22"/>
                <w:szCs w:val="22"/>
                <w:lang w:val="de-DE"/>
              </w:rPr>
            </w:pPr>
            <w:r>
              <w:rPr>
                <w:sz w:val="22"/>
                <w:szCs w:val="22"/>
                <w:lang w:val="de-DE"/>
              </w:rPr>
              <w:t>C#.Net,ASP.NET 4.0, 3.5 ,2.0,WPF,WF, WCF,  Silverlight, MVC-(3,4) ,    MVVM , LINQ,</w:t>
            </w:r>
            <w:r>
              <w:rPr>
                <w:b/>
                <w:bCs/>
              </w:rPr>
              <w:t xml:space="preserve"> </w:t>
            </w:r>
            <w:r>
              <w:rPr>
                <w:bCs/>
              </w:rPr>
              <w:t>Entity Framework 4.0</w:t>
            </w:r>
            <w:r>
              <w:rPr>
                <w:b/>
                <w:bCs/>
              </w:rPr>
              <w:t>,</w:t>
            </w:r>
            <w:r>
              <w:rPr>
                <w:bCs/>
              </w:rPr>
              <w:t xml:space="preserve"> JQuery</w:t>
            </w:r>
            <w:r>
              <w:rPr>
                <w:b/>
                <w:bCs/>
              </w:rPr>
              <w:t>,</w:t>
            </w:r>
            <w:r>
              <w:rPr>
                <w:bCs/>
              </w:rPr>
              <w:t xml:space="preserve"> JQuery Mobile,</w:t>
            </w:r>
            <w:r>
              <w:rPr>
                <w:rStyle w:val="InternetLink"/>
                <w:rFonts w:cs="Arial" w:ascii="Arial" w:hAnsi="Arial"/>
                <w:color w:val="222222"/>
                <w:shd w:fill="FFFFFF" w:val="clear"/>
              </w:rPr>
              <w:t xml:space="preserve"> </w:t>
            </w:r>
            <w:r>
              <w:rPr>
                <w:rStyle w:val="Appleconvertedspace"/>
                <w:rFonts w:cs="Arial" w:ascii="Arial" w:hAnsi="Arial"/>
                <w:color w:val="222222"/>
                <w:shd w:fill="FFFFFF" w:val="clear"/>
              </w:rPr>
              <w:t> </w:t>
            </w:r>
            <w:r>
              <w:rPr>
                <w:rFonts w:cs="Arial" w:ascii="Arial" w:hAnsi="Arial"/>
                <w:color w:val="222222"/>
                <w:shd w:fill="FFFFFF" w:val="clear"/>
              </w:rPr>
              <w:t xml:space="preserve">JSON, CSS ,XML,HTML 5,AJAX, </w:t>
            </w:r>
            <w:r>
              <w:rPr>
                <w:sz w:val="22"/>
                <w:szCs w:val="22"/>
                <w:lang w:val="de-DE"/>
              </w:rPr>
              <w:t>ADO.Net, VB.Net ,C, C++, JAVA</w:t>
            </w:r>
          </w:p>
        </w:tc>
      </w:tr>
      <w:tr>
        <w:trPr/>
        <w:tc>
          <w:tcPr>
            <w:tcW w:w="2132" w:type="dxa"/>
            <w:tcBorders>
              <w:left w:val="single" w:sz="2" w:space="0" w:color="000000"/>
              <w:bottom w:val="single" w:sz="2" w:space="0" w:color="000000"/>
              <w:insideH w:val="single" w:sz="2" w:space="0" w:color="000000"/>
            </w:tcBorders>
            <w:shd w:fill="C0C0C0" w:val="clear"/>
            <w:vAlign w:val="center"/>
          </w:tcPr>
          <w:p>
            <w:pPr>
              <w:pStyle w:val="Normal"/>
              <w:widowControl w:val="false"/>
              <w:autoSpaceDE w:val="false"/>
              <w:rPr>
                <w:b/>
                <w:b/>
                <w:bCs/>
                <w:sz w:val="22"/>
                <w:szCs w:val="22"/>
                <w:lang w:val="de-DE"/>
              </w:rPr>
            </w:pPr>
            <w:r>
              <w:rPr>
                <w:b/>
                <w:bCs/>
                <w:sz w:val="22"/>
                <w:szCs w:val="22"/>
                <w:lang w:val="de-DE"/>
              </w:rPr>
              <w:t>Operating Systems</w:t>
            </w:r>
          </w:p>
        </w:tc>
        <w:tc>
          <w:tcPr>
            <w:tcW w:w="65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rPr>
                <w:sz w:val="22"/>
                <w:szCs w:val="22"/>
                <w:lang w:val="de-DE"/>
              </w:rPr>
            </w:pPr>
            <w:r>
              <w:rPr>
                <w:sz w:val="22"/>
                <w:szCs w:val="22"/>
                <w:lang w:val="de-DE"/>
              </w:rPr>
              <w:t>Windows , LINUX</w:t>
            </w:r>
          </w:p>
        </w:tc>
      </w:tr>
      <w:tr>
        <w:trPr/>
        <w:tc>
          <w:tcPr>
            <w:tcW w:w="2132" w:type="dxa"/>
            <w:tcBorders>
              <w:left w:val="single" w:sz="2" w:space="0" w:color="000000"/>
              <w:bottom w:val="single" w:sz="2" w:space="0" w:color="000000"/>
              <w:insideH w:val="single" w:sz="2" w:space="0" w:color="000000"/>
            </w:tcBorders>
            <w:shd w:fill="C0C0C0" w:val="clear"/>
            <w:vAlign w:val="center"/>
          </w:tcPr>
          <w:p>
            <w:pPr>
              <w:pStyle w:val="Normal"/>
              <w:widowControl w:val="false"/>
              <w:autoSpaceDE w:val="false"/>
              <w:rPr>
                <w:b/>
                <w:b/>
                <w:bCs/>
                <w:sz w:val="22"/>
                <w:szCs w:val="22"/>
                <w:lang w:val="de-DE"/>
              </w:rPr>
            </w:pPr>
            <w:r>
              <w:rPr>
                <w:b/>
                <w:bCs/>
                <w:sz w:val="22"/>
                <w:szCs w:val="22"/>
                <w:lang w:val="de-DE"/>
              </w:rPr>
              <w:t>Tools</w:t>
            </w:r>
          </w:p>
        </w:tc>
        <w:tc>
          <w:tcPr>
            <w:tcW w:w="65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rPr>
                <w:sz w:val="22"/>
                <w:szCs w:val="22"/>
                <w:lang w:val="de-DE"/>
              </w:rPr>
            </w:pPr>
            <w:r>
              <w:rPr>
                <w:sz w:val="22"/>
                <w:szCs w:val="22"/>
                <w:lang w:val="de-DE"/>
              </w:rPr>
              <w:t xml:space="preserve">Visual Studio 2010,2008, 2005,2003, </w:t>
            </w:r>
            <w:r>
              <w:rPr>
                <w:rFonts w:cs="Arial" w:ascii="Arial" w:hAnsi="Arial"/>
                <w:color w:val="222222"/>
                <w:shd w:fill="FFFFFF" w:val="clear"/>
              </w:rPr>
              <w:t xml:space="preserve">SVN, VSS, </w:t>
            </w:r>
            <w:r>
              <w:rPr>
                <w:sz w:val="22"/>
                <w:szCs w:val="22"/>
                <w:lang w:val="de-DE"/>
              </w:rPr>
              <w:t xml:space="preserve">Dexterity , Adobe DreamWeaver ,Adobe FireWorks ,Net Beans </w:t>
            </w:r>
          </w:p>
        </w:tc>
      </w:tr>
      <w:tr>
        <w:trPr/>
        <w:tc>
          <w:tcPr>
            <w:tcW w:w="2132" w:type="dxa"/>
            <w:tcBorders>
              <w:left w:val="single" w:sz="2" w:space="0" w:color="000000"/>
              <w:bottom w:val="single" w:sz="2" w:space="0" w:color="000000"/>
              <w:insideH w:val="single" w:sz="2" w:space="0" w:color="000000"/>
            </w:tcBorders>
            <w:shd w:fill="C0C0C0" w:val="clear"/>
            <w:vAlign w:val="center"/>
          </w:tcPr>
          <w:p>
            <w:pPr>
              <w:pStyle w:val="Normal"/>
              <w:widowControl w:val="false"/>
              <w:autoSpaceDE w:val="false"/>
              <w:rPr>
                <w:b/>
                <w:b/>
                <w:bCs/>
                <w:sz w:val="22"/>
                <w:szCs w:val="22"/>
                <w:lang w:val="de-DE"/>
              </w:rPr>
            </w:pPr>
            <w:r>
              <w:rPr>
                <w:b/>
                <w:bCs/>
                <w:sz w:val="22"/>
                <w:szCs w:val="22"/>
                <w:lang w:val="de-DE"/>
              </w:rPr>
              <w:t xml:space="preserve">Others </w:t>
            </w:r>
          </w:p>
        </w:tc>
        <w:tc>
          <w:tcPr>
            <w:tcW w:w="654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rPr>
                <w:sz w:val="22"/>
                <w:szCs w:val="22"/>
                <w:lang w:val="de-DE"/>
              </w:rPr>
            </w:pPr>
            <w:r>
              <w:rPr>
                <w:sz w:val="22"/>
                <w:szCs w:val="22"/>
                <w:lang w:val="de-DE"/>
              </w:rPr>
              <w:t>Microsoft Dynamics GP , MS CRM 4.0, Familiar with MS SQL Server 2008,2005, Oracle  9i, MS SQL Server 2000,MySQL, NopCommerec customisation.</w:t>
            </w:r>
          </w:p>
        </w:tc>
      </w:tr>
    </w:tbl>
    <w:p>
      <w:pPr>
        <w:pStyle w:val="Normal"/>
        <w:widowControl w:val="false"/>
        <w:autoSpaceDE w:val="false"/>
        <w:rPr>
          <w:b/>
          <w:b/>
          <w:bCs/>
          <w:sz w:val="22"/>
          <w:szCs w:val="22"/>
          <w:lang w:val="de-DE"/>
        </w:rPr>
      </w:pPr>
      <w:r>
        <w:rPr>
          <w:b/>
          <w:bCs/>
          <w:sz w:val="22"/>
          <w:szCs w:val="22"/>
          <w:lang w:val="de-DE"/>
        </w:rPr>
      </w:r>
    </w:p>
    <w:p>
      <w:pPr>
        <w:pStyle w:val="Normal"/>
        <w:widowControl w:val="false"/>
        <w:autoSpaceDE w:val="false"/>
        <w:rPr/>
      </w:pPr>
      <w:r>
        <w:rPr>
          <w:b/>
          <w:bCs/>
          <w:sz w:val="22"/>
          <w:szCs w:val="22"/>
          <w:lang w:val="de-DE"/>
        </w:rPr>
        <w:t xml:space="preserve">Experience:  4+  years </w:t>
      </w:r>
    </w:p>
    <w:p>
      <w:pPr>
        <w:pStyle w:val="Normal"/>
        <w:widowControl w:val="false"/>
        <w:autoSpaceDE w:val="false"/>
        <w:ind w:left="720" w:hanging="0"/>
        <w:rPr>
          <w:b/>
          <w:b/>
          <w:bCs/>
          <w:sz w:val="22"/>
          <w:szCs w:val="22"/>
          <w:lang w:val="de-DE"/>
        </w:rPr>
      </w:pPr>
      <w:r>
        <w:rPr>
          <w:b/>
          <w:bCs/>
          <w:sz w:val="22"/>
          <w:szCs w:val="22"/>
          <w:lang w:val="de-DE"/>
        </w:rPr>
      </w:r>
    </w:p>
    <w:p>
      <w:pPr>
        <w:pStyle w:val="Normal"/>
        <w:widowControl w:val="false"/>
        <w:numPr>
          <w:ilvl w:val="0"/>
          <w:numId w:val="2"/>
        </w:numPr>
        <w:autoSpaceDE w:val="false"/>
        <w:rPr>
          <w:b/>
          <w:b/>
          <w:bCs/>
          <w:sz w:val="22"/>
          <w:szCs w:val="22"/>
          <w:lang w:val="de-DE"/>
        </w:rPr>
      </w:pPr>
      <w:r>
        <w:rPr>
          <w:bCs/>
          <w:sz w:val="22"/>
          <w:szCs w:val="22"/>
          <w:lang w:val="de-DE"/>
        </w:rPr>
        <w:t>Network Systems &amp;Technologies (NeST), Technopark,Trivandrum – March 2011 to till date.</w:t>
      </w:r>
      <w:r>
        <w:rPr>
          <w:b/>
          <w:bCs/>
          <w:sz w:val="22"/>
          <w:szCs w:val="22"/>
          <w:lang w:val="de-DE"/>
        </w:rPr>
        <w:t xml:space="preserve">     </w:t>
      </w:r>
    </w:p>
    <w:p>
      <w:pPr>
        <w:pStyle w:val="Normal"/>
        <w:widowControl w:val="false"/>
        <w:autoSpaceDE w:val="false"/>
        <w:ind w:firstLine="255"/>
        <w:rPr>
          <w:b/>
          <w:b/>
          <w:bCs/>
          <w:sz w:val="22"/>
          <w:szCs w:val="22"/>
          <w:lang w:val="de-DE"/>
        </w:rPr>
      </w:pPr>
      <w:r>
        <w:rPr>
          <w:b/>
          <w:bCs/>
          <w:sz w:val="22"/>
          <w:szCs w:val="22"/>
          <w:lang w:val="de-DE"/>
        </w:rPr>
      </w:r>
    </w:p>
    <w:p>
      <w:pPr>
        <w:pStyle w:val="Normal"/>
        <w:widowControl w:val="false"/>
        <w:numPr>
          <w:ilvl w:val="0"/>
          <w:numId w:val="2"/>
        </w:numPr>
        <w:autoSpaceDE w:val="false"/>
        <w:rPr>
          <w:sz w:val="22"/>
          <w:szCs w:val="22"/>
          <w:lang w:val="de-DE"/>
        </w:rPr>
      </w:pPr>
      <w:r>
        <w:rPr>
          <w:bCs/>
          <w:sz w:val="22"/>
          <w:szCs w:val="22"/>
          <w:lang w:val="de-DE"/>
        </w:rPr>
        <w:t>Kameda Infologics , Technopark Trivandrum- Novemeber 2010 to  March 2011</w:t>
      </w:r>
    </w:p>
    <w:p>
      <w:pPr>
        <w:pStyle w:val="Normal"/>
        <w:widowControl w:val="false"/>
        <w:autoSpaceDE w:val="false"/>
        <w:ind w:firstLine="150"/>
        <w:rPr>
          <w:sz w:val="22"/>
          <w:szCs w:val="22"/>
          <w:lang w:val="de-DE"/>
        </w:rPr>
      </w:pPr>
      <w:r>
        <w:rPr>
          <w:sz w:val="22"/>
          <w:szCs w:val="22"/>
          <w:lang w:val="de-DE"/>
        </w:rPr>
      </w:r>
    </w:p>
    <w:p>
      <w:pPr>
        <w:pStyle w:val="Normal"/>
        <w:widowControl w:val="false"/>
        <w:autoSpaceDE w:val="false"/>
        <w:ind w:firstLine="210"/>
        <w:rPr>
          <w:sz w:val="22"/>
          <w:szCs w:val="22"/>
          <w:lang w:val="de-DE"/>
        </w:rPr>
      </w:pPr>
      <w:r>
        <w:rPr>
          <w:sz w:val="22"/>
          <w:szCs w:val="22"/>
          <w:lang w:val="de-DE"/>
        </w:rPr>
      </w:r>
    </w:p>
    <w:p>
      <w:pPr>
        <w:pStyle w:val="Normal"/>
        <w:widowControl w:val="false"/>
        <w:numPr>
          <w:ilvl w:val="0"/>
          <w:numId w:val="2"/>
        </w:numPr>
        <w:autoSpaceDE w:val="false"/>
        <w:rPr>
          <w:sz w:val="22"/>
          <w:szCs w:val="22"/>
          <w:lang w:val="de-DE"/>
        </w:rPr>
      </w:pPr>
      <w:r>
        <w:rPr>
          <w:sz w:val="22"/>
          <w:szCs w:val="22"/>
          <w:lang w:val="de-DE"/>
        </w:rPr>
        <w:t>Reachmarketing Inc,Trivandrum – October 2008  to May 2010</w:t>
      </w:r>
    </w:p>
    <w:p>
      <w:pPr>
        <w:pStyle w:val="ListParagraph"/>
        <w:rPr>
          <w:sz w:val="22"/>
          <w:szCs w:val="22"/>
          <w:lang w:val="de-DE"/>
        </w:rPr>
      </w:pPr>
      <w:r>
        <w:rPr>
          <w:sz w:val="22"/>
          <w:szCs w:val="22"/>
          <w:lang w:val="de-DE"/>
        </w:rPr>
      </w:r>
    </w:p>
    <w:p>
      <w:pPr>
        <w:pStyle w:val="Normal"/>
        <w:widowControl w:val="false"/>
        <w:autoSpaceDE w:val="false"/>
        <w:ind w:left="360" w:hanging="0"/>
        <w:rPr>
          <w:sz w:val="22"/>
          <w:szCs w:val="22"/>
          <w:lang w:val="de-DE"/>
        </w:rPr>
      </w:pPr>
      <w:r>
        <w:rPr>
          <w:sz w:val="22"/>
          <w:szCs w:val="22"/>
          <w:lang w:val="de-DE"/>
        </w:rPr>
      </w:r>
    </w:p>
    <w:p>
      <w:pPr>
        <w:pStyle w:val="Normal"/>
        <w:widowControl w:val="false"/>
        <w:autoSpaceDE w:val="false"/>
        <w:ind w:left="360" w:hanging="0"/>
        <w:rPr>
          <w:sz w:val="22"/>
          <w:szCs w:val="22"/>
          <w:lang w:val="de-DE"/>
        </w:rPr>
      </w:pPr>
      <w:r>
        <w:rPr>
          <w:sz w:val="22"/>
          <w:szCs w:val="22"/>
          <w:lang w:val="de-DE"/>
        </w:rPr>
      </w:r>
    </w:p>
    <w:p>
      <w:pPr>
        <w:pStyle w:val="Normal"/>
        <w:widowControl w:val="false"/>
        <w:autoSpaceDE w:val="false"/>
        <w:rPr>
          <w:sz w:val="22"/>
          <w:szCs w:val="22"/>
          <w:lang w:val="de-DE"/>
        </w:rPr>
      </w:pPr>
      <w:r>
        <w:rPr>
          <w:sz w:val="22"/>
          <w:szCs w:val="22"/>
          <w:lang w:val="de-DE"/>
        </w:rPr>
      </w:r>
    </w:p>
    <w:p>
      <w:pPr>
        <w:pStyle w:val="Normal"/>
        <w:widowControl w:val="false"/>
        <w:autoSpaceDE w:val="false"/>
        <w:rPr>
          <w:sz w:val="22"/>
          <w:szCs w:val="22"/>
          <w:lang w:val="de-DE"/>
        </w:rPr>
      </w:pPr>
      <w:r>
        <w:rPr>
          <w:sz w:val="22"/>
          <w:szCs w:val="22"/>
          <w:lang w:val="de-DE"/>
        </w:rPr>
        <w:t xml:space="preserve"> </w:t>
      </w:r>
      <w:r>
        <w:rPr>
          <w:b/>
          <w:bCs/>
          <w:sz w:val="22"/>
          <w:szCs w:val="22"/>
          <w:lang w:val="de-DE"/>
        </w:rPr>
        <w:t>Projects Profile:</w:t>
      </w:r>
    </w:p>
    <w:p>
      <w:pPr>
        <w:pStyle w:val="Normal"/>
        <w:widowControl w:val="false"/>
        <w:autoSpaceDE w:val="false"/>
        <w:rPr>
          <w:b/>
          <w:b/>
          <w:bCs/>
          <w:sz w:val="22"/>
          <w:szCs w:val="22"/>
          <w:lang w:val="de-DE"/>
        </w:rPr>
      </w:pPr>
      <w:r>
        <w:rPr>
          <w:b/>
          <w:bCs/>
          <w:sz w:val="22"/>
          <w:szCs w:val="22"/>
          <w:lang w:val="de-DE"/>
        </w:rPr>
      </w:r>
    </w:p>
    <w:p>
      <w:pPr>
        <w:pStyle w:val="Normal"/>
        <w:widowControl w:val="false"/>
        <w:numPr>
          <w:ilvl w:val="0"/>
          <w:numId w:val="1"/>
        </w:numPr>
        <w:autoSpaceDE w:val="false"/>
        <w:rPr>
          <w:b/>
          <w:b/>
          <w:bCs/>
          <w:sz w:val="22"/>
          <w:szCs w:val="22"/>
          <w:lang w:val="de-DE"/>
        </w:rPr>
      </w:pPr>
      <w:r>
        <w:rPr>
          <w:b/>
          <w:bCs/>
          <w:sz w:val="22"/>
          <w:szCs w:val="22"/>
          <w:lang w:val="de-DE"/>
        </w:rPr>
        <w:t xml:space="preserve">Nop commerce customisation </w:t>
      </w:r>
    </w:p>
    <w:p>
      <w:pPr>
        <w:pStyle w:val="Normal"/>
        <w:widowControl w:val="false"/>
        <w:autoSpaceDE w:val="false"/>
        <w:ind w:left="720" w:hanging="0"/>
        <w:rPr/>
      </w:pPr>
      <w:r>
        <w:rPr>
          <w:b/>
          <w:bCs/>
          <w:sz w:val="22"/>
          <w:szCs w:val="22"/>
          <w:lang w:val="de-DE"/>
        </w:rPr>
        <w:t xml:space="preserve">Technologies Used </w:t>
      </w:r>
      <w:r>
        <w:rPr>
          <w:bCs/>
          <w:sz w:val="22"/>
          <w:szCs w:val="22"/>
          <w:lang w:val="de-DE"/>
        </w:rPr>
        <w:t xml:space="preserve">: ASP.Net MVC 4.0 , Jquery, Entity Framework 4.0, LINQ,Autofac,Fluent validation </w:t>
      </w:r>
    </w:p>
    <w:p>
      <w:pPr>
        <w:pStyle w:val="Normal"/>
        <w:widowControl w:val="false"/>
        <w:autoSpaceDE w:val="false"/>
        <w:ind w:left="720" w:hanging="0"/>
        <w:rPr>
          <w:b/>
          <w:b/>
          <w:bCs/>
          <w:sz w:val="22"/>
          <w:szCs w:val="22"/>
          <w:lang w:val="de-DE"/>
        </w:rPr>
      </w:pPr>
      <w:r>
        <w:rPr>
          <w:b/>
          <w:bCs/>
          <w:sz w:val="22"/>
          <w:szCs w:val="22"/>
          <w:lang w:val="de-DE"/>
        </w:rPr>
      </w:r>
    </w:p>
    <w:p>
      <w:pPr>
        <w:pStyle w:val="Normal"/>
        <w:widowControl w:val="false"/>
        <w:numPr>
          <w:ilvl w:val="0"/>
          <w:numId w:val="1"/>
        </w:numPr>
        <w:autoSpaceDE w:val="false"/>
        <w:rPr>
          <w:b/>
          <w:b/>
          <w:bCs/>
          <w:sz w:val="22"/>
          <w:szCs w:val="22"/>
          <w:lang w:val="de-DE"/>
        </w:rPr>
      </w:pPr>
      <w:r>
        <w:rPr>
          <w:b/>
          <w:bCs/>
          <w:sz w:val="22"/>
          <w:szCs w:val="22"/>
          <w:lang w:val="de-DE"/>
        </w:rPr>
        <w:t>Failure RMA Tracker</w:t>
      </w:r>
    </w:p>
    <w:p>
      <w:pPr>
        <w:pStyle w:val="Normal"/>
        <w:widowControl w:val="false"/>
        <w:autoSpaceDE w:val="false"/>
        <w:ind w:left="720" w:hanging="0"/>
        <w:rPr>
          <w:b/>
          <w:b/>
          <w:bCs/>
          <w:sz w:val="22"/>
          <w:szCs w:val="22"/>
          <w:lang w:val="de-DE"/>
        </w:rPr>
      </w:pPr>
      <w:r>
        <w:rPr>
          <w:b/>
          <w:bCs/>
          <w:sz w:val="22"/>
          <w:szCs w:val="22"/>
          <w:lang w:val="de-DE"/>
        </w:rPr>
        <w:t>Role - Team  Lead</w:t>
      </w:r>
    </w:p>
    <w:p>
      <w:pPr>
        <w:pStyle w:val="Normal"/>
        <w:widowControl w:val="false"/>
        <w:autoSpaceDE w:val="false"/>
        <w:ind w:left="720" w:hanging="0"/>
        <w:rPr>
          <w:b/>
          <w:b/>
          <w:bCs/>
          <w:sz w:val="22"/>
          <w:szCs w:val="22"/>
          <w:lang w:val="de-DE"/>
        </w:rPr>
      </w:pPr>
      <w:r>
        <w:rPr>
          <w:b/>
          <w:bCs/>
          <w:sz w:val="22"/>
          <w:szCs w:val="22"/>
          <w:lang w:val="de-DE"/>
        </w:rPr>
        <w:t xml:space="preserve">Technologies Used </w:t>
      </w:r>
      <w:r>
        <w:rPr>
          <w:bCs/>
          <w:sz w:val="22"/>
          <w:szCs w:val="22"/>
          <w:lang w:val="de-DE"/>
        </w:rPr>
        <w:t>: ASP.Net, SQL Server</w:t>
      </w:r>
    </w:p>
    <w:p>
      <w:pPr>
        <w:pStyle w:val="Normal"/>
        <w:widowControl w:val="false"/>
        <w:autoSpaceDE w:val="false"/>
        <w:rPr>
          <w:b/>
          <w:b/>
          <w:bCs/>
          <w:sz w:val="22"/>
          <w:szCs w:val="22"/>
          <w:lang w:val="de-DE"/>
        </w:rPr>
      </w:pPr>
      <w:r>
        <w:rPr>
          <w:b/>
          <w:bCs/>
          <w:sz w:val="22"/>
          <w:szCs w:val="22"/>
          <w:lang w:val="de-DE"/>
        </w:rPr>
      </w:r>
    </w:p>
    <w:p>
      <w:pPr>
        <w:pStyle w:val="Normal"/>
        <w:widowControl w:val="false"/>
        <w:numPr>
          <w:ilvl w:val="0"/>
          <w:numId w:val="1"/>
        </w:numPr>
        <w:autoSpaceDE w:val="false"/>
        <w:rPr>
          <w:b/>
          <w:b/>
          <w:bCs/>
          <w:sz w:val="22"/>
          <w:szCs w:val="22"/>
          <w:lang w:val="de-DE"/>
        </w:rPr>
      </w:pPr>
      <w:r>
        <w:rPr>
          <w:b/>
          <w:bCs/>
          <w:sz w:val="22"/>
          <w:szCs w:val="22"/>
          <w:lang w:val="de-DE"/>
        </w:rPr>
        <w:t>Tele-Tag:</w:t>
      </w:r>
    </w:p>
    <w:p>
      <w:pPr>
        <w:pStyle w:val="Normal"/>
        <w:widowControl w:val="false"/>
        <w:autoSpaceDE w:val="false"/>
        <w:ind w:left="720" w:hanging="0"/>
        <w:rPr>
          <w:bCs/>
          <w:sz w:val="22"/>
          <w:szCs w:val="22"/>
          <w:lang w:val="de-DE"/>
        </w:rPr>
      </w:pPr>
      <w:r>
        <w:rPr>
          <w:b/>
          <w:bCs/>
          <w:sz w:val="22"/>
          <w:szCs w:val="22"/>
          <w:lang w:val="de-DE"/>
        </w:rPr>
        <w:t xml:space="preserve"> </w:t>
      </w:r>
      <w:r>
        <w:rPr>
          <w:b/>
          <w:bCs/>
          <w:sz w:val="22"/>
          <w:szCs w:val="22"/>
          <w:lang w:val="de-DE"/>
        </w:rPr>
        <w:t xml:space="preserve">Technologies Used </w:t>
      </w:r>
      <w:r>
        <w:rPr>
          <w:bCs/>
          <w:sz w:val="22"/>
          <w:szCs w:val="22"/>
          <w:lang w:val="de-DE"/>
        </w:rPr>
        <w:t>: ASP.Net MVC 3.0 , Entity Framework 4.0, LINQ, JQuery Mobile ,  WCF , FFMPEG API, Facebook API,Twitter API.</w:t>
      </w:r>
    </w:p>
    <w:p>
      <w:pPr>
        <w:pStyle w:val="Normal"/>
        <w:widowControl w:val="false"/>
        <w:autoSpaceDE w:val="false"/>
        <w:ind w:left="720" w:hanging="0"/>
        <w:rPr>
          <w:b/>
          <w:b/>
          <w:bCs/>
          <w:sz w:val="22"/>
          <w:szCs w:val="22"/>
          <w:lang w:val="de-DE"/>
        </w:rPr>
      </w:pPr>
      <w:r>
        <w:rPr>
          <w:bCs/>
          <w:sz w:val="22"/>
          <w:szCs w:val="22"/>
          <w:lang w:val="de-DE"/>
        </w:rPr>
        <w:t xml:space="preserve">Tele-Tag is an online mobile game targetting viewers of  tv channels .  UI designed using jquery mobile . Have 3 users – the players , sponsors (channels) and admin . Sponsors are being served by Tele Tag and they can consume teletag service . The website is integrated with social networks including facebook ,twitter etc . </w:t>
      </w:r>
    </w:p>
    <w:p>
      <w:pPr>
        <w:pStyle w:val="Normal"/>
        <w:widowControl w:val="false"/>
        <w:autoSpaceDE w:val="false"/>
        <w:rPr>
          <w:b/>
          <w:b/>
          <w:bCs/>
          <w:sz w:val="22"/>
          <w:szCs w:val="22"/>
          <w:lang w:val="de-DE"/>
        </w:rPr>
      </w:pPr>
      <w:r>
        <w:rPr>
          <w:b/>
          <w:bCs/>
          <w:sz w:val="22"/>
          <w:szCs w:val="22"/>
          <w:lang w:val="de-DE"/>
        </w:rPr>
      </w:r>
    </w:p>
    <w:p>
      <w:pPr>
        <w:pStyle w:val="Normal"/>
        <w:widowControl w:val="false"/>
        <w:numPr>
          <w:ilvl w:val="0"/>
          <w:numId w:val="1"/>
        </w:numPr>
        <w:autoSpaceDE w:val="false"/>
        <w:rPr>
          <w:b/>
          <w:b/>
          <w:bCs/>
          <w:sz w:val="22"/>
          <w:szCs w:val="22"/>
          <w:lang w:val="de-DE"/>
        </w:rPr>
      </w:pPr>
      <w:r>
        <w:rPr>
          <w:b/>
          <w:bCs/>
          <w:sz w:val="22"/>
          <w:szCs w:val="22"/>
          <w:lang w:val="de-DE"/>
        </w:rPr>
        <w:t>CRS – Central Reciepe Server</w:t>
      </w:r>
    </w:p>
    <w:p>
      <w:pPr>
        <w:pStyle w:val="Normal"/>
        <w:widowControl w:val="false"/>
        <w:autoSpaceDE w:val="false"/>
        <w:ind w:left="720" w:hanging="0"/>
        <w:rPr>
          <w:bCs/>
          <w:sz w:val="22"/>
          <w:szCs w:val="22"/>
          <w:lang w:val="de-DE"/>
        </w:rPr>
      </w:pPr>
      <w:r>
        <w:rPr>
          <w:b/>
          <w:bCs/>
          <w:sz w:val="22"/>
          <w:szCs w:val="22"/>
          <w:lang w:val="de-DE"/>
        </w:rPr>
        <w:t xml:space="preserve">Technologies Used </w:t>
      </w:r>
      <w:r>
        <w:rPr>
          <w:bCs/>
          <w:sz w:val="22"/>
          <w:szCs w:val="22"/>
          <w:lang w:val="de-DE"/>
        </w:rPr>
        <w:t>: EF 4.0, WCF, WPF , LINQ</w:t>
      </w:r>
    </w:p>
    <w:p>
      <w:pPr>
        <w:pStyle w:val="Normal"/>
        <w:widowControl w:val="false"/>
        <w:autoSpaceDE w:val="false"/>
        <w:ind w:left="705" w:hanging="0"/>
        <w:rPr/>
      </w:pPr>
      <w:r>
        <w:rPr>
          <w:bCs/>
          <w:sz w:val="22"/>
          <w:szCs w:val="22"/>
          <w:lang w:val="de-DE"/>
        </w:rPr>
        <w:t xml:space="preserve">Central Reciepe Server is a source control  software for  reciepes and library components </w:t>
      </w:r>
      <w:r>
        <w:rPr/>
        <w:t xml:space="preserve"> CRS is a repository of recipe and recipe library components. Central and local recipe databases are automatically synchronized when recipes are added, deleted or updated. It will be integrated with an existing client machines for each tools.</w:t>
      </w:r>
    </w:p>
    <w:p>
      <w:pPr>
        <w:pStyle w:val="Normal"/>
        <w:widowControl w:val="false"/>
        <w:autoSpaceDE w:val="false"/>
        <w:ind w:left="705" w:hanging="0"/>
        <w:rPr>
          <w:bCs/>
          <w:sz w:val="22"/>
          <w:szCs w:val="22"/>
          <w:lang w:val="de-DE"/>
        </w:rPr>
      </w:pPr>
      <w:r>
        <w:rPr/>
        <w:t xml:space="preserve">It also has a management console for settings and other inputs in server side. </w:t>
      </w:r>
    </w:p>
    <w:p>
      <w:pPr>
        <w:pStyle w:val="Normal"/>
        <w:widowControl w:val="false"/>
        <w:autoSpaceDE w:val="false"/>
        <w:rPr>
          <w:b/>
          <w:b/>
          <w:bCs/>
          <w:sz w:val="22"/>
          <w:szCs w:val="22"/>
          <w:lang w:val="de-DE"/>
        </w:rPr>
      </w:pPr>
      <w:r>
        <w:rPr>
          <w:b/>
          <w:bCs/>
          <w:sz w:val="22"/>
          <w:szCs w:val="22"/>
          <w:lang w:val="de-DE"/>
        </w:rPr>
      </w:r>
    </w:p>
    <w:p>
      <w:pPr>
        <w:pStyle w:val="Normal"/>
        <w:widowControl w:val="false"/>
        <w:numPr>
          <w:ilvl w:val="0"/>
          <w:numId w:val="1"/>
        </w:numPr>
        <w:autoSpaceDE w:val="false"/>
        <w:rPr>
          <w:b/>
          <w:b/>
          <w:bCs/>
          <w:sz w:val="22"/>
          <w:szCs w:val="22"/>
          <w:lang w:val="de-DE"/>
        </w:rPr>
      </w:pPr>
      <w:r>
        <w:rPr>
          <w:b/>
          <w:bCs/>
          <w:sz w:val="22"/>
          <w:szCs w:val="22"/>
          <w:lang w:val="de-DE"/>
        </w:rPr>
        <w:t xml:space="preserve">Pattern Editor </w:t>
      </w:r>
    </w:p>
    <w:p>
      <w:pPr>
        <w:pStyle w:val="Normal"/>
        <w:widowControl w:val="false"/>
        <w:autoSpaceDE w:val="false"/>
        <w:ind w:left="720" w:hanging="0"/>
        <w:rPr/>
      </w:pPr>
      <w:r>
        <w:rPr>
          <w:b/>
          <w:bCs/>
          <w:sz w:val="22"/>
          <w:szCs w:val="22"/>
          <w:lang w:val="de-DE"/>
        </w:rPr>
        <w:t xml:space="preserve">Technologies Used </w:t>
      </w:r>
      <w:r>
        <w:rPr>
          <w:bCs/>
          <w:sz w:val="22"/>
          <w:szCs w:val="22"/>
          <w:lang w:val="de-DE"/>
        </w:rPr>
        <w:t>: WPF , MVVM ,  LINQ</w:t>
      </w:r>
    </w:p>
    <w:p>
      <w:pPr>
        <w:pStyle w:val="Normal"/>
        <w:widowControl w:val="false"/>
        <w:autoSpaceDE w:val="false"/>
        <w:ind w:left="705" w:hanging="0"/>
        <w:rPr>
          <w:b/>
          <w:b/>
          <w:bCs/>
          <w:sz w:val="22"/>
          <w:szCs w:val="22"/>
          <w:lang w:val="de-DE"/>
        </w:rPr>
      </w:pPr>
      <w:r>
        <w:rPr/>
        <w:t xml:space="preserve">Pattern Editor is a user interface that defines patterns and measurement areas for the purpose of statistical quality analysis of glass materials, Semiconductor materials and lenses, which is integrated to a mapping hardware. The software will be an interface for giving the valid input to the mapping hardware as well as it analyses the quality information read from the hardware.  </w:t>
      </w:r>
    </w:p>
    <w:p>
      <w:pPr>
        <w:pStyle w:val="Normal"/>
        <w:widowControl w:val="false"/>
        <w:autoSpaceDE w:val="false"/>
        <w:rPr>
          <w:b/>
          <w:b/>
          <w:bCs/>
          <w:sz w:val="22"/>
          <w:szCs w:val="22"/>
          <w:lang w:val="de-DE"/>
        </w:rPr>
      </w:pPr>
      <w:r>
        <w:rPr>
          <w:b/>
          <w:bCs/>
          <w:sz w:val="22"/>
          <w:szCs w:val="22"/>
          <w:lang w:val="de-DE"/>
        </w:rPr>
      </w:r>
    </w:p>
    <w:p>
      <w:pPr>
        <w:pStyle w:val="Normal"/>
        <w:widowControl w:val="false"/>
        <w:numPr>
          <w:ilvl w:val="0"/>
          <w:numId w:val="1"/>
        </w:numPr>
        <w:autoSpaceDE w:val="false"/>
        <w:rPr>
          <w:b/>
          <w:b/>
          <w:bCs/>
          <w:sz w:val="22"/>
          <w:szCs w:val="22"/>
          <w:lang w:val="de-DE"/>
        </w:rPr>
      </w:pPr>
      <w:r>
        <w:rPr>
          <w:b/>
          <w:bCs/>
          <w:sz w:val="22"/>
          <w:szCs w:val="22"/>
          <w:lang w:val="de-DE"/>
        </w:rPr>
        <w:t>ICE CELL FTS:</w:t>
      </w:r>
    </w:p>
    <w:p>
      <w:pPr>
        <w:pStyle w:val="Normal"/>
        <w:widowControl w:val="false"/>
        <w:autoSpaceDE w:val="false"/>
        <w:ind w:left="720" w:hanging="0"/>
        <w:rPr>
          <w:bCs/>
          <w:sz w:val="22"/>
          <w:szCs w:val="22"/>
          <w:lang w:val="de-DE"/>
        </w:rPr>
      </w:pPr>
      <w:r>
        <w:rPr>
          <w:b/>
          <w:bCs/>
          <w:sz w:val="22"/>
          <w:szCs w:val="22"/>
          <w:lang w:val="de-DE"/>
        </w:rPr>
        <w:t xml:space="preserve">Technologies Used </w:t>
      </w:r>
      <w:r>
        <w:rPr>
          <w:bCs/>
          <w:sz w:val="22"/>
          <w:szCs w:val="22"/>
          <w:lang w:val="de-DE"/>
        </w:rPr>
        <w:t>: WF 4.0,  WPF , LINQ,  WCF</w:t>
      </w:r>
    </w:p>
    <w:p>
      <w:pPr>
        <w:pStyle w:val="Normal"/>
        <w:widowControl w:val="false"/>
        <w:autoSpaceDE w:val="false"/>
        <w:ind w:left="720" w:hanging="0"/>
        <w:rPr>
          <w:b/>
          <w:b/>
          <w:bCs/>
          <w:sz w:val="22"/>
          <w:szCs w:val="22"/>
          <w:lang w:val="de-DE"/>
        </w:rPr>
      </w:pPr>
      <w:r>
        <w:rPr>
          <w:bCs/>
          <w:sz w:val="22"/>
          <w:szCs w:val="22"/>
          <w:lang w:val="de-DE"/>
        </w:rPr>
        <w:t>Cell FTS is a host software which is used to automate the equipment in a Semi conductor fab manufactoring company . It is build upon a cell controller service which implements all the functionalities of equipment . It contains Workflow activities that corresponds to job sequences that to be performed with the equipment .</w:t>
      </w:r>
    </w:p>
    <w:p>
      <w:pPr>
        <w:pStyle w:val="Normal"/>
        <w:widowControl w:val="false"/>
        <w:autoSpaceDE w:val="false"/>
        <w:ind w:left="720" w:hanging="0"/>
        <w:rPr>
          <w:b/>
          <w:b/>
          <w:bCs/>
          <w:sz w:val="22"/>
          <w:szCs w:val="22"/>
          <w:lang w:val="de-DE"/>
        </w:rPr>
      </w:pPr>
      <w:r>
        <w:rPr>
          <w:b/>
          <w:bCs/>
          <w:sz w:val="22"/>
          <w:szCs w:val="22"/>
          <w:lang w:val="de-DE"/>
        </w:rPr>
      </w:r>
    </w:p>
    <w:p>
      <w:pPr>
        <w:pStyle w:val="Normal"/>
        <w:widowControl w:val="false"/>
        <w:numPr>
          <w:ilvl w:val="0"/>
          <w:numId w:val="1"/>
        </w:numPr>
        <w:autoSpaceDE w:val="false"/>
        <w:rPr>
          <w:b/>
          <w:b/>
          <w:bCs/>
          <w:sz w:val="22"/>
          <w:szCs w:val="22"/>
          <w:lang w:val="de-DE"/>
        </w:rPr>
      </w:pPr>
      <w:r>
        <w:rPr>
          <w:b/>
          <w:bCs/>
          <w:sz w:val="22"/>
          <w:szCs w:val="22"/>
          <w:lang w:val="de-DE"/>
        </w:rPr>
        <w:t xml:space="preserve">Hospital Information System : </w:t>
      </w:r>
    </w:p>
    <w:p>
      <w:pPr>
        <w:pStyle w:val="Normal"/>
        <w:widowControl w:val="false"/>
        <w:autoSpaceDE w:val="false"/>
        <w:ind w:left="900" w:hanging="0"/>
        <w:rPr>
          <w:b/>
          <w:b/>
          <w:bCs/>
          <w:sz w:val="22"/>
          <w:szCs w:val="22"/>
          <w:lang w:val="de-DE"/>
        </w:rPr>
      </w:pPr>
      <w:r>
        <w:rPr>
          <w:b/>
          <w:bCs/>
          <w:sz w:val="22"/>
          <w:szCs w:val="22"/>
          <w:lang w:val="de-DE"/>
        </w:rPr>
      </w:r>
    </w:p>
    <w:p>
      <w:pPr>
        <w:pStyle w:val="Normal"/>
        <w:widowControl w:val="false"/>
        <w:autoSpaceDE w:val="false"/>
        <w:ind w:left="900" w:hanging="0"/>
        <w:rPr>
          <w:b/>
          <w:b/>
          <w:bCs/>
          <w:sz w:val="22"/>
          <w:szCs w:val="22"/>
          <w:lang w:val="de-DE"/>
        </w:rPr>
      </w:pPr>
      <w:r>
        <w:rPr>
          <w:b/>
          <w:bCs/>
          <w:sz w:val="22"/>
          <w:szCs w:val="22"/>
          <w:lang w:val="de-DE"/>
        </w:rPr>
        <w:t>Technologies Used : WPF , C#.Net ,Oracle</w:t>
      </w:r>
    </w:p>
    <w:p>
      <w:pPr>
        <w:pStyle w:val="Normal"/>
        <w:widowControl w:val="false"/>
        <w:autoSpaceDE w:val="false"/>
        <w:ind w:left="900" w:hanging="0"/>
        <w:rPr/>
      </w:pPr>
      <w:r>
        <w:rPr/>
        <w:t>Comprehensive, scalable hospital management Information software designed for use in all types of clinical settings - from a primary healthcare center to multi-specialty tertiary care hospital. The ease of use and the wealth of information provided are specifically targeted to simplify the work pressure of healthcare provider and improve the quality and work flow. Manage the administrative, financial and clinical aspects of a hospital.</w:t>
      </w:r>
    </w:p>
    <w:p>
      <w:pPr>
        <w:pStyle w:val="Normal"/>
        <w:widowControl w:val="false"/>
        <w:autoSpaceDE w:val="false"/>
        <w:ind w:left="900" w:hanging="0"/>
        <w:rPr>
          <w:b/>
          <w:b/>
          <w:bCs/>
          <w:sz w:val="22"/>
          <w:szCs w:val="22"/>
          <w:lang w:val="de-DE"/>
        </w:rPr>
      </w:pPr>
      <w:r>
        <w:rPr>
          <w:b/>
          <w:bCs/>
          <w:sz w:val="22"/>
          <w:szCs w:val="22"/>
          <w:lang w:val="de-DE"/>
        </w:rPr>
      </w:r>
    </w:p>
    <w:p>
      <w:pPr>
        <w:pStyle w:val="Normal"/>
        <w:widowControl w:val="false"/>
        <w:autoSpaceDE w:val="false"/>
        <w:rPr/>
      </w:pPr>
      <w:r>
        <w:rPr>
          <w:b/>
          <w:bCs/>
          <w:sz w:val="22"/>
          <w:szCs w:val="22"/>
          <w:lang w:val="de-DE"/>
        </w:rPr>
        <w:t xml:space="preserve">        </w:t>
      </w:r>
      <w:r>
        <w:rPr>
          <w:b/>
          <w:bCs/>
          <w:sz w:val="22"/>
          <w:szCs w:val="22"/>
          <w:lang w:val="de-DE"/>
        </w:rPr>
        <w:t xml:space="preserve">7 . Phoenix Cardnet – ASP.Net Website  </w:t>
      </w:r>
    </w:p>
    <w:p>
      <w:pPr>
        <w:pStyle w:val="Normal"/>
        <w:widowControl w:val="false"/>
        <w:autoSpaceDE w:val="false"/>
        <w:ind w:left="945" w:hanging="0"/>
        <w:rPr>
          <w:b/>
          <w:b/>
          <w:bCs/>
          <w:sz w:val="22"/>
          <w:szCs w:val="22"/>
          <w:lang w:val="de-DE"/>
        </w:rPr>
      </w:pPr>
      <w:r>
        <w:rPr>
          <w:b/>
          <w:bCs/>
          <w:sz w:val="22"/>
          <w:szCs w:val="22"/>
          <w:lang w:val="de-DE"/>
        </w:rPr>
      </w:r>
    </w:p>
    <w:p>
      <w:pPr>
        <w:pStyle w:val="Normal"/>
        <w:widowControl w:val="false"/>
        <w:autoSpaceDE w:val="false"/>
        <w:ind w:left="945" w:hanging="0"/>
        <w:rPr>
          <w:b/>
          <w:b/>
          <w:bCs/>
          <w:sz w:val="22"/>
          <w:szCs w:val="22"/>
          <w:lang w:val="de-DE"/>
        </w:rPr>
      </w:pPr>
      <w:r>
        <w:rPr>
          <w:b/>
          <w:bCs/>
          <w:sz w:val="22"/>
          <w:szCs w:val="22"/>
          <w:lang w:val="de-DE"/>
        </w:rPr>
        <w:t xml:space="preserve">Technologies Used :  </w:t>
      </w:r>
      <w:r>
        <w:rPr>
          <w:bCs/>
          <w:sz w:val="22"/>
          <w:szCs w:val="22"/>
          <w:lang w:val="de-DE"/>
        </w:rPr>
        <w:t>ASP.Net 3.5 , MS SQL 2005 ,</w:t>
      </w:r>
      <w:r>
        <w:rPr>
          <w:sz w:val="22"/>
          <w:szCs w:val="22"/>
        </w:rPr>
        <w:t xml:space="preserve"> MS SQL Server Reporting Services,</w:t>
      </w:r>
      <w:r>
        <w:rPr>
          <w:bCs/>
          <w:sz w:val="22"/>
          <w:szCs w:val="22"/>
          <w:lang w:val="de-DE"/>
        </w:rPr>
        <w:t xml:space="preserve"> LINQ</w:t>
      </w:r>
      <w:r>
        <w:rPr>
          <w:sz w:val="22"/>
          <w:szCs w:val="22"/>
        </w:rPr>
        <w:t>,AJAX ,RAD Controls , jQuery , eConnect , GP Webservices .</w:t>
      </w:r>
    </w:p>
    <w:p>
      <w:pPr>
        <w:pStyle w:val="Normal"/>
        <w:widowControl w:val="false"/>
        <w:autoSpaceDE w:val="false"/>
        <w:ind w:left="945" w:hanging="0"/>
        <w:rPr>
          <w:bCs/>
          <w:sz w:val="22"/>
          <w:szCs w:val="22"/>
          <w:lang w:val="de-DE"/>
        </w:rPr>
      </w:pPr>
      <w:r>
        <w:rPr>
          <w:bCs/>
          <w:sz w:val="22"/>
          <w:szCs w:val="22"/>
          <w:lang w:val="de-DE"/>
        </w:rPr>
        <w:t>A website for managing users and transactions for  sold ATM and POS machines . All the sales reports and customer management are implemented .  The website is integrated with a GP application using eConnect and Webservices .</w:t>
      </w:r>
    </w:p>
    <w:p>
      <w:pPr>
        <w:pStyle w:val="Normal"/>
        <w:widowControl w:val="false"/>
        <w:autoSpaceDE w:val="false"/>
        <w:ind w:left="540" w:hanging="0"/>
        <w:rPr>
          <w:b/>
          <w:b/>
          <w:bCs/>
          <w:sz w:val="22"/>
          <w:szCs w:val="22"/>
          <w:lang w:val="de-DE"/>
        </w:rPr>
      </w:pPr>
      <w:r>
        <w:rPr>
          <w:b/>
          <w:bCs/>
          <w:sz w:val="22"/>
          <w:szCs w:val="22"/>
          <w:lang w:val="de-DE"/>
        </w:rPr>
      </w:r>
    </w:p>
    <w:p>
      <w:pPr>
        <w:pStyle w:val="Normal"/>
        <w:widowControl w:val="false"/>
        <w:autoSpaceDE w:val="false"/>
        <w:rPr>
          <w:bCs/>
          <w:sz w:val="22"/>
          <w:szCs w:val="22"/>
          <w:lang w:val="de-DE"/>
        </w:rPr>
      </w:pPr>
      <w:r>
        <w:rPr>
          <w:b/>
          <w:bCs/>
          <w:sz w:val="22"/>
          <w:szCs w:val="22"/>
          <w:lang w:val="de-DE"/>
        </w:rPr>
        <w:t xml:space="preserve">        </w:t>
      </w:r>
      <w:r>
        <w:rPr>
          <w:b/>
          <w:bCs/>
          <w:sz w:val="22"/>
          <w:szCs w:val="22"/>
          <w:lang w:val="de-DE"/>
        </w:rPr>
        <w:t>8 .</w:t>
      </w:r>
      <w:r>
        <w:rPr>
          <w:bCs/>
          <w:sz w:val="22"/>
          <w:szCs w:val="22"/>
          <w:lang w:val="de-DE"/>
        </w:rPr>
        <w:t xml:space="preserve"> </w:t>
      </w:r>
      <w:r>
        <w:rPr>
          <w:b/>
          <w:bCs/>
          <w:sz w:val="22"/>
          <w:szCs w:val="22"/>
          <w:lang w:val="de-DE"/>
        </w:rPr>
        <w:t>Phoenix Cardnet – Microsoft Dynamics  GP Application .</w:t>
      </w:r>
    </w:p>
    <w:p>
      <w:pPr>
        <w:pStyle w:val="Normal"/>
        <w:widowControl w:val="false"/>
        <w:autoSpaceDE w:val="false"/>
        <w:ind w:left="945" w:hanging="0"/>
        <w:rPr>
          <w:b/>
          <w:b/>
          <w:bCs/>
          <w:sz w:val="22"/>
          <w:szCs w:val="22"/>
          <w:lang w:val="de-DE"/>
        </w:rPr>
      </w:pPr>
      <w:r>
        <w:rPr>
          <w:b/>
          <w:bCs/>
          <w:sz w:val="22"/>
          <w:szCs w:val="22"/>
          <w:lang w:val="de-DE"/>
        </w:rPr>
      </w:r>
    </w:p>
    <w:p>
      <w:pPr>
        <w:pStyle w:val="Normal"/>
        <w:widowControl w:val="false"/>
        <w:autoSpaceDE w:val="false"/>
        <w:ind w:left="945" w:hanging="0"/>
        <w:rPr>
          <w:b/>
          <w:b/>
          <w:bCs/>
          <w:sz w:val="22"/>
          <w:szCs w:val="22"/>
          <w:lang w:val="de-DE"/>
        </w:rPr>
      </w:pPr>
      <w:r>
        <w:rPr>
          <w:b/>
          <w:bCs/>
          <w:sz w:val="22"/>
          <w:szCs w:val="22"/>
          <w:lang w:val="de-DE"/>
        </w:rPr>
        <w:t xml:space="preserve">Technologies Used : </w:t>
      </w:r>
      <w:r>
        <w:rPr>
          <w:bCs/>
          <w:sz w:val="22"/>
          <w:szCs w:val="22"/>
          <w:lang w:val="de-DE"/>
        </w:rPr>
        <w:t xml:space="preserve">Dynamics GP, Microsoft Dexterity ,  Visual studio tools </w:t>
      </w:r>
    </w:p>
    <w:p>
      <w:pPr>
        <w:pStyle w:val="Normal"/>
        <w:widowControl w:val="false"/>
        <w:autoSpaceDE w:val="false"/>
        <w:ind w:left="945" w:hanging="0"/>
        <w:rPr>
          <w:bCs/>
          <w:sz w:val="22"/>
          <w:szCs w:val="22"/>
          <w:lang w:val="de-DE"/>
        </w:rPr>
      </w:pPr>
      <w:r>
        <w:rPr>
          <w:bCs/>
          <w:sz w:val="22"/>
          <w:szCs w:val="22"/>
          <w:lang w:val="de-DE"/>
        </w:rPr>
        <w:t xml:space="preserve">Dynamics GP application for financial processing of phoenix ATM and POS machines sales . </w:t>
      </w:r>
    </w:p>
    <w:p>
      <w:pPr>
        <w:pStyle w:val="Normal"/>
        <w:widowControl w:val="false"/>
        <w:autoSpaceDE w:val="false"/>
        <w:rPr>
          <w:bCs/>
          <w:sz w:val="22"/>
          <w:szCs w:val="22"/>
          <w:lang w:val="de-DE"/>
        </w:rPr>
      </w:pPr>
      <w:r>
        <w:rPr>
          <w:bCs/>
          <w:sz w:val="22"/>
          <w:szCs w:val="22"/>
          <w:lang w:val="de-DE"/>
        </w:rPr>
      </w:r>
    </w:p>
    <w:p>
      <w:pPr>
        <w:pStyle w:val="Normal"/>
        <w:widowControl w:val="false"/>
        <w:autoSpaceDE w:val="false"/>
        <w:rPr>
          <w:b/>
          <w:b/>
          <w:bCs/>
          <w:sz w:val="22"/>
          <w:szCs w:val="22"/>
          <w:lang w:val="de-DE"/>
        </w:rPr>
      </w:pPr>
      <w:r>
        <w:rPr>
          <w:b/>
          <w:bCs/>
          <w:sz w:val="22"/>
          <w:szCs w:val="22"/>
          <w:lang w:val="de-DE"/>
        </w:rPr>
        <w:t xml:space="preserve">        </w:t>
      </w:r>
      <w:r>
        <w:rPr>
          <w:b/>
          <w:bCs/>
          <w:sz w:val="22"/>
          <w:szCs w:val="22"/>
          <w:lang w:val="de-DE"/>
        </w:rPr>
        <w:t xml:space="preserve">9. PSA -  Program status analysis </w:t>
      </w:r>
    </w:p>
    <w:p>
      <w:pPr>
        <w:pStyle w:val="Normal"/>
        <w:widowControl w:val="false"/>
        <w:autoSpaceDE w:val="false"/>
        <w:ind w:left="945" w:hanging="0"/>
        <w:rPr>
          <w:bCs/>
          <w:sz w:val="22"/>
          <w:szCs w:val="22"/>
          <w:lang w:val="de-DE"/>
        </w:rPr>
      </w:pPr>
      <w:r>
        <w:rPr>
          <w:bCs/>
          <w:sz w:val="22"/>
          <w:szCs w:val="22"/>
          <w:lang w:val="de-DE"/>
        </w:rPr>
        <w:t xml:space="preserve">A web application for analysis and management of different  types of  project . Provision for importing and exporting projects from different project management softwares like MS Project. </w:t>
      </w:r>
    </w:p>
    <w:p>
      <w:pPr>
        <w:pStyle w:val="Normal"/>
        <w:widowControl w:val="false"/>
        <w:autoSpaceDE w:val="false"/>
        <w:ind w:left="945" w:hanging="0"/>
        <w:rPr>
          <w:bCs/>
          <w:sz w:val="22"/>
          <w:szCs w:val="22"/>
          <w:lang w:val="de-DE"/>
        </w:rPr>
      </w:pPr>
      <w:r>
        <w:rPr>
          <w:b/>
          <w:bCs/>
          <w:sz w:val="22"/>
          <w:szCs w:val="22"/>
          <w:lang w:val="de-DE"/>
        </w:rPr>
        <w:t xml:space="preserve">Technologies Used :  </w:t>
      </w:r>
      <w:r>
        <w:rPr>
          <w:bCs/>
          <w:sz w:val="22"/>
          <w:szCs w:val="22"/>
          <w:lang w:val="de-DE"/>
        </w:rPr>
        <w:t>ASP.Net 3.5 , LINQ,MS SQL 2005,</w:t>
      </w:r>
      <w:r>
        <w:rPr>
          <w:sz w:val="22"/>
          <w:szCs w:val="22"/>
        </w:rPr>
        <w:t xml:space="preserve"> AJAX ,RAD Controls</w:t>
      </w:r>
    </w:p>
    <w:p>
      <w:pPr>
        <w:pStyle w:val="Normal"/>
        <w:widowControl w:val="false"/>
        <w:autoSpaceDE w:val="false"/>
        <w:ind w:left="945" w:hanging="0"/>
        <w:rPr>
          <w:bCs/>
          <w:sz w:val="22"/>
          <w:szCs w:val="22"/>
          <w:lang w:val="de-DE"/>
        </w:rPr>
      </w:pPr>
      <w:r>
        <w:rPr>
          <w:bCs/>
          <w:sz w:val="22"/>
          <w:szCs w:val="22"/>
          <w:lang w:val="de-DE"/>
        </w:rPr>
      </w:r>
    </w:p>
    <w:p>
      <w:pPr>
        <w:pStyle w:val="Normal"/>
        <w:widowControl w:val="false"/>
        <w:autoSpaceDE w:val="false"/>
        <w:rPr>
          <w:b/>
          <w:b/>
          <w:bCs/>
          <w:sz w:val="22"/>
          <w:szCs w:val="22"/>
          <w:lang w:val="de-DE"/>
        </w:rPr>
      </w:pPr>
      <w:r>
        <w:rPr>
          <w:b/>
          <w:bCs/>
          <w:sz w:val="22"/>
          <w:szCs w:val="22"/>
          <w:lang w:val="de-DE"/>
        </w:rPr>
        <w:t xml:space="preserve">        </w:t>
      </w:r>
      <w:r>
        <w:rPr>
          <w:b/>
          <w:bCs/>
          <w:sz w:val="22"/>
          <w:szCs w:val="22"/>
          <w:lang w:val="de-DE"/>
        </w:rPr>
        <w:t>10.  Myetrek</w:t>
      </w:r>
    </w:p>
    <w:p>
      <w:pPr>
        <w:pStyle w:val="Normal"/>
        <w:widowControl w:val="false"/>
        <w:autoSpaceDE w:val="false"/>
        <w:ind w:left="945" w:hanging="0"/>
        <w:rPr/>
      </w:pPr>
      <w:r>
        <w:rPr>
          <w:bCs/>
          <w:sz w:val="22"/>
          <w:szCs w:val="22"/>
          <w:lang w:val="de-DE"/>
        </w:rPr>
        <w:t>Social networking  website . Fully ajax enabled website with all features of normal social networking websites . Videos , galleries seperate school and college sections ,</w:t>
      </w:r>
    </w:p>
    <w:p>
      <w:pPr>
        <w:pStyle w:val="Normal"/>
        <w:widowControl w:val="false"/>
        <w:autoSpaceDE w:val="false"/>
        <w:rPr>
          <w:bCs/>
          <w:sz w:val="22"/>
          <w:szCs w:val="22"/>
          <w:lang w:val="de-DE"/>
        </w:rPr>
      </w:pPr>
      <w:r>
        <w:rPr>
          <w:bCs/>
          <w:sz w:val="22"/>
          <w:szCs w:val="22"/>
          <w:lang w:val="de-DE"/>
        </w:rPr>
        <w:t xml:space="preserve">                 </w:t>
      </w:r>
      <w:r>
        <w:rPr>
          <w:bCs/>
          <w:sz w:val="22"/>
          <w:szCs w:val="22"/>
          <w:lang w:val="de-DE"/>
        </w:rPr>
        <w:t>book section , walls etc.</w:t>
      </w:r>
    </w:p>
    <w:p>
      <w:pPr>
        <w:pStyle w:val="Normal"/>
        <w:widowControl w:val="false"/>
        <w:autoSpaceDE w:val="false"/>
        <w:ind w:left="945" w:hanging="0"/>
        <w:rPr>
          <w:b/>
          <w:b/>
          <w:sz w:val="22"/>
          <w:szCs w:val="22"/>
        </w:rPr>
      </w:pPr>
      <w:r>
        <w:rPr>
          <w:b/>
          <w:bCs/>
          <w:sz w:val="22"/>
          <w:szCs w:val="22"/>
          <w:lang w:val="de-DE"/>
        </w:rPr>
        <w:t xml:space="preserve">Technologies Used :  </w:t>
      </w:r>
      <w:r>
        <w:rPr>
          <w:bCs/>
          <w:sz w:val="22"/>
          <w:szCs w:val="22"/>
          <w:lang w:val="de-DE"/>
        </w:rPr>
        <w:t>ASP.Net 3.5 , MS SQL 2005,LINQ,</w:t>
      </w:r>
      <w:r>
        <w:rPr>
          <w:sz w:val="22"/>
          <w:szCs w:val="22"/>
        </w:rPr>
        <w:t xml:space="preserve"> AJAX ,RAD Controls,JQuery</w:t>
      </w:r>
    </w:p>
    <w:p>
      <w:pPr>
        <w:pStyle w:val="Normal"/>
        <w:spacing w:before="100" w:after="100"/>
        <w:jc w:val="both"/>
        <w:rPr>
          <w:sz w:val="22"/>
          <w:szCs w:val="22"/>
        </w:rPr>
      </w:pPr>
      <w:r>
        <w:rPr>
          <w:b/>
          <w:sz w:val="22"/>
          <w:szCs w:val="22"/>
        </w:rPr>
        <w:t xml:space="preserve">        </w:t>
      </w:r>
      <w:r>
        <w:rPr>
          <w:b/>
          <w:sz w:val="22"/>
          <w:szCs w:val="22"/>
        </w:rPr>
        <w:t>11.  Reach Marketing inc</w:t>
      </w:r>
      <w:r>
        <w:rPr>
          <w:sz w:val="22"/>
          <w:szCs w:val="22"/>
        </w:rPr>
        <w:t xml:space="preserve"> – CRM Website + web store </w:t>
      </w:r>
    </w:p>
    <w:p>
      <w:pPr>
        <w:pStyle w:val="Normal"/>
        <w:spacing w:before="100" w:after="100"/>
        <w:ind w:left="630" w:hanging="0"/>
        <w:jc w:val="both"/>
        <w:rPr>
          <w:sz w:val="22"/>
          <w:szCs w:val="22"/>
          <w:lang w:val="de-DE"/>
        </w:rPr>
      </w:pPr>
      <w:r>
        <w:rPr>
          <w:sz w:val="22"/>
          <w:szCs w:val="22"/>
        </w:rPr>
        <w:t xml:space="preserve"> </w:t>
      </w:r>
      <w:hyperlink r:id="rId3" w:tgtFrame="_blank">
        <w:r>
          <w:rPr>
            <w:rStyle w:val="InternetLink"/>
            <w:sz w:val="22"/>
            <w:szCs w:val="22"/>
          </w:rPr>
          <w:t>www.reachmarketinginc.com</w:t>
        </w:r>
      </w:hyperlink>
      <w:r>
        <w:rPr>
          <w:sz w:val="22"/>
          <w:szCs w:val="22"/>
        </w:rPr>
        <w:t xml:space="preserve"> was developed for a US client. The Reach is an online marketing site. The Reach site contains website marketing, flyers and software. The reach site has 4 types of users client, Employee ,admin, and reach partner. It includes flyer sending options, and system to manage the orders from the client. And admin and employee side is designed such as they can communicate through the system itself, and mail sending is also allowed there between the users, admin can assign the work and responsibilities through the site itself. </w:t>
      </w:r>
      <w:r>
        <w:rPr>
          <w:bCs/>
          <w:sz w:val="22"/>
          <w:szCs w:val="22"/>
        </w:rPr>
        <w:t>Environment:</w:t>
      </w:r>
      <w:r>
        <w:rPr>
          <w:b/>
          <w:bCs/>
          <w:sz w:val="22"/>
          <w:szCs w:val="22"/>
        </w:rPr>
        <w:t xml:space="preserve"> </w:t>
      </w:r>
      <w:r>
        <w:rPr>
          <w:sz w:val="22"/>
          <w:szCs w:val="22"/>
        </w:rPr>
        <w:t xml:space="preserve">VisualStudio.Net 2005, </w:t>
      </w:r>
      <w:hyperlink r:id="rId4" w:tgtFrame="_blank">
        <w:r>
          <w:rPr>
            <w:rStyle w:val="InternetLink"/>
            <w:sz w:val="22"/>
            <w:szCs w:val="22"/>
          </w:rPr>
          <w:t>ASP.NET</w:t>
        </w:r>
      </w:hyperlink>
      <w:r>
        <w:rPr>
          <w:sz w:val="22"/>
          <w:szCs w:val="22"/>
        </w:rPr>
        <w:t>, C#, SQL Server 2000/2005, MS SQL Server Reporting Services 2000/ 2005, IIS 6.0.</w:t>
      </w:r>
    </w:p>
    <w:p>
      <w:pPr>
        <w:pStyle w:val="Normal"/>
        <w:widowControl w:val="false"/>
        <w:autoSpaceDE w:val="false"/>
        <w:ind w:left="810" w:hanging="360"/>
        <w:rPr>
          <w:sz w:val="22"/>
          <w:szCs w:val="22"/>
          <w:lang w:val="de-DE"/>
        </w:rPr>
      </w:pPr>
      <w:r>
        <w:rPr>
          <w:sz w:val="22"/>
          <w:szCs w:val="22"/>
          <w:lang w:val="de-DE"/>
        </w:rPr>
      </w:r>
    </w:p>
    <w:p>
      <w:pPr>
        <w:pStyle w:val="Normal"/>
        <w:widowControl w:val="false"/>
        <w:autoSpaceDE w:val="false"/>
        <w:ind w:left="540" w:hanging="0"/>
        <w:rPr>
          <w:sz w:val="22"/>
          <w:szCs w:val="22"/>
        </w:rPr>
      </w:pPr>
      <w:r>
        <w:rPr>
          <w:b/>
          <w:sz w:val="22"/>
          <w:szCs w:val="22"/>
        </w:rPr>
        <w:t>12 . Carnivo XO</w:t>
      </w:r>
      <w:r>
        <w:rPr>
          <w:sz w:val="22"/>
          <w:szCs w:val="22"/>
        </w:rPr>
        <w:t xml:space="preserve"> – </w:t>
      </w:r>
      <w:hyperlink r:id="rId5" w:tgtFrame="_blank">
        <w:r>
          <w:rPr>
            <w:rStyle w:val="InternetLink"/>
            <w:sz w:val="22"/>
            <w:szCs w:val="22"/>
          </w:rPr>
          <w:t>www.carnivoxo.com</w:t>
        </w:r>
      </w:hyperlink>
      <w:r>
        <w:rPr>
          <w:sz w:val="22"/>
          <w:szCs w:val="22"/>
        </w:rPr>
        <w:br/>
        <w:t xml:space="preserve">           </w:t>
      </w:r>
      <w:hyperlink r:id="rId6" w:tgtFrame="_blank">
        <w:r>
          <w:rPr>
            <w:rStyle w:val="InternetLink"/>
            <w:sz w:val="22"/>
            <w:szCs w:val="22"/>
          </w:rPr>
          <w:t>www.carnivoxo.com</w:t>
        </w:r>
      </w:hyperlink>
      <w:r>
        <w:rPr>
          <w:sz w:val="22"/>
          <w:szCs w:val="22"/>
        </w:rPr>
        <w:t xml:space="preserve"> was developed for a US client. The Carnivo is an online marketing           site. The Carnivo site contains Blog, forum, chat order posting etc. And Carnivo contains a weekly news sending service.  And it contains admin part to control most part of the system from the site itself.</w:t>
        <w:br/>
        <w:t xml:space="preserve">Environment: VisualStudio.Net 2005, </w:t>
      </w:r>
      <w:hyperlink r:id="rId7" w:tgtFrame="_blank">
        <w:r>
          <w:rPr>
            <w:rStyle w:val="InternetLink"/>
            <w:sz w:val="22"/>
            <w:szCs w:val="22"/>
          </w:rPr>
          <w:t>ASP.NET</w:t>
        </w:r>
      </w:hyperlink>
      <w:r>
        <w:rPr>
          <w:sz w:val="22"/>
          <w:szCs w:val="22"/>
        </w:rPr>
        <w:t>, C#, SQL Server 2000/2005, MS SQL Server Reporting Services 2000/ 2005, IIS 6.0.</w:t>
        <w:br/>
      </w:r>
    </w:p>
    <w:p>
      <w:pPr>
        <w:pStyle w:val="Normal"/>
        <w:widowControl w:val="false"/>
        <w:autoSpaceDE w:val="false"/>
        <w:rPr>
          <w:sz w:val="22"/>
          <w:szCs w:val="22"/>
        </w:rPr>
      </w:pPr>
      <w:r>
        <w:rPr>
          <w:b/>
          <w:sz w:val="22"/>
          <w:szCs w:val="22"/>
        </w:rPr>
        <w:t xml:space="preserve">       </w:t>
      </w:r>
      <w:r>
        <w:rPr>
          <w:b/>
          <w:sz w:val="22"/>
          <w:szCs w:val="22"/>
        </w:rPr>
        <w:t xml:space="preserve">13 .Homeownership Talk </w:t>
      </w:r>
      <w:r>
        <w:rPr>
          <w:sz w:val="22"/>
          <w:szCs w:val="22"/>
        </w:rPr>
        <w:t xml:space="preserve">- </w:t>
      </w:r>
      <w:hyperlink r:id="rId8" w:tgtFrame="_blank">
        <w:r>
          <w:rPr>
            <w:rStyle w:val="InternetLink"/>
            <w:sz w:val="22"/>
            <w:szCs w:val="22"/>
          </w:rPr>
          <w:t>www.homeownershiptalk.com</w:t>
        </w:r>
      </w:hyperlink>
    </w:p>
    <w:p>
      <w:pPr>
        <w:pStyle w:val="Normal"/>
        <w:widowControl w:val="false"/>
        <w:autoSpaceDE w:val="false"/>
        <w:ind w:left="720" w:hanging="0"/>
        <w:rPr>
          <w:b/>
          <w:b/>
          <w:sz w:val="22"/>
          <w:szCs w:val="22"/>
          <w:lang w:val="de-DE"/>
        </w:rPr>
      </w:pPr>
      <w:r>
        <w:rPr>
          <w:sz w:val="22"/>
          <w:szCs w:val="22"/>
        </w:rPr>
        <w:t>This site is also developed for a us client, through which user can ask their doubts regarding their loan, and home ownerships. From the site itself admin can see the questions and can send reply to them, auto mail sending, flyer sending is also allowed in this site.</w:t>
      </w:r>
    </w:p>
    <w:p>
      <w:pPr>
        <w:pStyle w:val="Normal"/>
        <w:widowControl w:val="false"/>
        <w:autoSpaceDE w:val="false"/>
        <w:rPr>
          <w:b/>
          <w:b/>
          <w:sz w:val="22"/>
          <w:szCs w:val="22"/>
          <w:lang w:val="de-DE"/>
        </w:rPr>
      </w:pPr>
      <w:r>
        <w:rPr>
          <w:b/>
          <w:sz w:val="22"/>
          <w:szCs w:val="22"/>
          <w:lang w:val="de-DE"/>
        </w:rPr>
      </w:r>
    </w:p>
    <w:p>
      <w:pPr>
        <w:pStyle w:val="Normal"/>
        <w:widowControl w:val="false"/>
        <w:autoSpaceDE w:val="false"/>
        <w:rPr>
          <w:b/>
          <w:b/>
          <w:sz w:val="22"/>
          <w:szCs w:val="22"/>
          <w:lang w:val="de-DE"/>
        </w:rPr>
      </w:pPr>
      <w:r>
        <w:rPr>
          <w:b/>
          <w:sz w:val="22"/>
          <w:szCs w:val="22"/>
          <w:lang w:val="de-DE"/>
        </w:rPr>
      </w:r>
    </w:p>
    <w:p>
      <w:pPr>
        <w:pStyle w:val="Normal"/>
        <w:widowControl w:val="false"/>
        <w:autoSpaceDE w:val="false"/>
        <w:rPr/>
      </w:pPr>
      <w:r>
        <w:rPr>
          <w:b/>
          <w:bCs/>
          <w:sz w:val="22"/>
          <w:szCs w:val="22"/>
          <w:lang w:val="de-DE"/>
        </w:rPr>
        <w:t xml:space="preserve">Passport </w:t>
      </w:r>
      <w:r>
        <w:rPr>
          <w:sz w:val="22"/>
          <w:szCs w:val="22"/>
          <w:lang w:val="de-DE"/>
        </w:rPr>
        <w:t>:</w:t>
      </w:r>
    </w:p>
    <w:p>
      <w:pPr>
        <w:pStyle w:val="Normal"/>
        <w:widowControl w:val="false"/>
        <w:autoSpaceDE w:val="false"/>
        <w:rPr>
          <w:sz w:val="22"/>
          <w:szCs w:val="22"/>
          <w:lang w:val="de-DE"/>
        </w:rPr>
      </w:pPr>
      <w:r>
        <w:rPr>
          <w:sz w:val="22"/>
          <w:szCs w:val="22"/>
          <w:lang w:val="de-DE"/>
        </w:rPr>
      </w:r>
    </w:p>
    <w:p>
      <w:pPr>
        <w:pStyle w:val="Normal"/>
        <w:widowControl w:val="false"/>
        <w:autoSpaceDE w:val="false"/>
        <w:rPr>
          <w:sz w:val="22"/>
          <w:szCs w:val="22"/>
          <w:lang w:val="de-DE"/>
        </w:rPr>
      </w:pPr>
      <w:r>
        <w:rPr>
          <w:sz w:val="22"/>
          <w:szCs w:val="22"/>
          <w:lang w:val="de-DE"/>
        </w:rPr>
        <w:t>Name: Sudheer Vattakudy Muhammed</w:t>
      </w:r>
    </w:p>
    <w:p>
      <w:pPr>
        <w:pStyle w:val="Normal"/>
        <w:widowControl w:val="false"/>
        <w:autoSpaceDE w:val="false"/>
        <w:rPr>
          <w:b/>
          <w:b/>
          <w:bCs/>
          <w:sz w:val="22"/>
          <w:szCs w:val="22"/>
          <w:lang w:val="de-DE"/>
        </w:rPr>
      </w:pPr>
      <w:r>
        <w:rPr>
          <w:sz w:val="22"/>
          <w:szCs w:val="22"/>
          <w:lang w:val="de-DE"/>
        </w:rPr>
        <w:t>Passport Number : G4922169</w:t>
      </w:r>
    </w:p>
    <w:p>
      <w:pPr>
        <w:pStyle w:val="Normal"/>
        <w:widowControl w:val="false"/>
        <w:autoSpaceDE w:val="false"/>
        <w:rPr>
          <w:b/>
          <w:b/>
          <w:bCs/>
          <w:sz w:val="22"/>
          <w:szCs w:val="22"/>
          <w:lang w:val="de-DE"/>
        </w:rPr>
      </w:pPr>
      <w:r>
        <w:rPr>
          <w:b/>
          <w:bCs/>
          <w:sz w:val="22"/>
          <w:szCs w:val="22"/>
          <w:lang w:val="de-DE"/>
        </w:rPr>
      </w:r>
    </w:p>
    <w:p>
      <w:pPr>
        <w:pStyle w:val="Normal"/>
        <w:widowControl w:val="false"/>
        <w:autoSpaceDE w:val="false"/>
        <w:rPr>
          <w:b/>
          <w:b/>
          <w:bCs/>
          <w:sz w:val="22"/>
          <w:szCs w:val="22"/>
          <w:lang w:val="de-DE"/>
        </w:rPr>
      </w:pPr>
      <w:r>
        <w:rPr>
          <w:b/>
          <w:bCs/>
          <w:sz w:val="22"/>
          <w:szCs w:val="22"/>
          <w:lang w:val="de-DE"/>
        </w:rPr>
        <w:t>Hobbies:</w:t>
      </w:r>
    </w:p>
    <w:p>
      <w:pPr>
        <w:pStyle w:val="Normal"/>
        <w:widowControl w:val="false"/>
        <w:autoSpaceDE w:val="false"/>
        <w:rPr>
          <w:b/>
          <w:b/>
          <w:bCs/>
          <w:sz w:val="22"/>
          <w:szCs w:val="22"/>
          <w:lang w:val="de-DE"/>
        </w:rPr>
      </w:pPr>
      <w:r>
        <w:rPr>
          <w:b/>
          <w:bCs/>
          <w:sz w:val="22"/>
          <w:szCs w:val="22"/>
          <w:lang w:val="de-DE"/>
        </w:rPr>
      </w:r>
    </w:p>
    <w:p>
      <w:pPr>
        <w:pStyle w:val="Normal"/>
        <w:widowControl w:val="false"/>
        <w:autoSpaceDE w:val="false"/>
        <w:rPr>
          <w:sz w:val="22"/>
          <w:szCs w:val="22"/>
          <w:lang w:val="de-DE"/>
        </w:rPr>
      </w:pPr>
      <w:r>
        <w:rPr>
          <w:sz w:val="22"/>
          <w:szCs w:val="22"/>
          <w:lang w:val="de-DE"/>
        </w:rPr>
        <w:t xml:space="preserve"> </w:t>
      </w:r>
      <w:r>
        <w:rPr>
          <w:sz w:val="22"/>
          <w:szCs w:val="22"/>
          <w:lang w:val="de-DE"/>
        </w:rPr>
        <w:t>Listening to music</w:t>
      </w:r>
    </w:p>
    <w:p>
      <w:pPr>
        <w:pStyle w:val="Normal"/>
        <w:widowControl w:val="false"/>
        <w:autoSpaceDE w:val="false"/>
        <w:rPr>
          <w:sz w:val="22"/>
          <w:szCs w:val="22"/>
          <w:lang w:val="de-DE"/>
        </w:rPr>
      </w:pPr>
      <w:r>
        <w:rPr>
          <w:sz w:val="22"/>
          <w:szCs w:val="22"/>
          <w:lang w:val="de-DE"/>
        </w:rPr>
        <w:t xml:space="preserve"> </w:t>
      </w:r>
      <w:r>
        <w:rPr>
          <w:sz w:val="22"/>
          <w:szCs w:val="22"/>
          <w:lang w:val="de-DE"/>
        </w:rPr>
        <w:t>Playing and watching football,cricket,badminton</w:t>
      </w:r>
    </w:p>
    <w:p>
      <w:pPr>
        <w:pStyle w:val="Normal"/>
        <w:widowControl w:val="false"/>
        <w:autoSpaceDE w:val="false"/>
        <w:rPr>
          <w:sz w:val="22"/>
          <w:szCs w:val="22"/>
          <w:lang w:val="de-DE"/>
        </w:rPr>
      </w:pPr>
      <w:r>
        <w:rPr>
          <w:sz w:val="22"/>
          <w:szCs w:val="22"/>
          <w:lang w:val="de-DE"/>
        </w:rPr>
        <w:t xml:space="preserve"> </w:t>
      </w:r>
      <w:r>
        <w:rPr>
          <w:sz w:val="22"/>
          <w:szCs w:val="22"/>
          <w:lang w:val="de-DE"/>
        </w:rPr>
        <w:t>Learning new technologies</w:t>
      </w:r>
    </w:p>
    <w:p>
      <w:pPr>
        <w:pStyle w:val="Normal"/>
        <w:widowControl w:val="false"/>
        <w:autoSpaceDE w:val="false"/>
        <w:rPr>
          <w:sz w:val="22"/>
          <w:szCs w:val="22"/>
          <w:lang w:val="de-DE"/>
        </w:rPr>
      </w:pPr>
      <w:r>
        <w:rPr>
          <w:sz w:val="22"/>
          <w:szCs w:val="22"/>
          <w:lang w:val="de-DE"/>
        </w:rPr>
        <w:t xml:space="preserve"> </w:t>
      </w:r>
      <w:r>
        <w:rPr>
          <w:sz w:val="22"/>
          <w:szCs w:val="22"/>
          <w:lang w:val="de-DE"/>
        </w:rPr>
        <w:t>Writing Technical Articles</w:t>
      </w:r>
    </w:p>
    <w:p>
      <w:pPr>
        <w:pStyle w:val="Normal"/>
        <w:widowControl w:val="false"/>
        <w:autoSpaceDE w:val="false"/>
        <w:rPr>
          <w:sz w:val="22"/>
          <w:szCs w:val="22"/>
          <w:lang w:val="de-DE"/>
        </w:rPr>
      </w:pPr>
      <w:r>
        <w:rPr>
          <w:sz w:val="22"/>
          <w:szCs w:val="22"/>
          <w:lang w:val="de-DE"/>
        </w:rPr>
        <w:t xml:space="preserve">  </w:t>
      </w:r>
    </w:p>
    <w:p>
      <w:pPr>
        <w:pStyle w:val="Normal"/>
        <w:widowControl w:val="false"/>
        <w:autoSpaceDE w:val="false"/>
        <w:rPr>
          <w:sz w:val="22"/>
          <w:szCs w:val="22"/>
          <w:lang w:val="de-DE"/>
        </w:rPr>
      </w:pPr>
      <w:r>
        <w:rPr>
          <w:b/>
          <w:bCs/>
          <w:sz w:val="22"/>
          <w:szCs w:val="22"/>
          <w:lang w:val="de-DE"/>
        </w:rPr>
        <w:t>Personal Details:</w:t>
      </w:r>
    </w:p>
    <w:p>
      <w:pPr>
        <w:pStyle w:val="Normal"/>
        <w:widowControl w:val="false"/>
        <w:autoSpaceDE w:val="false"/>
        <w:rPr>
          <w:sz w:val="22"/>
          <w:szCs w:val="22"/>
          <w:lang w:val="de-DE"/>
        </w:rPr>
      </w:pPr>
      <w:r>
        <w:rPr>
          <w:sz w:val="22"/>
          <w:szCs w:val="22"/>
          <w:lang w:val="de-DE"/>
        </w:rPr>
      </w:r>
    </w:p>
    <w:tbl>
      <w:tblPr>
        <w:tblW w:w="8676" w:type="dxa"/>
        <w:jc w:val="left"/>
        <w:tblInd w:w="-43" w:type="dxa"/>
        <w:tblBorders>
          <w:top w:val="single" w:sz="2" w:space="0" w:color="000000"/>
          <w:left w:val="single" w:sz="2" w:space="0" w:color="000000"/>
          <w:bottom w:val="single" w:sz="2" w:space="0" w:color="000000"/>
          <w:insideH w:val="single" w:sz="2" w:space="0" w:color="000000"/>
        </w:tblBorders>
        <w:tblCellMar>
          <w:top w:w="0" w:type="dxa"/>
          <w:left w:w="7" w:type="dxa"/>
          <w:bottom w:w="0" w:type="dxa"/>
          <w:right w:w="10" w:type="dxa"/>
        </w:tblCellMar>
      </w:tblPr>
      <w:tblGrid>
        <w:gridCol w:w="2136"/>
        <w:gridCol w:w="6540"/>
      </w:tblGrid>
      <w:tr>
        <w:trPr/>
        <w:tc>
          <w:tcPr>
            <w:tcW w:w="2136" w:type="dxa"/>
            <w:tcBorders>
              <w:top w:val="single" w:sz="2" w:space="0" w:color="000000"/>
              <w:left w:val="single" w:sz="2" w:space="0" w:color="000000"/>
              <w:bottom w:val="single" w:sz="2" w:space="0" w:color="000000"/>
              <w:insideH w:val="single" w:sz="2" w:space="0" w:color="000000"/>
            </w:tcBorders>
            <w:shd w:fill="C0C0C0" w:val="clear"/>
            <w:vAlign w:val="center"/>
          </w:tcPr>
          <w:p>
            <w:pPr>
              <w:pStyle w:val="Normal"/>
              <w:widowControl w:val="false"/>
              <w:autoSpaceDE w:val="false"/>
              <w:rPr>
                <w:sz w:val="22"/>
                <w:szCs w:val="22"/>
                <w:lang w:val="de-DE"/>
              </w:rPr>
            </w:pPr>
            <w:r>
              <w:rPr>
                <w:sz w:val="22"/>
                <w:szCs w:val="22"/>
                <w:lang w:val="de-DE"/>
              </w:rPr>
              <w:t>Age &amp; Date of Birth</w:t>
            </w:r>
          </w:p>
        </w:tc>
        <w:tc>
          <w:tcPr>
            <w:tcW w:w="6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rPr/>
            </w:pPr>
            <w:r>
              <w:rPr>
                <w:sz w:val="22"/>
                <w:szCs w:val="22"/>
                <w:lang w:val="de-DE"/>
              </w:rPr>
              <w:t>27, 22</w:t>
            </w:r>
            <w:r>
              <w:rPr>
                <w:position w:val="20"/>
                <w:sz w:val="22"/>
                <w:szCs w:val="22"/>
                <w:lang w:val="de-DE"/>
              </w:rPr>
              <w:t xml:space="preserve">nd  </w:t>
            </w:r>
            <w:r>
              <w:rPr>
                <w:sz w:val="22"/>
                <w:szCs w:val="22"/>
                <w:lang w:val="de-DE"/>
              </w:rPr>
              <w:t>July 1985</w:t>
            </w:r>
          </w:p>
        </w:tc>
      </w:tr>
      <w:tr>
        <w:trPr/>
        <w:tc>
          <w:tcPr>
            <w:tcW w:w="2136" w:type="dxa"/>
            <w:tcBorders>
              <w:left w:val="single" w:sz="2" w:space="0" w:color="000000"/>
              <w:bottom w:val="single" w:sz="2" w:space="0" w:color="000000"/>
              <w:insideH w:val="single" w:sz="2" w:space="0" w:color="000000"/>
            </w:tcBorders>
            <w:shd w:fill="C0C0C0" w:val="clear"/>
            <w:vAlign w:val="center"/>
          </w:tcPr>
          <w:p>
            <w:pPr>
              <w:pStyle w:val="Normal"/>
              <w:widowControl w:val="false"/>
              <w:autoSpaceDE w:val="false"/>
              <w:rPr>
                <w:sz w:val="22"/>
                <w:szCs w:val="22"/>
                <w:lang w:val="de-DE"/>
              </w:rPr>
            </w:pPr>
            <w:r>
              <w:rPr>
                <w:sz w:val="22"/>
                <w:szCs w:val="22"/>
                <w:lang w:val="de-DE"/>
              </w:rPr>
              <w:t xml:space="preserve">Sex </w:t>
            </w:r>
          </w:p>
        </w:tc>
        <w:tc>
          <w:tcPr>
            <w:tcW w:w="65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rPr>
                <w:sz w:val="22"/>
                <w:szCs w:val="22"/>
                <w:lang w:val="de-DE"/>
              </w:rPr>
            </w:pPr>
            <w:r>
              <w:rPr>
                <w:sz w:val="22"/>
                <w:szCs w:val="22"/>
                <w:lang w:val="de-DE"/>
              </w:rPr>
              <w:t>Male</w:t>
            </w:r>
          </w:p>
        </w:tc>
      </w:tr>
      <w:tr>
        <w:trPr/>
        <w:tc>
          <w:tcPr>
            <w:tcW w:w="2136" w:type="dxa"/>
            <w:tcBorders>
              <w:left w:val="single" w:sz="2" w:space="0" w:color="000000"/>
              <w:bottom w:val="single" w:sz="2" w:space="0" w:color="000000"/>
              <w:insideH w:val="single" w:sz="2" w:space="0" w:color="000000"/>
            </w:tcBorders>
            <w:shd w:fill="C0C0C0" w:val="clear"/>
            <w:vAlign w:val="center"/>
          </w:tcPr>
          <w:p>
            <w:pPr>
              <w:pStyle w:val="Normal"/>
              <w:widowControl w:val="false"/>
              <w:autoSpaceDE w:val="false"/>
              <w:rPr>
                <w:sz w:val="22"/>
                <w:szCs w:val="22"/>
                <w:lang w:val="de-DE"/>
              </w:rPr>
            </w:pPr>
            <w:r>
              <w:rPr>
                <w:sz w:val="22"/>
                <w:szCs w:val="22"/>
                <w:lang w:val="de-DE"/>
              </w:rPr>
              <w:t xml:space="preserve">Nationality </w:t>
            </w:r>
          </w:p>
        </w:tc>
        <w:tc>
          <w:tcPr>
            <w:tcW w:w="65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rPr>
                <w:sz w:val="22"/>
                <w:szCs w:val="22"/>
                <w:lang w:val="de-DE"/>
              </w:rPr>
            </w:pPr>
            <w:r>
              <w:rPr>
                <w:sz w:val="22"/>
                <w:szCs w:val="22"/>
                <w:lang w:val="de-DE"/>
              </w:rPr>
              <w:t>Indian</w:t>
            </w:r>
          </w:p>
        </w:tc>
      </w:tr>
      <w:tr>
        <w:trPr/>
        <w:tc>
          <w:tcPr>
            <w:tcW w:w="2136" w:type="dxa"/>
            <w:tcBorders>
              <w:left w:val="single" w:sz="2" w:space="0" w:color="000000"/>
              <w:bottom w:val="single" w:sz="2" w:space="0" w:color="000000"/>
              <w:insideH w:val="single" w:sz="2" w:space="0" w:color="000000"/>
            </w:tcBorders>
            <w:shd w:fill="C0C0C0" w:val="clear"/>
            <w:vAlign w:val="center"/>
          </w:tcPr>
          <w:p>
            <w:pPr>
              <w:pStyle w:val="Normal"/>
              <w:widowControl w:val="false"/>
              <w:autoSpaceDE w:val="false"/>
              <w:rPr>
                <w:sz w:val="22"/>
                <w:szCs w:val="22"/>
                <w:lang w:val="de-DE"/>
              </w:rPr>
            </w:pPr>
            <w:r>
              <w:rPr>
                <w:sz w:val="22"/>
                <w:szCs w:val="22"/>
                <w:lang w:val="de-DE"/>
              </w:rPr>
              <w:t>Father’s Name</w:t>
            </w:r>
          </w:p>
        </w:tc>
        <w:tc>
          <w:tcPr>
            <w:tcW w:w="65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rPr>
                <w:sz w:val="22"/>
                <w:szCs w:val="22"/>
                <w:lang w:val="de-DE"/>
              </w:rPr>
            </w:pPr>
            <w:r>
              <w:rPr>
                <w:sz w:val="22"/>
                <w:szCs w:val="22"/>
                <w:lang w:val="de-DE"/>
              </w:rPr>
              <w:t>V.A.Muhammed</w:t>
            </w:r>
          </w:p>
        </w:tc>
      </w:tr>
      <w:tr>
        <w:trPr/>
        <w:tc>
          <w:tcPr>
            <w:tcW w:w="2136" w:type="dxa"/>
            <w:tcBorders>
              <w:left w:val="single" w:sz="2" w:space="0" w:color="000000"/>
              <w:bottom w:val="single" w:sz="2" w:space="0" w:color="000000"/>
              <w:insideH w:val="single" w:sz="2" w:space="0" w:color="000000"/>
            </w:tcBorders>
            <w:shd w:fill="C0C0C0" w:val="clear"/>
            <w:vAlign w:val="center"/>
          </w:tcPr>
          <w:p>
            <w:pPr>
              <w:pStyle w:val="Normal"/>
              <w:widowControl w:val="false"/>
              <w:autoSpaceDE w:val="false"/>
              <w:rPr>
                <w:sz w:val="22"/>
                <w:szCs w:val="22"/>
                <w:lang w:val="de-DE"/>
              </w:rPr>
            </w:pPr>
            <w:r>
              <w:rPr>
                <w:sz w:val="22"/>
                <w:szCs w:val="22"/>
                <w:lang w:val="de-DE"/>
              </w:rPr>
              <w:t>Languages Known</w:t>
            </w:r>
          </w:p>
        </w:tc>
        <w:tc>
          <w:tcPr>
            <w:tcW w:w="65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widowControl w:val="false"/>
              <w:autoSpaceDE w:val="false"/>
              <w:rPr>
                <w:sz w:val="22"/>
                <w:szCs w:val="22"/>
                <w:lang w:val="de-DE"/>
              </w:rPr>
            </w:pPr>
            <w:r>
              <w:rPr>
                <w:sz w:val="22"/>
                <w:szCs w:val="22"/>
                <w:lang w:val="de-DE"/>
              </w:rPr>
              <w:t>English, Malayalam,Hindi</w:t>
            </w:r>
          </w:p>
        </w:tc>
      </w:tr>
    </w:tbl>
    <w:p>
      <w:pPr>
        <w:pStyle w:val="Normal"/>
        <w:widowControl w:val="false"/>
        <w:autoSpaceDE w:val="false"/>
        <w:rPr>
          <w:sz w:val="22"/>
          <w:szCs w:val="22"/>
          <w:lang w:val="de-DE"/>
        </w:rPr>
      </w:pPr>
      <w:r>
        <w:rPr>
          <w:sz w:val="22"/>
          <w:szCs w:val="22"/>
          <w:lang w:val="de-DE"/>
        </w:rPr>
      </w:r>
    </w:p>
    <w:p>
      <w:pPr>
        <w:pStyle w:val="Normal"/>
        <w:widowControl w:val="false"/>
        <w:autoSpaceDE w:val="false"/>
        <w:rPr>
          <w:b/>
          <w:b/>
          <w:bCs/>
          <w:sz w:val="22"/>
          <w:szCs w:val="22"/>
          <w:lang w:val="de-DE"/>
        </w:rPr>
      </w:pPr>
      <w:r>
        <w:rPr>
          <w:b/>
          <w:bCs/>
          <w:sz w:val="22"/>
          <w:szCs w:val="22"/>
          <w:lang w:val="de-DE"/>
        </w:rPr>
        <w:t>Declaration:</w:t>
      </w:r>
    </w:p>
    <w:p>
      <w:pPr>
        <w:pStyle w:val="Normal"/>
        <w:widowControl w:val="false"/>
        <w:autoSpaceDE w:val="false"/>
        <w:rPr>
          <w:b/>
          <w:b/>
          <w:bCs/>
          <w:sz w:val="22"/>
          <w:szCs w:val="22"/>
          <w:lang w:val="de-DE"/>
        </w:rPr>
      </w:pPr>
      <w:r>
        <w:rPr>
          <w:b/>
          <w:bCs/>
          <w:sz w:val="22"/>
          <w:szCs w:val="22"/>
          <w:lang w:val="de-DE"/>
        </w:rPr>
      </w:r>
    </w:p>
    <w:p>
      <w:pPr>
        <w:pStyle w:val="Normal"/>
        <w:widowControl w:val="false"/>
        <w:autoSpaceDE w:val="false"/>
        <w:rPr>
          <w:sz w:val="22"/>
          <w:szCs w:val="22"/>
          <w:lang w:val="de-DE"/>
        </w:rPr>
      </w:pPr>
      <w:r>
        <w:rPr>
          <w:sz w:val="22"/>
          <w:szCs w:val="22"/>
          <w:lang w:val="de-DE"/>
        </w:rPr>
        <w:tab/>
        <w:t>I hereby declare the details given above are true to my best of my knowledge and belief.</w:t>
      </w:r>
    </w:p>
    <w:p>
      <w:pPr>
        <w:pStyle w:val="Normal"/>
        <w:widowControl w:val="false"/>
        <w:autoSpaceDE w:val="false"/>
        <w:ind w:left="4320" w:firstLine="720"/>
        <w:jc w:val="right"/>
        <w:rPr>
          <w:sz w:val="22"/>
          <w:szCs w:val="22"/>
          <w:lang w:val="de-DE"/>
        </w:rPr>
      </w:pPr>
      <w:r>
        <w:rPr>
          <w:sz w:val="22"/>
          <w:szCs w:val="22"/>
          <w:lang w:val="de-DE"/>
        </w:rPr>
        <w:t xml:space="preserve">                    </w:t>
      </w:r>
    </w:p>
    <w:p>
      <w:pPr>
        <w:pStyle w:val="Normal"/>
        <w:widowControl w:val="false"/>
        <w:tabs>
          <w:tab w:val="left" w:pos="9990" w:leader="none"/>
        </w:tabs>
        <w:autoSpaceDE w:val="false"/>
        <w:ind w:left="4320" w:firstLine="720"/>
        <w:jc w:val="center"/>
        <w:rPr>
          <w:sz w:val="22"/>
          <w:szCs w:val="22"/>
          <w:lang w:val="de-DE"/>
        </w:rPr>
      </w:pPr>
      <w:r>
        <w:rPr>
          <w:sz w:val="22"/>
          <w:szCs w:val="22"/>
          <w:lang w:val="de-DE"/>
        </w:rPr>
      </w:r>
    </w:p>
    <w:p>
      <w:pPr>
        <w:pStyle w:val="Normal"/>
        <w:widowControl w:val="false"/>
        <w:autoSpaceDE w:val="false"/>
        <w:rPr/>
      </w:pPr>
      <w:r>
        <w:rPr>
          <w:sz w:val="22"/>
          <w:szCs w:val="22"/>
          <w:lang w:val="de-DE"/>
        </w:rPr>
        <w:t>Place: Trivandrum</w:t>
        <w:tab/>
        <w:tab/>
        <w:tab/>
        <w:tab/>
        <w:tab/>
        <w:tab/>
        <w:t xml:space="preserve">           Yours Sincerely,</w:t>
      </w:r>
    </w:p>
    <w:p>
      <w:pPr>
        <w:pStyle w:val="Normal"/>
        <w:widowControl w:val="false"/>
        <w:autoSpaceDE w:val="false"/>
        <w:rPr>
          <w:sz w:val="22"/>
          <w:szCs w:val="22"/>
          <w:lang w:val="de-DE"/>
        </w:rPr>
      </w:pPr>
      <w:r>
        <w:rPr>
          <w:sz w:val="22"/>
          <w:szCs w:val="22"/>
          <w:lang w:val="de-DE"/>
        </w:rPr>
        <w:t>Date:</w:t>
      </w:r>
    </w:p>
    <w:p>
      <w:pPr>
        <w:pStyle w:val="Normal"/>
        <w:widowControl w:val="false"/>
        <w:autoSpaceDE w:val="false"/>
        <w:rPr/>
      </w:pPr>
      <w:r>
        <w:rPr>
          <w:sz w:val="22"/>
          <w:szCs w:val="22"/>
        </w:rPr>
        <w:t xml:space="preserve">                                                                                                                   </w:t>
      </w:r>
      <w:r>
        <w:rPr>
          <w:b/>
          <w:bCs/>
          <w:sz w:val="22"/>
          <w:szCs w:val="22"/>
          <w:lang w:val="de-DE"/>
        </w:rPr>
        <w:t>Sudheer V.Muhammed</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abstractNum>
  <w:abstractNum w:abstractNumId="2">
    <w:lvl w:ilvl="0">
      <w:start w:val="1"/>
      <w:numFmt w:val="bullet"/>
      <w:lvlText w:val=""/>
      <w:lvlJc w:val="left"/>
      <w:pPr>
        <w:ind w:left="720" w:hanging="360"/>
      </w:pPr>
      <w:rPr>
        <w:rFonts w:ascii="Symbol" w:hAnsi="Symbol" w:cs="Symbol" w:hint="default"/>
        <w:sz w:val="22"/>
        <w:szCs w:val="22"/>
        <w:rFonts w:cs="Symbol"/>
        <w:lang w:val="de-D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2"/>
      <w:szCs w:val="22"/>
      <w:lang w:val="de-D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b/>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eastAsia="Times New Roman" w:cs="Wingdings"/>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BodyTextIndentChar">
    <w:name w:val="Body Text Indent Char"/>
    <w:basedOn w:val="DefaultParagraphFont"/>
    <w:qFormat/>
    <w:rPr>
      <w:rFonts w:ascii="Calibri" w:hAnsi="Calibri" w:eastAsia="Calibri" w:cs="Times New Roman"/>
      <w:sz w:val="22"/>
      <w:szCs w:val="22"/>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spacing w:lineRule="auto" w:line="276" w:before="0" w:after="120"/>
      <w:ind w:left="360" w:hanging="0"/>
    </w:pPr>
    <w:rPr>
      <w:rFonts w:ascii="Calibri" w:hAnsi="Calibri" w:eastAsia="Calibri" w:cs="Times New Roman"/>
      <w:sz w:val="22"/>
      <w:szCs w:val="22"/>
    </w:rPr>
  </w:style>
  <w:style w:type="paragraph" w:styleId="ListParagraph">
    <w:name w:val="List Paragraph"/>
    <w:basedOn w:val="Normal"/>
    <w:qFormat/>
    <w:pPr>
      <w:ind w:lef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reachmarketinginc.com/" TargetMode="External"/><Relationship Id="rId4" Type="http://schemas.openxmlformats.org/officeDocument/2006/relationships/hyperlink" Target="http://ASP.NET/" TargetMode="External"/><Relationship Id="rId5" Type="http://schemas.openxmlformats.org/officeDocument/2006/relationships/hyperlink" Target="http://www.carnivoxo.com/" TargetMode="External"/><Relationship Id="rId6" Type="http://schemas.openxmlformats.org/officeDocument/2006/relationships/hyperlink" Target="http://www.carnivoxo.com/" TargetMode="External"/><Relationship Id="rId7" Type="http://schemas.openxmlformats.org/officeDocument/2006/relationships/hyperlink" Target="http://ASP.NET/" TargetMode="External"/><Relationship Id="rId8" Type="http://schemas.openxmlformats.org/officeDocument/2006/relationships/hyperlink" Target="http://www.homeownershiptalk.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2009-05-07T19:17:00Z</dcterms:created>
  <dc:creator>IAS</dc:creator>
  <dc:description/>
  <cp:keywords/>
  <dc:language>en-US</dc:language>
  <cp:lastModifiedBy>sudheer.muhammed</cp:lastModifiedBy>
  <cp:lastPrinted>2013-03-11T11:50:00Z</cp:lastPrinted>
  <dcterms:modified xsi:type="dcterms:W3CDTF">2013-03-26T14:49:00Z</dcterms:modified>
  <cp:revision>65</cp:revision>
  <dc:subject/>
  <dc:title/>
</cp:coreProperties>
</file>