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3"/>
        <w:ind w:left="1281" w:right="0" w:firstLine="0"/>
        <w:jc w:val="left"/>
        <w:rPr>
          <w:sz w:val="32"/>
        </w:rPr>
      </w:pPr>
      <w:r>
        <w:rPr>
          <w:sz w:val="32"/>
        </w:rPr>
        <w:t>Uri London  </w:t>
      </w:r>
      <w:r>
        <w:rPr>
          <w:spacing w:val="-1"/>
          <w:sz w:val="32"/>
        </w:rPr>
        <w:drawing>
          <wp:inline distT="0" distB="0" distL="0" distR="0">
            <wp:extent cx="609600" cy="16459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32"/>
        </w:rPr>
      </w:r>
      <w:r>
        <w:rPr>
          <w:spacing w:val="-1"/>
          <w:sz w:val="32"/>
        </w:rPr>
        <w:t> </w:t>
      </w:r>
      <w:r>
        <w:rPr>
          <w:spacing w:val="2"/>
          <w:sz w:val="32"/>
        </w:rPr>
        <w:t> </w:t>
      </w:r>
      <w:r>
        <w:rPr>
          <w:sz w:val="32"/>
        </w:rPr>
        <w:t>| 050-638-5397 |</w:t>
      </w:r>
      <w:r>
        <w:rPr>
          <w:spacing w:val="68"/>
          <w:sz w:val="32"/>
        </w:rPr>
        <w:t> </w:t>
      </w:r>
      <w:hyperlink r:id="rId6">
        <w:r>
          <w:rPr>
            <w:color w:val="0000FF"/>
            <w:sz w:val="32"/>
            <w:u w:val="single" w:color="0000FF"/>
          </w:rPr>
          <w:t>ulondon@gmail.com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.040001pt;margin-top:7.392114pt;width:513.25pt;height:14.8pt;mso-position-horizontal-relative:page;mso-position-vertical-relative:paragraph;z-index:-1024;mso-wrap-distance-left:0;mso-wrap-distance-right:0" type="#_x0000_t202" filled="true" fillcolor="#e6e6e6" stroked="false">
            <v:textbox inset="0,0,0,0">
              <w:txbxContent>
                <w:p>
                  <w:pPr>
                    <w:pStyle w:val="BodyText"/>
                    <w:spacing w:line="270" w:lineRule="exact"/>
                    <w:ind w:left="28"/>
                  </w:pPr>
                  <w:r>
                    <w:rPr>
                      <w:color w:val="0000FF"/>
                    </w:rPr>
                    <w:t>Summary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29" w:right="1472"/>
      </w:pPr>
      <w:r>
        <w:rPr/>
        <w:t>Completing a </w:t>
      </w:r>
      <w:r>
        <w:rPr>
          <w:b/>
        </w:rPr>
        <w:t>Ph.D in Physics</w:t>
      </w:r>
      <w:r>
        <w:rPr/>
        <w:t>, with expertise in quantum mechanics, nonlinear physics and interferometry.</w:t>
      </w:r>
    </w:p>
    <w:p>
      <w:pPr>
        <w:spacing w:before="0"/>
        <w:ind w:left="129" w:right="566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168" from="41.040001pt,-27.437622pt" to="554.280017pt,-27.437622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92" from="41.040001pt,56.922382pt" to="554.280017pt,56.922382pt" stroked="true" strokeweight=".48pt" strokecolor="#000000">
            <v:stroke dashstyle="solid"/>
            <w10:wrap type="none"/>
          </v:line>
        </w:pict>
      </w:r>
      <w:r>
        <w:rPr>
          <w:b/>
          <w:sz w:val="24"/>
        </w:rPr>
        <w:t>8200 </w:t>
      </w:r>
      <w:r>
        <w:rPr>
          <w:sz w:val="24"/>
        </w:rPr>
        <w:t>alumnus with a high technical orientation, analytical thinking and background in </w:t>
      </w:r>
      <w:r>
        <w:rPr>
          <w:b/>
          <w:sz w:val="24"/>
        </w:rPr>
        <w:t>programming and simulations</w:t>
      </w:r>
      <w:r>
        <w:rPr>
          <w:sz w:val="24"/>
        </w:rPr>
        <w:t>.</w:t>
      </w:r>
    </w:p>
    <w:p>
      <w:pPr>
        <w:pStyle w:val="BodyText"/>
        <w:spacing w:before="5"/>
        <w:ind w:left="0"/>
        <w:rPr>
          <w:sz w:val="21"/>
        </w:rPr>
      </w:pPr>
      <w:r>
        <w:rPr/>
        <w:pict>
          <v:shape style="position:absolute;margin-left:41.040001pt;margin-top:13.53469pt;width:513.25pt;height:14.9pt;mso-position-horizontal-relative:page;mso-position-vertical-relative:paragraph;z-index:-1000;mso-wrap-distance-left:0;mso-wrap-distance-right:0" type="#_x0000_t202" filled="true" fillcolor="#e6e6e6" stroked="false">
            <v:textbox inset="0,0,0,0">
              <w:txbxContent>
                <w:p>
                  <w:pPr>
                    <w:pStyle w:val="BodyText"/>
                    <w:spacing w:line="270" w:lineRule="exact"/>
                    <w:ind w:left="28"/>
                  </w:pPr>
                  <w:r>
                    <w:rPr>
                      <w:color w:val="0000FF"/>
                    </w:rPr>
                    <w:t>Education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29" w:right="1197"/>
      </w:pPr>
      <w:r>
        <w:rPr/>
        <w:t>2007-now Ph.D in Theoretical Physics, Hebrew University. Semiclassical physics, Cold atoms. 2003-2005 M.Sc in Theoretical Physics, Hebrew University. Condensed matter. Grade: 91.85 2000-2002 B.Sc in Physics and Mathematics. Grade: 87.23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1"/>
        <w:spacing w:line="274" w:lineRule="exact" w:before="1"/>
      </w:pPr>
      <w:r>
        <w:rPr/>
        <w:t>Courses</w:t>
      </w:r>
    </w:p>
    <w:p>
      <w:pPr>
        <w:pStyle w:val="BodyText"/>
        <w:spacing w:line="274" w:lineRule="exact"/>
        <w:ind w:left="129"/>
      </w:pPr>
      <w:r>
        <w:rPr/>
        <w:t>2011 Technical analysis trading at Cashflow.</w:t>
      </w:r>
    </w:p>
    <w:p>
      <w:pPr>
        <w:pStyle w:val="BodyText"/>
        <w:ind w:left="129"/>
      </w:pPr>
      <w:r>
        <w:rPr/>
        <w:t>2005 Workshops on financial markets and real-estate at Mati-Jerusalem.</w:t>
      </w:r>
    </w:p>
    <w:p>
      <w:pPr>
        <w:pStyle w:val="BodyText"/>
        <w:spacing w:before="4"/>
        <w:ind w:left="0"/>
        <w:rPr>
          <w:sz w:val="22"/>
        </w:rPr>
      </w:pPr>
      <w:r>
        <w:rPr/>
        <w:pict>
          <v:shape style="position:absolute;margin-left:41.040001pt;margin-top:14.081988pt;width:513.25pt;height:14.9pt;mso-position-horizontal-relative:page;mso-position-vertical-relative:paragraph;z-index:-976;mso-wrap-distance-left:0;mso-wrap-distance-right:0" type="#_x0000_t202" filled="true" fillcolor="#e6e6e6" stroked="false">
            <v:textbox inset="0,0,0,0">
              <w:txbxContent>
                <w:p>
                  <w:pPr>
                    <w:pStyle w:val="BodyText"/>
                    <w:spacing w:line="270" w:lineRule="exact"/>
                    <w:ind w:left="28"/>
                  </w:pPr>
                  <w:r>
                    <w:rPr>
                      <w:color w:val="0000FF"/>
                    </w:rPr>
                    <w:t>Experience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1"/>
        <w:spacing w:line="263" w:lineRule="exact"/>
      </w:pPr>
      <w:r>
        <w:rPr>
          <w:b w:val="0"/>
        </w:rPr>
        <w:t>2007-2012 </w:t>
      </w:r>
      <w:r>
        <w:rPr/>
        <w:t>Research assistant in The Hebrew University</w:t>
      </w: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93" w:lineRule="exact" w:before="2" w:after="0"/>
        <w:ind w:left="1569" w:right="0" w:hanging="28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216" from="41.040001pt,-13.636199pt" to="554.280017pt,-13.636199pt" stroked="true" strokeweight=".48pt" strokecolor="#000000">
            <v:stroke dashstyle="solid"/>
            <w10:wrap type="none"/>
          </v:line>
        </w:pict>
      </w:r>
      <w:r>
        <w:rPr>
          <w:sz w:val="24"/>
        </w:rPr>
        <w:t>Theoretical research of dynamical systems at the semiclassical</w:t>
      </w:r>
      <w:r>
        <w:rPr>
          <w:spacing w:val="-5"/>
          <w:sz w:val="24"/>
        </w:rPr>
        <w:t> </w:t>
      </w:r>
      <w:r>
        <w:rPr>
          <w:sz w:val="24"/>
        </w:rPr>
        <w:t>limit.</w:t>
      </w: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93" w:lineRule="exact" w:before="0" w:after="0"/>
        <w:ind w:left="1569" w:right="0" w:hanging="288"/>
        <w:jc w:val="left"/>
        <w:rPr>
          <w:sz w:val="24"/>
        </w:rPr>
      </w:pPr>
      <w:r>
        <w:rPr>
          <w:sz w:val="24"/>
        </w:rPr>
        <w:t>Quamtum optics systems and cold</w:t>
      </w:r>
      <w:r>
        <w:rPr>
          <w:spacing w:val="1"/>
          <w:sz w:val="24"/>
        </w:rPr>
        <w:t> </w:t>
      </w:r>
      <w:r>
        <w:rPr>
          <w:sz w:val="24"/>
        </w:rPr>
        <w:t>atoms.</w:t>
      </w: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93" w:lineRule="exact" w:before="0" w:after="0"/>
        <w:ind w:left="1569" w:right="0" w:hanging="288"/>
        <w:jc w:val="left"/>
        <w:rPr>
          <w:sz w:val="24"/>
        </w:rPr>
      </w:pPr>
      <w:r>
        <w:rPr>
          <w:sz w:val="24"/>
        </w:rPr>
        <w:t>Usage of various analytical tools as well as simulations in Matlab and</w:t>
      </w:r>
      <w:r>
        <w:rPr>
          <w:spacing w:val="-9"/>
          <w:sz w:val="24"/>
        </w:rPr>
        <w:t> </w:t>
      </w:r>
      <w:r>
        <w:rPr>
          <w:sz w:val="24"/>
        </w:rPr>
        <w:t>Fortran.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  <w:spacing w:line="240" w:lineRule="auto"/>
      </w:pPr>
      <w:r>
        <w:rPr>
          <w:b w:val="0"/>
        </w:rPr>
        <w:t>2003-2011 </w:t>
      </w:r>
      <w:r>
        <w:rPr/>
        <w:t>Teaching assistant at The Hebrew University</w:t>
      </w: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40" w:lineRule="auto" w:before="2" w:after="0"/>
        <w:ind w:left="1569" w:right="0" w:hanging="288"/>
        <w:jc w:val="left"/>
        <w:rPr>
          <w:sz w:val="24"/>
        </w:rPr>
      </w:pPr>
      <w:r>
        <w:rPr>
          <w:sz w:val="24"/>
        </w:rPr>
        <w:t>Mechanics and special relativity, electromagnetism, optics, advanced lab.</w:t>
      </w: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93" w:lineRule="exact" w:before="1" w:after="0"/>
        <w:ind w:left="1569" w:right="0" w:hanging="288"/>
        <w:jc w:val="left"/>
        <w:rPr>
          <w:sz w:val="24"/>
        </w:rPr>
      </w:pPr>
      <w:r>
        <w:rPr>
          <w:sz w:val="24"/>
        </w:rPr>
        <w:t>Administration of E-learning</w:t>
      </w:r>
      <w:r>
        <w:rPr>
          <w:spacing w:val="-5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93" w:lineRule="exact" w:before="0" w:after="0"/>
        <w:ind w:left="1569" w:right="0" w:hanging="288"/>
        <w:jc w:val="left"/>
        <w:rPr>
          <w:sz w:val="24"/>
        </w:rPr>
      </w:pPr>
      <w:r>
        <w:rPr>
          <w:sz w:val="24"/>
        </w:rPr>
        <w:t>In charge of tutors and graders</w:t>
      </w:r>
      <w:r>
        <w:rPr>
          <w:spacing w:val="1"/>
          <w:sz w:val="24"/>
        </w:rPr>
        <w:t> </w:t>
      </w:r>
      <w:r>
        <w:rPr>
          <w:sz w:val="24"/>
        </w:rPr>
        <w:t>staff.</w:t>
      </w:r>
    </w:p>
    <w:p>
      <w:pPr>
        <w:pStyle w:val="Heading1"/>
        <w:spacing w:before="2"/>
        <w:ind w:left="1281"/>
      </w:pPr>
      <w:r>
        <w:rPr/>
        <w:t>Exercise grader at Hadassa College</w:t>
      </w: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93" w:lineRule="exact" w:before="0" w:after="0"/>
        <w:ind w:left="1569" w:right="0" w:hanging="288"/>
        <w:jc w:val="left"/>
        <w:rPr>
          <w:sz w:val="24"/>
        </w:rPr>
      </w:pPr>
      <w:r>
        <w:rPr>
          <w:sz w:val="24"/>
        </w:rPr>
        <w:t>Internet programming and Java, Algebraic</w:t>
      </w:r>
      <w:r>
        <w:rPr>
          <w:spacing w:val="-3"/>
          <w:sz w:val="24"/>
        </w:rPr>
        <w:t> </w:t>
      </w:r>
      <w:r>
        <w:rPr>
          <w:sz w:val="24"/>
        </w:rPr>
        <w:t>structures.</w:t>
      </w:r>
    </w:p>
    <w:p>
      <w:pPr>
        <w:pStyle w:val="Heading1"/>
        <w:spacing w:before="1"/>
        <w:ind w:left="1281"/>
      </w:pPr>
      <w:r>
        <w:rPr/>
        <w:t>Scientific editing at Magnes Press</w:t>
      </w: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93" w:lineRule="exact" w:before="0" w:after="0"/>
        <w:ind w:left="1569" w:right="0" w:hanging="288"/>
        <w:jc w:val="left"/>
        <w:rPr>
          <w:sz w:val="24"/>
        </w:rPr>
      </w:pPr>
      <w:r>
        <w:rPr>
          <w:sz w:val="24"/>
        </w:rPr>
        <w:t>Text editing in mathematical peer reviewed</w:t>
      </w:r>
      <w:r>
        <w:rPr>
          <w:spacing w:val="-4"/>
          <w:sz w:val="24"/>
        </w:rPr>
        <w:t> </w:t>
      </w:r>
      <w:r>
        <w:rPr>
          <w:sz w:val="24"/>
        </w:rPr>
        <w:t>journals.</w:t>
      </w:r>
    </w:p>
    <w:p>
      <w:pPr>
        <w:pStyle w:val="BodyText"/>
        <w:spacing w:before="9"/>
        <w:ind w:left="0"/>
        <w:rPr>
          <w:sz w:val="23"/>
        </w:rPr>
      </w:pPr>
    </w:p>
    <w:p>
      <w:pPr>
        <w:spacing w:before="0"/>
        <w:ind w:left="129" w:right="0" w:firstLine="0"/>
        <w:jc w:val="left"/>
        <w:rPr>
          <w:b/>
          <w:sz w:val="24"/>
        </w:rPr>
      </w:pPr>
      <w:r>
        <w:rPr>
          <w:sz w:val="24"/>
        </w:rPr>
        <w:t>1998-1999 </w:t>
      </w:r>
      <w:r>
        <w:rPr>
          <w:b/>
          <w:sz w:val="24"/>
        </w:rPr>
        <w:t>Field engineer (Post Sale) at VocalTec</w:t>
      </w:r>
    </w:p>
    <w:p>
      <w:pPr>
        <w:pStyle w:val="BodyText"/>
        <w:ind w:left="1281"/>
      </w:pPr>
      <w:r>
        <w:rPr/>
        <w:t>A pioneering company for VOIP solutions.</w:t>
      </w: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93" w:lineRule="exact" w:before="2" w:after="0"/>
        <w:ind w:left="1569" w:right="0" w:hanging="288"/>
        <w:jc w:val="left"/>
        <w:rPr>
          <w:sz w:val="24"/>
        </w:rPr>
      </w:pPr>
      <w:r>
        <w:rPr>
          <w:sz w:val="24"/>
        </w:rPr>
        <w:t>Hardware and software installation of VOIP systems, providing on-site</w:t>
      </w:r>
      <w:r>
        <w:rPr>
          <w:spacing w:val="-9"/>
          <w:sz w:val="24"/>
        </w:rPr>
        <w:t> </w:t>
      </w:r>
      <w:r>
        <w:rPr>
          <w:sz w:val="24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93" w:lineRule="exact" w:before="0" w:after="0"/>
        <w:ind w:left="1569" w:right="0" w:hanging="288"/>
        <w:jc w:val="left"/>
        <w:rPr>
          <w:sz w:val="24"/>
        </w:rPr>
      </w:pPr>
      <w:r>
        <w:rPr>
          <w:sz w:val="24"/>
        </w:rPr>
        <w:t>Customer trainings and</w:t>
      </w:r>
      <w:r>
        <w:rPr>
          <w:spacing w:val="-2"/>
          <w:sz w:val="24"/>
        </w:rPr>
        <w:t> </w:t>
      </w:r>
      <w:r>
        <w:rPr>
          <w:sz w:val="24"/>
        </w:rPr>
        <w:t>helpdesk.</w:t>
      </w: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93" w:lineRule="exact" w:before="1" w:after="0"/>
        <w:ind w:left="1569" w:right="0" w:hanging="288"/>
        <w:jc w:val="left"/>
        <w:rPr>
          <w:sz w:val="24"/>
        </w:rPr>
      </w:pPr>
      <w:r>
        <w:rPr>
          <w:sz w:val="24"/>
        </w:rPr>
        <w:t>Working with private customers, local businesses and major telecom</w:t>
      </w:r>
      <w:r>
        <w:rPr>
          <w:spacing w:val="-6"/>
          <w:sz w:val="24"/>
        </w:rPr>
        <w:t> </w:t>
      </w:r>
      <w:r>
        <w:rPr>
          <w:sz w:val="24"/>
        </w:rPr>
        <w:t>corps.</w:t>
      </w: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93" w:lineRule="exact" w:before="0" w:after="0"/>
        <w:ind w:left="1569" w:right="0" w:hanging="288"/>
        <w:jc w:val="left"/>
        <w:rPr>
          <w:sz w:val="24"/>
        </w:rPr>
      </w:pPr>
      <w:r>
        <w:rPr>
          <w:sz w:val="24"/>
        </w:rPr>
        <w:t>Protocols: H.323, ISDN, SS7,</w:t>
      </w:r>
      <w:r>
        <w:rPr>
          <w:spacing w:val="3"/>
          <w:sz w:val="24"/>
        </w:rPr>
        <w:t> </w:t>
      </w:r>
      <w:r>
        <w:rPr>
          <w:sz w:val="24"/>
        </w:rPr>
        <w:t>TCP/IP.</w:t>
      </w:r>
    </w:p>
    <w:p>
      <w:pPr>
        <w:pStyle w:val="BodyText"/>
        <w:spacing w:before="4"/>
        <w:ind w:left="0"/>
        <w:rPr>
          <w:sz w:val="22"/>
        </w:rPr>
      </w:pPr>
      <w:r>
        <w:rPr/>
        <w:pict>
          <v:shape style="position:absolute;margin-left:41.040001pt;margin-top:14.053888pt;width:513.25pt;height:14.8pt;mso-position-horizontal-relative:page;mso-position-vertical-relative:paragraph;z-index:-952;mso-wrap-distance-left:0;mso-wrap-distance-right:0" type="#_x0000_t202" filled="true" fillcolor="#e6e6e6" stroked="false">
            <v:textbox inset="0,0,0,0">
              <w:txbxContent>
                <w:p>
                  <w:pPr>
                    <w:pStyle w:val="BodyText"/>
                    <w:spacing w:line="270" w:lineRule="exact"/>
                    <w:ind w:left="28"/>
                  </w:pPr>
                  <w:r>
                    <w:rPr>
                      <w:color w:val="0000FF"/>
                    </w:rPr>
                    <w:t>Skills &amp; Expertise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63" w:lineRule="exact" w:before="0"/>
        <w:ind w:left="129" w:right="0" w:firstLine="0"/>
        <w:jc w:val="left"/>
        <w:rPr>
          <w:sz w:val="24"/>
        </w:rPr>
      </w:pPr>
      <w:r>
        <w:rPr>
          <w:b/>
          <w:sz w:val="24"/>
        </w:rPr>
        <w:t>Languages/Tools: </w:t>
      </w:r>
      <w:r>
        <w:rPr>
          <w:sz w:val="24"/>
        </w:rPr>
        <w:t>Matlab, Mathematica, C++, Python</w:t>
      </w:r>
    </w:p>
    <w:p>
      <w:pPr>
        <w:spacing w:before="0"/>
        <w:ind w:left="12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240" from="41.040001pt,-13.637374pt" to="554.280017pt,-13.637374pt" stroked="true" strokeweight=".48pt" strokecolor="#000000">
            <v:stroke dashstyle="solid"/>
            <w10:wrap type="none"/>
          </v:line>
        </w:pict>
      </w:r>
      <w:r>
        <w:rPr>
          <w:b/>
          <w:sz w:val="24"/>
        </w:rPr>
        <w:t>Other: </w:t>
      </w:r>
      <w:r>
        <w:rPr>
          <w:sz w:val="24"/>
        </w:rPr>
        <w:t>HTML</w:t>
      </w:r>
    </w:p>
    <w:p>
      <w:pPr>
        <w:tabs>
          <w:tab w:pos="5169" w:val="left" w:leader="none"/>
        </w:tabs>
        <w:spacing w:before="0"/>
        <w:ind w:left="129" w:right="0" w:firstLine="0"/>
        <w:jc w:val="left"/>
        <w:rPr>
          <w:sz w:val="24"/>
        </w:rPr>
      </w:pPr>
      <w:r>
        <w:rPr>
          <w:b/>
          <w:sz w:val="24"/>
        </w:rPr>
        <w:t>OFFICE:</w:t>
      </w:r>
      <w:r>
        <w:rPr>
          <w:b/>
          <w:spacing w:val="-5"/>
          <w:sz w:val="24"/>
        </w:rPr>
        <w:t> </w:t>
      </w:r>
      <w:r>
        <w:rPr>
          <w:sz w:val="24"/>
        </w:rPr>
        <w:t>MS-Office,</w:t>
      </w:r>
      <w:r>
        <w:rPr>
          <w:spacing w:val="-1"/>
          <w:sz w:val="24"/>
        </w:rPr>
        <w:t> </w:t>
      </w:r>
      <w:r>
        <w:rPr>
          <w:sz w:val="24"/>
        </w:rPr>
        <w:t>LaTeX</w:t>
        <w:tab/>
      </w:r>
      <w:r>
        <w:rPr>
          <w:b/>
          <w:sz w:val="24"/>
        </w:rPr>
        <w:t>OS: </w:t>
      </w:r>
      <w:r>
        <w:rPr>
          <w:sz w:val="24"/>
        </w:rPr>
        <w:t>Windows,</w:t>
      </w:r>
      <w:r>
        <w:rPr>
          <w:spacing w:val="-1"/>
          <w:sz w:val="24"/>
        </w:rPr>
        <w:t> </w:t>
      </w:r>
      <w:r>
        <w:rPr>
          <w:sz w:val="24"/>
        </w:rPr>
        <w:t>Linux</w:t>
      </w:r>
    </w:p>
    <w:p>
      <w:pPr>
        <w:pStyle w:val="BodyText"/>
        <w:spacing w:before="7"/>
        <w:ind w:left="0"/>
        <w:rPr>
          <w:sz w:val="22"/>
        </w:rPr>
      </w:pPr>
      <w:r>
        <w:rPr/>
        <w:pict>
          <v:shape style="position:absolute;margin-left:41.040001pt;margin-top:14.206147pt;width:513.25pt;height:14.9pt;mso-position-horizontal-relative:page;mso-position-vertical-relative:paragraph;z-index:-928;mso-wrap-distance-left:0;mso-wrap-distance-right:0" type="#_x0000_t202" filled="true" fillcolor="#e6e6e6" stroked="false">
            <v:textbox inset="0,0,0,0">
              <w:txbxContent>
                <w:p>
                  <w:pPr>
                    <w:pStyle w:val="BodyText"/>
                    <w:spacing w:line="270" w:lineRule="exact"/>
                    <w:ind w:left="28"/>
                  </w:pPr>
                  <w:r>
                    <w:rPr>
                      <w:color w:val="0000FF"/>
                    </w:rPr>
                    <w:t>Army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63" w:lineRule="exact" w:before="0"/>
        <w:ind w:left="129" w:right="0" w:firstLine="0"/>
        <w:jc w:val="left"/>
        <w:rPr>
          <w:sz w:val="24"/>
        </w:rPr>
      </w:pPr>
      <w:r>
        <w:rPr>
          <w:sz w:val="24"/>
        </w:rPr>
        <w:t>1995-1998 </w:t>
      </w:r>
      <w:r>
        <w:rPr>
          <w:b/>
          <w:sz w:val="24"/>
        </w:rPr>
        <w:t>Technician at the Army Intelligence (8200)</w:t>
      </w:r>
      <w:r>
        <w:rPr>
          <w:sz w:val="24"/>
        </w:rPr>
        <w:t>. Full service, Staff Sergent.</w:t>
      </w:r>
    </w:p>
    <w:p>
      <w:pPr>
        <w:pStyle w:val="BodyText"/>
        <w:ind w:left="1281"/>
      </w:pPr>
      <w:r>
        <w:rPr/>
        <w:pict>
          <v:line style="position:absolute;mso-position-horizontal-relative:page;mso-position-vertical-relative:paragraph;z-index:1264" from="41.040001pt,-13.637339pt" to="554.280017pt,-13.637339pt" stroked="true" strokeweight=".48pt" strokecolor="#000000">
            <v:stroke dashstyle="solid"/>
            <w10:wrap type="none"/>
          </v:line>
        </w:pict>
      </w:r>
      <w:r>
        <w:rPr/>
        <w:t>Administration and installation of</w:t>
      </w: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93" w:lineRule="exact" w:before="2" w:after="0"/>
        <w:ind w:left="1569" w:right="0" w:hanging="288"/>
        <w:jc w:val="left"/>
        <w:rPr>
          <w:sz w:val="24"/>
        </w:rPr>
      </w:pPr>
      <w:r>
        <w:rPr>
          <w:sz w:val="24"/>
        </w:rPr>
        <w:t>Telephony</w:t>
      </w:r>
      <w:r>
        <w:rPr>
          <w:spacing w:val="-5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93" w:lineRule="exact" w:before="0" w:after="0"/>
        <w:ind w:left="1569" w:right="0" w:hanging="288"/>
        <w:jc w:val="left"/>
        <w:rPr>
          <w:sz w:val="24"/>
        </w:rPr>
      </w:pPr>
      <w:r>
        <w:rPr>
          <w:sz w:val="24"/>
        </w:rPr>
        <w:t>Computers networks, WAN, LAN, T1, TCP/IP.</w:t>
      </w:r>
    </w:p>
    <w:p>
      <w:pPr>
        <w:pStyle w:val="ListParagraph"/>
        <w:numPr>
          <w:ilvl w:val="0"/>
          <w:numId w:val="1"/>
        </w:numPr>
        <w:tabs>
          <w:tab w:pos="1570" w:val="left" w:leader="none"/>
        </w:tabs>
        <w:spacing w:line="293" w:lineRule="exact" w:before="0" w:after="0"/>
        <w:ind w:left="1569" w:right="0" w:hanging="28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288" from="41.040001pt,43.83366pt" to="554.280017pt,43.83366pt" stroked="true" strokeweight=".48pt" strokecolor="#000000">
            <v:stroke dashstyle="solid"/>
            <w10:wrap type="none"/>
          </v:line>
        </w:pict>
      </w:r>
      <w:r>
        <w:rPr>
          <w:sz w:val="24"/>
        </w:rPr>
        <w:t>RF systems,</w:t>
      </w:r>
      <w:r>
        <w:rPr>
          <w:spacing w:val="-3"/>
          <w:sz w:val="24"/>
        </w:rPr>
        <w:t> </w:t>
      </w:r>
      <w:r>
        <w:rPr>
          <w:sz w:val="24"/>
        </w:rPr>
        <w:t>Antennas.</w:t>
      </w:r>
    </w:p>
    <w:p>
      <w:pPr>
        <w:pStyle w:val="BodyText"/>
        <w:spacing w:before="3"/>
        <w:ind w:left="0"/>
        <w:rPr>
          <w:sz w:val="22"/>
        </w:rPr>
      </w:pPr>
      <w:r>
        <w:rPr/>
        <w:pict>
          <v:shape style="position:absolute;margin-left:41.040001pt;margin-top:14.044073pt;width:513.25pt;height:14.9pt;mso-position-horizontal-relative:page;mso-position-vertical-relative:paragraph;z-index:-904;mso-wrap-distance-left:0;mso-wrap-distance-right:0" type="#_x0000_t202" filled="true" fillcolor="#e6e6e6" stroked="false">
            <v:textbox inset="0,0,0,0">
              <w:txbxContent>
                <w:p>
                  <w:pPr>
                    <w:pStyle w:val="BodyText"/>
                    <w:spacing w:line="270" w:lineRule="exact"/>
                    <w:ind w:left="28"/>
                  </w:pPr>
                  <w:r>
                    <w:rPr>
                      <w:color w:val="0000FF"/>
                    </w:rPr>
                    <w:t>Languages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tabs>
          <w:tab w:pos="3009" w:val="left" w:leader="none"/>
        </w:tabs>
        <w:spacing w:line="263" w:lineRule="exact" w:before="0"/>
        <w:ind w:left="129" w:right="0" w:firstLine="0"/>
        <w:jc w:val="left"/>
        <w:rPr>
          <w:sz w:val="24"/>
        </w:rPr>
      </w:pPr>
      <w:r>
        <w:rPr>
          <w:b/>
          <w:sz w:val="24"/>
        </w:rPr>
        <w:t>Hebrew:</w:t>
      </w:r>
      <w:r>
        <w:rPr>
          <w:b/>
          <w:spacing w:val="-3"/>
          <w:sz w:val="24"/>
        </w:rPr>
        <w:t> </w:t>
      </w:r>
      <w:r>
        <w:rPr>
          <w:sz w:val="24"/>
        </w:rPr>
        <w:t>Native.</w:t>
        <w:tab/>
      </w:r>
      <w:r>
        <w:rPr>
          <w:b/>
          <w:sz w:val="24"/>
        </w:rPr>
        <w:t>English:</w:t>
      </w:r>
      <w:r>
        <w:rPr>
          <w:b/>
          <w:spacing w:val="-1"/>
          <w:sz w:val="24"/>
        </w:rPr>
        <w:t> </w:t>
      </w:r>
      <w:r>
        <w:rPr>
          <w:sz w:val="24"/>
        </w:rPr>
        <w:t>Fluent.</w:t>
      </w:r>
    </w:p>
    <w:sectPr>
      <w:type w:val="continuous"/>
      <w:pgSz w:w="11900" w:h="16840"/>
      <w:pgMar w:top="360" w:bottom="280" w:left="7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569" w:hanging="288"/>
      </w:pPr>
      <w:rPr>
        <w:rFonts w:hint="default" w:ascii="Symbol" w:hAnsi="Symbol" w:eastAsia="Symbol" w:cs="Symbol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452" w:hanging="2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44" w:hanging="2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36" w:hanging="2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28" w:hanging="2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20" w:hanging="2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12" w:hanging="2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04" w:hanging="2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6" w:hanging="28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569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275" w:lineRule="exact"/>
      <w:ind w:left="129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1569" w:hanging="28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ulondon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keywords>()</cp:keywords>
  <dc:title>resume_uri_london_2012_eng</dc:title>
  <dcterms:created xsi:type="dcterms:W3CDTF">2019-02-20T01:23:12Z</dcterms:created>
  <dcterms:modified xsi:type="dcterms:W3CDTF">2019-02-20T01:23:12Z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2012-11-07T00:00:00Z</vt:filetime>
  </property>
  <property fmtid="{D5CDD505-2E9C-101B-9397-08002B2CF9AE}" pid="3" name="Creator">
    <vt:lpwstr>PDFCreator Version 1.2.0</vt:lpwstr>
  </property>
  <property fmtid="{D5CDD505-2E9C-101B-9397-08002B2CF9AE}" pid="4" name="LastSaved">
    <vt:filetime>2019-02-20T00:00:00Z</vt:filetime>
  </property>
</Properties>
</file>