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8" w:lineRule="auto" w:before="164"/>
        <w:ind w:left="2806" w:right="3596" w:firstLine="446"/>
        <w:jc w:val="left"/>
        <w:rPr>
          <w:sz w:val="18"/>
        </w:rPr>
      </w:pPr>
      <w:r>
        <w:rPr/>
        <w:pict>
          <v:group style="position:absolute;margin-left:162.600006pt;margin-top:49.940876pt;width:397.7pt;height:.75pt;mso-position-horizontal-relative:page;mso-position-vertical-relative:paragraph;z-index:-1024;mso-wrap-distance-left:0;mso-wrap-distance-right:0" coordorigin="3252,999" coordsize="7954,15">
            <v:line style="position:absolute" from="3252,1006" to="4819,1006" stroked="true" strokeweight=".704952pt" strokecolor="#000000">
              <v:stroke dashstyle="solid"/>
            </v:line>
            <v:line style="position:absolute" from="4819,1006" to="9120,1006" stroked="true" strokeweight=".704952pt" strokecolor="#000000">
              <v:stroke dashstyle="solid"/>
            </v:line>
            <v:line style="position:absolute" from="9120,1006" to="11206,1006" stroked="true" strokeweight=".704952pt" strokecolor="#000000">
              <v:stroke dashstyle="solid"/>
            </v:line>
            <w10:wrap type="topAndBottom"/>
          </v:group>
        </w:pict>
      </w:r>
      <w:r>
        <w:rPr/>
        <w:drawing>
          <wp:anchor distT="0" distB="0" distL="0" distR="0" allowOverlap="1" layoutInCell="1" locked="0" behindDoc="1" simplePos="0" relativeHeight="268426943">
            <wp:simplePos x="0" y="0"/>
            <wp:positionH relativeFrom="page">
              <wp:posOffset>966209</wp:posOffset>
            </wp:positionH>
            <wp:positionV relativeFrom="paragraph">
              <wp:posOffset>-4402</wp:posOffset>
            </wp:positionV>
            <wp:extent cx="1007364" cy="1301496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364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5.239517pt;margin-top:630.119995pt;width:43.3pt;height:114.85pt;mso-position-horizontal-relative:page;mso-position-vertical-relative:page;z-index:-8488" coordorigin="1505,12602" coordsize="866,2297">
            <v:shape style="position:absolute;left:1504;top:12602;width:754;height:747" type="#_x0000_t75" stroked="false">
              <v:imagedata r:id="rId6" o:title=""/>
            </v:shape>
            <v:shape style="position:absolute;left:1704;top:13156;width:440;height:1733" type="#_x0000_t75" stroked="false">
              <v:imagedata r:id="rId7" o:title=""/>
            </v:shape>
            <v:shape style="position:absolute;left:1704;top:13156;width:420;height:1733" coordorigin="1704,13157" coordsize="420,1733" path="m2124,14890l2124,13226,2119,13199,2104,13177,2081,13162,2054,13157,1774,13157,1747,13162,1724,13177,1709,13199,1704,13226,1704,14890e" filled="false" stroked="true" strokeweight=".939936pt" strokecolor="#000000">
              <v:path arrowok="t"/>
              <v:stroke dashstyle="solid"/>
            </v:shape>
            <v:shape style="position:absolute;left:1817;top:14731;width:553;height:159" type="#_x0000_t75" stroked="false">
              <v:imagedata r:id="rId8" o:title=""/>
            </v:shape>
            <v:shape style="position:absolute;left:1689;top:14515;width:420;height:375" type="#_x0000_t75" stroked="false">
              <v:imagedata r:id="rId9" o:title=""/>
            </v:shape>
            <v:shape style="position:absolute;left:1805;top:14109;width:565;height:219" type="#_x0000_t75" stroked="false">
              <v:imagedata r:id="rId10" o:title=""/>
            </v:shape>
            <v:shape style="position:absolute;left:1689;top:13893;width:420;height:435" type="#_x0000_t75" stroked="false">
              <v:imagedata r:id="rId11" o:title=""/>
            </v:shape>
            <v:shape style="position:absolute;left:1805;top:13507;width:565;height:219" type="#_x0000_t75" stroked="false">
              <v:imagedata r:id="rId12" o:title=""/>
            </v:shape>
            <v:shape style="position:absolute;left:1689;top:13293;width:420;height:432" type="#_x0000_t75" stroked="false">
              <v:imagedata r:id="rId13" o:title=""/>
            </v:shape>
            <w10:wrap type="none"/>
          </v:group>
        </w:pict>
      </w:r>
      <w:r>
        <w:rPr>
          <w:w w:val="105"/>
          <w:sz w:val="20"/>
        </w:rPr>
        <w:t>Kumar Rajnish Anand </w:t>
      </w:r>
      <w:r>
        <w:rPr>
          <w:w w:val="105"/>
          <w:sz w:val="18"/>
        </w:rPr>
        <w:t>E–Mail: </w:t>
      </w:r>
      <w:hyperlink r:id="rId14">
        <w:r>
          <w:rPr>
            <w:color w:val="0000FF"/>
            <w:w w:val="105"/>
            <w:sz w:val="18"/>
            <w:u w:val="single" w:color="0000FF"/>
          </w:rPr>
          <w:t>rajnishanand@hotmail.co.in</w:t>
        </w:r>
      </w:hyperlink>
      <w:r>
        <w:rPr>
          <w:color w:val="0000FF"/>
          <w:w w:val="105"/>
          <w:sz w:val="18"/>
        </w:rPr>
        <w:t> </w:t>
      </w:r>
      <w:r>
        <w:rPr>
          <w:w w:val="105"/>
          <w:sz w:val="18"/>
        </w:rPr>
        <w:t>M: +91 9811806011 / 9560808866</w:t>
      </w:r>
    </w:p>
    <w:p>
      <w:pPr>
        <w:pStyle w:val="BodyText"/>
        <w:spacing w:line="207" w:lineRule="exact" w:before="87"/>
        <w:ind w:left="1474" w:right="1612"/>
        <w:jc w:val="center"/>
      </w:pPr>
      <w:r>
        <w:rPr>
          <w:w w:val="110"/>
        </w:rPr>
        <w:t>Sr. Management Professional, Channel &amp; Business Development Expert</w:t>
      </w:r>
    </w:p>
    <w:p>
      <w:pPr>
        <w:pStyle w:val="BodyText"/>
        <w:ind w:left="1474" w:right="1611"/>
        <w:jc w:val="center"/>
      </w:pPr>
      <w:r>
        <w:rPr>
          <w:w w:val="110"/>
        </w:rPr>
        <w:t>~ Sales &amp; Marketing ~ Strategic Planning ~ Business Development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line="276" w:lineRule="auto" w:before="100"/>
        <w:ind w:left="490"/>
      </w:pPr>
      <w:r>
        <w:rPr/>
        <w:t>Expertise in developing &amp; implementing business strategies geared towards significant improvements in market share, innovation and profit maximization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tabs>
          <w:tab w:pos="3761" w:val="left" w:leader="none"/>
          <w:tab w:pos="9571" w:val="left" w:leader="none"/>
        </w:tabs>
        <w:spacing w:before="99"/>
        <w:ind w:left="463"/>
      </w:pPr>
      <w:r>
        <w:rPr>
          <w:rFonts w:ascii="Times New Roman"/>
          <w:color w:val="FFFFFF"/>
          <w:w w:val="99"/>
          <w:shd w:fill="622322" w:color="auto" w:val="clear"/>
        </w:rPr>
        <w:t> </w:t>
      </w:r>
      <w:r>
        <w:rPr>
          <w:rFonts w:ascii="Times New Roman"/>
          <w:color w:val="FFFFFF"/>
          <w:shd w:fill="622322" w:color="auto" w:val="clear"/>
        </w:rPr>
        <w:tab/>
      </w:r>
      <w:r>
        <w:rPr>
          <w:color w:val="FFFFFF"/>
          <w:w w:val="110"/>
          <w:shd w:fill="622322" w:color="auto" w:val="clear"/>
        </w:rPr>
        <w:t>PROFESSIONAL</w:t>
      </w:r>
      <w:r>
        <w:rPr>
          <w:color w:val="FFFFFF"/>
          <w:spacing w:val="12"/>
          <w:w w:val="110"/>
          <w:shd w:fill="622322" w:color="auto" w:val="clear"/>
        </w:rPr>
        <w:t> </w:t>
      </w:r>
      <w:r>
        <w:rPr>
          <w:color w:val="FFFFFF"/>
          <w:w w:val="110"/>
          <w:shd w:fill="622322" w:color="auto" w:val="clear"/>
        </w:rPr>
        <w:t>SUMMARY</w:t>
      </w:r>
      <w:r>
        <w:rPr>
          <w:color w:val="FFFFFF"/>
          <w:shd w:fill="622322" w:color="auto" w:val="clear"/>
        </w:rPr>
        <w:tab/>
      </w:r>
    </w:p>
    <w:p>
      <w:pPr>
        <w:pStyle w:val="BodyText"/>
        <w:spacing w:before="9"/>
        <w:ind w:left="0"/>
        <w:rPr>
          <w:sz w:val="13"/>
        </w:rPr>
      </w:pPr>
    </w:p>
    <w:p>
      <w:pPr>
        <w:pStyle w:val="BodyText"/>
        <w:spacing w:line="273" w:lineRule="auto" w:before="99"/>
        <w:ind w:left="490" w:right="292"/>
        <w:jc w:val="both"/>
      </w:pPr>
      <w:r>
        <w:rPr/>
        <w:t>Specialize in, sales &amp; marketing , product management, new product development, new business development, product margin analysis, pricing, packing development, advertising, promotional system, product</w:t>
      </w:r>
      <w:r>
        <w:rPr>
          <w:spacing w:val="-8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,</w:t>
      </w:r>
      <w:r>
        <w:rPr>
          <w:spacing w:val="-9"/>
        </w:rPr>
        <w:t> </w:t>
      </w:r>
      <w:r>
        <w:rPr/>
        <w:t>distributor</w:t>
      </w:r>
      <w:r>
        <w:rPr>
          <w:spacing w:val="-5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sales</w:t>
      </w:r>
      <w:r>
        <w:rPr>
          <w:spacing w:val="-9"/>
        </w:rPr>
        <w:t> </w:t>
      </w:r>
      <w:r>
        <w:rPr/>
        <w:t>forecasting,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sales</w:t>
      </w:r>
      <w:r>
        <w:rPr>
          <w:spacing w:val="-6"/>
        </w:rPr>
        <w:t> </w:t>
      </w:r>
      <w:r>
        <w:rPr/>
        <w:t>service,</w:t>
      </w:r>
      <w:r>
        <w:rPr>
          <w:spacing w:val="-6"/>
        </w:rPr>
        <w:t> </w:t>
      </w:r>
      <w:r>
        <w:rPr/>
        <w:t>branding</w:t>
      </w:r>
      <w:r>
        <w:rPr>
          <w:spacing w:val="-5"/>
        </w:rPr>
        <w:t> </w:t>
      </w:r>
      <w:r>
        <w:rPr/>
        <w:t>strategy,</w:t>
      </w:r>
      <w:r>
        <w:rPr>
          <w:spacing w:val="-7"/>
        </w:rPr>
        <w:t> </w:t>
      </w:r>
      <w:r>
        <w:rPr/>
        <w:t>brand protection, customer support, out sourcing projects, new projects, sales support, engineering quality failure analysis, team building customer relationship techniques, etc 13+ years rich experience in automobiles &amp; auto components, automobile</w:t>
      </w:r>
      <w:r>
        <w:rPr>
          <w:spacing w:val="-1"/>
        </w:rPr>
        <w:t> </w:t>
      </w:r>
      <w:r>
        <w:rPr/>
        <w:t>engineer.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line="276" w:lineRule="auto" w:before="100"/>
        <w:ind w:left="490"/>
      </w:pPr>
      <w:r>
        <w:rPr/>
        <w:t>Hard working, focused, good understanding of consumer behavior, ability to work under pressure, good product knowledge and managing abilities, new business development , team leadership, team building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line="273" w:lineRule="auto" w:before="99"/>
        <w:ind w:left="490" w:right="84"/>
      </w:pPr>
      <w:r>
        <w:rPr/>
        <w:t>to be at the apex of a professional organisation, steering its growth. I do aspire to reach there by hard work, loyalty and bottom line results.</w:t>
      </w:r>
    </w:p>
    <w:p>
      <w:pPr>
        <w:pStyle w:val="BodyText"/>
        <w:spacing w:before="4"/>
        <w:ind w:left="0"/>
        <w:rPr>
          <w:sz w:val="11"/>
        </w:rPr>
      </w:pPr>
    </w:p>
    <w:p>
      <w:pPr>
        <w:pStyle w:val="BodyText"/>
        <w:tabs>
          <w:tab w:pos="2885" w:val="left" w:leader="none"/>
          <w:tab w:pos="9571" w:val="left" w:leader="none"/>
        </w:tabs>
        <w:spacing w:before="99"/>
        <w:ind w:left="463"/>
      </w:pPr>
      <w:r>
        <w:rPr/>
        <w:pict>
          <v:group style="position:absolute;margin-left:108.839523pt;margin-top:24.895439pt;width:183pt;height:159.4pt;mso-position-horizontal-relative:page;mso-position-vertical-relative:paragraph;z-index:1360" coordorigin="2177,498" coordsize="3660,3188">
            <v:shape style="position:absolute;left:2196;top:517;width:2624;height:3152" coordorigin="2196,517" coordsize="2624,3152" path="m3773,517l2196,3668,4819,3668,4819,2612,3773,517xe" filled="true" fillcolor="#e0863f" stroked="false">
              <v:path arrowok="t"/>
              <v:fill type="solid"/>
            </v:shape>
            <v:shape style="position:absolute;left:2176;top:497;width:2643;height:3188" coordorigin="2177,498" coordsize="2643,3188" path="m3780,498l3766,498,3758,503,3756,510,2179,3659,2177,3666,2177,3671,2182,3678,2184,3683,2191,3685,4819,3685,4819,3676,2213,3676,2196,3649,2226,3649,3773,560,3756,527,3798,527,3790,510,3785,503,3780,498xm2226,3649l2196,3649,2213,3676,2226,3649xm4819,3649l2226,3649,2213,3676,4819,3676,4819,3649xm3798,527l3790,527,3773,560,4819,2653,4819,2569,3798,527xm3790,527l3756,527,3773,560,3790,527xe" filled="true" fillcolor="#ffffff" stroked="false">
              <v:path arrowok="t"/>
              <v:fill type="solid"/>
            </v:shape>
            <v:shape style="position:absolute;left:3772;top:833;width:1047;height:375" type="#_x0000_t75" stroked="false">
              <v:imagedata r:id="rId15" o:title=""/>
            </v:shape>
            <v:shape style="position:absolute;left:3753;top:814;width:1066;height:411" coordorigin="3754,815" coordsize="1066,411" path="m3803,1176l3804,1177,3761,1177,3766,1189,3768,1192,3775,1201,3778,1201,3778,1204,3787,1211,3787,1213,3790,1213,3802,1218,3802,1220,3804,1220,3816,1225,4819,1225,4819,1189,3828,1189,3822,1187,3818,1187,3812,1182,3811,1182,3803,1176xm3823,1187l3828,1189,3835,1189,3823,1187xm3816,1184l3818,1187,3822,1187,3816,1184xm3809,1180l3811,1182,3812,1182,3809,1180xm3804,865l3758,865,3758,868,3756,877,3756,880,3754,882,3754,1160,3756,1163,3758,1175,3758,1177,3804,1177,3802,1175,3802,1175,3800,1172,3799,1172,3797,1168,3797,1168,3795,1163,3794,1163,3793,1156,3792,1156,3790,1144,3790,896,3792,887,3793,887,3794,880,3795,880,3797,875,3797,875,3799,870,3800,870,3802,868,3802,868,3804,865xm3802,1175l3804,1177,3803,1176,3802,1175xm3802,1175l3802,1175,3803,1176,3802,1175xm3797,1168l3799,1172,3798,1169,3797,1168xm3798,1169l3799,1172,3800,1172,3798,1169xm3797,1168l3797,1168,3798,1169,3797,1168xm3794,1160l3794,1163,3795,1163,3794,1160xm3792,1153l3792,1156,3793,1156,3792,1153xm3793,887l3792,887,3792,889,3793,887xm3795,880l3794,880,3794,882,3795,880xm3799,870l3797,875,3798,873,3799,870xm3798,873l3797,875,3797,875,3798,873xm3800,870l3799,870,3798,873,3800,870xm3804,865l3802,868,3803,866,3804,865xm3803,866l3802,868,3802,868,3803,866xm4819,815l3833,815,3821,817,3816,817,3804,822,3802,822,3790,829,3787,829,3787,832,3778,839,3775,841,3768,851,3766,851,3766,853,3761,863,3761,865,3804,865,3803,866,3811,860,3812,860,3818,856,3822,856,3828,853,4819,853,4819,815xm3812,860l3811,860,3809,863,3812,860xm3822,856l3818,856,3816,858,3822,856xm3835,853l3828,853,3823,856,3835,853xe" filled="true" fillcolor="#e0863f" stroked="false">
              <v:path arrowok="t"/>
              <v:fill type="solid"/>
            </v:shape>
            <v:shape style="position:absolute;left:3772;top:1253;width:1047;height:372" type="#_x0000_t75" stroked="false">
              <v:imagedata r:id="rId16" o:title=""/>
            </v:shape>
            <v:shape style="position:absolute;left:3753;top:1234;width:1066;height:411" coordorigin="3754,1235" coordsize="1066,411" path="m3804,1285l3758,1285,3756,1297,3756,1300,3754,1300,3754,1580,3756,1583,3758,1595,3761,1597,3766,1609,3768,1612,3775,1621,3778,1621,3778,1624,3787,1631,3790,1633,3802,1638,3804,1640,3816,1643,3818,1643,3818,1645,4819,1645,4819,1609,3835,1609,3823,1607,3818,1607,3812,1602,3811,1602,3805,1597,3804,1597,3802,1595,3802,1595,3797,1588,3798,1588,3796,1583,3794,1583,3793,1576,3792,1576,3790,1564,3790,1316,3792,1304,3793,1304,3794,1297,3796,1297,3798,1292,3797,1292,3804,1285xm3816,1604l3818,1607,3828,1607,3816,1604xm3809,1600l3811,1602,3812,1602,3809,1600xm3802,1595l3804,1597,3803,1596,3802,1595xm3803,1596l3804,1597,3805,1597,3803,1596xm3802,1595l3802,1595,3803,1596,3802,1595xm3798,1588l3797,1588,3799,1590,3798,1588xm3794,1580l3794,1583,3796,1583,3794,1580xm3792,1571l3792,1576,3793,1576,3792,1571xm3793,1304l3792,1304,3792,1309,3793,1304xm3796,1297l3794,1297,3794,1302,3796,1297xm3799,1290l3797,1292,3798,1292,3799,1290xm4819,1235l3833,1235,3821,1237,3816,1237,3804,1242,3802,1242,3790,1249,3787,1249,3768,1268,3768,1271,3766,1271,3766,1273,3761,1283,3761,1285,3804,1285,3802,1288,3811,1280,3809,1280,3818,1276,3822,1276,3828,1273,4819,1273,4819,1235xm3822,1276l3818,1276,3816,1278,3822,1276xe" filled="true" fillcolor="#e7904f" stroked="false">
              <v:path arrowok="t"/>
              <v:fill type="solid"/>
            </v:shape>
            <v:shape style="position:absolute;left:3772;top:1673;width:1047;height:372" type="#_x0000_t75" stroked="false">
              <v:imagedata r:id="rId17" o:title=""/>
            </v:shape>
            <v:shape style="position:absolute;left:3753;top:1654;width:1066;height:411" coordorigin="3754,1655" coordsize="1066,411" path="m4819,1655l3821,1655,3818,1657,3816,1657,3804,1660,3802,1662,3790,1667,3790,1669,3787,1669,3778,1676,3778,1679,3775,1679,3768,1688,3768,1691,3766,1691,3761,1703,3758,1705,3756,1717,3756,1720,3754,1720,3754,2000,3756,2000,3756,2003,3758,2015,3761,2017,3766,2027,3766,2029,3768,2029,3768,2032,3775,2041,3778,2041,3778,2044,3787,2051,3790,2051,3790,2053,3802,2058,3804,2058,3816,2063,3821,2063,3835,2065,4819,2065,4819,2027,3828,2027,3816,2024,3818,2024,3814,2022,3811,2022,3806,2017,3804,2017,3797,2008,3798,2008,3796,2003,3794,2003,3793,1996,3792,1996,3790,1981,3790,1736,3792,1724,3793,1724,3794,1717,3796,1717,3798,1712,3797,1712,3802,1705,3802,1705,3804,1703,3805,1703,3811,1698,3814,1698,3818,1696,3816,1696,3828,1693,4819,1693,4819,1655xm3809,2020l3811,2022,3814,2022,3809,2020xm3802,2012l3804,2017,3806,2017,3802,2012xm3798,2008l3797,2008,3799,2010,3798,2008xm3794,2000l3794,2003,3796,2003,3794,2000xm3792,1991l3792,1996,3793,1996,3792,1991xm3793,1724l3792,1724,3792,1729,3793,1724xm3796,1717l3794,1717,3794,1720,3796,1717xm3799,1710l3797,1712,3798,1712,3799,1710xm3804,1703l3802,1705,3803,1704,3804,1703xm3803,1704l3802,1705,3802,1705,3803,1704xm3805,1703l3804,1703,3803,1704,3805,1703xm3814,1698l3811,1698,3809,1700,3814,1698xe" filled="true" fillcolor="#ed9a61" stroked="false">
              <v:path arrowok="t"/>
              <v:fill type="solid"/>
            </v:shape>
            <v:shape style="position:absolute;left:3772;top:2105;width:1047;height:375" type="#_x0000_t75" stroked="false">
              <v:imagedata r:id="rId18" o:title=""/>
            </v:shape>
            <v:shape style="position:absolute;left:3753;top:2089;width:1066;height:408" coordorigin="3754,2089" coordsize="1066,408" path="m3803,2448l3804,2449,3761,2449,3761,2452,3766,2461,3768,2464,3775,2473,3778,2473,3778,2476,3787,2483,3790,2485,3802,2490,3802,2492,3804,2492,3816,2497,4819,2497,4819,2461,3828,2461,3822,2459,3818,2459,3812,2454,3811,2454,3803,2448xm3823,2459l3828,2461,3835,2461,3823,2459xm3816,2456l3818,2459,3822,2459,3816,2456xm3809,2452l3811,2454,3812,2454,3809,2452xm3804,2137l3758,2137,3758,2140,3756,2152,3754,2154,3754,2432,3756,2435,3758,2447,3758,2449,3804,2449,3802,2447,3802,2447,3797,2440,3798,2440,3796,2435,3794,2435,3793,2428,3792,2428,3790,2416,3790,2168,3792,2159,3793,2159,3794,2152,3795,2152,3797,2147,3797,2147,3799,2142,3800,2142,3802,2140,3802,2140,3804,2137xm3802,2447l3804,2449,3803,2448,3802,2447xm3802,2447l3802,2447,3803,2448,3802,2447xm3798,2440l3797,2440,3799,2442,3798,2440xm3794,2432l3794,2435,3796,2435,3794,2432xm3792,2425l3792,2428,3793,2428,3792,2425xm3793,2159l3792,2159,3792,2161,3793,2159xm3795,2152l3794,2152,3794,2154,3795,2152xm3799,2142l3797,2147,3798,2145,3799,2142xm3798,2145l3797,2147,3797,2147,3798,2145xm3800,2142l3799,2142,3798,2145,3800,2142xm3804,2137l3802,2140,3803,2138,3804,2137xm3803,2138l3802,2140,3802,2140,3803,2138xm4819,2089l3816,2089,3804,2094,3802,2094,3802,2096,3790,2101,3787,2101,3787,2104,3778,2111,3778,2113,3775,2113,3768,2123,3766,2125,3761,2135,3761,2137,3804,2137,3803,2138,3811,2132,3812,2132,3818,2128,3822,2128,3828,2125,4819,2125,4819,2089xm3812,2132l3811,2132,3809,2135,3812,2132xm3822,2128l3818,2128,3816,2130,3822,2128xm3835,2125l3828,2125,3823,2128,3835,2125xe" filled="true" fillcolor="#f2a574" stroked="false">
              <v:path arrowok="t"/>
              <v:fill type="solid"/>
            </v:shape>
            <v:shape style="position:absolute;left:3772;top:2554;width:1047;height:372" type="#_x0000_t75" stroked="false">
              <v:imagedata r:id="rId19" o:title=""/>
            </v:shape>
            <v:shape style="position:absolute;left:3753;top:2535;width:1066;height:411" coordorigin="3754,2536" coordsize="1066,411" path="m4819,2536l3818,2536,3816,2538,3804,2540,3802,2543,3790,2548,3790,2550,3787,2550,3778,2557,3778,2560,3775,2560,3768,2569,3768,2572,3766,2572,3761,2584,3758,2586,3756,2598,3756,2600,3754,2600,3754,2881,3756,2881,3756,2884,3758,2896,3761,2898,3766,2908,3766,2910,3768,2910,3768,2912,3778,2922,3778,2924,3787,2932,3790,2932,3802,2939,3804,2939,3804,2941,3816,2944,3821,2944,3835,2946,4819,2946,4819,2908,3828,2908,3816,2905,3818,2905,3814,2903,3811,2903,3797,2888,3798,2888,3796,2884,3794,2884,3793,2876,3792,2876,3790,2862,3790,2617,3792,2605,3793,2605,3794,2598,3796,2598,3798,2593,3797,2593,3802,2586,3802,2586,3804,2584,3805,2584,3811,2579,3814,2579,3818,2576,3816,2576,3828,2574,4819,2574,4819,2536xm3809,2900l3811,2903,3814,2903,3809,2900xm3798,2888l3797,2888,3799,2891,3798,2888xm3794,2881l3794,2884,3796,2884,3794,2881xm3792,2872l3792,2876,3793,2876,3792,2872xm3793,2605l3792,2605,3792,2610,3793,2605xm3796,2598l3794,2598,3794,2600,3796,2598xm3799,2591l3797,2593,3798,2593,3799,2591xm3804,2584l3802,2586,3803,2585,3804,2584xm3803,2585l3802,2586,3802,2586,3803,2585xm3805,2584l3804,2584,3803,2585,3805,2584xm3814,2579l3811,2579,3809,2581,3814,2579xe" filled="true" fillcolor="#f6b088" stroked="false">
              <v:path arrowok="t"/>
              <v:fill type="solid"/>
            </v:shape>
            <v:shape style="position:absolute;left:3772;top:2986;width:1047;height:375" type="#_x0000_t75" stroked="false">
              <v:imagedata r:id="rId20" o:title=""/>
            </v:shape>
            <v:shape style="position:absolute;left:3753;top:2967;width:1066;height:411" coordorigin="3754,2968" coordsize="1066,411" path="m3803,3329l3804,3330,3761,3330,3766,3342,3768,3344,3775,3354,3778,3354,3778,3356,3787,3364,3787,3366,3790,3366,3802,3371,3802,3373,3804,3373,3816,3378,4819,3378,4819,3342,3828,3342,3822,3340,3818,3340,3812,3335,3811,3335,3803,3329xm3823,3340l3828,3342,3835,3342,3823,3340xm3816,3337l3818,3340,3822,3340,3816,3337xm3809,3332l3811,3335,3812,3335,3809,3332xm3804,3018l3758,3018,3758,3020,3756,3032,3754,3035,3754,3313,3756,3316,3758,3328,3758,3330,3804,3330,3802,3328,3802,3328,3800,3325,3799,3325,3797,3320,3797,3320,3795,3316,3794,3316,3793,3308,3792,3308,3790,3296,3790,3049,3792,3040,3793,3040,3794,3032,3795,3032,3797,3028,3797,3028,3799,3023,3800,3023,3802,3020,3802,3020,3804,3018xm3802,3328l3804,3330,3803,3329,3802,3328xm3802,3328l3802,3328,3803,3329,3802,3328xm3797,3320l3799,3325,3798,3322,3797,3320xm3798,3322l3799,3325,3800,3325,3798,3322xm3797,3320l3797,3320,3798,3322,3797,3320xm3794,3313l3794,3316,3795,3316,3794,3313xm3792,3306l3792,3308,3793,3308,3792,3306xm3793,3040l3792,3040,3792,3042,3793,3040xm3795,3032l3794,3032,3794,3035,3795,3032xm3799,3023l3797,3028,3798,3026,3799,3023xm3798,3026l3797,3028,3797,3028,3798,3026xm3800,3023l3799,3023,3798,3026,3800,3023xm3804,3018l3802,3020,3803,3019,3804,3018xm3803,3019l3802,3020,3802,3020,3803,3019xm4819,2968l3833,2968,3821,2970,3816,2970,3804,2975,3802,2975,3790,2982,3787,2982,3787,2984,3778,2992,3778,2994,3775,2994,3768,3004,3766,3006,3761,3016,3761,3018,3804,3018,3803,3019,3811,3013,3812,3013,3818,3008,3822,3008,3828,3006,4819,3006,4819,2968xm3812,3013l3811,3013,3809,3016,3812,3013xm3822,3008l3818,3008,3816,3011,3822,3008xm3835,3006l3828,3006,3823,3008,3835,3006xe" filled="true" fillcolor="#f9bd9d" stroked="false">
              <v:path arrowok="t"/>
              <v:fill type="solid"/>
            </v:shape>
            <v:shape style="position:absolute;left:3216;top:1088;width:593;height:2300" coordorigin="3216,1088" coordsize="593,2300" path="m3660,3234l3365,3234,3365,3388,3660,3388,3660,3234m3809,1703l3514,1088,3216,1703,3365,1703,3365,3160,3660,3160,3660,1703,3809,1703e" filled="true" fillcolor="#f79545" stroked="false">
              <v:path arrowok="t"/>
              <v:fill type="solid"/>
            </v:shape>
            <v:line style="position:absolute" from="3365,3503" to="3660,3503" stroked="true" strokeweight="3.84pt" strokecolor="#f79545">
              <v:stroke dashstyle="solid"/>
            </v:line>
            <v:shape style="position:absolute;left:26800;top:-62607;width:4940;height:20440" coordorigin="26800,-62606" coordsize="4940,20440" path="m3216,1703l3365,1703,3365,3160,3660,3160,3660,1703,3809,1703,3514,1088,3216,1703xm3365,3388l3660,3388,3660,3236,3365,3236,3365,3388xm3365,3541l3660,3541,3660,3464,3365,3464,3365,3541xe" filled="false" stroked="true" strokeweight=".704952pt" strokecolor="#ffffff">
              <v:path arrowok="t"/>
              <v:stroke dashstyle="solid"/>
            </v:shape>
            <v:shape style="position:absolute;left:4819;top:2611;width:528;height:1057" coordorigin="4819,2612" coordsize="528,1057" path="m4819,2612l4819,3668,5347,3668,4819,2612xe" filled="true" fillcolor="#e0863f" stroked="false">
              <v:path arrowok="t"/>
              <v:fill type="solid"/>
            </v:shape>
            <v:shape style="position:absolute;left:4819;top:2569;width:548;height:1116" coordorigin="4819,2569" coordsize="548,1116" path="m5317,3649l4819,3649,4819,3685,5354,3685,5359,3683,5362,3678,5363,3676,5330,3676,5317,3649xm4819,2569l4819,2653,5330,3676,5347,3649,5359,3649,4819,2569xm5359,3649l5347,3649,5330,3676,5363,3676,5366,3671,5366,3666,5364,3659,5359,3649xe" filled="true" fillcolor="#ffffff" stroked="false">
              <v:path arrowok="t"/>
              <v:fill type="solid"/>
            </v:shape>
            <v:shape style="position:absolute;left:4819;top:833;width:1001;height:375" type="#_x0000_t75" stroked="false">
              <v:imagedata r:id="rId21" o:title=""/>
            </v:shape>
            <v:shape style="position:absolute;left:4819;top:814;width:1018;height:411" coordorigin="4819,815" coordsize="1018,411" path="m5774,1185l5765,1189,4819,1189,4819,1225,5774,1225,5786,1220,5789,1220,5791,1218,5801,1213,5803,1213,5803,1211,5813,1204,5815,1201,5822,1192,5825,1192,5825,1189,5827,1187,5772,1187,5774,1185xm5767,1187l5755,1189,5765,1189,5767,1187xm5777,1184l5774,1185,5772,1187,5777,1184xm5828,1184l5777,1184,5772,1187,5827,1187,5828,1184xm5832,1180l5784,1180,5774,1185,5777,1184,5828,1184,5832,1180xm5787,1176l5779,1182,5784,1180,5832,1180,5832,1177,5786,1177,5787,1176xm5789,1175l5787,1176,5786,1177,5789,1175xm5832,1175l5789,1175,5786,1177,5832,1177,5832,1175xm5835,1168l5794,1168,5787,1176,5789,1175,5832,1175,5835,1168xm5837,1160l5798,1160,5791,1170,5794,1168,5835,1168,5837,1163,5837,1160xm5837,1153l5801,1153,5796,1163,5798,1160,5837,1160,5837,1153xm5798,887l5801,899,5801,1146,5798,1156,5801,1153,5837,1153,5837,889,5801,889,5798,887xm5797,880l5801,889,5837,889,5837,882,5798,882,5797,880xm5796,877l5797,880,5798,882,5796,877xm5836,877l5796,877,5798,882,5837,882,5837,880,5836,877xm5833,870l5791,870,5797,880,5796,877,5836,877,5833,870xm5787,866l5794,875,5791,870,5833,870,5832,868,5789,868,5787,866xm5786,865l5787,866,5789,868,5786,865xm5832,865l5786,865,5789,868,5832,868,5832,865xm5779,860l5787,866,5786,865,5832,865,5832,863,5784,863,5779,860xm5774,857l5784,863,5832,863,5828,858,5777,858,5774,857xm5772,856l5774,857,5777,858,5772,856xm5827,856l5772,856,5777,858,5828,858,5827,856xm5758,815l4819,815,4819,853,5765,853,5774,857,5772,856,5827,856,5825,853,5825,851,5822,851,5815,841,5815,839,5813,839,5803,832,5803,829,5801,829,5791,822,5786,822,5774,817,5772,817,5758,815xm5765,853l5758,853,5767,856,5765,853xe" filled="true" fillcolor="#e0863f" stroked="false">
              <v:path arrowok="t"/>
              <v:fill type="solid"/>
            </v:shape>
            <v:shape style="position:absolute;left:4819;top:1253;width:1001;height:372" type="#_x0000_t75" stroked="false">
              <v:imagedata r:id="rId22" o:title=""/>
            </v:shape>
            <v:shape style="position:absolute;left:4819;top:1234;width:1018;height:411" coordorigin="4819,1235" coordsize="1018,411" path="m5781,1601l5772,1604,5777,1604,5765,1607,5767,1607,5755,1609,4819,1609,4819,1645,5772,1645,5774,1643,5786,1640,5789,1640,5789,1638,5791,1638,5801,1633,5803,1631,5813,1624,5815,1621,5822,1612,5825,1612,5825,1609,5829,1602,5779,1602,5781,1601xm5784,1600l5781,1601,5779,1602,5784,1600xm5831,1600l5784,1600,5779,1602,5829,1602,5831,1600xm5787,1596l5781,1601,5784,1600,5831,1600,5832,1597,5786,1597,5787,1596xm5789,1595l5787,1596,5786,1597,5789,1595xm5832,1595l5789,1595,5786,1597,5832,1597,5832,1595xm5835,1588l5794,1588,5787,1596,5789,1595,5832,1595,5835,1588xm5837,1580l5798,1580,5791,1590,5794,1588,5835,1588,5837,1583,5837,1580xm5837,1571l5801,1571,5796,1583,5798,1580,5837,1580,5837,1571xm5798,1304l5801,1319,5801,1564,5798,1576,5801,1571,5837,1571,5837,1309,5801,1309,5798,1304xm5797,1300l5801,1309,5837,1309,5837,1302,5798,1302,5797,1300xm5796,1297l5797,1300,5798,1302,5796,1297xm5837,1297l5796,1297,5798,1302,5837,1302,5837,1297xm5791,1290l5797,1300,5796,1297,5837,1297,5834,1292,5794,1292,5791,1290xm5832,1285l5786,1285,5794,1292,5834,1292,5832,1288,5832,1285xm5827,1276l5772,1276,5784,1280,5779,1280,5789,1288,5786,1285,5832,1285,5832,1283,5827,1276xm5758,1235l4819,1235,4819,1273,5765,1273,5777,1278,5772,1276,5827,1276,5825,1273,5825,1271,5815,1261,5815,1259,5813,1259,5803,1249,5801,1249,5791,1242,5786,1242,5774,1237,5772,1237,5758,1235xe" filled="true" fillcolor="#e7904f" stroked="false">
              <v:path arrowok="t"/>
              <v:fill type="solid"/>
            </v:shape>
            <v:shape style="position:absolute;left:4819;top:1673;width:1001;height:372" type="#_x0000_t75" stroked="false">
              <v:imagedata r:id="rId23" o:title=""/>
            </v:shape>
            <v:shape style="position:absolute;left:4819;top:1654;width:1018;height:411" coordorigin="4819,1655" coordsize="1018,411" path="m5780,2021l5772,2024,5774,2024,5765,2027,4819,2027,4819,2065,5760,2065,5772,2063,5774,2063,5786,2058,5791,2058,5801,2053,5801,2051,5803,2051,5813,2044,5813,2041,5815,2041,5815,2039,5825,2029,5825,2027,5827,2022,5779,2022,5780,2021xm5784,2020l5780,2021,5779,2022,5784,2020xm5828,2020l5784,2020,5779,2022,5827,2022,5828,2020xm5789,2012l5780,2021,5784,2020,5828,2020,5830,2017,5786,2017,5789,2012xm5835,2008l5794,2008,5786,2017,5832,2017,5832,2015,5835,2008xm5797,2000l5791,2010,5794,2008,5835,2008,5837,2003,5796,2003,5797,2000xm5798,1998l5797,2000,5796,2003,5798,1998xm5837,1998l5798,1998,5796,2003,5837,2003,5837,1998xm5837,1991l5801,1991,5797,2000,5798,1998,5837,1998,5837,1991xm5798,1724l5801,1736,5801,1984,5798,1996,5801,1991,5837,1991,5837,1729,5801,1729,5798,1724xm5796,1717l5801,1729,5837,1729,5837,1720,5798,1720,5796,1717xm5791,1710l5798,1720,5837,1720,5837,1717,5835,1712,5794,1712,5791,1710xm5787,1704l5794,1712,5835,1712,5832,1705,5789,1705,5787,1704xm5786,1703l5787,1704,5789,1705,5786,1703xm5832,1703l5786,1703,5789,1705,5832,1705,5832,1703xm5781,1699l5787,1704,5786,1703,5832,1703,5831,1700,5784,1700,5781,1699xm5779,1698l5781,1699,5784,1700,5779,1698xm5829,1698l5779,1698,5784,1700,5831,1700,5829,1698xm5772,1655l4819,1655,4819,1693,5765,1693,5777,1696,5772,1696,5781,1699,5779,1698,5829,1698,5825,1691,5822,1688,5815,1679,5813,1679,5813,1676,5803,1669,5801,1669,5801,1667,5791,1662,5789,1662,5789,1660,5786,1660,5774,1657,5772,1657,5772,1655xe" filled="true" fillcolor="#ed9a61" stroked="false">
              <v:path arrowok="t"/>
              <v:fill type="solid"/>
            </v:shape>
            <v:shape style="position:absolute;left:4832;top:2110;width:984;height:370" type="#_x0000_t75" stroked="false">
              <v:imagedata r:id="rId24" o:title=""/>
            </v:shape>
            <v:shape style="position:absolute;left:4819;top:2089;width:1018;height:408" coordorigin="4819,2089" coordsize="1018,408" path="m5774,2456l5765,2461,4819,2461,4819,2497,5774,2497,5786,2492,5789,2492,5791,2490,5801,2485,5803,2485,5803,2483,5813,2476,5815,2473,5822,2464,5825,2464,5825,2461,5826,2459,5772,2459,5774,2456xm5767,2459l5755,2461,5765,2461,5767,2459xm5830,2452l5784,2452,5772,2459,5826,2459,5830,2452xm5787,2448l5779,2454,5784,2452,5830,2452,5832,2449,5786,2449,5787,2448xm5789,2447l5787,2448,5786,2449,5789,2447xm5832,2447l5789,2447,5786,2449,5832,2449,5832,2447xm5835,2440l5794,2440,5787,2448,5789,2447,5832,2447,5835,2440xm5797,2434l5791,2442,5794,2440,5835,2440,5836,2437,5796,2437,5797,2434xm5798,2432l5797,2434,5796,2437,5798,2432xm5837,2432l5798,2432,5796,2437,5836,2437,5837,2435,5837,2432xm5837,2425l5801,2425,5797,2434,5798,2432,5837,2432,5837,2425xm5798,2159l5801,2171,5801,2418,5798,2428,5801,2425,5837,2425,5837,2161,5801,2161,5798,2159xm5797,2152l5801,2161,5837,2161,5837,2154,5798,2154,5797,2152xm5796,2149l5797,2152,5798,2154,5796,2149xm5836,2149l5796,2149,5798,2154,5837,2154,5837,2152,5836,2149xm5833,2142l5791,2142,5797,2152,5796,2149,5836,2149,5833,2142xm5787,2138l5794,2147,5791,2142,5833,2142,5832,2140,5789,2140,5787,2138xm5786,2137l5787,2138,5789,2140,5786,2137xm5832,2137l5786,2137,5789,2140,5832,2140,5832,2137xm5779,2132l5787,2138,5786,2137,5832,2137,5832,2135,5784,2135,5779,2132xm5774,2129l5784,2135,5832,2135,5828,2130,5777,2130,5774,2129xm5772,2128l5774,2129,5777,2130,5772,2128xm5827,2128l5772,2128,5777,2130,5828,2130,5827,2128xm5774,2089l4819,2089,4819,2125,5765,2125,5774,2129,5772,2128,5827,2128,5825,2125,5825,2123,5822,2123,5815,2113,5813,2111,5803,2104,5803,2101,5801,2101,5791,2094,5786,2094,5774,2089xm5765,2125l5758,2125,5767,2128,5765,2125xe" filled="true" fillcolor="#f2a574" stroked="false">
              <v:path arrowok="t"/>
              <v:fill type="solid"/>
            </v:shape>
            <v:shape style="position:absolute;left:4819;top:2554;width:1001;height:372" type="#_x0000_t75" stroked="false">
              <v:imagedata r:id="rId25" o:title=""/>
            </v:shape>
            <v:shape style="position:absolute;left:4819;top:2535;width:1018;height:411" coordorigin="4819,2536" coordsize="1018,411" path="m5780,2902l5772,2905,5777,2905,5765,2908,4819,2908,4819,2946,5760,2946,5772,2944,5774,2944,5786,2941,5789,2939,5791,2939,5801,2932,5803,2932,5813,2924,5813,2922,5815,2922,5815,2920,5825,2910,5825,2908,5828,2903,5779,2903,5780,2902xm5784,2900l5780,2902,5779,2903,5784,2900xm5830,2900l5784,2900,5779,2903,5828,2903,5830,2900xm5789,2893l5780,2902,5784,2900,5830,2900,5832,2898,5786,2898,5789,2893xm5835,2888l5794,2888,5786,2898,5832,2898,5832,2896,5835,2888xm5797,2881l5791,2891,5794,2888,5835,2888,5837,2884,5796,2884,5797,2881xm5798,2879l5797,2881,5796,2884,5798,2879xm5837,2879l5798,2879,5796,2884,5837,2884,5837,2879xm5837,2872l5801,2872,5797,2881,5798,2879,5837,2879,5837,2872xm5798,2605l5801,2617,5801,2864,5798,2876,5801,2872,5837,2872,5837,2610,5801,2610,5798,2605xm5796,2598l5801,2610,5837,2610,5837,2600,5798,2600,5796,2598xm5791,2591l5798,2600,5837,2600,5837,2598,5835,2593,5794,2593,5791,2591xm5787,2585l5794,2593,5835,2593,5832,2586,5789,2586,5787,2585xm5786,2584l5787,2585,5789,2586,5786,2584xm5832,2584l5786,2584,5789,2586,5832,2586,5832,2584xm5781,2580l5787,2585,5786,2584,5830,2584,5829,2581,5784,2581,5781,2580xm5779,2579l5781,2580,5784,2581,5779,2579xm5828,2579l5779,2579,5784,2581,5829,2581,5828,2579xm5772,2536l4819,2536,4819,2574,5765,2574,5774,2576,5772,2576,5781,2580,5779,2579,5828,2579,5825,2572,5822,2569,5815,2560,5813,2560,5813,2557,5803,2550,5801,2550,5801,2548,5791,2543,5789,2543,5789,2540,5786,2540,5774,2538,5772,2536xe" filled="true" fillcolor="#f6b088" stroked="false">
              <v:path arrowok="t"/>
              <v:fill type="solid"/>
            </v:shape>
            <v:shape style="position:absolute;left:4819;top:2986;width:1001;height:375" type="#_x0000_t75" stroked="false">
              <v:imagedata r:id="rId26" o:title=""/>
            </v:shape>
            <v:shape style="position:absolute;left:4819;top:2967;width:1018;height:411" coordorigin="4819,2968" coordsize="1018,411" path="m5774,3337l5765,3342,4819,3342,4819,3378,5774,3378,5786,3373,5789,3373,5791,3371,5801,3366,5803,3366,5803,3364,5813,3356,5815,3354,5822,3344,5825,3344,5825,3342,5827,3340,5772,3340,5774,3337xm5767,3340l5755,3342,5765,3342,5767,3340xm5832,3332l5784,3332,5772,3340,5827,3340,5832,3332xm5787,3329l5779,3335,5784,3332,5832,3332,5832,3330,5786,3330,5787,3329xm5789,3328l5787,3329,5786,3330,5789,3328xm5832,3328l5789,3328,5786,3330,5832,3330,5832,3328xm5835,3320l5794,3320,5787,3329,5789,3328,5832,3328,5835,3320xm5837,3313l5798,3313,5791,3323,5794,3320,5835,3320,5837,3316,5837,3313xm5837,3306l5801,3306,5796,3316,5798,3313,5837,3313,5837,3306xm5798,3040l5801,3052,5801,3299,5798,3308,5801,3306,5837,3306,5837,3042,5801,3042,5798,3040xm5797,3032l5801,3042,5837,3042,5837,3035,5798,3035,5797,3032xm5796,3030l5797,3032,5798,3035,5796,3030xm5836,3030l5796,3030,5798,3035,5837,3035,5837,3032,5836,3030xm5833,3023l5791,3023,5797,3032,5796,3030,5836,3030,5833,3023xm5787,3019l5794,3028,5791,3023,5833,3023,5832,3020,5789,3020,5787,3019xm5786,3018l5787,3019,5789,3020,5786,3018xm5832,3018l5786,3018,5789,3020,5832,3020,5832,3018xm5779,3013l5787,3019,5786,3018,5832,3018,5832,3016,5784,3016,5779,3013xm5827,3008l5772,3008,5784,3016,5832,3016,5827,3008xm5758,2968l4819,2968,4819,3006,5765,3006,5774,3011,5772,3008,5827,3008,5825,3006,5825,3004,5822,3004,5815,2994,5813,2992,5803,2984,5803,2982,5801,2982,5791,2975,5786,2975,5774,2970,5772,2970,5758,2968xm5765,3006l5758,3006,5767,3008,5765,3006xe" filled="true" fillcolor="#f9bd9d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76;top:497;width:3660;height:31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47"/>
                      <w:ind w:left="1706" w:right="0" w:firstLine="184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Sales &amp; Marketing</w:t>
                    </w:r>
                  </w:p>
                  <w:p>
                    <w:pPr>
                      <w:spacing w:before="173"/>
                      <w:ind w:left="1848" w:right="0" w:hanging="142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Business Development</w:t>
                    </w:r>
                  </w:p>
                  <w:p>
                    <w:pPr>
                      <w:spacing w:line="211" w:lineRule="auto" w:before="91"/>
                      <w:ind w:left="2152" w:right="0" w:hanging="305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Product Launches / Promotions</w:t>
                    </w:r>
                  </w:p>
                  <w:p>
                    <w:pPr>
                      <w:spacing w:before="90"/>
                      <w:ind w:left="1879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ROI Accountability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960" w:right="0" w:hanging="13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People Managment</w:t>
                    </w:r>
                  </w:p>
                  <w:p>
                    <w:pPr>
                      <w:spacing w:line="213" w:lineRule="auto" w:before="101"/>
                      <w:ind w:left="1934" w:right="356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Corporate Social Responsibility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71.337708pt;margin-top:78.566605pt;width:12.4pt;height:75.5pt;mso-position-horizontal-relative:page;mso-position-vertical-relative:paragraph;z-index:1408" type="#_x0000_t202" filled="false" stroked="false">
            <v:textbox inset="0,0,0,0" style="layout-flow:vertical;mso-layout-flow-alt:bottom-to-top">
              <w:txbxContent>
                <w:p>
                  <w:pPr>
                    <w:spacing w:line="229" w:lineRule="exact" w:before="0"/>
                    <w:ind w:left="2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05"/>
                      <w:sz w:val="20"/>
                    </w:rPr>
                    <w:t>Area of Expertise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FFFFFF"/>
          <w:w w:val="99"/>
          <w:shd w:fill="622322" w:color="auto" w:val="clear"/>
        </w:rPr>
        <w:t> </w:t>
      </w:r>
      <w:r>
        <w:rPr>
          <w:rFonts w:ascii="Times New Roman"/>
          <w:color w:val="FFFFFF"/>
          <w:shd w:fill="622322" w:color="auto" w:val="clear"/>
        </w:rPr>
        <w:tab/>
      </w:r>
      <w:r>
        <w:rPr>
          <w:color w:val="FFFFFF"/>
          <w:w w:val="110"/>
          <w:shd w:fill="622322" w:color="auto" w:val="clear"/>
        </w:rPr>
        <w:t>AREA OF EXPERTISE &amp; CORE</w:t>
      </w:r>
      <w:r>
        <w:rPr>
          <w:color w:val="FFFFFF"/>
          <w:spacing w:val="-41"/>
          <w:w w:val="110"/>
          <w:shd w:fill="622322" w:color="auto" w:val="clear"/>
        </w:rPr>
        <w:t> </w:t>
      </w:r>
      <w:r>
        <w:rPr>
          <w:color w:val="FFFFFF"/>
          <w:w w:val="110"/>
          <w:shd w:fill="622322" w:color="auto" w:val="clear"/>
        </w:rPr>
        <w:t>COMPETENCIES</w:t>
      </w:r>
      <w:r>
        <w:rPr>
          <w:color w:val="FFFFFF"/>
          <w:shd w:fill="622322" w:color="auto" w:val="clear"/>
        </w:rPr>
        <w:tab/>
      </w:r>
    </w:p>
    <w:p>
      <w:pPr>
        <w:pStyle w:val="BodyText"/>
        <w:spacing w:before="7"/>
        <w:ind w:left="0"/>
        <w:rPr>
          <w:sz w:val="27"/>
        </w:rPr>
      </w:pPr>
      <w:r>
        <w:rPr/>
        <w:pict>
          <v:group style="position:absolute;margin-left:320.52002pt;margin-top:21.885235pt;width:254.05pt;height:146.550pt;mso-position-horizontal-relative:page;mso-position-vertical-relative:paragraph;z-index:-784;mso-wrap-distance-left:0;mso-wrap-distance-right:0" coordorigin="6410,438" coordsize="5081,2931">
            <v:shape style="position:absolute;left:6410;top:437;width:2710;height:2931" type="#_x0000_t75" stroked="false">
              <v:imagedata r:id="rId27" o:title=""/>
            </v:shape>
            <v:shape style="position:absolute;left:9120;top:2520;width:521;height:828" coordorigin="9120,2521" coordsize="521,828" path="m9557,2521l9120,2521,9120,3349,9557,3349,9589,3342,9616,3324,9634,3297,9641,3265,9641,2605,9634,2573,9616,2546,9589,2528,9557,2521xe" filled="true" fillcolor="#4f80bc" stroked="false">
              <v:path arrowok="t"/>
              <v:fill type="solid"/>
            </v:shape>
            <v:shape style="position:absolute;left:9120;top:2504;width:538;height:864" coordorigin="9120,2504" coordsize="538,864" path="m9645,3318l9595,3318,9581,3325,9583,3325,9569,3330,9120,3330,9120,3368,9559,3368,9576,3366,9578,3366,9595,3361,9598,3359,9612,3351,9614,3351,9614,3349,9626,3339,9629,3339,9629,3337,9631,3337,9641,3325,9641,3323,9643,3320,9645,3318xm9571,3327l9554,3330,9569,3330,9571,3327xm9649,3311l9605,3311,9590,3320,9595,3318,9645,3318,9649,3311xm9651,3301l9612,3301,9600,3313,9605,3311,9649,3311,9650,3308,9650,3303,9651,3301xm9655,3289l9617,3289,9610,3303,9612,3301,9651,3301,9655,3289xm9619,3277l9614,3294,9617,3289,9655,3289,9655,3287,9658,3287,9658,3282,9619,3282,9619,3277xm9658,2591l9619,2591,9622,2607,9622,3265,9619,3282,9658,3282,9658,2591xm9614,2579l9619,2593,9619,2591,9658,2591,9658,2586,9655,2583,9655,2581,9617,2581,9614,2579xm9650,2567l9610,2567,9617,2581,9655,2581,9650,2567xm9590,2550l9612,2571,9610,2567,9650,2567,9650,2564,9644,2552,9595,2552,9590,2550xm9639,2545l9581,2545,9595,2552,9644,2552,9643,2550,9641,2547,9639,2545xm9576,2504l9120,2504,9120,2540,9557,2540,9571,2543,9569,2543,9583,2547,9581,2545,9639,2545,9631,2535,9629,2533,9626,2533,9612,2519,9598,2511,9595,2511,9578,2507,9576,2504xe" filled="true" fillcolor="#ffffff" stroked="false">
              <v:path arrowok="t"/>
              <v:fill type="solid"/>
            </v:shape>
            <v:shape style="position:absolute;left:9120;top:1488;width:521;height:826" coordorigin="9120,1489" coordsize="521,826" path="m9557,1489l9120,1489,9120,2315,9557,2315,9589,2308,9616,2291,9634,2265,9641,2233,9641,1571,9634,1539,9616,1513,9589,1495,9557,1489xe" filled="true" fillcolor="#4f80bc" stroked="false">
              <v:path arrowok="t"/>
              <v:fill type="solid"/>
            </v:shape>
            <v:shape style="position:absolute;left:9120;top:1469;width:538;height:864" coordorigin="9120,1470" coordsize="538,864" path="m9583,2291l9569,2295,9571,2295,9554,2298,9120,2298,9120,2334,9559,2334,9576,2331,9578,2331,9595,2327,9598,2327,9612,2317,9614,2317,9626,2305,9629,2305,9631,2303,9639,2293,9581,2293,9583,2291xm9649,2276l9605,2276,9590,2286,9595,2286,9581,2293,9639,2293,9641,2291,9641,2288,9643,2288,9649,2276xm9652,2267l9612,2267,9600,2279,9605,2276,9649,2276,9650,2274,9650,2271,9652,2267xm9655,2257l9617,2257,9610,2269,9612,2267,9652,2267,9655,2257xm9619,2245l9614,2259,9617,2257,9655,2257,9655,2255,9658,2252,9658,2247,9619,2247,9619,2245xm9658,1556l9619,1556,9622,1573,9622,2233,9619,2247,9658,2247,9658,1556xm9614,1544l9619,1561,9619,1556,9658,1556,9658,1551,9655,1551,9655,1549,9617,1549,9614,1544xm9610,1535l9617,1549,9655,1549,9651,1537,9612,1537,9610,1535xm9600,1525l9612,1537,9651,1537,9650,1535,9650,1530,9649,1527,9605,1527,9600,1525xm9590,1518l9605,1527,9649,1527,9646,1520,9595,1520,9590,1518xm9557,1470l9120,1470,9120,1508,9569,1508,9583,1513,9581,1513,9595,1520,9646,1520,9643,1515,9641,1515,9641,1513,9631,1501,9629,1501,9629,1499,9626,1499,9614,1489,9614,1487,9612,1487,9598,1479,9595,1477,9578,1472,9576,1472,9557,1470xe" filled="true" fillcolor="#ffffff" stroked="false">
              <v:path arrowok="t"/>
              <v:fill type="solid"/>
            </v:shape>
            <v:shape style="position:absolute;left:9120;top:437;width:2372;height:2931" type="#_x0000_t75" stroked="false">
              <v:imagedata r:id="rId28" o:title=""/>
            </v:shape>
            <v:shape style="position:absolute;left:6600;top:658;width:1052;height:436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17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20"/>
                      </w:rPr>
                      <w:t>Program</w:t>
                    </w:r>
                  </w:p>
                  <w:p>
                    <w:pPr>
                      <w:spacing w:line="234" w:lineRule="exact" w:before="0"/>
                      <w:ind w:left="0" w:right="18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Managment</w:t>
                    </w:r>
                  </w:p>
                </w:txbxContent>
              </v:textbox>
              <w10:wrap type="none"/>
            </v:shape>
            <v:shape style="position:absolute;left:8428;top:658;width:1064;height:436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20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20"/>
                      </w:rPr>
                      <w:t>Business</w:t>
                    </w:r>
                  </w:p>
                  <w:p>
                    <w:pPr>
                      <w:spacing w:line="234" w:lineRule="exact" w:before="0"/>
                      <w:ind w:left="2" w:right="20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Dvelopment</w:t>
                    </w:r>
                  </w:p>
                </w:txbxContent>
              </v:textbox>
              <w10:wrap type="none"/>
            </v:shape>
            <v:shape style="position:absolute;left:10209;top:658;width:1165;height:436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2" w:right="18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20"/>
                      </w:rPr>
                      <w:t>Channel</w:t>
                    </w:r>
                  </w:p>
                  <w:p>
                    <w:pPr>
                      <w:spacing w:line="234" w:lineRule="exact" w:before="0"/>
                      <w:ind w:left="2" w:right="21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Development</w:t>
                    </w:r>
                  </w:p>
                </w:txbxContent>
              </v:textbox>
              <w10:wrap type="none"/>
            </v:shape>
            <v:shape style="position:absolute;left:6544;top:1690;width:1163;height:436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2" w:right="17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20"/>
                      </w:rPr>
                      <w:t>Peopale</w:t>
                    </w:r>
                  </w:p>
                  <w:p>
                    <w:pPr>
                      <w:spacing w:line="234" w:lineRule="exact" w:before="0"/>
                      <w:ind w:left="2" w:right="20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Development</w:t>
                    </w:r>
                  </w:p>
                </w:txbxContent>
              </v:textbox>
              <w10:wrap type="none"/>
            </v:shape>
            <v:shape style="position:absolute;left:8376;top:1690;width:1165;height:436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2" w:right="17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20"/>
                      </w:rPr>
                      <w:t>Resource</w:t>
                    </w:r>
                  </w:p>
                  <w:p>
                    <w:pPr>
                      <w:spacing w:line="234" w:lineRule="exact" w:before="0"/>
                      <w:ind w:left="2" w:right="21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Development</w:t>
                    </w:r>
                  </w:p>
                </w:txbxContent>
              </v:textbox>
              <w10:wrap type="none"/>
            </v:shape>
            <v:shape style="position:absolute;left:10296;top:1803;width:996;height:208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Challenging</w:t>
                    </w:r>
                  </w:p>
                </w:txbxContent>
              </v:textbox>
              <w10:wrap type="none"/>
            </v:shape>
            <v:shape style="position:absolute;left:6660;top:2679;width:936;height:52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20"/>
                      </w:rPr>
                      <w:t>Permoting</w:t>
                    </w:r>
                  </w:p>
                  <w:p>
                    <w:pPr>
                      <w:spacing w:line="242" w:lineRule="exact" w:before="72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Ownership</w:t>
                    </w:r>
                  </w:p>
                </w:txbxContent>
              </v:textbox>
              <w10:wrap type="none"/>
            </v:shape>
            <v:shape style="position:absolute;left:8426;top:2838;width:1067;height:208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20"/>
                      </w:rPr>
                      <w:t>Relationship</w:t>
                    </w:r>
                  </w:p>
                </w:txbxContent>
              </v:textbox>
              <w10:wrap type="none"/>
            </v:shape>
            <v:shape style="position:absolute;left:10243;top:2725;width:1100;height:436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2" w:right="20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105"/>
                        <w:sz w:val="20"/>
                      </w:rPr>
                      <w:t>Managing</w:t>
                    </w:r>
                  </w:p>
                  <w:p>
                    <w:pPr>
                      <w:spacing w:line="234" w:lineRule="exact" w:before="0"/>
                      <w:ind w:left="2" w:right="20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Expectations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3984" w:val="left" w:leader="none"/>
          <w:tab w:pos="9571" w:val="left" w:leader="none"/>
        </w:tabs>
        <w:spacing w:before="116"/>
        <w:ind w:left="463"/>
      </w:pPr>
      <w:r>
        <w:rPr>
          <w:rFonts w:ascii="Times New Roman"/>
          <w:color w:val="FFFFFF"/>
          <w:w w:val="99"/>
          <w:shd w:fill="622322" w:color="auto" w:val="clear"/>
        </w:rPr>
        <w:t> </w:t>
      </w:r>
      <w:r>
        <w:rPr>
          <w:rFonts w:ascii="Times New Roman"/>
          <w:color w:val="FFFFFF"/>
          <w:shd w:fill="622322" w:color="auto" w:val="clear"/>
        </w:rPr>
        <w:tab/>
      </w:r>
      <w:r>
        <w:rPr>
          <w:color w:val="FFFFFF"/>
          <w:w w:val="110"/>
          <w:shd w:fill="622322" w:color="auto" w:val="clear"/>
        </w:rPr>
        <w:t>CORE</w:t>
      </w:r>
      <w:r>
        <w:rPr>
          <w:color w:val="FFFFFF"/>
          <w:spacing w:val="-31"/>
          <w:w w:val="110"/>
          <w:shd w:fill="622322" w:color="auto" w:val="clear"/>
        </w:rPr>
        <w:t> </w:t>
      </w:r>
      <w:r>
        <w:rPr>
          <w:color w:val="FFFFFF"/>
          <w:w w:val="110"/>
          <w:shd w:fill="622322" w:color="auto" w:val="clear"/>
        </w:rPr>
        <w:t>COMPETENCIES</w:t>
      </w:r>
      <w:r>
        <w:rPr>
          <w:color w:val="FFFFFF"/>
          <w:shd w:fill="622322" w:color="auto" w:val="clear"/>
        </w:rPr>
        <w:tab/>
      </w:r>
    </w:p>
    <w:p>
      <w:pPr>
        <w:pStyle w:val="BodyText"/>
        <w:spacing w:before="11"/>
        <w:ind w:left="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71" w:lineRule="auto" w:before="100" w:after="0"/>
        <w:ind w:left="828" w:right="293" w:hanging="338"/>
        <w:jc w:val="both"/>
        <w:rPr>
          <w:sz w:val="17"/>
        </w:rPr>
      </w:pPr>
      <w:r>
        <w:rPr>
          <w:sz w:val="17"/>
        </w:rPr>
        <w:t>Leading PAN India and regional cross – functional culturally diverse terms and finding solutions to business challenge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73" w:lineRule="auto" w:before="1" w:after="0"/>
        <w:ind w:left="828" w:right="292" w:hanging="338"/>
        <w:jc w:val="both"/>
        <w:rPr>
          <w:sz w:val="17"/>
        </w:rPr>
      </w:pPr>
      <w:r>
        <w:rPr>
          <w:sz w:val="17"/>
        </w:rPr>
        <w:t>Acting as on owner ambassador of the company and developing contacts in the industries trade associations, Business Partner, and Other Stockholders responsible for addressing business related matters.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73" w:lineRule="auto" w:before="2" w:after="0"/>
        <w:ind w:left="828" w:right="292" w:hanging="338"/>
        <w:jc w:val="both"/>
        <w:rPr>
          <w:sz w:val="17"/>
        </w:rPr>
      </w:pPr>
      <w:r>
        <w:rPr>
          <w:sz w:val="17"/>
        </w:rPr>
        <w:t>Supervising sales &amp; Marketing, Strategic business planning, Finance &amp; Budgeting and Operation Management. Developing business &amp; commercial strategies and appointing reliable channel partners to ensure smooth business</w:t>
      </w:r>
      <w:r>
        <w:rPr>
          <w:spacing w:val="-8"/>
          <w:sz w:val="17"/>
        </w:rPr>
        <w:t> </w:t>
      </w:r>
      <w:r>
        <w:rPr>
          <w:sz w:val="17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948" w:val="left" w:leader="none"/>
          <w:tab w:pos="949" w:val="left" w:leader="none"/>
        </w:tabs>
        <w:spacing w:line="208" w:lineRule="exact" w:before="0" w:after="0"/>
        <w:ind w:left="948" w:right="0" w:hanging="458"/>
        <w:jc w:val="left"/>
        <w:rPr>
          <w:sz w:val="17"/>
        </w:rPr>
      </w:pPr>
      <w:r>
        <w:rPr>
          <w:sz w:val="17"/>
        </w:rPr>
        <w:t>Pioneer the roll-out of PAN India launch including pricing, positioning key account</w:t>
      </w:r>
      <w:r>
        <w:rPr>
          <w:spacing w:val="-34"/>
          <w:sz w:val="17"/>
        </w:rPr>
        <w:t> </w:t>
      </w:r>
      <w:r>
        <w:rPr>
          <w:sz w:val="17"/>
        </w:rPr>
        <w:t>management.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tabs>
          <w:tab w:pos="3999" w:val="left" w:leader="none"/>
          <w:tab w:pos="9571" w:val="left" w:leader="none"/>
        </w:tabs>
        <w:spacing w:before="99"/>
        <w:ind w:left="463"/>
      </w:pPr>
      <w:r>
        <w:rPr>
          <w:rFonts w:ascii="Times New Roman"/>
          <w:color w:val="FFFFFF"/>
          <w:w w:val="99"/>
          <w:shd w:fill="622322" w:color="auto" w:val="clear"/>
        </w:rPr>
        <w:t> </w:t>
      </w:r>
      <w:r>
        <w:rPr>
          <w:rFonts w:ascii="Times New Roman"/>
          <w:color w:val="FFFFFF"/>
          <w:shd w:fill="622322" w:color="auto" w:val="clear"/>
        </w:rPr>
        <w:tab/>
      </w:r>
      <w:r>
        <w:rPr>
          <w:color w:val="FFFFFF"/>
          <w:w w:val="110"/>
          <w:shd w:fill="622322" w:color="auto" w:val="clear"/>
        </w:rPr>
        <w:t>CAREER</w:t>
      </w:r>
      <w:r>
        <w:rPr>
          <w:color w:val="FFFFFF"/>
          <w:spacing w:val="-7"/>
          <w:w w:val="110"/>
          <w:shd w:fill="622322" w:color="auto" w:val="clear"/>
        </w:rPr>
        <w:t> </w:t>
      </w:r>
      <w:r>
        <w:rPr>
          <w:color w:val="FFFFFF"/>
          <w:w w:val="110"/>
          <w:shd w:fill="622322" w:color="auto" w:val="clear"/>
        </w:rPr>
        <w:t>HIGHLIGHTS</w:t>
      </w:r>
      <w:r>
        <w:rPr>
          <w:color w:val="FFFFFF"/>
          <w:shd w:fill="622322" w:color="auto" w:val="clear"/>
        </w:rPr>
        <w:tab/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before="99"/>
        <w:ind w:left="742"/>
      </w:pPr>
      <w:r>
        <w:rPr/>
        <w:pict>
          <v:shape style="position:absolute;margin-left:240.959015pt;margin-top:1.495595pt;width:215.05pt;height:62.3pt;mso-position-horizontal-relative:page;mso-position-vertical-relative:paragraph;z-index:-8416" coordorigin="4819,30" coordsize="4301,1246" path="m9120,668l4819,668,4819,1276,9120,1276,9120,668m9120,30l4819,30,4819,637,9120,637,9120,30e" filled="true" fillcolor="#ffffff" stroked="false">
            <v:path arrowok="t"/>
            <v:fill type="solid"/>
            <w10:wrap type="none"/>
          </v:shape>
        </w:pict>
      </w:r>
      <w:r>
        <w:rPr/>
        <w:t>Since Aug’14</w:t>
      </w:r>
    </w:p>
    <w:p>
      <w:pPr>
        <w:pStyle w:val="BodyText"/>
        <w:spacing w:before="27"/>
        <w:ind w:left="742"/>
      </w:pPr>
      <w:r>
        <w:rPr>
          <w:w w:val="105"/>
        </w:rPr>
        <w:t>With Climax Overseas Pvt. Limited AS Sr. Manager Sales – Aftermarket (PAN India)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  <w:ind w:left="725"/>
      </w:pPr>
      <w:r>
        <w:rPr/>
        <w:t>July’10 to Aug’14</w:t>
      </w:r>
    </w:p>
    <w:p>
      <w:pPr>
        <w:pStyle w:val="BodyText"/>
        <w:spacing w:before="31"/>
        <w:ind w:left="725"/>
      </w:pPr>
      <w:r>
        <w:rPr>
          <w:w w:val="105"/>
        </w:rPr>
        <w:t>With PRS International Inc as Sr. Manager Business Development – Aftermarket (North &amp; East India)</w:t>
      </w:r>
    </w:p>
    <w:p>
      <w:pPr>
        <w:spacing w:before="129"/>
        <w:ind w:left="739" w:right="0" w:firstLine="0"/>
        <w:jc w:val="left"/>
        <w:rPr>
          <w:sz w:val="18"/>
        </w:rPr>
      </w:pPr>
      <w:r>
        <w:rPr>
          <w:w w:val="105"/>
          <w:sz w:val="18"/>
        </w:rPr>
        <w:t>May’04 to June’10</w:t>
      </w:r>
    </w:p>
    <w:p>
      <w:pPr>
        <w:pStyle w:val="BodyText"/>
        <w:spacing w:before="39"/>
        <w:ind w:left="739"/>
      </w:pPr>
      <w:r>
        <w:rPr>
          <w:w w:val="105"/>
        </w:rPr>
        <w:t>With Apron Filters Pvt. Limited as Regional Manger – Aftermarket (South &amp; West India)</w:t>
      </w:r>
    </w:p>
    <w:p>
      <w:pPr>
        <w:spacing w:after="0"/>
        <w:sectPr>
          <w:type w:val="continuous"/>
          <w:pgSz w:w="12240" w:h="15840"/>
          <w:pgMar w:top="100" w:bottom="280" w:left="1720" w:right="680"/>
        </w:sectPr>
      </w:pPr>
    </w:p>
    <w:p>
      <w:pPr>
        <w:pStyle w:val="BodyText"/>
        <w:spacing w:before="4"/>
        <w:ind w:left="0"/>
        <w:rPr>
          <w:sz w:val="11"/>
        </w:rPr>
      </w:pPr>
    </w:p>
    <w:p>
      <w:pPr>
        <w:pStyle w:val="BodyText"/>
        <w:spacing w:before="99"/>
        <w:ind w:left="490"/>
      </w:pPr>
      <w:r>
        <w:rPr>
          <w:w w:val="115"/>
        </w:rPr>
        <w:t>Climax Overseas Private Limited</w:t>
      </w:r>
    </w:p>
    <w:p>
      <w:pPr>
        <w:pStyle w:val="BodyText"/>
        <w:tabs>
          <w:tab w:pos="6919" w:val="left" w:leader="none"/>
        </w:tabs>
        <w:spacing w:line="273" w:lineRule="auto" w:before="31"/>
        <w:ind w:left="490" w:right="1257"/>
      </w:pPr>
      <w:r>
        <w:rPr/>
        <w:drawing>
          <wp:anchor distT="0" distB="0" distL="0" distR="0" allowOverlap="1" layoutInCell="1" locked="0" behindDoc="1" simplePos="0" relativeHeight="268427159">
            <wp:simplePos x="0" y="0"/>
            <wp:positionH relativeFrom="page">
              <wp:posOffset>6030467</wp:posOffset>
            </wp:positionH>
            <wp:positionV relativeFrom="paragraph">
              <wp:posOffset>137354</wp:posOffset>
            </wp:positionV>
            <wp:extent cx="1234440" cy="548640"/>
            <wp:effectExtent l="0" t="0" r="0" b="0"/>
            <wp:wrapNone/>
            <wp:docPr id="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Gurgaon, Haryana - Sr. Manager Sales</w:t>
      </w:r>
      <w:r>
        <w:rPr>
          <w:spacing w:val="-29"/>
        </w:rPr>
        <w:t> </w:t>
      </w:r>
      <w:r>
        <w:rPr/>
        <w:t>–</w:t>
      </w:r>
      <w:r>
        <w:rPr>
          <w:spacing w:val="-3"/>
        </w:rPr>
        <w:t> </w:t>
      </w:r>
      <w:r>
        <w:rPr/>
        <w:t>Aftermarket</w:t>
        <w:tab/>
        <w:t>Since, August </w:t>
      </w:r>
      <w:r>
        <w:rPr>
          <w:spacing w:val="-5"/>
        </w:rPr>
        <w:t>2014 </w:t>
      </w:r>
      <w:r>
        <w:rPr/>
        <w:t>Location: Gurgaon, Haryana. Area - PAN</w:t>
      </w:r>
      <w:r>
        <w:rPr>
          <w:spacing w:val="-12"/>
        </w:rPr>
        <w:t> </w:t>
      </w:r>
      <w:r>
        <w:rPr/>
        <w:t>INDIA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ind w:left="490"/>
      </w:pPr>
      <w:r>
        <w:rPr>
          <w:w w:val="115"/>
        </w:rPr>
        <w:t>Duties and Responsibilities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8"/>
        <w:jc w:val="left"/>
        <w:rPr>
          <w:sz w:val="17"/>
        </w:rPr>
      </w:pPr>
      <w:r>
        <w:rPr>
          <w:sz w:val="17"/>
        </w:rPr>
        <w:t>Responsible respective</w:t>
      </w:r>
      <w:r>
        <w:rPr>
          <w:spacing w:val="-1"/>
          <w:sz w:val="17"/>
        </w:rPr>
        <w:t> </w:t>
      </w:r>
      <w:r>
        <w:rPr>
          <w:sz w:val="17"/>
        </w:rPr>
        <w:t>customers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9" w:after="0"/>
        <w:ind w:left="828" w:right="0" w:hanging="338"/>
        <w:jc w:val="left"/>
        <w:rPr>
          <w:sz w:val="17"/>
        </w:rPr>
      </w:pPr>
      <w:r>
        <w:rPr>
          <w:sz w:val="17"/>
        </w:rPr>
        <w:t>Generation Collection of New (RFQ’S) Business</w:t>
      </w:r>
      <w:r>
        <w:rPr>
          <w:spacing w:val="-2"/>
          <w:sz w:val="17"/>
        </w:rPr>
        <w:t> </w:t>
      </w:r>
      <w:r>
        <w:rPr>
          <w:sz w:val="17"/>
        </w:rPr>
        <w:t>Opportunity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7" w:after="0"/>
        <w:ind w:left="828" w:right="0" w:hanging="338"/>
        <w:jc w:val="left"/>
        <w:rPr>
          <w:sz w:val="17"/>
        </w:rPr>
      </w:pPr>
      <w:r>
        <w:rPr>
          <w:sz w:val="17"/>
        </w:rPr>
        <w:t>Responsible to achieve the sales target / Business</w:t>
      </w:r>
      <w:r>
        <w:rPr>
          <w:spacing w:val="-14"/>
          <w:sz w:val="17"/>
        </w:rPr>
        <w:t> </w:t>
      </w:r>
      <w:r>
        <w:rPr>
          <w:sz w:val="17"/>
        </w:rPr>
        <w:t>Plan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0" w:after="0"/>
        <w:ind w:left="828" w:right="0" w:hanging="338"/>
        <w:jc w:val="left"/>
        <w:rPr>
          <w:sz w:val="17"/>
        </w:rPr>
      </w:pPr>
      <w:r>
        <w:rPr>
          <w:sz w:val="17"/>
        </w:rPr>
        <w:t>Develop and maintain strong relationship with</w:t>
      </w:r>
      <w:r>
        <w:rPr>
          <w:spacing w:val="1"/>
          <w:sz w:val="17"/>
        </w:rPr>
        <w:t> </w:t>
      </w:r>
      <w:r>
        <w:rPr>
          <w:sz w:val="17"/>
        </w:rPr>
        <w:t>customers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7" w:after="0"/>
        <w:ind w:left="828" w:right="0" w:hanging="338"/>
        <w:jc w:val="left"/>
        <w:rPr>
          <w:sz w:val="17"/>
        </w:rPr>
      </w:pPr>
      <w:r>
        <w:rPr>
          <w:sz w:val="17"/>
        </w:rPr>
        <w:t>Arranging customer visits to F-M locations as well as arranging F-M persons visit to</w:t>
      </w:r>
      <w:r>
        <w:rPr>
          <w:spacing w:val="-36"/>
          <w:sz w:val="17"/>
        </w:rPr>
        <w:t> </w:t>
      </w:r>
      <w:r>
        <w:rPr>
          <w:sz w:val="17"/>
        </w:rPr>
        <w:t>customers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9" w:after="0"/>
        <w:ind w:left="828" w:right="0" w:hanging="338"/>
        <w:jc w:val="left"/>
        <w:rPr>
          <w:sz w:val="17"/>
        </w:rPr>
      </w:pPr>
      <w:r>
        <w:rPr>
          <w:sz w:val="17"/>
        </w:rPr>
        <w:t>Preparation reports and presentations for management</w:t>
      </w:r>
      <w:r>
        <w:rPr>
          <w:spacing w:val="-14"/>
          <w:sz w:val="17"/>
        </w:rPr>
        <w:t> </w:t>
      </w:r>
      <w:r>
        <w:rPr>
          <w:sz w:val="17"/>
        </w:rPr>
        <w:t>meeting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7" w:after="0"/>
        <w:ind w:left="828" w:right="0" w:hanging="338"/>
        <w:jc w:val="left"/>
        <w:rPr>
          <w:sz w:val="17"/>
        </w:rPr>
      </w:pPr>
      <w:r>
        <w:rPr>
          <w:sz w:val="17"/>
        </w:rPr>
        <w:t>Channel development for</w:t>
      </w:r>
      <w:r>
        <w:rPr>
          <w:spacing w:val="-3"/>
          <w:sz w:val="17"/>
        </w:rPr>
        <w:t> </w:t>
      </w:r>
      <w:r>
        <w:rPr>
          <w:sz w:val="17"/>
        </w:rPr>
        <w:t>Aftermarket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9" w:after="0"/>
        <w:ind w:left="828" w:right="0" w:hanging="338"/>
        <w:jc w:val="left"/>
        <w:rPr>
          <w:sz w:val="17"/>
        </w:rPr>
      </w:pPr>
      <w:r>
        <w:rPr>
          <w:sz w:val="17"/>
        </w:rPr>
        <w:t>Responsible for sales, business permeation and enhancing the market share of Company</w:t>
      </w:r>
      <w:r>
        <w:rPr>
          <w:spacing w:val="-41"/>
          <w:sz w:val="17"/>
        </w:rPr>
        <w:t> </w:t>
      </w:r>
      <w:r>
        <w:rPr>
          <w:sz w:val="17"/>
        </w:rPr>
        <w:t>Products.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0" w:after="0"/>
        <w:ind w:left="828" w:right="0" w:hanging="338"/>
        <w:jc w:val="left"/>
        <w:rPr>
          <w:sz w:val="17"/>
        </w:rPr>
      </w:pPr>
      <w:r>
        <w:rPr>
          <w:sz w:val="17"/>
        </w:rPr>
        <w:t>Negotiating techno – commercial proposal with customer to solicit</w:t>
      </w:r>
      <w:r>
        <w:rPr>
          <w:spacing w:val="-11"/>
          <w:sz w:val="17"/>
        </w:rPr>
        <w:t> </w:t>
      </w:r>
      <w:r>
        <w:rPr>
          <w:sz w:val="17"/>
        </w:rPr>
        <w:t>business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4" w:after="0"/>
        <w:ind w:left="828" w:right="0" w:hanging="338"/>
        <w:jc w:val="left"/>
        <w:rPr>
          <w:sz w:val="17"/>
        </w:rPr>
      </w:pPr>
      <w:r>
        <w:rPr>
          <w:sz w:val="17"/>
        </w:rPr>
        <w:t>To prepare annual business plan &amp; start</w:t>
      </w:r>
      <w:r>
        <w:rPr>
          <w:spacing w:val="-5"/>
          <w:sz w:val="17"/>
        </w:rPr>
        <w:t> </w:t>
      </w:r>
      <w:r>
        <w:rPr>
          <w:sz w:val="17"/>
        </w:rPr>
        <w:t>plan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73" w:lineRule="auto" w:before="29" w:after="0"/>
        <w:ind w:left="828" w:right="294" w:hanging="338"/>
        <w:jc w:val="left"/>
        <w:rPr>
          <w:sz w:val="17"/>
        </w:rPr>
      </w:pPr>
      <w:r>
        <w:rPr>
          <w:sz w:val="17"/>
        </w:rPr>
        <w:t>Coordinate with plant &amp; SCM team for monthly schedules &amp; capacity allocation so as to monitor share of</w:t>
      </w:r>
      <w:r>
        <w:rPr>
          <w:spacing w:val="-3"/>
          <w:sz w:val="17"/>
        </w:rPr>
        <w:t> </w:t>
      </w:r>
      <w:r>
        <w:rPr>
          <w:sz w:val="17"/>
        </w:rPr>
        <w:t>business.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8"/>
        <w:jc w:val="left"/>
        <w:rPr>
          <w:sz w:val="17"/>
        </w:rPr>
      </w:pPr>
      <w:r>
        <w:rPr>
          <w:sz w:val="17"/>
        </w:rPr>
        <w:t>Responsible for any other duty assigned by</w:t>
      </w:r>
      <w:r>
        <w:rPr>
          <w:spacing w:val="-13"/>
          <w:sz w:val="17"/>
        </w:rPr>
        <w:t> </w:t>
      </w:r>
      <w:r>
        <w:rPr>
          <w:sz w:val="17"/>
        </w:rPr>
        <w:t>management</w: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before="99"/>
        <w:ind w:left="550"/>
      </w:pPr>
      <w:r>
        <w:rPr>
          <w:w w:val="115"/>
        </w:rPr>
        <w:t>Accountabilities &amp; Achievements:</w:t>
      </w:r>
    </w:p>
    <w:p>
      <w:pPr>
        <w:pStyle w:val="BodyText"/>
        <w:spacing w:before="7"/>
        <w:ind w:left="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99" w:after="0"/>
        <w:ind w:left="828" w:right="0" w:hanging="338"/>
        <w:jc w:val="left"/>
        <w:rPr>
          <w:sz w:val="17"/>
        </w:rPr>
      </w:pPr>
      <w:r>
        <w:rPr>
          <w:sz w:val="17"/>
        </w:rPr>
        <w:t>Defines and achieves territorial</w:t>
      </w:r>
      <w:r>
        <w:rPr>
          <w:spacing w:val="-9"/>
          <w:sz w:val="17"/>
        </w:rPr>
        <w:t> </w:t>
      </w:r>
      <w:r>
        <w:rPr>
          <w:sz w:val="17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9" w:after="0"/>
        <w:ind w:left="828" w:right="0" w:hanging="338"/>
        <w:jc w:val="left"/>
        <w:rPr>
          <w:sz w:val="17"/>
        </w:rPr>
      </w:pPr>
      <w:r>
        <w:rPr>
          <w:sz w:val="17"/>
        </w:rPr>
        <w:t>Market intelligence and strategic</w:t>
      </w:r>
      <w:r>
        <w:rPr>
          <w:spacing w:val="-7"/>
          <w:sz w:val="17"/>
        </w:rPr>
        <w:t> </w:t>
      </w:r>
      <w:r>
        <w:rPr>
          <w:sz w:val="17"/>
        </w:rPr>
        <w:t>contribution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0" w:after="0"/>
        <w:ind w:left="828" w:right="0" w:hanging="338"/>
        <w:jc w:val="left"/>
        <w:rPr>
          <w:sz w:val="17"/>
        </w:rPr>
      </w:pPr>
      <w:r>
        <w:rPr>
          <w:sz w:val="17"/>
        </w:rPr>
        <w:t>Achievement</w:t>
      </w:r>
      <w:r>
        <w:rPr>
          <w:spacing w:val="15"/>
          <w:sz w:val="17"/>
        </w:rPr>
        <w:t> </w:t>
      </w:r>
      <w:r>
        <w:rPr>
          <w:sz w:val="17"/>
        </w:rPr>
        <w:t>of</w:t>
      </w:r>
      <w:r>
        <w:rPr>
          <w:spacing w:val="15"/>
          <w:sz w:val="17"/>
        </w:rPr>
        <w:t> </w:t>
      </w:r>
      <w:r>
        <w:rPr>
          <w:sz w:val="17"/>
        </w:rPr>
        <w:t>primary</w:t>
      </w:r>
      <w:r>
        <w:rPr>
          <w:spacing w:val="13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z w:val="17"/>
        </w:rPr>
        <w:t>secondary</w:t>
      </w:r>
      <w:r>
        <w:rPr>
          <w:spacing w:val="18"/>
          <w:sz w:val="17"/>
        </w:rPr>
        <w:t> </w:t>
      </w:r>
      <w:r>
        <w:rPr>
          <w:sz w:val="17"/>
        </w:rPr>
        <w:t>sales</w:t>
      </w:r>
      <w:r>
        <w:rPr>
          <w:spacing w:val="15"/>
          <w:sz w:val="17"/>
        </w:rPr>
        <w:t> </w:t>
      </w:r>
      <w:r>
        <w:rPr>
          <w:sz w:val="17"/>
        </w:rPr>
        <w:t>target</w:t>
      </w:r>
      <w:r>
        <w:rPr>
          <w:spacing w:val="13"/>
          <w:sz w:val="17"/>
        </w:rPr>
        <w:t> </w:t>
      </w:r>
      <w:r>
        <w:rPr>
          <w:sz w:val="17"/>
        </w:rPr>
        <w:t>and</w:t>
      </w:r>
      <w:r>
        <w:rPr>
          <w:spacing w:val="15"/>
          <w:sz w:val="17"/>
        </w:rPr>
        <w:t> </w:t>
      </w:r>
      <w:r>
        <w:rPr>
          <w:sz w:val="17"/>
        </w:rPr>
        <w:t>growth</w:t>
      </w:r>
      <w:r>
        <w:rPr>
          <w:spacing w:val="15"/>
          <w:sz w:val="17"/>
        </w:rPr>
        <w:t> </w:t>
      </w:r>
      <w:r>
        <w:rPr>
          <w:sz w:val="17"/>
        </w:rPr>
        <w:t>objectives</w:t>
      </w:r>
      <w:r>
        <w:rPr>
          <w:spacing w:val="15"/>
          <w:sz w:val="17"/>
        </w:rPr>
        <w:t> </w:t>
      </w:r>
      <w:r>
        <w:rPr>
          <w:sz w:val="17"/>
        </w:rPr>
        <w:t>managements</w:t>
      </w:r>
      <w:r>
        <w:rPr>
          <w:spacing w:val="15"/>
          <w:sz w:val="17"/>
        </w:rPr>
        <w:t> </w:t>
      </w:r>
      <w:r>
        <w:rPr>
          <w:sz w:val="17"/>
        </w:rPr>
        <w:t>of</w:t>
      </w:r>
    </w:p>
    <w:p>
      <w:pPr>
        <w:pStyle w:val="BodyText"/>
        <w:spacing w:before="27"/>
      </w:pPr>
      <w:r>
        <w:rPr/>
        <w:t>promotional budgets and costs forecasting accuracy for sale and inventory planning.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1" w:after="0"/>
        <w:ind w:left="828" w:right="0" w:hanging="338"/>
        <w:jc w:val="left"/>
        <w:rPr>
          <w:sz w:val="17"/>
        </w:rPr>
      </w:pPr>
      <w:r>
        <w:rPr>
          <w:sz w:val="17"/>
        </w:rPr>
        <w:t>Developing sales strategies to drive volume through</w:t>
      </w:r>
      <w:r>
        <w:rPr>
          <w:spacing w:val="-8"/>
          <w:sz w:val="17"/>
        </w:rPr>
        <w:t> </w:t>
      </w:r>
      <w:r>
        <w:rPr>
          <w:sz w:val="17"/>
        </w:rPr>
        <w:t>team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7" w:after="0"/>
        <w:ind w:left="828" w:right="0" w:hanging="338"/>
        <w:jc w:val="left"/>
        <w:rPr>
          <w:sz w:val="17"/>
        </w:rPr>
      </w:pPr>
      <w:r>
        <w:rPr>
          <w:sz w:val="17"/>
        </w:rPr>
        <w:t>Responsible for discipline and quality assurance of entire</w:t>
      </w:r>
      <w:r>
        <w:rPr>
          <w:spacing w:val="-11"/>
          <w:sz w:val="17"/>
        </w:rPr>
        <w:t> </w:t>
      </w:r>
      <w:r>
        <w:rPr>
          <w:sz w:val="17"/>
        </w:rPr>
        <w:t>team.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6" w:after="0"/>
        <w:ind w:left="828" w:right="0" w:hanging="338"/>
        <w:jc w:val="left"/>
        <w:rPr>
          <w:sz w:val="17"/>
        </w:rPr>
      </w:pPr>
      <w:r>
        <w:rPr>
          <w:sz w:val="17"/>
        </w:rPr>
        <w:t>Expansion</w:t>
      </w:r>
      <w:r>
        <w:rPr>
          <w:spacing w:val="-2"/>
          <w:sz w:val="17"/>
        </w:rPr>
        <w:t> </w:t>
      </w:r>
      <w:r>
        <w:rPr>
          <w:sz w:val="17"/>
        </w:rPr>
        <w:t>Plan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0" w:after="0"/>
        <w:ind w:left="828" w:right="0" w:hanging="338"/>
        <w:jc w:val="left"/>
        <w:rPr>
          <w:sz w:val="17"/>
        </w:rPr>
      </w:pPr>
      <w:r>
        <w:rPr>
          <w:sz w:val="17"/>
        </w:rPr>
        <w:t>Lead, Train, and motivate the team for their personal as well as organizational</w:t>
      </w:r>
      <w:r>
        <w:rPr>
          <w:spacing w:val="-32"/>
          <w:sz w:val="17"/>
        </w:rPr>
        <w:t> </w:t>
      </w:r>
      <w:r>
        <w:rPr>
          <w:sz w:val="17"/>
        </w:rPr>
        <w:t>growth.</w:t>
      </w:r>
    </w:p>
    <w:p>
      <w:pPr>
        <w:pStyle w:val="BodyText"/>
        <w:spacing w:before="9"/>
        <w:ind w:left="0"/>
        <w:rPr>
          <w:sz w:val="13"/>
        </w:rPr>
      </w:pPr>
    </w:p>
    <w:p>
      <w:pPr>
        <w:pStyle w:val="BodyText"/>
        <w:spacing w:before="100"/>
        <w:ind w:left="490"/>
      </w:pPr>
      <w:r>
        <w:rPr>
          <w:w w:val="115"/>
        </w:rPr>
        <w:t>Company Profile &amp; Its Product: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73" w:lineRule="auto" w:before="100" w:after="0"/>
        <w:ind w:left="828" w:right="292" w:hanging="338"/>
        <w:jc w:val="both"/>
        <w:rPr>
          <w:sz w:val="17"/>
        </w:rPr>
      </w:pPr>
      <w:r>
        <w:rPr>
          <w:sz w:val="17"/>
        </w:rPr>
        <w:t>Climax Overseas Pvt. Limited is ISO/TS 1649/2002 certified manufacturer and supplier of all types of AUTOMOTIVE COMPONENT AND ASSEMBLIES. Climax Overseas Pvt. Ltd. Climax Overseas Pvt. Ltd serving the globe – exporting to over 30 countries from last 45</w:t>
      </w:r>
      <w:r>
        <w:rPr>
          <w:spacing w:val="-17"/>
          <w:sz w:val="17"/>
        </w:rPr>
        <w:t> </w:t>
      </w:r>
      <w:r>
        <w:rPr>
          <w:sz w:val="17"/>
        </w:rPr>
        <w:t>years</w:t>
      </w:r>
    </w:p>
    <w:p>
      <w:pPr>
        <w:pStyle w:val="BodyText"/>
        <w:spacing w:before="6"/>
        <w:ind w:left="0"/>
        <w:rPr>
          <w:sz w:val="11"/>
        </w:rPr>
      </w:pPr>
    </w:p>
    <w:p>
      <w:pPr>
        <w:pStyle w:val="BodyText"/>
        <w:spacing w:before="99"/>
        <w:ind w:left="490"/>
      </w:pPr>
      <w:r>
        <w:rPr>
          <w:w w:val="110"/>
        </w:rPr>
        <w:t>Product Dealing: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8"/>
        <w:jc w:val="left"/>
        <w:rPr>
          <w:sz w:val="17"/>
        </w:rPr>
      </w:pPr>
      <w:r>
        <w:rPr>
          <w:sz w:val="17"/>
        </w:rPr>
        <w:t>Automotive &amp; Industrial equipments such as in OE, Aftermarket and</w:t>
      </w:r>
      <w:r>
        <w:rPr>
          <w:spacing w:val="-19"/>
          <w:sz w:val="17"/>
        </w:rPr>
        <w:t> </w:t>
      </w:r>
      <w:r>
        <w:rPr>
          <w:sz w:val="17"/>
        </w:rPr>
        <w:t>Corporate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9" w:after="0"/>
        <w:ind w:left="828" w:right="0" w:hanging="338"/>
        <w:jc w:val="left"/>
        <w:rPr>
          <w:sz w:val="17"/>
        </w:rPr>
      </w:pPr>
      <w:r>
        <w:rPr>
          <w:sz w:val="17"/>
        </w:rPr>
        <w:t>Climax overseas specialization Engine Mounts, Center Bearings, Trailer suspension</w:t>
      </w:r>
      <w:r>
        <w:rPr>
          <w:spacing w:val="4"/>
          <w:sz w:val="17"/>
        </w:rPr>
        <w:t> </w:t>
      </w:r>
      <w:r>
        <w:rPr>
          <w:sz w:val="17"/>
        </w:rPr>
        <w:t>component,</w:t>
      </w:r>
    </w:p>
    <w:p>
      <w:pPr>
        <w:pStyle w:val="BodyText"/>
        <w:spacing w:before="30"/>
      </w:pPr>
      <w:r>
        <w:rPr/>
        <w:t>Assemblies and systems for Commercial and light commercial vehicle in overseas.</w:t>
      </w:r>
    </w:p>
    <w:p>
      <w:pPr>
        <w:pStyle w:val="BodyText"/>
        <w:spacing w:before="6"/>
        <w:ind w:left="0"/>
        <w:rPr>
          <w:sz w:val="18"/>
        </w:rPr>
      </w:pPr>
      <w:r>
        <w:rPr/>
        <w:pict>
          <v:group style="position:absolute;margin-left:109.199524pt;margin-top:13.211486pt;width:455.4pt;height:11.8pt;mso-position-horizontal-relative:page;mso-position-vertical-relative:paragraph;z-index:-616;mso-wrap-distance-left:0;mso-wrap-distance-right:0" coordorigin="2184,264" coordsize="9108,236">
            <v:rect style="position:absolute;left:2184;top:264;width:2636;height:236" filled="true" fillcolor="#622322" stroked="false">
              <v:fill type="solid"/>
            </v:rect>
            <v:rect style="position:absolute;left:4819;top:264;width:4301;height:236" filled="true" fillcolor="#622322" stroked="false">
              <v:fill type="solid"/>
            </v:rect>
            <v:rect style="position:absolute;left:9120;top:264;width:2172;height:236" filled="true" fillcolor="#622322" stroked="false">
              <v:fill type="solid"/>
            </v:rect>
            <w10:wrap type="topAndBottom"/>
          </v:group>
        </w:pict>
      </w:r>
    </w:p>
    <w:p>
      <w:pPr>
        <w:pStyle w:val="BodyText"/>
        <w:spacing w:before="11"/>
        <w:ind w:left="0"/>
        <w:rPr>
          <w:sz w:val="8"/>
        </w:rPr>
      </w:pPr>
    </w:p>
    <w:p>
      <w:pPr>
        <w:pStyle w:val="BodyText"/>
        <w:spacing w:before="100"/>
        <w:ind w:left="490"/>
      </w:pPr>
      <w:r>
        <w:rPr/>
        <w:t>July’10 to Aug’14</w:t>
      </w:r>
    </w:p>
    <w:p>
      <w:pPr>
        <w:pStyle w:val="BodyText"/>
        <w:spacing w:line="276" w:lineRule="auto" w:before="31"/>
        <w:ind w:left="490" w:right="1818"/>
      </w:pPr>
      <w:r>
        <w:rPr/>
        <w:t>With PRS International Inc as Sr. Manager Business Development - Aftermarket Location: Gurgaon, Haryana. Area – North &amp; East India</w:t>
      </w:r>
    </w:p>
    <w:p>
      <w:pPr>
        <w:pStyle w:val="BodyText"/>
        <w:spacing w:line="273" w:lineRule="auto"/>
        <w:ind w:left="490" w:right="5417"/>
      </w:pP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6089903</wp:posOffset>
            </wp:positionH>
            <wp:positionV relativeFrom="paragraph">
              <wp:posOffset>152724</wp:posOffset>
            </wp:positionV>
            <wp:extent cx="992124" cy="469392"/>
            <wp:effectExtent l="0" t="0" r="0" b="0"/>
            <wp:wrapNone/>
            <wp:docPr id="5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24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Industries: Trading Auto component Highlights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" w:after="0"/>
        <w:ind w:left="828" w:right="0" w:hanging="338"/>
        <w:jc w:val="left"/>
        <w:rPr>
          <w:sz w:val="17"/>
        </w:rPr>
      </w:pPr>
      <w:r>
        <w:rPr>
          <w:sz w:val="17"/>
        </w:rPr>
        <w:t>Successfully launch PAN</w:t>
      </w:r>
      <w:r>
        <w:rPr>
          <w:spacing w:val="-6"/>
          <w:sz w:val="17"/>
        </w:rPr>
        <w:t> </w:t>
      </w:r>
      <w:r>
        <w:rPr>
          <w:sz w:val="17"/>
        </w:rPr>
        <w:t>India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9" w:after="0"/>
        <w:ind w:left="828" w:right="0" w:hanging="338"/>
        <w:jc w:val="left"/>
        <w:rPr>
          <w:sz w:val="17"/>
        </w:rPr>
      </w:pPr>
      <w:r>
        <w:rPr>
          <w:sz w:val="17"/>
        </w:rPr>
        <w:t>Strategic Planning &amp; Management of Sales</w:t>
      </w:r>
      <w:r>
        <w:rPr>
          <w:spacing w:val="-4"/>
          <w:sz w:val="17"/>
        </w:rPr>
        <w:t> </w:t>
      </w:r>
      <w:r>
        <w:rPr>
          <w:sz w:val="17"/>
        </w:rPr>
        <w:t>Division.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4" w:after="0"/>
        <w:ind w:left="828" w:right="0" w:hanging="338"/>
        <w:jc w:val="left"/>
        <w:rPr>
          <w:sz w:val="17"/>
        </w:rPr>
      </w:pPr>
      <w:r>
        <w:rPr>
          <w:sz w:val="17"/>
        </w:rPr>
        <w:t>Business Development in India &amp; International</w:t>
      </w:r>
      <w:r>
        <w:rPr>
          <w:spacing w:val="-8"/>
          <w:sz w:val="17"/>
        </w:rPr>
        <w:t> </w:t>
      </w:r>
      <w:r>
        <w:rPr>
          <w:sz w:val="17"/>
        </w:rPr>
        <w:t>markets.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7" w:after="0"/>
        <w:ind w:left="828" w:right="0" w:hanging="338"/>
        <w:jc w:val="left"/>
        <w:rPr>
          <w:sz w:val="17"/>
        </w:rPr>
      </w:pPr>
      <w:r>
        <w:rPr>
          <w:sz w:val="17"/>
        </w:rPr>
        <w:t>Branding the products &amp; Image</w:t>
      </w:r>
      <w:r>
        <w:rPr>
          <w:spacing w:val="-7"/>
          <w:sz w:val="17"/>
        </w:rPr>
        <w:t> </w:t>
      </w:r>
      <w:r>
        <w:rPr>
          <w:sz w:val="17"/>
        </w:rPr>
        <w:t>creation.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5" w:after="0"/>
        <w:ind w:left="828" w:right="0" w:hanging="338"/>
        <w:jc w:val="left"/>
        <w:rPr>
          <w:sz w:val="17"/>
        </w:rPr>
      </w:pPr>
      <w:r>
        <w:rPr>
          <w:sz w:val="17"/>
        </w:rPr>
        <w:t>Sales &amp;</w:t>
      </w:r>
      <w:r>
        <w:rPr>
          <w:spacing w:val="-3"/>
          <w:sz w:val="17"/>
        </w:rPr>
        <w:t> </w:t>
      </w:r>
      <w:r>
        <w:rPr>
          <w:sz w:val="17"/>
        </w:rPr>
        <w:t>Marketing.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4" w:after="0"/>
        <w:ind w:left="828" w:right="0" w:hanging="338"/>
        <w:jc w:val="left"/>
        <w:rPr>
          <w:sz w:val="17"/>
        </w:rPr>
      </w:pPr>
      <w:r>
        <w:rPr/>
        <w:pict>
          <v:shape style="position:absolute;margin-left:240.960007pt;margin-top:11.425614pt;width:215.05pt;height:23.55pt;mso-position-horizontal-relative:page;mso-position-vertical-relative:paragraph;z-index:-8320" coordorigin="4819,229" coordsize="4301,471" path="m9120,229l4819,229,4819,464,4819,699,9120,699,9120,464,9120,229e" filled="true" fillcolor="#ffffff" stroked="false">
            <v:path arrowok="t"/>
            <v:fill type="solid"/>
            <w10:wrap type="none"/>
          </v:shape>
        </w:pict>
      </w:r>
      <w:r>
        <w:rPr>
          <w:sz w:val="17"/>
        </w:rPr>
        <w:t>Commodity Trading &amp; Market</w:t>
      </w:r>
      <w:r>
        <w:rPr>
          <w:spacing w:val="-7"/>
          <w:sz w:val="17"/>
        </w:rPr>
        <w:t> </w:t>
      </w:r>
      <w:r>
        <w:rPr>
          <w:sz w:val="17"/>
        </w:rPr>
        <w:t>Analysis.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7" w:after="0"/>
        <w:ind w:left="828" w:right="0" w:hanging="338"/>
        <w:jc w:val="left"/>
        <w:rPr>
          <w:sz w:val="17"/>
        </w:rPr>
      </w:pPr>
      <w:r>
        <w:rPr>
          <w:sz w:val="17"/>
        </w:rPr>
        <w:t>Competitor &amp; Trend</w:t>
      </w:r>
      <w:r>
        <w:rPr>
          <w:spacing w:val="-6"/>
          <w:sz w:val="17"/>
        </w:rPr>
        <w:t> </w:t>
      </w:r>
      <w:r>
        <w:rPr>
          <w:sz w:val="17"/>
        </w:rPr>
        <w:t>Analysis.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7" w:after="0"/>
        <w:ind w:left="828" w:right="0" w:hanging="338"/>
        <w:jc w:val="left"/>
        <w:rPr>
          <w:sz w:val="17"/>
        </w:rPr>
      </w:pPr>
      <w:r>
        <w:rPr>
          <w:sz w:val="17"/>
        </w:rPr>
        <w:t>Market Penetration &amp;</w:t>
      </w:r>
      <w:r>
        <w:rPr>
          <w:spacing w:val="-4"/>
          <w:sz w:val="17"/>
        </w:rPr>
        <w:t> </w:t>
      </w:r>
      <w:r>
        <w:rPr>
          <w:sz w:val="17"/>
        </w:rPr>
        <w:t>Promotion.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7" w:after="0"/>
        <w:ind w:left="828" w:right="0" w:hanging="338"/>
        <w:jc w:val="left"/>
        <w:rPr>
          <w:sz w:val="17"/>
        </w:rPr>
      </w:pPr>
      <w:r>
        <w:rPr>
          <w:sz w:val="17"/>
        </w:rPr>
        <w:t>Planning Sales &amp; Marketin Yearly/Monthly Budgets, Costs &amp;</w:t>
      </w:r>
      <w:r>
        <w:rPr>
          <w:spacing w:val="-27"/>
          <w:sz w:val="17"/>
        </w:rPr>
        <w:t> </w:t>
      </w:r>
      <w:r>
        <w:rPr>
          <w:sz w:val="17"/>
        </w:rPr>
        <w:t>Goals.</w:t>
      </w:r>
    </w:p>
    <w:p>
      <w:pPr>
        <w:pStyle w:val="BodyText"/>
        <w:spacing w:line="22" w:lineRule="exact"/>
        <w:ind w:left="453"/>
        <w:rPr>
          <w:sz w:val="2"/>
        </w:rPr>
      </w:pPr>
      <w:r>
        <w:rPr>
          <w:sz w:val="2"/>
        </w:rPr>
        <w:pict>
          <v:group style="width:346.8pt;height:1.1pt;mso-position-horizontal-relative:char;mso-position-vertical-relative:line" coordorigin="0,0" coordsize="6936,22">
            <v:line style="position:absolute" from="0,11" to="2635,11" stroked="true" strokeweight="1.079531pt" strokecolor="#ffffff">
              <v:stroke dashstyle="solid"/>
            </v:line>
            <v:line style="position:absolute" from="2635,11" to="6936,11" stroked="true" strokeweight="1.079531pt" strokecolor="#fffff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2" w:lineRule="exact"/>
        <w:rPr>
          <w:sz w:val="2"/>
        </w:rPr>
        <w:sectPr>
          <w:headerReference w:type="default" r:id="rId29"/>
          <w:pgSz w:w="12240" w:h="15840"/>
          <w:pgMar w:header="257" w:footer="0" w:top="480" w:bottom="280" w:left="1720" w:right="680"/>
        </w:sectPr>
      </w:pPr>
    </w:p>
    <w:p>
      <w:pPr>
        <w:pStyle w:val="BodyText"/>
        <w:spacing w:before="4"/>
        <w:ind w:left="0"/>
        <w:rPr>
          <w:sz w:val="11"/>
        </w:rPr>
      </w:pPr>
    </w:p>
    <w:p>
      <w:pPr>
        <w:pStyle w:val="BodyText"/>
        <w:spacing w:before="99"/>
        <w:ind w:left="490"/>
      </w:pPr>
      <w:r>
        <w:rPr/>
        <w:t>May’04 to June’10</w:t>
      </w:r>
    </w:p>
    <w:p>
      <w:pPr>
        <w:pStyle w:val="BodyText"/>
        <w:spacing w:line="273" w:lineRule="auto" w:before="31"/>
        <w:ind w:left="490" w:right="3596"/>
      </w:pPr>
      <w:r>
        <w:rPr/>
        <w:drawing>
          <wp:anchor distT="0" distB="0" distL="0" distR="0" allowOverlap="1" layoutInCell="1" locked="0" behindDoc="0" simplePos="0" relativeHeight="1624">
            <wp:simplePos x="0" y="0"/>
            <wp:positionH relativeFrom="page">
              <wp:posOffset>5404135</wp:posOffset>
            </wp:positionH>
            <wp:positionV relativeFrom="paragraph">
              <wp:posOffset>61186</wp:posOffset>
            </wp:positionV>
            <wp:extent cx="1563465" cy="124904"/>
            <wp:effectExtent l="0" t="0" r="0" b="0"/>
            <wp:wrapNone/>
            <wp:docPr id="7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465" cy="12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With Apron Filters Pvt. Limited as Regional Manger – Aftermarket Location: Bangalore, Karnatka. Area – South &amp; West India Industries: Manufacturing Automotive and Industrial Filters Highlights</w:t>
      </w:r>
    </w:p>
    <w:p>
      <w:pPr>
        <w:pStyle w:val="BodyText"/>
        <w:spacing w:before="6"/>
        <w:ind w:left="0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99" w:after="0"/>
        <w:ind w:left="828" w:right="0" w:hanging="338"/>
        <w:jc w:val="left"/>
        <w:rPr>
          <w:sz w:val="17"/>
        </w:rPr>
      </w:pPr>
      <w:r>
        <w:rPr>
          <w:sz w:val="17"/>
        </w:rPr>
        <w:t>Manage Sales operations of the West</w:t>
      </w:r>
      <w:r>
        <w:rPr>
          <w:spacing w:val="-7"/>
          <w:sz w:val="17"/>
        </w:rPr>
        <w:t> </w:t>
      </w:r>
      <w:r>
        <w:rPr>
          <w:sz w:val="17"/>
        </w:rPr>
        <w:t>Zone.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9" w:after="0"/>
        <w:ind w:left="828" w:right="0" w:hanging="338"/>
        <w:jc w:val="left"/>
        <w:rPr>
          <w:sz w:val="17"/>
        </w:rPr>
      </w:pPr>
      <w:r>
        <w:rPr>
          <w:sz w:val="17"/>
        </w:rPr>
        <w:t>Handling a team of 14 Executives all over West</w:t>
      </w:r>
      <w:r>
        <w:rPr>
          <w:spacing w:val="-16"/>
          <w:sz w:val="17"/>
        </w:rPr>
        <w:t> </w:t>
      </w:r>
      <w:r>
        <w:rPr>
          <w:sz w:val="17"/>
        </w:rPr>
        <w:t>Zone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73" w:lineRule="auto" w:before="27" w:after="0"/>
        <w:ind w:left="828" w:right="798" w:hanging="338"/>
        <w:jc w:val="left"/>
        <w:rPr>
          <w:sz w:val="17"/>
        </w:rPr>
      </w:pPr>
      <w:r>
        <w:rPr>
          <w:sz w:val="17"/>
        </w:rPr>
        <w:t>Responsible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5"/>
          <w:sz w:val="17"/>
        </w:rPr>
        <w:t> </w:t>
      </w:r>
      <w:r>
        <w:rPr>
          <w:sz w:val="17"/>
        </w:rPr>
        <w:t>existing</w:t>
      </w:r>
      <w:r>
        <w:rPr>
          <w:spacing w:val="-6"/>
          <w:sz w:val="17"/>
        </w:rPr>
        <w:t> </w:t>
      </w:r>
      <w:r>
        <w:rPr>
          <w:sz w:val="17"/>
        </w:rPr>
        <w:t>business</w:t>
      </w:r>
      <w:r>
        <w:rPr>
          <w:spacing w:val="-4"/>
          <w:sz w:val="17"/>
        </w:rPr>
        <w:t> </w:t>
      </w:r>
      <w:r>
        <w:rPr>
          <w:sz w:val="17"/>
        </w:rPr>
        <w:t>through</w:t>
      </w:r>
      <w:r>
        <w:rPr>
          <w:spacing w:val="-9"/>
          <w:sz w:val="17"/>
        </w:rPr>
        <w:t> </w:t>
      </w:r>
      <w:r>
        <w:rPr>
          <w:sz w:val="17"/>
        </w:rPr>
        <w:t>key</w:t>
      </w:r>
      <w:r>
        <w:rPr>
          <w:spacing w:val="-3"/>
          <w:sz w:val="17"/>
        </w:rPr>
        <w:t> </w:t>
      </w:r>
      <w:r>
        <w:rPr>
          <w:sz w:val="17"/>
        </w:rPr>
        <w:t>customers</w:t>
      </w:r>
      <w:r>
        <w:rPr>
          <w:spacing w:val="-4"/>
          <w:sz w:val="17"/>
        </w:rPr>
        <w:t> </w:t>
      </w:r>
      <w:r>
        <w:rPr>
          <w:sz w:val="17"/>
        </w:rPr>
        <w:t>/</w:t>
      </w:r>
      <w:r>
        <w:rPr>
          <w:spacing w:val="-6"/>
          <w:sz w:val="17"/>
        </w:rPr>
        <w:t> </w:t>
      </w:r>
      <w:r>
        <w:rPr>
          <w:sz w:val="17"/>
        </w:rPr>
        <w:t>channel</w:t>
      </w:r>
      <w:r>
        <w:rPr>
          <w:spacing w:val="-6"/>
          <w:sz w:val="17"/>
        </w:rPr>
        <w:t> </w:t>
      </w:r>
      <w:r>
        <w:rPr>
          <w:sz w:val="17"/>
        </w:rPr>
        <w:t>management</w:t>
      </w:r>
      <w:r>
        <w:rPr>
          <w:spacing w:val="-5"/>
          <w:sz w:val="17"/>
        </w:rPr>
        <w:t> </w:t>
      </w:r>
      <w:r>
        <w:rPr>
          <w:sz w:val="17"/>
        </w:rPr>
        <w:t>/</w:t>
      </w:r>
      <w:r>
        <w:rPr>
          <w:spacing w:val="-8"/>
          <w:sz w:val="17"/>
        </w:rPr>
        <w:t> </w:t>
      </w:r>
      <w:r>
        <w:rPr>
          <w:sz w:val="17"/>
        </w:rPr>
        <w:t>new</w:t>
      </w:r>
      <w:r>
        <w:rPr>
          <w:spacing w:val="-7"/>
          <w:sz w:val="17"/>
        </w:rPr>
        <w:t> </w:t>
      </w:r>
      <w:r>
        <w:rPr>
          <w:sz w:val="17"/>
        </w:rPr>
        <w:t>business development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8"/>
        <w:jc w:val="left"/>
        <w:rPr>
          <w:sz w:val="17"/>
        </w:rPr>
      </w:pPr>
      <w:r>
        <w:rPr>
          <w:sz w:val="17"/>
        </w:rPr>
        <w:t>Market mapping and market intelligence collation for relevant products range in</w:t>
      </w:r>
      <w:r>
        <w:rPr>
          <w:spacing w:val="-21"/>
          <w:sz w:val="17"/>
        </w:rPr>
        <w:t> </w:t>
      </w:r>
      <w:r>
        <w:rPr>
          <w:sz w:val="17"/>
        </w:rPr>
        <w:t>india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0" w:after="0"/>
        <w:ind w:left="828" w:right="0" w:hanging="338"/>
        <w:jc w:val="left"/>
        <w:rPr>
          <w:sz w:val="17"/>
        </w:rPr>
      </w:pPr>
      <w:r>
        <w:rPr>
          <w:sz w:val="17"/>
        </w:rPr>
        <w:t>Channel expansion fro greater market reach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6" w:after="0"/>
        <w:ind w:left="828" w:right="0" w:hanging="338"/>
        <w:jc w:val="left"/>
        <w:rPr>
          <w:sz w:val="17"/>
        </w:rPr>
      </w:pPr>
      <w:r>
        <w:rPr>
          <w:sz w:val="17"/>
        </w:rPr>
        <w:t>Product positioning in market and value</w:t>
      </w:r>
      <w:r>
        <w:rPr>
          <w:spacing w:val="-6"/>
          <w:sz w:val="17"/>
        </w:rPr>
        <w:t> </w:t>
      </w:r>
      <w:r>
        <w:rPr>
          <w:sz w:val="17"/>
        </w:rPr>
        <w:t>selling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0" w:after="0"/>
        <w:ind w:left="828" w:right="0" w:hanging="338"/>
        <w:jc w:val="left"/>
        <w:rPr>
          <w:sz w:val="17"/>
        </w:rPr>
      </w:pPr>
      <w:r>
        <w:rPr>
          <w:sz w:val="17"/>
        </w:rPr>
        <w:t>Liaise with product manager for all the sales promotion activities, with focusing business</w:t>
      </w:r>
      <w:r>
        <w:rPr>
          <w:spacing w:val="10"/>
          <w:sz w:val="17"/>
        </w:rPr>
        <w:t> </w:t>
      </w:r>
      <w:r>
        <w:rPr>
          <w:sz w:val="17"/>
        </w:rPr>
        <w:t>potentials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68" w:lineRule="auto" w:before="29" w:after="0"/>
        <w:ind w:left="828" w:right="476" w:hanging="338"/>
        <w:jc w:val="left"/>
        <w:rPr>
          <w:sz w:val="17"/>
        </w:rPr>
      </w:pPr>
      <w:r>
        <w:rPr>
          <w:sz w:val="17"/>
        </w:rPr>
        <w:t>Reporting</w:t>
      </w:r>
      <w:r>
        <w:rPr>
          <w:spacing w:val="-4"/>
          <w:sz w:val="17"/>
        </w:rPr>
        <w:t> </w:t>
      </w:r>
      <w:r>
        <w:rPr>
          <w:sz w:val="17"/>
        </w:rPr>
        <w:t>sales</w:t>
      </w:r>
      <w:r>
        <w:rPr>
          <w:spacing w:val="-8"/>
          <w:sz w:val="17"/>
        </w:rPr>
        <w:t> </w:t>
      </w:r>
      <w:r>
        <w:rPr>
          <w:sz w:val="17"/>
        </w:rPr>
        <w:t>forecast,</w:t>
      </w:r>
      <w:r>
        <w:rPr>
          <w:spacing w:val="-6"/>
          <w:sz w:val="17"/>
        </w:rPr>
        <w:t> </w:t>
      </w:r>
      <w:r>
        <w:rPr>
          <w:sz w:val="17"/>
        </w:rPr>
        <w:t>rolling</w:t>
      </w:r>
      <w:r>
        <w:rPr>
          <w:spacing w:val="-4"/>
          <w:sz w:val="17"/>
        </w:rPr>
        <w:t> </w:t>
      </w:r>
      <w:r>
        <w:rPr>
          <w:sz w:val="17"/>
        </w:rPr>
        <w:t>sales</w:t>
      </w:r>
      <w:r>
        <w:rPr>
          <w:spacing w:val="-8"/>
          <w:sz w:val="17"/>
        </w:rPr>
        <w:t> </w:t>
      </w:r>
      <w:r>
        <w:rPr>
          <w:sz w:val="17"/>
        </w:rPr>
        <w:t>plan,</w:t>
      </w:r>
      <w:r>
        <w:rPr>
          <w:spacing w:val="-6"/>
          <w:sz w:val="17"/>
        </w:rPr>
        <w:t> </w:t>
      </w:r>
      <w:r>
        <w:rPr>
          <w:sz w:val="17"/>
        </w:rPr>
        <w:t>visit</w:t>
      </w:r>
      <w:r>
        <w:rPr>
          <w:spacing w:val="-6"/>
          <w:sz w:val="17"/>
        </w:rPr>
        <w:t> </w:t>
      </w:r>
      <w:r>
        <w:rPr>
          <w:sz w:val="17"/>
        </w:rPr>
        <w:t>reports,</w:t>
      </w:r>
      <w:r>
        <w:rPr>
          <w:spacing w:val="-6"/>
          <w:sz w:val="17"/>
        </w:rPr>
        <w:t> </w:t>
      </w:r>
      <w:r>
        <w:rPr>
          <w:sz w:val="17"/>
        </w:rPr>
        <w:t>weekly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monthly</w:t>
      </w:r>
      <w:r>
        <w:rPr>
          <w:spacing w:val="-5"/>
          <w:sz w:val="17"/>
        </w:rPr>
        <w:t> </w:t>
      </w:r>
      <w:r>
        <w:rPr>
          <w:sz w:val="17"/>
        </w:rPr>
        <w:t>plans,</w:t>
      </w:r>
      <w:r>
        <w:rPr>
          <w:spacing w:val="-6"/>
          <w:sz w:val="17"/>
        </w:rPr>
        <w:t> </w:t>
      </w:r>
      <w:r>
        <w:rPr>
          <w:sz w:val="17"/>
        </w:rPr>
        <w:t>organizing</w:t>
      </w:r>
      <w:r>
        <w:rPr>
          <w:spacing w:val="-6"/>
          <w:sz w:val="17"/>
        </w:rPr>
        <w:t> </w:t>
      </w:r>
      <w:r>
        <w:rPr>
          <w:sz w:val="17"/>
        </w:rPr>
        <w:t>local trade</w:t>
      </w:r>
      <w:r>
        <w:rPr>
          <w:spacing w:val="-1"/>
          <w:sz w:val="17"/>
        </w:rPr>
        <w:t> </w:t>
      </w:r>
      <w:r>
        <w:rPr>
          <w:sz w:val="17"/>
        </w:rPr>
        <w:t>show.</w:t>
      </w:r>
    </w:p>
    <w:p>
      <w:pPr>
        <w:pStyle w:val="BodyText"/>
        <w:spacing w:before="8"/>
        <w:ind w:left="0"/>
        <w:rPr>
          <w:sz w:val="16"/>
        </w:rPr>
      </w:pPr>
      <w:r>
        <w:rPr/>
        <w:pict>
          <v:rect style="position:absolute;margin-left:109.199524pt;margin-top:12.094596pt;width:455.400014pt;height:11.879532pt;mso-position-horizontal-relative:page;mso-position-vertical-relative:paragraph;z-index:-496;mso-wrap-distance-left:0;mso-wrap-distance-right:0" filled="true" fillcolor="#622322" stroked="false">
            <v:fill type="solid"/>
            <w10:wrap type="topAndBottom"/>
          </v:rect>
        </w:pict>
      </w:r>
    </w:p>
    <w:p>
      <w:pPr>
        <w:pStyle w:val="BodyText"/>
        <w:spacing w:before="11"/>
        <w:ind w:left="0"/>
        <w:rPr>
          <w:sz w:val="8"/>
        </w:rPr>
      </w:pPr>
    </w:p>
    <w:p>
      <w:pPr>
        <w:pStyle w:val="BodyText"/>
        <w:spacing w:before="100"/>
        <w:ind w:left="490"/>
      </w:pPr>
      <w:r>
        <w:rPr/>
        <w:t>Oct’02 to April’04</w:t>
      </w:r>
    </w:p>
    <w:p>
      <w:pPr>
        <w:pStyle w:val="BodyText"/>
        <w:spacing w:line="273" w:lineRule="auto" w:before="31"/>
        <w:ind w:left="490" w:right="1818"/>
      </w:pPr>
      <w:r>
        <w:rPr/>
        <w:t>With Purolator India Limited as Area Manager – Sales &amp; Marketing Aftermarket Location: Nagpur, Maharashtra. Area - Maharashtra</w:t>
      </w:r>
    </w:p>
    <w:p>
      <w:pPr>
        <w:pStyle w:val="BodyText"/>
        <w:spacing w:line="276" w:lineRule="auto"/>
        <w:ind w:left="490" w:right="3630"/>
      </w:pP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5695188</wp:posOffset>
            </wp:positionH>
            <wp:positionV relativeFrom="paragraph">
              <wp:posOffset>36899</wp:posOffset>
            </wp:positionV>
            <wp:extent cx="1246632" cy="289560"/>
            <wp:effectExtent l="0" t="0" r="0" b="0"/>
            <wp:wrapNone/>
            <wp:docPr id="9" name="image2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Industries: Manufacturing Automotive &amp; Industrial Filters Highlights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8"/>
        <w:jc w:val="left"/>
        <w:rPr>
          <w:sz w:val="17"/>
        </w:rPr>
      </w:pPr>
      <w:r>
        <w:rPr>
          <w:sz w:val="17"/>
        </w:rPr>
        <w:t>Driving new</w:t>
      </w:r>
      <w:r>
        <w:rPr>
          <w:spacing w:val="-3"/>
          <w:sz w:val="17"/>
        </w:rPr>
        <w:t> </w:t>
      </w:r>
      <w:r>
        <w:rPr>
          <w:sz w:val="17"/>
        </w:rPr>
        <w:t>sales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0" w:after="0"/>
        <w:ind w:left="828" w:right="0" w:hanging="338"/>
        <w:jc w:val="left"/>
        <w:rPr>
          <w:sz w:val="17"/>
        </w:rPr>
      </w:pPr>
      <w:r>
        <w:rPr>
          <w:sz w:val="17"/>
        </w:rPr>
        <w:t>Delivery of revenue across all</w:t>
      </w:r>
      <w:r>
        <w:rPr>
          <w:spacing w:val="-3"/>
          <w:sz w:val="17"/>
        </w:rPr>
        <w:t> </w:t>
      </w:r>
      <w:r>
        <w:rPr>
          <w:sz w:val="17"/>
        </w:rPr>
        <w:t>products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6" w:after="0"/>
        <w:ind w:left="828" w:right="0" w:hanging="338"/>
        <w:jc w:val="left"/>
        <w:rPr>
          <w:sz w:val="17"/>
        </w:rPr>
      </w:pPr>
      <w:r>
        <w:rPr>
          <w:sz w:val="17"/>
        </w:rPr>
        <w:t>Providing world class customer</w:t>
      </w:r>
      <w:r>
        <w:rPr>
          <w:spacing w:val="-2"/>
          <w:sz w:val="17"/>
        </w:rPr>
        <w:t> </w:t>
      </w:r>
      <w:r>
        <w:rPr>
          <w:sz w:val="17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7" w:after="0"/>
        <w:ind w:left="828" w:right="0" w:hanging="338"/>
        <w:jc w:val="left"/>
        <w:rPr>
          <w:sz w:val="17"/>
        </w:rPr>
      </w:pPr>
      <w:r>
        <w:rPr>
          <w:sz w:val="17"/>
        </w:rPr>
        <w:t>Recruiting &amp; building sales</w:t>
      </w:r>
      <w:r>
        <w:rPr>
          <w:spacing w:val="-3"/>
          <w:sz w:val="17"/>
        </w:rPr>
        <w:t> </w:t>
      </w:r>
      <w:r>
        <w:rPr>
          <w:sz w:val="17"/>
        </w:rPr>
        <w:t>Team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0" w:after="0"/>
        <w:ind w:left="828" w:right="0" w:hanging="338"/>
        <w:jc w:val="left"/>
        <w:rPr>
          <w:sz w:val="17"/>
        </w:rPr>
      </w:pPr>
      <w:r>
        <w:rPr>
          <w:sz w:val="17"/>
        </w:rPr>
        <w:t>Ensuring retention and up gradation of</w:t>
      </w:r>
      <w:r>
        <w:rPr>
          <w:spacing w:val="3"/>
          <w:sz w:val="17"/>
        </w:rPr>
        <w:t> </w:t>
      </w:r>
      <w:r>
        <w:rPr>
          <w:sz w:val="17"/>
        </w:rPr>
        <w:t>clients.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9" w:after="0"/>
        <w:ind w:left="828" w:right="0" w:hanging="338"/>
        <w:jc w:val="left"/>
        <w:rPr>
          <w:sz w:val="17"/>
        </w:rPr>
      </w:pPr>
      <w:r>
        <w:rPr>
          <w:sz w:val="17"/>
        </w:rPr>
        <w:t>Working closely with the compliance</w:t>
      </w:r>
      <w:r>
        <w:rPr>
          <w:spacing w:val="-4"/>
          <w:sz w:val="17"/>
        </w:rPr>
        <w:t> </w:t>
      </w:r>
      <w:r>
        <w:rPr>
          <w:sz w:val="17"/>
        </w:rPr>
        <w:t>unit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9" w:after="0"/>
        <w:ind w:left="828" w:right="0" w:hanging="338"/>
        <w:jc w:val="left"/>
        <w:rPr>
          <w:sz w:val="17"/>
        </w:rPr>
      </w:pPr>
      <w:r>
        <w:rPr>
          <w:sz w:val="17"/>
        </w:rPr>
        <w:t>Needs to have a clear understanding of the internal and regulatory</w:t>
      </w:r>
      <w:r>
        <w:rPr>
          <w:spacing w:val="-20"/>
          <w:sz w:val="17"/>
        </w:rPr>
        <w:t> </w:t>
      </w:r>
      <w:r>
        <w:rPr>
          <w:sz w:val="17"/>
        </w:rPr>
        <w:t>policies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5" w:after="0"/>
        <w:ind w:left="828" w:right="0" w:hanging="338"/>
        <w:jc w:val="left"/>
        <w:rPr>
          <w:sz w:val="17"/>
        </w:rPr>
      </w:pPr>
      <w:r>
        <w:rPr>
          <w:sz w:val="17"/>
        </w:rPr>
        <w:t>Ensuring implementation of all policies – In letter and in</w:t>
      </w:r>
      <w:r>
        <w:rPr>
          <w:spacing w:val="-4"/>
          <w:sz w:val="17"/>
        </w:rPr>
        <w:t> </w:t>
      </w:r>
      <w:r>
        <w:rPr>
          <w:sz w:val="17"/>
        </w:rPr>
        <w:t>spirit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9" w:after="0"/>
        <w:ind w:left="828" w:right="0" w:hanging="338"/>
        <w:jc w:val="left"/>
        <w:rPr>
          <w:sz w:val="17"/>
        </w:rPr>
      </w:pPr>
      <w:r>
        <w:rPr>
          <w:sz w:val="17"/>
        </w:rPr>
        <w:t>Identifying quality resources who meet the desired benchmarks and hiring</w:t>
      </w:r>
      <w:r>
        <w:rPr>
          <w:spacing w:val="-17"/>
          <w:sz w:val="17"/>
        </w:rPr>
        <w:t> </w:t>
      </w:r>
      <w:r>
        <w:rPr>
          <w:sz w:val="17"/>
        </w:rPr>
        <w:t>them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0" w:after="0"/>
        <w:ind w:left="828" w:right="0" w:hanging="338"/>
        <w:jc w:val="left"/>
        <w:rPr>
          <w:sz w:val="17"/>
        </w:rPr>
      </w:pPr>
      <w:r>
        <w:rPr>
          <w:sz w:val="17"/>
        </w:rPr>
        <w:t>Constantly driving</w:t>
      </w:r>
      <w:r>
        <w:rPr>
          <w:spacing w:val="-2"/>
          <w:sz w:val="17"/>
        </w:rPr>
        <w:t> </w:t>
      </w:r>
      <w:r>
        <w:rPr>
          <w:sz w:val="17"/>
        </w:rPr>
        <w:t>results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73" w:lineRule="auto" w:before="27" w:after="0"/>
        <w:ind w:left="828" w:right="341" w:hanging="338"/>
        <w:jc w:val="left"/>
        <w:rPr>
          <w:sz w:val="17"/>
        </w:rPr>
      </w:pPr>
      <w:r>
        <w:rPr>
          <w:sz w:val="17"/>
        </w:rPr>
        <w:t>Timely</w:t>
      </w:r>
      <w:r>
        <w:rPr>
          <w:spacing w:val="-2"/>
          <w:sz w:val="17"/>
        </w:rPr>
        <w:t> </w:t>
      </w:r>
      <w:r>
        <w:rPr>
          <w:sz w:val="17"/>
        </w:rPr>
        <w:t>goal</w:t>
      </w:r>
      <w:r>
        <w:rPr>
          <w:spacing w:val="-3"/>
          <w:sz w:val="17"/>
        </w:rPr>
        <w:t> </w:t>
      </w:r>
      <w:r>
        <w:rPr>
          <w:sz w:val="17"/>
        </w:rPr>
        <w:t>setting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target</w:t>
      </w:r>
      <w:r>
        <w:rPr>
          <w:spacing w:val="-6"/>
          <w:sz w:val="17"/>
        </w:rPr>
        <w:t> </w:t>
      </w:r>
      <w:r>
        <w:rPr>
          <w:sz w:val="17"/>
        </w:rPr>
        <w:t>setting.</w:t>
      </w:r>
      <w:r>
        <w:rPr>
          <w:spacing w:val="-3"/>
          <w:sz w:val="17"/>
        </w:rPr>
        <w:t> </w:t>
      </w:r>
      <w:r>
        <w:rPr>
          <w:sz w:val="17"/>
        </w:rPr>
        <w:t>Ensure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entire</w:t>
      </w:r>
      <w:r>
        <w:rPr>
          <w:spacing w:val="-3"/>
          <w:sz w:val="17"/>
        </w:rPr>
        <w:t> </w:t>
      </w:r>
      <w:r>
        <w:rPr>
          <w:sz w:val="17"/>
        </w:rPr>
        <w:t>unit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1"/>
          <w:sz w:val="17"/>
        </w:rPr>
        <w:t> </w:t>
      </w:r>
      <w:r>
        <w:rPr>
          <w:sz w:val="17"/>
        </w:rPr>
        <w:t>on</w:t>
      </w:r>
      <w:r>
        <w:rPr>
          <w:spacing w:val="-5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same</w:t>
      </w:r>
      <w:r>
        <w:rPr>
          <w:spacing w:val="-4"/>
          <w:sz w:val="17"/>
        </w:rPr>
        <w:t> </w:t>
      </w:r>
      <w:r>
        <w:rPr>
          <w:sz w:val="17"/>
        </w:rPr>
        <w:t>page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is</w:t>
      </w:r>
      <w:r>
        <w:rPr>
          <w:spacing w:val="-6"/>
          <w:sz w:val="17"/>
        </w:rPr>
        <w:t> </w:t>
      </w:r>
      <w:r>
        <w:rPr>
          <w:sz w:val="17"/>
        </w:rPr>
        <w:t>aware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3"/>
          <w:sz w:val="17"/>
        </w:rPr>
        <w:t> </w:t>
      </w:r>
      <w:r>
        <w:rPr>
          <w:sz w:val="17"/>
        </w:rPr>
        <w:t>the deliverables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" w:after="0"/>
        <w:ind w:left="828" w:right="0" w:hanging="338"/>
        <w:jc w:val="left"/>
        <w:rPr>
          <w:sz w:val="17"/>
        </w:rPr>
      </w:pPr>
      <w:r>
        <w:rPr>
          <w:sz w:val="17"/>
        </w:rPr>
        <w:t>Constant monitoring of the unit’s progress and review against their</w:t>
      </w:r>
      <w:r>
        <w:rPr>
          <w:spacing w:val="-19"/>
          <w:sz w:val="17"/>
        </w:rPr>
        <w:t> </w:t>
      </w:r>
      <w:r>
        <w:rPr>
          <w:sz w:val="17"/>
        </w:rPr>
        <w:t>targets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4" w:after="0"/>
        <w:ind w:left="828" w:right="0" w:hanging="338"/>
        <w:jc w:val="left"/>
        <w:rPr>
          <w:sz w:val="17"/>
        </w:rPr>
      </w:pPr>
      <w:r>
        <w:rPr>
          <w:sz w:val="17"/>
        </w:rPr>
        <w:t>Provide sufficient coaching and training to team</w:t>
      </w:r>
      <w:r>
        <w:rPr>
          <w:spacing w:val="-12"/>
          <w:sz w:val="17"/>
        </w:rPr>
        <w:t> </w:t>
      </w:r>
      <w:r>
        <w:rPr>
          <w:sz w:val="17"/>
        </w:rPr>
        <w:t>members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0" w:after="0"/>
        <w:ind w:left="828" w:right="0" w:hanging="338"/>
        <w:jc w:val="left"/>
        <w:rPr>
          <w:sz w:val="17"/>
        </w:rPr>
      </w:pPr>
      <w:r>
        <w:rPr>
          <w:sz w:val="17"/>
        </w:rPr>
        <w:t>Empowering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4"/>
          <w:sz w:val="17"/>
        </w:rPr>
        <w:t> </w:t>
      </w:r>
      <w:r>
        <w:rPr>
          <w:sz w:val="17"/>
        </w:rPr>
        <w:t>team</w:t>
      </w:r>
      <w:r>
        <w:rPr>
          <w:spacing w:val="-4"/>
          <w:sz w:val="17"/>
        </w:rPr>
        <w:t> </w:t>
      </w:r>
      <w:r>
        <w:rPr>
          <w:sz w:val="17"/>
        </w:rPr>
        <w:t>members</w:t>
      </w:r>
      <w:r>
        <w:rPr>
          <w:spacing w:val="-5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take</w:t>
      </w:r>
      <w:r>
        <w:rPr>
          <w:spacing w:val="-5"/>
          <w:sz w:val="17"/>
        </w:rPr>
        <w:t> </w:t>
      </w:r>
      <w:r>
        <w:rPr>
          <w:sz w:val="17"/>
        </w:rPr>
        <w:t>informed</w:t>
      </w:r>
      <w:r>
        <w:rPr>
          <w:spacing w:val="-3"/>
          <w:sz w:val="17"/>
        </w:rPr>
        <w:t> </w:t>
      </w:r>
      <w:r>
        <w:rPr>
          <w:sz w:val="17"/>
        </w:rPr>
        <w:t>decisions &amp;</w:t>
      </w:r>
      <w:r>
        <w:rPr>
          <w:spacing w:val="-3"/>
          <w:sz w:val="17"/>
        </w:rPr>
        <w:t> </w:t>
      </w:r>
      <w:r>
        <w:rPr>
          <w:sz w:val="17"/>
        </w:rPr>
        <w:t>grooming</w:t>
      </w:r>
      <w:r>
        <w:rPr>
          <w:spacing w:val="-3"/>
          <w:sz w:val="17"/>
        </w:rPr>
        <w:t> </w:t>
      </w:r>
      <w:r>
        <w:rPr>
          <w:sz w:val="17"/>
        </w:rPr>
        <w:t>them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5"/>
          <w:sz w:val="17"/>
        </w:rPr>
        <w:t> </w:t>
      </w:r>
      <w:r>
        <w:rPr>
          <w:sz w:val="17"/>
        </w:rPr>
        <w:t>take</w:t>
      </w:r>
      <w:r>
        <w:rPr>
          <w:spacing w:val="-5"/>
          <w:sz w:val="17"/>
        </w:rPr>
        <w:t> </w:t>
      </w:r>
      <w:r>
        <w:rPr>
          <w:sz w:val="17"/>
        </w:rPr>
        <w:t>on</w:t>
      </w:r>
      <w:r>
        <w:rPr>
          <w:spacing w:val="-2"/>
          <w:sz w:val="17"/>
        </w:rPr>
        <w:t> </w:t>
      </w:r>
      <w:r>
        <w:rPr>
          <w:sz w:val="17"/>
        </w:rPr>
        <w:t>bigger</w:t>
      </w:r>
      <w:r>
        <w:rPr>
          <w:spacing w:val="-3"/>
          <w:sz w:val="17"/>
        </w:rPr>
        <w:t> </w:t>
      </w:r>
      <w:r>
        <w:rPr>
          <w:sz w:val="17"/>
        </w:rPr>
        <w:t>roles</w:t>
      </w:r>
    </w:p>
    <w:p>
      <w:pPr>
        <w:pStyle w:val="BodyText"/>
        <w:spacing w:before="7"/>
        <w:ind w:left="0"/>
        <w:rPr>
          <w:sz w:val="18"/>
        </w:rPr>
      </w:pPr>
      <w:r>
        <w:rPr/>
        <w:pict>
          <v:rect style="position:absolute;margin-left:109.199524pt;margin-top:13.249241pt;width:455.400014pt;height:11.879532pt;mso-position-horizontal-relative:page;mso-position-vertical-relative:paragraph;z-index:-472;mso-wrap-distance-left:0;mso-wrap-distance-right:0" filled="true" fillcolor="#622322" stroked="false">
            <v:fill type="solid"/>
            <w10:wrap type="topAndBottom"/>
          </v:rect>
        </w:pict>
      </w:r>
    </w:p>
    <w:p>
      <w:pPr>
        <w:pStyle w:val="BodyText"/>
        <w:spacing w:before="9"/>
        <w:ind w:left="0"/>
        <w:rPr>
          <w:sz w:val="8"/>
        </w:rPr>
      </w:pPr>
    </w:p>
    <w:p>
      <w:pPr>
        <w:pStyle w:val="BodyText"/>
        <w:spacing w:before="99"/>
        <w:ind w:left="490"/>
      </w:pPr>
      <w:r>
        <w:rPr>
          <w:w w:val="110"/>
        </w:rPr>
        <w:t>EDUCATION: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8"/>
        <w:jc w:val="left"/>
        <w:rPr>
          <w:sz w:val="17"/>
        </w:rPr>
      </w:pPr>
      <w:r>
        <w:rPr>
          <w:sz w:val="17"/>
        </w:rPr>
        <w:t>Graduate – Bsc. ( Math) BHU</w:t>
      </w:r>
      <w:r>
        <w:rPr>
          <w:spacing w:val="-4"/>
          <w:sz w:val="17"/>
        </w:rPr>
        <w:t> </w:t>
      </w:r>
      <w:r>
        <w:rPr>
          <w:sz w:val="17"/>
        </w:rPr>
        <w:t>Univ.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9" w:after="0"/>
        <w:ind w:left="828" w:right="0" w:hanging="338"/>
        <w:jc w:val="left"/>
        <w:rPr>
          <w:sz w:val="17"/>
        </w:rPr>
      </w:pPr>
      <w:r>
        <w:rPr>
          <w:sz w:val="17"/>
        </w:rPr>
        <w:t>Post Graduate - IT (Computer Science) MAHE</w:t>
      </w:r>
      <w:r>
        <w:rPr>
          <w:spacing w:val="-8"/>
          <w:sz w:val="17"/>
        </w:rPr>
        <w:t> </w:t>
      </w:r>
      <w:r>
        <w:rPr>
          <w:sz w:val="17"/>
        </w:rPr>
        <w:t>Univ.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30" w:after="0"/>
        <w:ind w:left="828" w:right="0" w:hanging="338"/>
        <w:jc w:val="left"/>
        <w:rPr>
          <w:sz w:val="17"/>
        </w:rPr>
      </w:pPr>
      <w:r>
        <w:rPr>
          <w:sz w:val="17"/>
        </w:rPr>
        <w:t>PGDM - MAHE</w:t>
      </w:r>
      <w:r>
        <w:rPr>
          <w:spacing w:val="2"/>
          <w:sz w:val="17"/>
        </w:rPr>
        <w:t> </w:t>
      </w:r>
      <w:r>
        <w:rPr>
          <w:sz w:val="17"/>
        </w:rPr>
        <w:t>Univ.</w:t>
      </w:r>
    </w:p>
    <w:p>
      <w:pPr>
        <w:pStyle w:val="BodyText"/>
        <w:spacing w:before="5"/>
        <w:ind w:left="0"/>
        <w:rPr>
          <w:sz w:val="18"/>
        </w:rPr>
      </w:pPr>
      <w:r>
        <w:rPr/>
        <w:pict>
          <v:rect style="position:absolute;margin-left:109.199524pt;margin-top:13.137844pt;width:455.400014pt;height:11.759532pt;mso-position-horizontal-relative:page;mso-position-vertical-relative:paragraph;z-index:-448;mso-wrap-distance-left:0;mso-wrap-distance-right:0" filled="true" fillcolor="#622322" stroked="false">
            <v:fill type="solid"/>
            <w10:wrap type="topAndBottom"/>
          </v:rect>
        </w:pic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100"/>
        <w:ind w:left="490"/>
      </w:pPr>
      <w:r>
        <w:rPr>
          <w:w w:val="110"/>
        </w:rPr>
        <w:t>PERSONAL DETAILS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8"/>
        <w:jc w:val="left"/>
        <w:rPr>
          <w:sz w:val="17"/>
        </w:rPr>
      </w:pPr>
      <w:r>
        <w:rPr>
          <w:sz w:val="17"/>
        </w:rPr>
        <w:t>Date of Birth: Jan 06,</w:t>
      </w:r>
      <w:r>
        <w:rPr>
          <w:spacing w:val="-3"/>
          <w:sz w:val="17"/>
        </w:rPr>
        <w:t> </w:t>
      </w:r>
      <w:r>
        <w:rPr>
          <w:sz w:val="17"/>
        </w:rPr>
        <w:t>1979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9" w:after="0"/>
        <w:ind w:left="828" w:right="0" w:hanging="338"/>
        <w:jc w:val="left"/>
        <w:rPr>
          <w:sz w:val="17"/>
        </w:rPr>
      </w:pPr>
      <w:r>
        <w:rPr>
          <w:sz w:val="17"/>
        </w:rPr>
        <w:t>Address: Ashok Vihar,</w:t>
      </w:r>
      <w:r>
        <w:rPr>
          <w:spacing w:val="-10"/>
          <w:sz w:val="17"/>
        </w:rPr>
        <w:t> </w:t>
      </w:r>
      <w:r>
        <w:rPr>
          <w:sz w:val="17"/>
        </w:rPr>
        <w:t>Gurgaon–122001,Haryana.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5" w:after="0"/>
        <w:ind w:left="828" w:right="0" w:hanging="338"/>
        <w:jc w:val="left"/>
        <w:rPr>
          <w:sz w:val="17"/>
        </w:rPr>
      </w:pPr>
      <w:r>
        <w:rPr>
          <w:sz w:val="17"/>
        </w:rPr>
        <w:t>Language: English,</w:t>
      </w:r>
      <w:r>
        <w:rPr>
          <w:spacing w:val="-3"/>
          <w:sz w:val="17"/>
        </w:rPr>
        <w:t> </w:t>
      </w:r>
      <w:r>
        <w:rPr>
          <w:sz w:val="17"/>
        </w:rPr>
        <w:t>Hindi</w:t>
      </w:r>
    </w:p>
    <w:sectPr>
      <w:pgSz w:w="12240" w:h="15840"/>
      <w:pgMar w:header="257" w:footer="0" w:top="480" w:bottom="280" w:left="17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9.199005pt;margin-top:12.840963pt;width:455.4pt;height:11.8pt;mso-position-horizontal-relative:page;mso-position-vertical-relative:page;z-index:-8776" coordorigin="2184,257" coordsize="9108,236" path="m4819,257l2184,257,2184,492,4819,492,4819,257m11292,257l9120,257,4819,257,4819,492,9120,492,11292,492,11292,257e" filled="true" fillcolor="#622322" stroked="false">
          <v:path arrowok="t"/>
          <v:fill type="solid"/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39"/>
      </w:pPr>
      <w:rPr>
        <w:rFonts w:hint="default" w:ascii="Symbol" w:hAnsi="Symbol" w:eastAsia="Symbol" w:cs="Symbol"/>
        <w:w w:val="99"/>
        <w:sz w:val="17"/>
        <w:szCs w:val="17"/>
      </w:rPr>
    </w:lvl>
    <w:lvl w:ilvl="1">
      <w:start w:val="0"/>
      <w:numFmt w:val="bullet"/>
      <w:lvlText w:val="•"/>
      <w:lvlJc w:val="left"/>
      <w:pPr>
        <w:ind w:left="1722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4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6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8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30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2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34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36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>
      <w:ind w:left="828"/>
    </w:pPr>
    <w:rPr>
      <w:rFonts w:ascii="Verdana" w:hAnsi="Verdana" w:eastAsia="Verdana" w:cs="Verdana"/>
      <w:sz w:val="17"/>
      <w:szCs w:val="17"/>
    </w:rPr>
  </w:style>
  <w:style w:styleId="ListParagraph" w:type="paragraph">
    <w:name w:val="List Paragraph"/>
    <w:basedOn w:val="Normal"/>
    <w:uiPriority w:val="1"/>
    <w:qFormat/>
    <w:pPr>
      <w:spacing w:before="29"/>
      <w:ind w:left="828" w:hanging="338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mailto:rajnishanand@hotmail.co.in" TargetMode="External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header" Target="header1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jpeg"/><Relationship Id="rId3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Anand Resume</dc:title>
  <dcterms:created xsi:type="dcterms:W3CDTF">2019-02-19T23:44:42Z</dcterms:created>
  <dcterms:modified xsi:type="dcterms:W3CDTF">2019-02-19T23:44:42Z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2015-10-27T00:00:00Z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2019-02-19T00:00:00Z</vt:filetime>
  </property>
</Properties>
</file>