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7067" w:val="left" w:leader="none"/>
        </w:tabs>
        <w:ind w:left="120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311.95pt;height:77.650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239"/>
                  </w:tblGrid>
                  <w:tr>
                    <w:trPr>
                      <w:trHeight w:val="747" w:hRule="atLeast"/>
                    </w:trPr>
                    <w:tc>
                      <w:tcPr>
                        <w:tcW w:w="6239" w:type="dxa"/>
                        <w:tcBorders>
                          <w:top w:val="single" w:sz="8" w:space="0" w:color="ADB9D4"/>
                        </w:tcBorders>
                      </w:tcPr>
                      <w:p>
                        <w:pPr>
                          <w:pStyle w:val="TableParagraph"/>
                          <w:spacing w:before="79"/>
                          <w:rPr>
                            <w:b/>
                            <w:sz w:val="56"/>
                          </w:rPr>
                        </w:pPr>
                        <w:r>
                          <w:rPr>
                            <w:b/>
                            <w:sz w:val="56"/>
                          </w:rPr>
                          <w:t>Prashant Goyal</w:t>
                        </w:r>
                      </w:p>
                    </w:tc>
                  </w:tr>
                  <w:tr>
                    <w:trPr>
                      <w:trHeight w:val="785" w:hRule="atLeast"/>
                    </w:trPr>
                    <w:tc>
                      <w:tcPr>
                        <w:tcW w:w="6239" w:type="dxa"/>
                      </w:tcPr>
                      <w:p>
                        <w:pPr>
                          <w:pStyle w:val="TableParagraph"/>
                          <w:spacing w:before="16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585858"/>
                            <w:sz w:val="22"/>
                          </w:rPr>
                          <w:t>Date of Birth :13/10/1993</w:t>
                        </w:r>
                      </w:p>
                      <w:p>
                        <w:pPr>
                          <w:pStyle w:val="TableParagraph"/>
                          <w:spacing w:before="10"/>
                          <w:ind w:left="0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6238" w:val="left" w:leader="none"/>
                          </w:tabs>
                          <w:spacing w:line="233" w:lineRule="exact" w:before="0"/>
                          <w:ind w:left="-15" w:right="-15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585858"/>
                            <w:w w:val="100"/>
                            <w:sz w:val="22"/>
                            <w:u w:val="single" w:color="ADB9D4"/>
                          </w:rPr>
                          <w:t> </w:t>
                        </w:r>
                        <w:r>
                          <w:rPr>
                            <w:b/>
                            <w:color w:val="585858"/>
                            <w:spacing w:val="12"/>
                            <w:sz w:val="22"/>
                            <w:u w:val="single" w:color="ADB9D4"/>
                          </w:rPr>
                          <w:t> </w:t>
                        </w:r>
                        <w:r>
                          <w:rPr>
                            <w:b/>
                            <w:color w:val="585858"/>
                            <w:sz w:val="22"/>
                            <w:u w:val="single" w:color="ADB9D4"/>
                          </w:rPr>
                          <w:t>GATE 2015: 4037 Rank, 656 Score, 61.78</w:t>
                        </w:r>
                        <w:r>
                          <w:rPr>
                            <w:b/>
                            <w:color w:val="585858"/>
                            <w:spacing w:val="-4"/>
                            <w:sz w:val="22"/>
                            <w:u w:val="single" w:color="ADB9D4"/>
                          </w:rPr>
                          <w:t> </w:t>
                        </w:r>
                        <w:r>
                          <w:rPr>
                            <w:b/>
                            <w:color w:val="585858"/>
                            <w:sz w:val="22"/>
                            <w:u w:val="single" w:color="ADB9D4"/>
                          </w:rPr>
                          <w:t>Marks</w:t>
                          <w:tab/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/>
      </w:r>
      <w:r>
        <w:rPr/>
        <w:tab/>
      </w:r>
      <w:r>
        <w:rPr/>
        <w:pict>
          <v:shape style="width:176.2pt;height:77.5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ADB9D4"/>
                      <w:left w:val="single" w:sz="8" w:space="0" w:color="ADB9D4"/>
                      <w:bottom w:val="single" w:sz="8" w:space="0" w:color="ADB9D4"/>
                      <w:right w:val="single" w:sz="8" w:space="0" w:color="ADB9D4"/>
                      <w:insideH w:val="single" w:sz="8" w:space="0" w:color="ADB9D4"/>
                      <w:insideV w:val="single" w:sz="8" w:space="0" w:color="ADB9D4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95"/>
                  </w:tblGrid>
                  <w:tr>
                    <w:trPr>
                      <w:trHeight w:val="291" w:hRule="atLeast"/>
                    </w:trPr>
                    <w:tc>
                      <w:tcPr>
                        <w:tcW w:w="3495" w:type="dxa"/>
                        <w:tcBorders>
                          <w:bottom w:val="double" w:sz="2" w:space="0" w:color="ADB9D4"/>
                        </w:tcBorders>
                        <w:shd w:val="clear" w:color="auto" w:fill="EAECF4"/>
                      </w:tcPr>
                      <w:p>
                        <w:pPr>
                          <w:pStyle w:val="TableParagraph"/>
                          <w:spacing w:line="232" w:lineRule="exact" w:before="39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3A3D42"/>
                            <w:sz w:val="22"/>
                          </w:rPr>
                          <w:t>Contact</w:t>
                        </w:r>
                      </w:p>
                    </w:tc>
                  </w:tr>
                  <w:tr>
                    <w:trPr>
                      <w:trHeight w:val="1175" w:hRule="atLeast"/>
                    </w:trPr>
                    <w:tc>
                      <w:tcPr>
                        <w:tcW w:w="3495" w:type="dxa"/>
                        <w:tcBorders>
                          <w:top w:val="double" w:sz="2" w:space="0" w:color="ADB9D4"/>
                        </w:tcBorders>
                      </w:tcPr>
                      <w:p>
                        <w:pPr>
                          <w:pStyle w:val="TableParagraph"/>
                          <w:spacing w:before="41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3A3D42"/>
                            <w:sz w:val="22"/>
                          </w:rPr>
                          <w:t>Tel :</w:t>
                        </w:r>
                        <w:r>
                          <w:rPr>
                            <w:b/>
                            <w:color w:val="3A3D42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3A3D42"/>
                            <w:sz w:val="22"/>
                          </w:rPr>
                          <w:t>9711470283,9458566076</w:t>
                        </w:r>
                      </w:p>
                      <w:p>
                        <w:pPr>
                          <w:pStyle w:val="TableParagraph"/>
                          <w:spacing w:line="292" w:lineRule="exact" w:before="11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3A3D42"/>
                            <w:sz w:val="22"/>
                          </w:rPr>
                          <w:t>E-mail : </w:t>
                        </w:r>
                        <w:hyperlink r:id="rId5">
                          <w:r>
                            <w:rPr>
                              <w:b/>
                              <w:color w:val="404040"/>
                              <w:spacing w:val="-1"/>
                              <w:sz w:val="22"/>
                            </w:rPr>
                            <w:t>prashantgoyal93jss@gmail.com</w:t>
                          </w:r>
                        </w:hyperlink>
                        <w:r>
                          <w:rPr>
                            <w:b/>
                            <w:color w:val="404040"/>
                            <w:spacing w:val="-1"/>
                            <w:sz w:val="22"/>
                          </w:rPr>
                          <w:t> </w:t>
                        </w:r>
                        <w:hyperlink r:id="rId6">
                          <w:r>
                            <w:rPr>
                              <w:b/>
                              <w:color w:val="3A3D42"/>
                              <w:sz w:val="22"/>
                            </w:rPr>
                            <w:t>prashantgoyal93@yahoo.com</w:t>
                          </w:r>
                        </w:hyperlink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9"/>
        </w:rPr>
      </w:pPr>
    </w:p>
    <w:tbl>
      <w:tblPr>
        <w:tblW w:w="0" w:type="auto"/>
        <w:jc w:val="left"/>
        <w:tblInd w:w="140" w:type="dxa"/>
        <w:tblBorders>
          <w:top w:val="single" w:sz="8" w:space="0" w:color="ADB9D4"/>
          <w:left w:val="single" w:sz="8" w:space="0" w:color="ADB9D4"/>
          <w:bottom w:val="single" w:sz="8" w:space="0" w:color="ADB9D4"/>
          <w:right w:val="single" w:sz="8" w:space="0" w:color="ADB9D4"/>
          <w:insideH w:val="single" w:sz="8" w:space="0" w:color="ADB9D4"/>
          <w:insideV w:val="single" w:sz="8" w:space="0" w:color="ADB9D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54"/>
      </w:tblGrid>
      <w:tr>
        <w:trPr>
          <w:trHeight w:val="361" w:hRule="atLeast"/>
        </w:trPr>
        <w:tc>
          <w:tcPr>
            <w:tcW w:w="10454" w:type="dxa"/>
            <w:tcBorders>
              <w:bottom w:val="double" w:sz="2" w:space="0" w:color="ADB9D4"/>
            </w:tcBorders>
            <w:shd w:val="clear" w:color="auto" w:fill="EAECF4"/>
          </w:tcPr>
          <w:p>
            <w:pPr>
              <w:pStyle w:val="TableParagraph"/>
              <w:spacing w:line="305" w:lineRule="exact" w:before="35"/>
              <w:rPr>
                <w:b/>
                <w:sz w:val="28"/>
              </w:rPr>
            </w:pPr>
            <w:r>
              <w:rPr>
                <w:b/>
                <w:color w:val="3A3D42"/>
                <w:sz w:val="28"/>
              </w:rPr>
              <w:t>Objective</w:t>
            </w:r>
          </w:p>
        </w:tc>
      </w:tr>
      <w:tr>
        <w:trPr>
          <w:trHeight w:val="800" w:hRule="atLeast"/>
        </w:trPr>
        <w:tc>
          <w:tcPr>
            <w:tcW w:w="10454" w:type="dxa"/>
            <w:tcBorders>
              <w:top w:val="double" w:sz="2" w:space="0" w:color="ADB9D4"/>
            </w:tcBorders>
          </w:tcPr>
          <w:p>
            <w:pPr>
              <w:pStyle w:val="TableParagraph"/>
              <w:spacing w:line="252" w:lineRule="exact"/>
              <w:ind w:right="88"/>
              <w:jc w:val="both"/>
              <w:rPr>
                <w:sz w:val="22"/>
              </w:rPr>
            </w:pPr>
            <w:r>
              <w:rPr>
                <w:sz w:val="22"/>
              </w:rPr>
              <w:t>To obtain a creative and challenging position in an organization that gives me an opportunity for self-improvement and leadership, while contributing to the symbolic growth of the organization with my technical, innovative and logical skills.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0"/>
        </w:rPr>
      </w:pPr>
    </w:p>
    <w:tbl>
      <w:tblPr>
        <w:tblW w:w="0" w:type="auto"/>
        <w:jc w:val="left"/>
        <w:tblInd w:w="135" w:type="dxa"/>
        <w:tblBorders>
          <w:top w:val="single" w:sz="8" w:space="0" w:color="ADB9D4"/>
          <w:left w:val="single" w:sz="8" w:space="0" w:color="ADB9D4"/>
          <w:bottom w:val="single" w:sz="8" w:space="0" w:color="ADB9D4"/>
          <w:right w:val="single" w:sz="8" w:space="0" w:color="ADB9D4"/>
          <w:insideH w:val="single" w:sz="8" w:space="0" w:color="ADB9D4"/>
          <w:insideV w:val="single" w:sz="8" w:space="0" w:color="ADB9D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"/>
        <w:gridCol w:w="1868"/>
        <w:gridCol w:w="2706"/>
        <w:gridCol w:w="2823"/>
        <w:gridCol w:w="1136"/>
        <w:gridCol w:w="1817"/>
      </w:tblGrid>
      <w:tr>
        <w:trPr>
          <w:trHeight w:val="367" w:hRule="atLeast"/>
        </w:trPr>
        <w:tc>
          <w:tcPr>
            <w:tcW w:w="10463" w:type="dxa"/>
            <w:gridSpan w:val="6"/>
            <w:tcBorders>
              <w:bottom w:val="thinThickThinSmallGap" w:sz="6" w:space="0" w:color="ADB9D4"/>
            </w:tcBorders>
            <w:shd w:val="clear" w:color="auto" w:fill="EAECF4"/>
          </w:tcPr>
          <w:p>
            <w:pPr>
              <w:pStyle w:val="TableParagraph"/>
              <w:spacing w:line="311" w:lineRule="exact" w:before="35"/>
              <w:rPr>
                <w:b/>
                <w:sz w:val="28"/>
              </w:rPr>
            </w:pPr>
            <w:r>
              <w:rPr>
                <w:b/>
                <w:color w:val="3A3D42"/>
                <w:sz w:val="28"/>
              </w:rPr>
              <w:t>Education</w:t>
            </w:r>
          </w:p>
        </w:tc>
      </w:tr>
      <w:tr>
        <w:trPr>
          <w:trHeight w:val="665" w:hRule="atLeast"/>
        </w:trPr>
        <w:tc>
          <w:tcPr>
            <w:tcW w:w="113" w:type="dxa"/>
            <w:tcBorders>
              <w:top w:val="double" w:sz="2" w:space="0" w:color="ADB9D4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1868" w:type="dxa"/>
            <w:tcBorders>
              <w:top w:val="thinThickThinSmallGap" w:sz="6" w:space="0" w:color="ADB9D4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4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DEGREE</w:t>
            </w:r>
          </w:p>
        </w:tc>
        <w:tc>
          <w:tcPr>
            <w:tcW w:w="2706" w:type="dxa"/>
            <w:tcBorders>
              <w:top w:val="thinThickThinSmallGap" w:sz="6" w:space="0" w:color="ADB9D4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4"/>
              <w:ind w:left="111"/>
              <w:rPr>
                <w:b/>
                <w:sz w:val="22"/>
              </w:rPr>
            </w:pPr>
            <w:r>
              <w:rPr>
                <w:b/>
                <w:sz w:val="22"/>
              </w:rPr>
              <w:t>INSTITUE/COLLEGE</w:t>
            </w:r>
          </w:p>
        </w:tc>
        <w:tc>
          <w:tcPr>
            <w:tcW w:w="2823" w:type="dxa"/>
            <w:tcBorders>
              <w:top w:val="thinThickThinSmallGap" w:sz="6" w:space="0" w:color="ADB9D4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4"/>
              <w:ind w:left="111"/>
              <w:rPr>
                <w:b/>
                <w:sz w:val="22"/>
              </w:rPr>
            </w:pPr>
            <w:r>
              <w:rPr>
                <w:b/>
                <w:sz w:val="22"/>
              </w:rPr>
              <w:t>BOARD</w:t>
            </w:r>
          </w:p>
        </w:tc>
        <w:tc>
          <w:tcPr>
            <w:tcW w:w="1136" w:type="dxa"/>
            <w:tcBorders>
              <w:top w:val="thinThickThinSmallGap" w:sz="6" w:space="0" w:color="ADB9D4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4"/>
              <w:ind w:left="111"/>
              <w:rPr>
                <w:b/>
                <w:sz w:val="22"/>
              </w:rPr>
            </w:pPr>
            <w:r>
              <w:rPr>
                <w:b/>
                <w:sz w:val="22"/>
              </w:rPr>
              <w:t>YEAR</w:t>
            </w:r>
          </w:p>
        </w:tc>
        <w:tc>
          <w:tcPr>
            <w:tcW w:w="1817" w:type="dxa"/>
            <w:tcBorders>
              <w:top w:val="thinThickThinSmallGap" w:sz="6" w:space="0" w:color="ADB9D4"/>
              <w:left w:val="single" w:sz="4" w:space="0" w:color="000000"/>
              <w:bottom w:val="single" w:sz="4" w:space="0" w:color="000000"/>
              <w:right w:val="thickThinMediumGap" w:sz="4" w:space="0" w:color="ADB9D4"/>
            </w:tcBorders>
          </w:tcPr>
          <w:p>
            <w:pPr>
              <w:pStyle w:val="TableParagraph"/>
              <w:spacing w:before="44"/>
              <w:ind w:left="111"/>
              <w:rPr>
                <w:b/>
                <w:sz w:val="22"/>
              </w:rPr>
            </w:pPr>
            <w:r>
              <w:rPr>
                <w:b/>
                <w:sz w:val="22"/>
              </w:rPr>
              <w:t>PERCENTAGE</w:t>
            </w:r>
          </w:p>
        </w:tc>
      </w:tr>
      <w:tr>
        <w:trPr>
          <w:trHeight w:val="1000" w:hRule="atLeast"/>
        </w:trPr>
        <w:tc>
          <w:tcPr>
            <w:tcW w:w="113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/>
              <w:ind w:left="112"/>
              <w:rPr>
                <w:sz w:val="22"/>
              </w:rPr>
            </w:pPr>
            <w:r>
              <w:rPr>
                <w:sz w:val="22"/>
              </w:rPr>
              <w:t>B.TECH</w:t>
            </w:r>
          </w:p>
        </w:tc>
        <w:tc>
          <w:tcPr>
            <w:tcW w:w="2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/>
              <w:ind w:left="111" w:right="463"/>
              <w:rPr>
                <w:sz w:val="22"/>
              </w:rPr>
            </w:pPr>
            <w:r>
              <w:rPr>
                <w:sz w:val="22"/>
              </w:rPr>
              <w:t>JSS ACADEMY OF TECHNICAL EDUCATION, NOIDA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/>
              <w:ind w:left="111" w:right="891"/>
              <w:rPr>
                <w:sz w:val="22"/>
              </w:rPr>
            </w:pPr>
            <w:r>
              <w:rPr>
                <w:sz w:val="22"/>
              </w:rPr>
              <w:t>UTTAR PRADESH TECHNICAL UNIVERSITY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/>
              <w:ind w:left="111"/>
              <w:rPr>
                <w:sz w:val="22"/>
              </w:rPr>
            </w:pPr>
            <w:r>
              <w:rPr>
                <w:sz w:val="22"/>
              </w:rPr>
              <w:t>2015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4" w:space="0" w:color="ADB9D4"/>
            </w:tcBorders>
          </w:tcPr>
          <w:p>
            <w:pPr>
              <w:pStyle w:val="TableParagraph"/>
              <w:spacing w:before="37"/>
              <w:ind w:left="111"/>
              <w:rPr>
                <w:sz w:val="22"/>
              </w:rPr>
            </w:pPr>
            <w:r>
              <w:rPr>
                <w:sz w:val="22"/>
              </w:rPr>
              <w:t>77.34</w:t>
            </w:r>
          </w:p>
        </w:tc>
      </w:tr>
      <w:tr>
        <w:trPr>
          <w:trHeight w:val="1000" w:hRule="atLeast"/>
        </w:trPr>
        <w:tc>
          <w:tcPr>
            <w:tcW w:w="113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/>
              <w:ind w:left="112"/>
              <w:rPr>
                <w:sz w:val="22"/>
              </w:rPr>
            </w:pPr>
            <w:r>
              <w:rPr>
                <w:sz w:val="22"/>
              </w:rPr>
              <w:t>INTERMEDIATE</w:t>
            </w:r>
          </w:p>
        </w:tc>
        <w:tc>
          <w:tcPr>
            <w:tcW w:w="2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/>
              <w:ind w:left="111" w:right="114"/>
              <w:rPr>
                <w:sz w:val="22"/>
              </w:rPr>
            </w:pPr>
            <w:r>
              <w:rPr>
                <w:sz w:val="22"/>
              </w:rPr>
              <w:t>AGRA PUBLIC SCHOOL, AGRA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/>
              <w:ind w:left="111"/>
              <w:rPr>
                <w:sz w:val="22"/>
              </w:rPr>
            </w:pPr>
            <w:r>
              <w:rPr>
                <w:sz w:val="22"/>
              </w:rPr>
              <w:t>CBSE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4"/>
              <w:ind w:left="111"/>
              <w:rPr>
                <w:sz w:val="22"/>
              </w:rPr>
            </w:pPr>
            <w:r>
              <w:rPr>
                <w:sz w:val="22"/>
              </w:rPr>
              <w:t>2011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4" w:space="0" w:color="ADB9D4"/>
            </w:tcBorders>
          </w:tcPr>
          <w:p>
            <w:pPr>
              <w:pStyle w:val="TableParagraph"/>
              <w:spacing w:before="34"/>
              <w:ind w:left="111"/>
              <w:rPr>
                <w:sz w:val="22"/>
              </w:rPr>
            </w:pPr>
            <w:r>
              <w:rPr>
                <w:sz w:val="22"/>
              </w:rPr>
              <w:t>77.4</w:t>
            </w:r>
          </w:p>
        </w:tc>
      </w:tr>
      <w:tr>
        <w:trPr>
          <w:trHeight w:val="1072" w:hRule="atLeast"/>
        </w:trPr>
        <w:tc>
          <w:tcPr>
            <w:tcW w:w="113" w:type="dxa"/>
            <w:tcBorders>
              <w:top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thickThinMediumGap" w:sz="4" w:space="0" w:color="ADB9D4"/>
              <w:right w:val="single" w:sz="4" w:space="0" w:color="000000"/>
            </w:tcBorders>
          </w:tcPr>
          <w:p>
            <w:pPr>
              <w:pStyle w:val="TableParagraph"/>
              <w:spacing w:before="34"/>
              <w:ind w:left="112"/>
              <w:rPr>
                <w:sz w:val="22"/>
              </w:rPr>
            </w:pPr>
            <w:r>
              <w:rPr>
                <w:sz w:val="22"/>
              </w:rPr>
              <w:t>HIGH SCHOOL</w:t>
            </w:r>
          </w:p>
        </w:tc>
        <w:tc>
          <w:tcPr>
            <w:tcW w:w="2706" w:type="dxa"/>
            <w:tcBorders>
              <w:top w:val="single" w:sz="4" w:space="0" w:color="000000"/>
              <w:left w:val="single" w:sz="4" w:space="0" w:color="000000"/>
              <w:bottom w:val="thickThinMediumGap" w:sz="4" w:space="0" w:color="ADB9D4"/>
              <w:right w:val="single" w:sz="4" w:space="0" w:color="000000"/>
            </w:tcBorders>
          </w:tcPr>
          <w:p>
            <w:pPr>
              <w:pStyle w:val="TableParagraph"/>
              <w:spacing w:before="34"/>
              <w:ind w:left="111" w:right="505"/>
              <w:rPr>
                <w:sz w:val="22"/>
              </w:rPr>
            </w:pPr>
            <w:r>
              <w:rPr>
                <w:sz w:val="22"/>
              </w:rPr>
              <w:t>GANESHA BLESSED PUBLIC SCHOOL, SHIVPURI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thickThinMediumGap" w:sz="4" w:space="0" w:color="ADB9D4"/>
              <w:right w:val="single" w:sz="4" w:space="0" w:color="000000"/>
            </w:tcBorders>
          </w:tcPr>
          <w:p>
            <w:pPr>
              <w:pStyle w:val="TableParagraph"/>
              <w:spacing w:before="34"/>
              <w:ind w:left="111"/>
              <w:rPr>
                <w:sz w:val="22"/>
              </w:rPr>
            </w:pPr>
            <w:r>
              <w:rPr>
                <w:sz w:val="22"/>
              </w:rPr>
              <w:t>CBSE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thickThinMediumGap" w:sz="4" w:space="0" w:color="ADB9D4"/>
              <w:right w:val="single" w:sz="4" w:space="0" w:color="000000"/>
            </w:tcBorders>
          </w:tcPr>
          <w:p>
            <w:pPr>
              <w:pStyle w:val="TableParagraph"/>
              <w:spacing w:before="34"/>
              <w:ind w:left="111"/>
              <w:rPr>
                <w:sz w:val="22"/>
              </w:rPr>
            </w:pPr>
            <w:r>
              <w:rPr>
                <w:sz w:val="22"/>
              </w:rPr>
              <w:t>2009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thickThinMediumGap" w:sz="4" w:space="0" w:color="ADB9D4"/>
              <w:right w:val="thickThinMediumGap" w:sz="4" w:space="0" w:color="ADB9D4"/>
            </w:tcBorders>
          </w:tcPr>
          <w:p>
            <w:pPr>
              <w:pStyle w:val="TableParagraph"/>
              <w:spacing w:before="34"/>
              <w:ind w:left="111"/>
              <w:rPr>
                <w:sz w:val="22"/>
              </w:rPr>
            </w:pPr>
            <w:r>
              <w:rPr>
                <w:sz w:val="22"/>
              </w:rPr>
              <w:t>81.8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4"/>
        </w:rPr>
      </w:pPr>
    </w:p>
    <w:tbl>
      <w:tblPr>
        <w:tblW w:w="0" w:type="auto"/>
        <w:jc w:val="left"/>
        <w:tblInd w:w="140" w:type="dxa"/>
        <w:tblBorders>
          <w:top w:val="single" w:sz="8" w:space="0" w:color="ADB9D4"/>
          <w:left w:val="single" w:sz="8" w:space="0" w:color="ADB9D4"/>
          <w:bottom w:val="single" w:sz="8" w:space="0" w:color="ADB9D4"/>
          <w:right w:val="single" w:sz="8" w:space="0" w:color="ADB9D4"/>
          <w:insideH w:val="single" w:sz="8" w:space="0" w:color="ADB9D4"/>
          <w:insideV w:val="single" w:sz="8" w:space="0" w:color="ADB9D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54"/>
      </w:tblGrid>
      <w:tr>
        <w:trPr>
          <w:trHeight w:val="361" w:hRule="atLeast"/>
        </w:trPr>
        <w:tc>
          <w:tcPr>
            <w:tcW w:w="10454" w:type="dxa"/>
            <w:tcBorders>
              <w:bottom w:val="double" w:sz="2" w:space="0" w:color="ADB9D4"/>
            </w:tcBorders>
            <w:shd w:val="clear" w:color="auto" w:fill="EAECF4"/>
          </w:tcPr>
          <w:p>
            <w:pPr>
              <w:pStyle w:val="TableParagraph"/>
              <w:spacing w:line="305" w:lineRule="exact" w:before="35"/>
              <w:rPr>
                <w:b/>
                <w:sz w:val="28"/>
              </w:rPr>
            </w:pPr>
            <w:r>
              <w:rPr>
                <w:b/>
                <w:color w:val="3A3D42"/>
                <w:sz w:val="28"/>
              </w:rPr>
              <w:t>Internship / Training</w:t>
            </w:r>
          </w:p>
        </w:tc>
      </w:tr>
      <w:tr>
        <w:trPr>
          <w:trHeight w:val="1175" w:hRule="atLeast"/>
        </w:trPr>
        <w:tc>
          <w:tcPr>
            <w:tcW w:w="10454" w:type="dxa"/>
            <w:tcBorders>
              <w:top w:val="double" w:sz="2" w:space="0" w:color="ADB9D4"/>
              <w:bottom w:val="single" w:sz="6" w:space="0" w:color="000000"/>
            </w:tcBorders>
          </w:tcPr>
          <w:p>
            <w:pPr>
              <w:pStyle w:val="TableParagraph"/>
              <w:tabs>
                <w:tab w:pos="1330" w:val="left" w:leader="none"/>
              </w:tabs>
              <w:spacing w:line="314" w:lineRule="auto" w:before="74"/>
              <w:ind w:right="5070"/>
              <w:rPr>
                <w:sz w:val="22"/>
              </w:rPr>
            </w:pPr>
            <w:r>
              <w:rPr>
                <w:sz w:val="22"/>
              </w:rPr>
              <w:t>Organisation : Bharat Heavy Electricals Limited, Haridwar. Duration</w:t>
              <w:tab/>
              <w:t>: 23/06/2014 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23/07/2014</w:t>
            </w:r>
          </w:p>
          <w:p>
            <w:pPr>
              <w:pStyle w:val="TableParagraph"/>
              <w:tabs>
                <w:tab w:pos="1348" w:val="left" w:leader="none"/>
              </w:tabs>
              <w:spacing w:before="2"/>
              <w:rPr>
                <w:sz w:val="22"/>
              </w:rPr>
            </w:pPr>
            <w:r>
              <w:rPr>
                <w:sz w:val="22"/>
              </w:rPr>
              <w:t>Title</w:t>
              <w:tab/>
              <w:t>: Welding and Machining of Critical Assemblies of Turbo Generators &amp; Steam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Turbines.</w:t>
            </w:r>
          </w:p>
        </w:tc>
      </w:tr>
      <w:tr>
        <w:trPr>
          <w:trHeight w:val="1301" w:hRule="atLeast"/>
        </w:trPr>
        <w:tc>
          <w:tcPr>
            <w:tcW w:w="1045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1348" w:val="left" w:leader="none"/>
              </w:tabs>
              <w:spacing w:line="316" w:lineRule="auto" w:before="213"/>
              <w:ind w:right="6698"/>
              <w:jc w:val="both"/>
              <w:rPr>
                <w:sz w:val="22"/>
              </w:rPr>
            </w:pPr>
            <w:r>
              <w:rPr>
                <w:sz w:val="22"/>
              </w:rPr>
              <w:t>Organisation : CETPA Infotech Pvt. Ltd. Duration : 20/06/2013 to 17/07/2013 Title</w:t>
              <w:tab/>
              <w:t>: CATIA &amp;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AUTOCAD</w:t>
            </w:r>
          </w:p>
        </w:tc>
      </w:tr>
      <w:tr>
        <w:trPr>
          <w:trHeight w:val="1449" w:hRule="atLeast"/>
        </w:trPr>
        <w:tc>
          <w:tcPr>
            <w:tcW w:w="1045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0"/>
              <w:ind w:left="0"/>
              <w:rPr>
                <w:sz w:val="19"/>
              </w:rPr>
            </w:pPr>
          </w:p>
          <w:p>
            <w:pPr>
              <w:pStyle w:val="TableParagraph"/>
              <w:tabs>
                <w:tab w:pos="1387" w:val="left" w:leader="none"/>
              </w:tabs>
              <w:spacing w:line="316" w:lineRule="auto" w:before="0"/>
              <w:ind w:right="6173"/>
              <w:rPr>
                <w:sz w:val="22"/>
              </w:rPr>
            </w:pPr>
            <w:r>
              <w:rPr>
                <w:sz w:val="22"/>
              </w:rPr>
              <w:t>Organization : Northern Railways, Ghaziabad. Duration</w:t>
              <w:tab/>
              <w:t>: 17/06/2013 to  13/07/2013 Title</w:t>
              <w:tab/>
              <w:t>: Electric Loco Study</w:t>
            </w:r>
          </w:p>
        </w:tc>
      </w:tr>
    </w:tbl>
    <w:p>
      <w:pPr>
        <w:pStyle w:val="BodyText"/>
        <w:spacing w:before="5"/>
        <w:rPr>
          <w:sz w:val="25"/>
        </w:rPr>
      </w:pPr>
    </w:p>
    <w:tbl>
      <w:tblPr>
        <w:tblW w:w="0" w:type="auto"/>
        <w:jc w:val="left"/>
        <w:tblInd w:w="140" w:type="dxa"/>
        <w:tblBorders>
          <w:top w:val="single" w:sz="8" w:space="0" w:color="ADB9D4"/>
          <w:left w:val="single" w:sz="8" w:space="0" w:color="ADB9D4"/>
          <w:bottom w:val="single" w:sz="8" w:space="0" w:color="ADB9D4"/>
          <w:right w:val="single" w:sz="8" w:space="0" w:color="ADB9D4"/>
          <w:insideH w:val="single" w:sz="8" w:space="0" w:color="ADB9D4"/>
          <w:insideV w:val="single" w:sz="8" w:space="0" w:color="ADB9D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54"/>
      </w:tblGrid>
      <w:tr>
        <w:trPr>
          <w:trHeight w:val="361" w:hRule="atLeast"/>
        </w:trPr>
        <w:tc>
          <w:tcPr>
            <w:tcW w:w="10454" w:type="dxa"/>
            <w:tcBorders>
              <w:bottom w:val="double" w:sz="2" w:space="0" w:color="ADB9D4"/>
            </w:tcBorders>
            <w:shd w:val="clear" w:color="auto" w:fill="EAECF4"/>
          </w:tcPr>
          <w:p>
            <w:pPr>
              <w:pStyle w:val="TableParagraph"/>
              <w:spacing w:line="303" w:lineRule="exact" w:before="38"/>
              <w:rPr>
                <w:b/>
                <w:sz w:val="28"/>
              </w:rPr>
            </w:pPr>
            <w:r>
              <w:rPr>
                <w:b/>
                <w:color w:val="3A3D42"/>
                <w:sz w:val="28"/>
              </w:rPr>
              <w:t>Software/Computer Proficiency</w:t>
            </w:r>
          </w:p>
        </w:tc>
      </w:tr>
      <w:tr>
        <w:trPr>
          <w:trHeight w:val="1085" w:hRule="atLeast"/>
        </w:trPr>
        <w:tc>
          <w:tcPr>
            <w:tcW w:w="10454" w:type="dxa"/>
            <w:tcBorders>
              <w:top w:val="double" w:sz="2" w:space="0" w:color="ADB9D4"/>
            </w:tcBorders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817" w:val="left" w:leader="none"/>
              </w:tabs>
              <w:spacing w:line="240" w:lineRule="auto" w:before="74" w:after="0"/>
              <w:ind w:left="816" w:right="0" w:hanging="349"/>
              <w:jc w:val="left"/>
              <w:rPr>
                <w:rFonts w:ascii="Wingdings" w:hAnsi="Wingdings"/>
                <w:sz w:val="22"/>
              </w:rPr>
            </w:pPr>
            <w:r>
              <w:rPr>
                <w:sz w:val="22"/>
              </w:rPr>
              <w:t>CATIA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17" w:val="left" w:leader="none"/>
              </w:tabs>
              <w:spacing w:line="240" w:lineRule="auto" w:before="81" w:after="0"/>
              <w:ind w:left="816" w:right="0" w:hanging="349"/>
              <w:jc w:val="left"/>
              <w:rPr>
                <w:rFonts w:ascii="Wingdings" w:hAnsi="Wingdings"/>
                <w:sz w:val="22"/>
              </w:rPr>
            </w:pPr>
            <w:r>
              <w:rPr>
                <w:sz w:val="22"/>
              </w:rPr>
              <w:t>AUTOCAD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17" w:val="left" w:leader="none"/>
              </w:tabs>
              <w:spacing w:line="240" w:lineRule="auto" w:before="80" w:after="0"/>
              <w:ind w:left="816" w:right="0" w:hanging="349"/>
              <w:jc w:val="left"/>
              <w:rPr>
                <w:rFonts w:ascii="Wingdings" w:hAnsi="Wingdings"/>
                <w:color w:val="3A3D42"/>
                <w:sz w:val="22"/>
              </w:rPr>
            </w:pPr>
            <w:r>
              <w:rPr>
                <w:sz w:val="22"/>
              </w:rPr>
              <w:t>MS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OFFICE</w:t>
            </w:r>
          </w:p>
        </w:tc>
      </w:tr>
    </w:tbl>
    <w:p>
      <w:pPr>
        <w:spacing w:after="0" w:line="240" w:lineRule="auto"/>
        <w:jc w:val="left"/>
        <w:rPr>
          <w:rFonts w:ascii="Wingdings" w:hAnsi="Wingdings"/>
          <w:sz w:val="22"/>
        </w:rPr>
        <w:sectPr>
          <w:type w:val="continuous"/>
          <w:pgSz w:w="11910" w:h="16840"/>
          <w:pgMar w:top="700" w:bottom="280" w:left="600" w:right="600"/>
        </w:sectPr>
      </w:pPr>
    </w:p>
    <w:tbl>
      <w:tblPr>
        <w:tblW w:w="0" w:type="auto"/>
        <w:jc w:val="left"/>
        <w:tblInd w:w="140" w:type="dxa"/>
        <w:tblBorders>
          <w:top w:val="single" w:sz="8" w:space="0" w:color="ADB9D4"/>
          <w:left w:val="single" w:sz="8" w:space="0" w:color="ADB9D4"/>
          <w:bottom w:val="single" w:sz="8" w:space="0" w:color="ADB9D4"/>
          <w:right w:val="single" w:sz="8" w:space="0" w:color="ADB9D4"/>
          <w:insideH w:val="single" w:sz="8" w:space="0" w:color="ADB9D4"/>
          <w:insideV w:val="single" w:sz="8" w:space="0" w:color="ADB9D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46"/>
      </w:tblGrid>
      <w:tr>
        <w:trPr>
          <w:trHeight w:val="361" w:hRule="atLeast"/>
        </w:trPr>
        <w:tc>
          <w:tcPr>
            <w:tcW w:w="10346" w:type="dxa"/>
            <w:tcBorders>
              <w:bottom w:val="double" w:sz="2" w:space="0" w:color="ADB9D4"/>
            </w:tcBorders>
            <w:shd w:val="clear" w:color="auto" w:fill="EAECF4"/>
          </w:tcPr>
          <w:p>
            <w:pPr>
              <w:pStyle w:val="TableParagraph"/>
              <w:spacing w:line="305" w:lineRule="exact" w:before="35"/>
              <w:rPr>
                <w:b/>
                <w:sz w:val="28"/>
              </w:rPr>
            </w:pPr>
            <w:r>
              <w:rPr>
                <w:b/>
                <w:color w:val="3A3D42"/>
                <w:sz w:val="28"/>
              </w:rPr>
              <w:t>Areas of Interest</w:t>
            </w:r>
          </w:p>
        </w:tc>
      </w:tr>
      <w:tr>
        <w:trPr>
          <w:trHeight w:val="1467" w:hRule="atLeast"/>
        </w:trPr>
        <w:tc>
          <w:tcPr>
            <w:tcW w:w="10346" w:type="dxa"/>
            <w:tcBorders>
              <w:top w:val="double" w:sz="2" w:space="0" w:color="ADB9D4"/>
            </w:tcBorders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817" w:val="left" w:leader="none"/>
              </w:tabs>
              <w:spacing w:line="240" w:lineRule="auto" w:before="36" w:after="0"/>
              <w:ind w:left="816" w:right="0" w:hanging="349"/>
              <w:jc w:val="left"/>
              <w:rPr>
                <w:sz w:val="22"/>
              </w:rPr>
            </w:pPr>
            <w:r>
              <w:rPr>
                <w:sz w:val="22"/>
              </w:rPr>
              <w:t>Production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Engineering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17" w:val="left" w:leader="none"/>
              </w:tabs>
              <w:spacing w:line="240" w:lineRule="auto" w:before="40" w:after="0"/>
              <w:ind w:left="816" w:right="0" w:hanging="349"/>
              <w:jc w:val="left"/>
              <w:rPr>
                <w:sz w:val="22"/>
              </w:rPr>
            </w:pPr>
            <w:r>
              <w:rPr>
                <w:sz w:val="22"/>
              </w:rPr>
              <w:t>Industrial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Engineering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17" w:val="left" w:leader="none"/>
              </w:tabs>
              <w:spacing w:line="240" w:lineRule="auto" w:before="40" w:after="0"/>
              <w:ind w:left="816" w:right="0" w:hanging="349"/>
              <w:jc w:val="left"/>
              <w:rPr>
                <w:sz w:val="22"/>
              </w:rPr>
            </w:pPr>
            <w:r>
              <w:rPr>
                <w:sz w:val="22"/>
              </w:rPr>
              <w:t>Business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Management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17" w:val="left" w:leader="none"/>
              </w:tabs>
              <w:spacing w:line="240" w:lineRule="auto" w:before="40" w:after="0"/>
              <w:ind w:left="816" w:right="0" w:hanging="349"/>
              <w:jc w:val="left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Management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17" w:val="left" w:leader="none"/>
              </w:tabs>
              <w:spacing w:line="240" w:lineRule="exact" w:before="39" w:after="0"/>
              <w:ind w:left="816" w:right="0" w:hanging="349"/>
              <w:jc w:val="left"/>
              <w:rPr>
                <w:sz w:val="22"/>
              </w:rPr>
            </w:pPr>
            <w:r>
              <w:rPr>
                <w:sz w:val="22"/>
              </w:rPr>
              <w:t>Software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Engineering</w:t>
            </w:r>
          </w:p>
        </w:tc>
      </w:tr>
    </w:tbl>
    <w:p>
      <w:pPr>
        <w:pStyle w:val="BodyText"/>
        <w:spacing w:before="3"/>
        <w:rPr>
          <w:sz w:val="26"/>
        </w:rPr>
      </w:pPr>
    </w:p>
    <w:tbl>
      <w:tblPr>
        <w:tblW w:w="0" w:type="auto"/>
        <w:jc w:val="left"/>
        <w:tblInd w:w="140" w:type="dxa"/>
        <w:tblBorders>
          <w:top w:val="single" w:sz="8" w:space="0" w:color="ADB9D4"/>
          <w:left w:val="single" w:sz="8" w:space="0" w:color="ADB9D4"/>
          <w:bottom w:val="single" w:sz="8" w:space="0" w:color="ADB9D4"/>
          <w:right w:val="single" w:sz="8" w:space="0" w:color="ADB9D4"/>
          <w:insideH w:val="single" w:sz="8" w:space="0" w:color="ADB9D4"/>
          <w:insideV w:val="single" w:sz="8" w:space="0" w:color="ADB9D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46"/>
      </w:tblGrid>
      <w:tr>
        <w:trPr>
          <w:trHeight w:val="361" w:hRule="atLeast"/>
        </w:trPr>
        <w:tc>
          <w:tcPr>
            <w:tcW w:w="10346" w:type="dxa"/>
            <w:tcBorders>
              <w:bottom w:val="double" w:sz="2" w:space="0" w:color="ADB9D4"/>
            </w:tcBorders>
            <w:shd w:val="clear" w:color="auto" w:fill="EAECF4"/>
          </w:tcPr>
          <w:p>
            <w:pPr>
              <w:pStyle w:val="TableParagraph"/>
              <w:spacing w:line="305" w:lineRule="exact" w:before="35"/>
              <w:rPr>
                <w:b/>
                <w:sz w:val="28"/>
              </w:rPr>
            </w:pPr>
            <w:r>
              <w:rPr>
                <w:b/>
                <w:color w:val="3A3D42"/>
                <w:sz w:val="28"/>
              </w:rPr>
              <w:t>Projects/Seminars</w:t>
            </w:r>
            <w:r>
              <w:rPr>
                <w:b/>
                <w:color w:val="3A3D42"/>
                <w:spacing w:val="69"/>
                <w:sz w:val="28"/>
              </w:rPr>
              <w:t> </w:t>
            </w:r>
            <w:r>
              <w:rPr>
                <w:b/>
                <w:color w:val="3A3D42"/>
                <w:sz w:val="28"/>
              </w:rPr>
              <w:t>Undertaken</w:t>
            </w:r>
          </w:p>
        </w:tc>
      </w:tr>
      <w:tr>
        <w:trPr>
          <w:trHeight w:val="2771" w:hRule="atLeast"/>
        </w:trPr>
        <w:tc>
          <w:tcPr>
            <w:tcW w:w="10346" w:type="dxa"/>
            <w:tcBorders>
              <w:top w:val="double" w:sz="2" w:space="0" w:color="ADB9D4"/>
            </w:tcBorders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817" w:val="left" w:leader="none"/>
              </w:tabs>
              <w:spacing w:line="240" w:lineRule="auto" w:before="36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HYDRONOID IN ZEALICON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2013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17" w:val="left" w:leader="none"/>
              </w:tabs>
              <w:spacing w:line="240" w:lineRule="auto" w:before="40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SEMINAR ON REVERSE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ENGINEERING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17" w:val="left" w:leader="none"/>
              </w:tabs>
              <w:spacing w:line="240" w:lineRule="auto" w:before="39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EFFI-CYCLE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2013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17" w:val="left" w:leader="none"/>
              </w:tabs>
              <w:spacing w:line="240" w:lineRule="auto" w:before="40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MINI PROJECT ON 2-STAGE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GEARBOX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17" w:val="left" w:leader="none"/>
              </w:tabs>
              <w:spacing w:line="240" w:lineRule="auto" w:before="40" w:after="0"/>
              <w:ind w:left="828" w:right="92" w:hanging="361"/>
              <w:jc w:val="left"/>
              <w:rPr>
                <w:sz w:val="22"/>
              </w:rPr>
            </w:pPr>
            <w:r>
              <w:rPr>
                <w:sz w:val="22"/>
              </w:rPr>
              <w:t>MAJOR PROJECT ON MODELING, SIMULATION AND COST ESTIMATION OF PNEUMATIC PUNCHING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MACHINE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17" w:val="left" w:leader="none"/>
              </w:tabs>
              <w:spacing w:line="240" w:lineRule="auto" w:before="39" w:after="0"/>
              <w:ind w:left="828" w:right="90" w:hanging="361"/>
              <w:jc w:val="left"/>
              <w:rPr>
                <w:sz w:val="22"/>
              </w:rPr>
            </w:pPr>
            <w:r>
              <w:rPr>
                <w:sz w:val="22"/>
              </w:rPr>
              <w:t>PUBLISHED RESEARCH PAPER TITLED “REVIEW ON PNEUMATIC PUNCHING MACHINE AND MODIFICATION IN THE PUNCH TOOL TO REDUCE PUNCHING FORCE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REQUIREMENT”</w:t>
            </w:r>
          </w:p>
          <w:p>
            <w:pPr>
              <w:pStyle w:val="TableParagraph"/>
              <w:spacing w:line="252" w:lineRule="exact" w:before="5"/>
              <w:ind w:left="828"/>
              <w:rPr>
                <w:sz w:val="22"/>
              </w:rPr>
            </w:pPr>
            <w:r>
              <w:rPr>
                <w:sz w:val="22"/>
              </w:rPr>
              <w:t>IN INTERNATIONAL JOURNAL OF ENGINEERING TECHNOLOGY SCIENCE AND RESEARCH VOLUME 2, FEBRUARY 2015.</w:t>
            </w:r>
          </w:p>
        </w:tc>
      </w:tr>
    </w:tbl>
    <w:p>
      <w:pPr>
        <w:pStyle w:val="BodyText"/>
        <w:spacing w:before="3"/>
        <w:rPr>
          <w:sz w:val="16"/>
        </w:rPr>
      </w:pPr>
    </w:p>
    <w:tbl>
      <w:tblPr>
        <w:tblW w:w="0" w:type="auto"/>
        <w:jc w:val="left"/>
        <w:tblInd w:w="140" w:type="dxa"/>
        <w:tblBorders>
          <w:top w:val="single" w:sz="8" w:space="0" w:color="ADB9D4"/>
          <w:left w:val="single" w:sz="8" w:space="0" w:color="ADB9D4"/>
          <w:bottom w:val="single" w:sz="8" w:space="0" w:color="ADB9D4"/>
          <w:right w:val="single" w:sz="8" w:space="0" w:color="ADB9D4"/>
          <w:insideH w:val="single" w:sz="8" w:space="0" w:color="ADB9D4"/>
          <w:insideV w:val="single" w:sz="8" w:space="0" w:color="ADB9D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46"/>
      </w:tblGrid>
      <w:tr>
        <w:trPr>
          <w:trHeight w:val="361" w:hRule="atLeast"/>
        </w:trPr>
        <w:tc>
          <w:tcPr>
            <w:tcW w:w="10346" w:type="dxa"/>
            <w:tcBorders>
              <w:bottom w:val="double" w:sz="2" w:space="0" w:color="ADB9D4"/>
            </w:tcBorders>
            <w:shd w:val="clear" w:color="auto" w:fill="EAECF4"/>
          </w:tcPr>
          <w:p>
            <w:pPr>
              <w:pStyle w:val="TableParagraph"/>
              <w:spacing w:line="303" w:lineRule="exact" w:before="38"/>
              <w:rPr>
                <w:b/>
                <w:sz w:val="28"/>
              </w:rPr>
            </w:pPr>
            <w:r>
              <w:rPr>
                <w:b/>
                <w:color w:val="3A3D42"/>
                <w:sz w:val="28"/>
              </w:rPr>
              <w:t>Strengths</w:t>
            </w:r>
          </w:p>
        </w:tc>
      </w:tr>
      <w:tr>
        <w:trPr>
          <w:trHeight w:val="1467" w:hRule="atLeast"/>
        </w:trPr>
        <w:tc>
          <w:tcPr>
            <w:tcW w:w="10346" w:type="dxa"/>
            <w:tcBorders>
              <w:top w:val="double" w:sz="2" w:space="0" w:color="ADB9D4"/>
            </w:tcBorders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817" w:val="left" w:leader="none"/>
              </w:tabs>
              <w:spacing w:line="240" w:lineRule="auto" w:before="36" w:after="0"/>
              <w:ind w:left="816" w:right="0" w:hanging="349"/>
              <w:jc w:val="left"/>
              <w:rPr>
                <w:sz w:val="22"/>
              </w:rPr>
            </w:pPr>
            <w:r>
              <w:rPr>
                <w:sz w:val="22"/>
              </w:rPr>
              <w:t>Learning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Agility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17" w:val="left" w:leader="none"/>
              </w:tabs>
              <w:spacing w:line="240" w:lineRule="auto" w:before="40" w:after="0"/>
              <w:ind w:left="816" w:right="0" w:hanging="349"/>
              <w:jc w:val="left"/>
              <w:rPr>
                <w:sz w:val="22"/>
              </w:rPr>
            </w:pPr>
            <w:r>
              <w:rPr>
                <w:sz w:val="22"/>
              </w:rPr>
              <w:t>Industrious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17" w:val="left" w:leader="none"/>
              </w:tabs>
              <w:spacing w:line="240" w:lineRule="auto" w:before="39" w:after="0"/>
              <w:ind w:left="816" w:right="0" w:hanging="349"/>
              <w:jc w:val="left"/>
              <w:rPr>
                <w:sz w:val="22"/>
              </w:rPr>
            </w:pPr>
            <w:r>
              <w:rPr>
                <w:sz w:val="22"/>
              </w:rPr>
              <w:t>Compatible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17" w:val="left" w:leader="none"/>
              </w:tabs>
              <w:spacing w:line="240" w:lineRule="auto" w:before="40" w:after="0"/>
              <w:ind w:left="816" w:right="0" w:hanging="349"/>
              <w:jc w:val="left"/>
              <w:rPr>
                <w:sz w:val="22"/>
              </w:rPr>
            </w:pPr>
            <w:r>
              <w:rPr>
                <w:sz w:val="22"/>
              </w:rPr>
              <w:t>Disciplined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17" w:val="left" w:leader="none"/>
              </w:tabs>
              <w:spacing w:line="238" w:lineRule="exact" w:before="42" w:after="0"/>
              <w:ind w:left="816" w:right="0" w:hanging="349"/>
              <w:jc w:val="left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Player</w:t>
            </w:r>
          </w:p>
        </w:tc>
      </w:tr>
      <w:tr>
        <w:trPr>
          <w:trHeight w:val="361" w:hRule="atLeast"/>
        </w:trPr>
        <w:tc>
          <w:tcPr>
            <w:tcW w:w="10346" w:type="dxa"/>
            <w:tcBorders>
              <w:bottom w:val="double" w:sz="2" w:space="0" w:color="ADB9D4"/>
            </w:tcBorders>
            <w:shd w:val="clear" w:color="auto" w:fill="EAECF4"/>
          </w:tcPr>
          <w:p>
            <w:pPr>
              <w:pStyle w:val="TableParagraph"/>
              <w:spacing w:line="305" w:lineRule="exact" w:before="35"/>
              <w:rPr>
                <w:b/>
                <w:sz w:val="28"/>
              </w:rPr>
            </w:pPr>
            <w:r>
              <w:rPr>
                <w:b/>
                <w:color w:val="3A3D42"/>
                <w:sz w:val="28"/>
              </w:rPr>
              <w:t>Weaknesses</w:t>
            </w:r>
          </w:p>
        </w:tc>
      </w:tr>
      <w:tr>
        <w:trPr>
          <w:trHeight w:val="587" w:hRule="atLeast"/>
        </w:trPr>
        <w:tc>
          <w:tcPr>
            <w:tcW w:w="10346" w:type="dxa"/>
            <w:tcBorders>
              <w:top w:val="double" w:sz="2" w:space="0" w:color="ADB9D4"/>
            </w:tcBorders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817" w:val="left" w:leader="none"/>
              </w:tabs>
              <w:spacing w:line="240" w:lineRule="auto" w:before="36" w:after="0"/>
              <w:ind w:left="816" w:right="0" w:hanging="349"/>
              <w:jc w:val="left"/>
              <w:rPr>
                <w:sz w:val="22"/>
              </w:rPr>
            </w:pPr>
            <w:r>
              <w:rPr>
                <w:sz w:val="22"/>
              </w:rPr>
              <w:t>Can’t Easily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Trust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17" w:val="left" w:leader="none"/>
              </w:tabs>
              <w:spacing w:line="238" w:lineRule="exact" w:before="40" w:after="0"/>
              <w:ind w:left="816" w:right="0" w:hanging="349"/>
              <w:jc w:val="left"/>
              <w:rPr>
                <w:sz w:val="22"/>
              </w:rPr>
            </w:pPr>
            <w:r>
              <w:rPr>
                <w:sz w:val="22"/>
              </w:rPr>
              <w:t>Frank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Behavior</w:t>
            </w:r>
          </w:p>
        </w:tc>
      </w:tr>
    </w:tbl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140" w:type="dxa"/>
        <w:tblBorders>
          <w:top w:val="single" w:sz="8" w:space="0" w:color="ADB9D4"/>
          <w:left w:val="single" w:sz="8" w:space="0" w:color="ADB9D4"/>
          <w:bottom w:val="single" w:sz="8" w:space="0" w:color="ADB9D4"/>
          <w:right w:val="single" w:sz="8" w:space="0" w:color="ADB9D4"/>
          <w:insideH w:val="single" w:sz="8" w:space="0" w:color="ADB9D4"/>
          <w:insideV w:val="single" w:sz="8" w:space="0" w:color="ADB9D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41"/>
      </w:tblGrid>
      <w:tr>
        <w:trPr>
          <w:trHeight w:val="361" w:hRule="atLeast"/>
        </w:trPr>
        <w:tc>
          <w:tcPr>
            <w:tcW w:w="10341" w:type="dxa"/>
            <w:tcBorders>
              <w:bottom w:val="double" w:sz="2" w:space="0" w:color="ADB9D4"/>
            </w:tcBorders>
            <w:shd w:val="clear" w:color="auto" w:fill="EAECF4"/>
          </w:tcPr>
          <w:p>
            <w:pPr>
              <w:pStyle w:val="TableParagraph"/>
              <w:spacing w:line="305" w:lineRule="exact" w:before="35"/>
              <w:rPr>
                <w:b/>
                <w:sz w:val="28"/>
              </w:rPr>
            </w:pPr>
            <w:r>
              <w:rPr>
                <w:b/>
                <w:color w:val="3A3D42"/>
                <w:sz w:val="28"/>
              </w:rPr>
              <w:t>Extra-Curricular</w:t>
            </w:r>
          </w:p>
        </w:tc>
      </w:tr>
      <w:tr>
        <w:trPr>
          <w:trHeight w:val="2266" w:hRule="atLeast"/>
        </w:trPr>
        <w:tc>
          <w:tcPr>
            <w:tcW w:w="10341" w:type="dxa"/>
            <w:tcBorders>
              <w:top w:val="double" w:sz="2" w:space="0" w:color="ADB9D4"/>
            </w:tcBorders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817" w:val="left" w:leader="none"/>
              </w:tabs>
              <w:spacing w:line="240" w:lineRule="auto" w:before="36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Campus Ambassador of CETPA InfoTech Pvt. Ltd. in JSSATE, Noida from Dec’13 to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Dec’14.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17" w:val="left" w:leader="none"/>
              </w:tabs>
              <w:spacing w:line="240" w:lineRule="auto" w:before="40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Blood Donor in the Blood Donation Camp organized by Lions Club Noida in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JSSATE.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17" w:val="left" w:leader="none"/>
              </w:tabs>
              <w:spacing w:line="240" w:lineRule="auto" w:before="39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Organizing member of NOIDA DREAM RUN 2013 organized by an NGO “SALAAM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BHARAT”.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17" w:val="left" w:leader="none"/>
              </w:tabs>
              <w:spacing w:line="240" w:lineRule="auto" w:before="40" w:after="0"/>
              <w:ind w:left="828" w:right="87" w:hanging="361"/>
              <w:jc w:val="left"/>
              <w:rPr>
                <w:sz w:val="22"/>
              </w:rPr>
            </w:pPr>
            <w:r>
              <w:rPr>
                <w:sz w:val="22"/>
              </w:rPr>
              <w:t>Organizing member of “Tug OF War” event in MYTHRI 2013 organized by Sports Association of JSSATE.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17" w:val="left" w:leader="none"/>
              </w:tabs>
              <w:spacing w:line="240" w:lineRule="auto" w:before="42" w:after="0"/>
              <w:ind w:left="828" w:right="90" w:hanging="361"/>
              <w:jc w:val="left"/>
              <w:rPr>
                <w:sz w:val="22"/>
              </w:rPr>
            </w:pPr>
            <w:r>
              <w:rPr>
                <w:sz w:val="22"/>
              </w:rPr>
              <w:t>Attended Workshop on Automotive Technologies conducted by Team Vega and JSSATE Mechanical Department.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17" w:val="left" w:leader="none"/>
              </w:tabs>
              <w:spacing w:line="240" w:lineRule="exact" w:before="38" w:after="0"/>
              <w:ind w:left="816" w:right="0" w:hanging="349"/>
              <w:jc w:val="left"/>
              <w:rPr>
                <w:sz w:val="22"/>
              </w:rPr>
            </w:pPr>
            <w:r>
              <w:rPr>
                <w:sz w:val="22"/>
              </w:rPr>
              <w:t>Participated in ZEALICON 2013 organized 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JSSATE.</w:t>
            </w:r>
          </w:p>
        </w:tc>
      </w:tr>
    </w:tbl>
    <w:p>
      <w:pPr>
        <w:pStyle w:val="BodyText"/>
      </w:pPr>
    </w:p>
    <w:p>
      <w:pPr>
        <w:pStyle w:val="BodyText"/>
        <w:spacing w:before="5"/>
        <w:rPr>
          <w:sz w:val="25"/>
        </w:rPr>
      </w:pPr>
    </w:p>
    <w:tbl>
      <w:tblPr>
        <w:tblW w:w="0" w:type="auto"/>
        <w:jc w:val="left"/>
        <w:tblInd w:w="140" w:type="dxa"/>
        <w:tblBorders>
          <w:top w:val="single" w:sz="8" w:space="0" w:color="ADB9D4"/>
          <w:left w:val="single" w:sz="8" w:space="0" w:color="ADB9D4"/>
          <w:bottom w:val="single" w:sz="8" w:space="0" w:color="ADB9D4"/>
          <w:right w:val="single" w:sz="8" w:space="0" w:color="ADB9D4"/>
          <w:insideH w:val="single" w:sz="8" w:space="0" w:color="ADB9D4"/>
          <w:insideV w:val="single" w:sz="8" w:space="0" w:color="ADB9D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41"/>
      </w:tblGrid>
      <w:tr>
        <w:trPr>
          <w:trHeight w:val="364" w:hRule="atLeast"/>
        </w:trPr>
        <w:tc>
          <w:tcPr>
            <w:tcW w:w="10341" w:type="dxa"/>
            <w:tcBorders>
              <w:bottom w:val="double" w:sz="2" w:space="0" w:color="ADB9D4"/>
            </w:tcBorders>
            <w:shd w:val="clear" w:color="auto" w:fill="EAECF4"/>
          </w:tcPr>
          <w:p>
            <w:pPr>
              <w:pStyle w:val="TableParagraph"/>
              <w:spacing w:line="305" w:lineRule="exact" w:before="38"/>
              <w:rPr>
                <w:b/>
                <w:sz w:val="28"/>
              </w:rPr>
            </w:pPr>
            <w:r>
              <w:rPr>
                <w:b/>
                <w:color w:val="3A3D42"/>
                <w:sz w:val="28"/>
              </w:rPr>
              <w:t>Personal Details</w:t>
            </w:r>
          </w:p>
        </w:tc>
      </w:tr>
      <w:tr>
        <w:trPr>
          <w:trHeight w:val="1465" w:hRule="atLeast"/>
        </w:trPr>
        <w:tc>
          <w:tcPr>
            <w:tcW w:w="10341" w:type="dxa"/>
            <w:tcBorders>
              <w:top w:val="double" w:sz="2" w:space="0" w:color="ADB9D4"/>
            </w:tcBorders>
          </w:tcPr>
          <w:p>
            <w:pPr>
              <w:pStyle w:val="TableParagraph"/>
              <w:tabs>
                <w:tab w:pos="1885" w:val="left" w:leader="none"/>
              </w:tabs>
              <w:spacing w:line="278" w:lineRule="auto" w:before="33"/>
              <w:ind w:right="6208"/>
              <w:rPr>
                <w:sz w:val="22"/>
              </w:rPr>
            </w:pPr>
            <w:r>
              <w:rPr>
                <w:sz w:val="22"/>
              </w:rPr>
              <w:t>Fathers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Name</w:t>
              <w:tab/>
              <w:t>: Mr. Chandra Pal </w:t>
            </w:r>
            <w:r>
              <w:rPr>
                <w:spacing w:val="-4"/>
                <w:sz w:val="22"/>
              </w:rPr>
              <w:t>Goyal </w:t>
            </w:r>
            <w:r>
              <w:rPr>
                <w:sz w:val="22"/>
              </w:rPr>
              <w:t>Gender</w:t>
              <w:tab/>
              <w:t>: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Male</w:t>
            </w:r>
          </w:p>
          <w:p>
            <w:pPr>
              <w:pStyle w:val="TableParagraph"/>
              <w:spacing w:line="252" w:lineRule="exact" w:before="0"/>
              <w:rPr>
                <w:sz w:val="22"/>
              </w:rPr>
            </w:pPr>
            <w:r>
              <w:rPr>
                <w:sz w:val="22"/>
              </w:rPr>
              <w:t>Languages Known : English, Hindi.</w:t>
            </w:r>
          </w:p>
          <w:p>
            <w:pPr>
              <w:pStyle w:val="TableParagraph"/>
              <w:tabs>
                <w:tab w:pos="1948" w:val="left" w:leader="none"/>
              </w:tabs>
              <w:spacing w:line="290" w:lineRule="atLeast" w:before="6"/>
              <w:ind w:right="3171"/>
              <w:rPr>
                <w:sz w:val="22"/>
              </w:rPr>
            </w:pPr>
            <w:r>
              <w:rPr>
                <w:sz w:val="22"/>
              </w:rPr>
              <w:t>Present Address</w:t>
              <w:tab/>
              <w:t>: 505, Block B, RKS Apartments, Hyderguda, Hyderabad. Mobile No.</w:t>
              <w:tab/>
              <w:t>: 9711470283,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9458566076</w:t>
            </w:r>
            <w:r>
              <w:rPr>
                <w:color w:val="3A3D42"/>
                <w:sz w:val="22"/>
              </w:rPr>
              <w:t>.</w:t>
            </w:r>
          </w:p>
        </w:tc>
      </w:tr>
    </w:tbl>
    <w:p>
      <w:pPr>
        <w:spacing w:after="0" w:line="290" w:lineRule="atLeast"/>
        <w:rPr>
          <w:sz w:val="22"/>
        </w:rPr>
        <w:sectPr>
          <w:pgSz w:w="11910" w:h="16840"/>
          <w:pgMar w:top="920" w:bottom="280" w:left="600" w:right="600"/>
        </w:sectPr>
      </w:pPr>
    </w:p>
    <w:p>
      <w:pPr>
        <w:pStyle w:val="BodyText"/>
        <w:spacing w:before="4"/>
        <w:rPr>
          <w:sz w:val="17"/>
        </w:rPr>
      </w:pPr>
    </w:p>
    <w:sectPr>
      <w:pgSz w:w="11910" w:h="16840"/>
      <w:pgMar w:top="1580" w:bottom="28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"/>
      <w:lvlJc w:val="left"/>
      <w:pPr>
        <w:ind w:left="828" w:hanging="349"/>
      </w:pPr>
      <w:rPr>
        <w:rFonts w:hint="default" w:ascii="Wingdings" w:hAnsi="Wingdings" w:eastAsia="Wingdings" w:cs="Wingdings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770" w:hanging="34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20" w:hanging="34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70" w:hanging="34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20" w:hanging="34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70" w:hanging="34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20" w:hanging="34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70" w:hanging="34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20" w:hanging="349"/>
      </w:pPr>
      <w:rPr>
        <w:rFonts w:hint="default"/>
      </w:rPr>
    </w:lvl>
  </w:abstractNum>
  <w:abstractNum w:abstractNumId="4">
    <w:multiLevelType w:val="hybridMultilevel"/>
    <w:lvl w:ilvl="0">
      <w:start w:val="0"/>
      <w:numFmt w:val="bullet"/>
      <w:lvlText w:val=""/>
      <w:lvlJc w:val="left"/>
      <w:pPr>
        <w:ind w:left="816" w:hanging="349"/>
      </w:pPr>
      <w:rPr>
        <w:rFonts w:hint="default" w:ascii="Wingdings" w:hAnsi="Wingdings" w:eastAsia="Wingdings" w:cs="Wingdings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770" w:hanging="34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21" w:hanging="34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71" w:hanging="34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22" w:hanging="34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73" w:hanging="34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23" w:hanging="34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74" w:hanging="34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24" w:hanging="349"/>
      </w:pPr>
      <w:rPr>
        <w:rFonts w:hint="default"/>
      </w:rPr>
    </w:lvl>
  </w:abstractNum>
  <w:abstractNum w:abstractNumId="3">
    <w:multiLevelType w:val="hybridMultilevel"/>
    <w:lvl w:ilvl="0">
      <w:start w:val="0"/>
      <w:numFmt w:val="bullet"/>
      <w:lvlText w:val=""/>
      <w:lvlJc w:val="left"/>
      <w:pPr>
        <w:ind w:left="816" w:hanging="349"/>
      </w:pPr>
      <w:rPr>
        <w:rFonts w:hint="default" w:ascii="Wingdings" w:hAnsi="Wingdings" w:eastAsia="Wingdings" w:cs="Wingdings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770" w:hanging="34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21" w:hanging="34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71" w:hanging="34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22" w:hanging="34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73" w:hanging="34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23" w:hanging="34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74" w:hanging="34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24" w:hanging="349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"/>
      <w:lvlJc w:val="left"/>
      <w:pPr>
        <w:ind w:left="828" w:hanging="349"/>
      </w:pPr>
      <w:rPr>
        <w:rFonts w:hint="default" w:ascii="Wingdings" w:hAnsi="Wingdings" w:eastAsia="Wingdings" w:cs="Wingdings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770" w:hanging="34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21" w:hanging="34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71" w:hanging="34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22" w:hanging="34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73" w:hanging="34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23" w:hanging="34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74" w:hanging="34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24" w:hanging="349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"/>
      <w:lvlJc w:val="left"/>
      <w:pPr>
        <w:ind w:left="816" w:hanging="349"/>
      </w:pPr>
      <w:rPr>
        <w:rFonts w:hint="default" w:ascii="Wingdings" w:hAnsi="Wingdings" w:eastAsia="Wingdings" w:cs="Wingdings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770" w:hanging="34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21" w:hanging="34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71" w:hanging="34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22" w:hanging="34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73" w:hanging="34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23" w:hanging="34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74" w:hanging="34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24" w:hanging="349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816" w:hanging="349"/>
      </w:pPr>
      <w:rPr>
        <w:rFonts w:hint="default"/>
        <w:w w:val="100"/>
      </w:rPr>
    </w:lvl>
    <w:lvl w:ilvl="1">
      <w:start w:val="0"/>
      <w:numFmt w:val="bullet"/>
      <w:lvlText w:val="•"/>
      <w:lvlJc w:val="left"/>
      <w:pPr>
        <w:ind w:left="1781" w:hanging="34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42" w:hanging="34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04" w:hanging="34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65" w:hanging="34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27" w:hanging="34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88" w:hanging="34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49" w:hanging="34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11" w:hanging="349"/>
      </w:pPr>
      <w:rPr>
        <w:rFonts w:hint="default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40"/>
      <w:ind w:left="107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prashantgoyal93jss@gmail.com" TargetMode="External"/><Relationship Id="rId6" Type="http://schemas.openxmlformats.org/officeDocument/2006/relationships/hyperlink" Target="mailto:prashantgoyal93@yahoo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http://bit.ly/infoworld</dc:creator>
  <cp:keywords>cv</cp:keywords>
  <dc:subject>Resume</dc:subject>
  <dc:title>http://bit.ly/infoworld</dc:title>
  <dcterms:created xsi:type="dcterms:W3CDTF">2019-02-19T23:44:47Z</dcterms:created>
  <dcterms:modified xsi:type="dcterms:W3CDTF">2019-02-19T23:44:47Z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2019-02-19T00:00:00Z</vt:filetime>
  </property>
</Properties>
</file>