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wmf" ContentType="image/x-wmf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</w:p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b/>
          <w:bCs/>
          <w:sz w:val="22"/>
          <w:szCs w:val="22"/>
        </w:rPr>
        <w:t>Address</w:t>
      </w:r>
      <w:r>
        <w:rPr>
          <w:sz w:val="22"/>
          <w:szCs w:val="22"/>
        </w:rPr>
        <w:t>: H.No:-393-94 YG Y-Block</w:t>
      </w:r>
    </w:p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  <w:t xml:space="preserve">Rishi Nagar, Haibowal Khurd,               </w:t>
      </w:r>
    </w:p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  <w:t xml:space="preserve">Ludhiana, Punjab (INDIA) </w:t>
      </w:r>
    </w:p>
    <w:p>
      <w:pPr>
        <w:pStyle w:val="Normal"/>
        <w:widowControl w:val="false"/>
        <w:autoSpaceDE w:val="false"/>
        <w:rPr/>
      </w:pPr>
      <w:r>
        <w:rPr>
          <w:sz w:val="22"/>
          <w:szCs w:val="22"/>
        </w:rPr>
        <w:t xml:space="preserve">Pin Code: - 141001            </w:t>
      </w:r>
    </w:p>
    <w:p>
      <w:pPr>
        <w:pStyle w:val="Normal"/>
        <w:widowControl w:val="false"/>
        <w:numPr>
          <w:ilvl w:val="0"/>
          <w:numId w:val="3"/>
        </w:numPr>
        <w:autoSpaceDE w:val="false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: +91-8283879688</w:t>
      </w:r>
    </w:p>
    <w:p>
      <w:pPr>
        <w:pStyle w:val="Normal"/>
        <w:widowControl w:val="false"/>
        <w:numPr>
          <w:ilvl w:val="0"/>
          <w:numId w:val="3"/>
        </w:numPr>
        <w:autoSpaceDE w:val="false"/>
        <w:rPr>
          <w:sz w:val="22"/>
          <w:szCs w:val="22"/>
        </w:rPr>
      </w:pPr>
      <w:r>
        <w:rPr>
          <w:b/>
          <w:sz w:val="22"/>
          <w:szCs w:val="22"/>
        </w:rPr>
        <w:t>: +91-8567908104</w:t>
      </w:r>
    </w:p>
    <w:p>
      <w:pPr>
        <w:pStyle w:val="Normal"/>
        <w:widowControl w:val="false"/>
        <w:tabs>
          <w:tab w:val="left" w:pos="720" w:leader="none"/>
        </w:tabs>
        <w:autoSpaceDE w:val="false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</w:rPr>
        <w:t>E-mail</w:t>
      </w:r>
      <w:r>
        <w:rPr>
          <w:rFonts w:cs="Arial" w:ascii="Arial" w:hAnsi="Arial"/>
          <w:sz w:val="20"/>
          <w:szCs w:val="20"/>
        </w:rPr>
        <w:t xml:space="preserve">: </w:t>
      </w:r>
      <w:r>
        <w:rPr>
          <w:rFonts w:cs="Arial" w:ascii="Arial" w:hAnsi="Arial"/>
          <w:sz w:val="20"/>
          <w:szCs w:val="20"/>
          <w:u w:val="single"/>
        </w:rPr>
        <w:t>maninder4037@gmail.com</w:t>
      </w:r>
    </w:p>
    <w:p>
      <w:pPr>
        <w:pStyle w:val="Normal"/>
        <w:widowControl w:val="false"/>
        <w:autoSpaceDE w:val="false"/>
        <w:jc w:val="right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MANINDER SINGH</w:t>
      </w:r>
    </w:p>
    <w:tbl>
      <w:tblPr>
        <w:tblW w:w="9303" w:type="dxa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303"/>
      </w:tblGrid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</w:tcPr>
          <w:p>
            <w:pPr>
              <w:pStyle w:val="Normal"/>
              <w:widowControl w:val="false"/>
              <w:autoSpaceDE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CARRIER OBJECTIVE</w:t>
            </w:r>
          </w:p>
        </w:tc>
      </w:tr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bCs/>
                <w:i/>
                <w:i/>
                <w:iCs/>
                <w:color w:val="FFFFFF"/>
                <w:sz w:val="22"/>
                <w:szCs w:val="22"/>
              </w:rPr>
            </w:pPr>
            <w:r>
              <w:rPr>
                <w:b/>
                <w:bCs/>
                <w:i/>
                <w:iCs/>
                <w:color w:val="FFFFFF"/>
                <w:sz w:val="22"/>
                <w:szCs w:val="22"/>
              </w:rPr>
            </w:r>
          </w:p>
          <w:p>
            <w:pPr>
              <w:pStyle w:val="NormalWeb"/>
              <w:spacing w:lineRule="atLeast" w:line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Rewarding and challenging high-level position in a well reputed company that offers varied job responsibilities in the field of mechanical engineering and will utilize my tactical as well as managerial abilities. </w:t>
            </w:r>
          </w:p>
          <w:p>
            <w:pPr>
              <w:pStyle w:val="Normal"/>
              <w:widowControl w:val="false"/>
              <w:autoSpaceDE w:val="false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303" w:type="dxa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303"/>
      </w:tblGrid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</w:tcPr>
          <w:p>
            <w:pPr>
              <w:pStyle w:val="Normal"/>
              <w:widowControl w:val="false"/>
              <w:autoSpaceDE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PROFESSIONAL QUALIFICATION</w:t>
            </w:r>
          </w:p>
        </w:tc>
      </w:tr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bCs/>
                <w:i/>
                <w:i/>
                <w:iCs/>
                <w:color w:val="FFFFFF"/>
                <w:sz w:val="22"/>
                <w:szCs w:val="22"/>
              </w:rPr>
            </w:pPr>
            <w:r>
              <w:rPr>
                <w:b/>
                <w:bCs/>
                <w:i/>
                <w:iCs/>
                <w:color w:val="FFFFFF"/>
                <w:sz w:val="22"/>
                <w:szCs w:val="22"/>
              </w:rPr>
            </w:r>
          </w:p>
          <w:p>
            <w:pPr>
              <w:pStyle w:val="Normal"/>
              <w:widowControl w:val="false"/>
              <w:autoSpaceDE w:val="false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B.TECH</w:t>
            </w:r>
            <w:r>
              <w:rPr>
                <w:sz w:val="22"/>
                <w:szCs w:val="22"/>
              </w:rPr>
              <w:t xml:space="preserve">.in </w:t>
            </w:r>
            <w:r>
              <w:rPr>
                <w:b/>
                <w:sz w:val="22"/>
                <w:szCs w:val="22"/>
              </w:rPr>
              <w:t>Mechanical Engg</w:t>
            </w:r>
            <w:r>
              <w:rPr>
                <w:sz w:val="22"/>
                <w:szCs w:val="22"/>
              </w:rPr>
              <w:t xml:space="preserve">. from North West Institute of Engineering and Technology, Affiliated by </w:t>
            </w:r>
            <w:r>
              <w:rPr>
                <w:b/>
                <w:sz w:val="22"/>
                <w:szCs w:val="22"/>
              </w:rPr>
              <w:t>Punjab Technical University</w:t>
            </w:r>
            <w:r>
              <w:rPr>
                <w:sz w:val="22"/>
                <w:szCs w:val="22"/>
              </w:rPr>
              <w:t>.</w:t>
            </w:r>
          </w:p>
        </w:tc>
      </w:tr>
    </w:tbl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303" w:type="dxa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303"/>
      </w:tblGrid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</w:tcPr>
          <w:p>
            <w:pPr>
              <w:pStyle w:val="Normal"/>
              <w:widowControl w:val="false"/>
              <w:autoSpaceDE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ACADEMICS</w:t>
            </w:r>
          </w:p>
        </w:tc>
      </w:tr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bCs/>
                <w:i/>
                <w:i/>
                <w:iCs/>
                <w:color w:val="FFFFFF"/>
                <w:sz w:val="22"/>
                <w:szCs w:val="22"/>
              </w:rPr>
            </w:pPr>
            <w:r>
              <w:rPr>
                <w:b/>
                <w:bCs/>
                <w:i/>
                <w:iCs/>
                <w:color w:val="FFFFFF"/>
                <w:sz w:val="22"/>
                <w:szCs w:val="22"/>
              </w:rPr>
            </w:r>
          </w:p>
          <w:p>
            <w:pPr>
              <w:pStyle w:val="Normal"/>
              <w:widowControl w:val="false"/>
              <w:autoSpaceDE w:val="false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EXAMINATION              BOARD                  YEAR                   RESULT</w:t>
            </w:r>
          </w:p>
          <w:p>
            <w:pPr>
              <w:pStyle w:val="Normal"/>
              <w:widowControl w:val="false"/>
              <w:autoSpaceDE w:val="false"/>
              <w:rPr>
                <w:b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</w:p>
          <w:p>
            <w:pPr>
              <w:pStyle w:val="Normal"/>
              <w:widowControl w:val="false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High School                        P.S.E.B.                   2006                      </w:t>
            </w:r>
            <w:r>
              <w:rPr>
                <w:b/>
                <w:sz w:val="22"/>
                <w:szCs w:val="22"/>
              </w:rPr>
              <w:t>62.0%</w:t>
            </w:r>
          </w:p>
          <w:p>
            <w:pPr>
              <w:pStyle w:val="Normal"/>
              <w:widowControl w:val="false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>
                <w:sz w:val="22"/>
                <w:szCs w:val="22"/>
              </w:rPr>
              <w:t xml:space="preserve">Intermediate                        P.S.E.B.                   2008                      </w:t>
            </w:r>
            <w:r>
              <w:rPr>
                <w:b/>
                <w:sz w:val="22"/>
                <w:szCs w:val="22"/>
              </w:rPr>
              <w:t>52.3%</w:t>
            </w:r>
          </w:p>
          <w:p>
            <w:pPr>
              <w:pStyle w:val="Normal"/>
              <w:widowControl w:val="false"/>
              <w:autoSpaceDE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autoSpaceDE w:val="false"/>
              <w:rPr>
                <w:b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Graduation                          P.T.U                       May 2012              </w:t>
            </w:r>
            <w:r>
              <w:rPr>
                <w:b/>
                <w:sz w:val="22"/>
                <w:szCs w:val="22"/>
              </w:rPr>
              <w:t>66.2%</w:t>
            </w:r>
          </w:p>
          <w:p>
            <w:pPr>
              <w:pStyle w:val="Normal"/>
              <w:widowControl w:val="false"/>
              <w:autoSpaceDE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303" w:type="dxa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303"/>
      </w:tblGrid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</w:tcPr>
          <w:p>
            <w:pPr>
              <w:pStyle w:val="Normal"/>
              <w:widowControl w:val="false"/>
              <w:autoSpaceDE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KEY SKILLS</w:t>
            </w:r>
          </w:p>
        </w:tc>
      </w:tr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bCs/>
                <w:i/>
                <w:i/>
                <w:iCs/>
                <w:color w:val="FFFFFF"/>
                <w:sz w:val="22"/>
                <w:szCs w:val="22"/>
                <w:u w:val="single"/>
              </w:rPr>
            </w:pPr>
            <w:r>
              <w:rPr>
                <w:b/>
                <w:bCs/>
                <w:i/>
                <w:iCs/>
                <w:color w:val="FFFFFF"/>
                <w:sz w:val="22"/>
                <w:szCs w:val="22"/>
                <w:u w:val="single"/>
              </w:rPr>
            </w:r>
          </w:p>
          <w:p>
            <w:pPr>
              <w:pStyle w:val="Normal"/>
              <w:widowControl w:val="false"/>
              <w:autoSpaceDE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SOFTWARES</w:t>
            </w:r>
            <w:r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Basic Knowledge of AutoCAD, Good hand &amp; Knowledge of  </w:t>
            </w:r>
            <w:r>
              <w:rPr>
                <w:b/>
                <w:sz w:val="22"/>
                <w:szCs w:val="22"/>
              </w:rPr>
              <w:t>Solidworks.</w:t>
            </w:r>
          </w:p>
          <w:p>
            <w:pPr>
              <w:pStyle w:val="Normal"/>
              <w:widowControl w:val="false"/>
              <w:autoSpaceDE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autoSpaceDE w:val="false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OPERATING SYSTEM</w:t>
            </w:r>
            <w:r>
              <w:rPr>
                <w:b/>
                <w:bCs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WIN 7/2000/XP Good hands on Microsoft Word, Power Point </w:t>
            </w:r>
          </w:p>
        </w:tc>
      </w:tr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930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tbl>
      <w:tblPr>
        <w:tblW w:w="9303" w:type="dxa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303"/>
      </w:tblGrid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</w:tcPr>
          <w:p>
            <w:pPr>
              <w:pStyle w:val="Normal"/>
              <w:widowControl w:val="false"/>
              <w:autoSpaceDE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color w:val="FFFFFF"/>
              </w:rPr>
              <w:t xml:space="preserve"> </w:t>
            </w:r>
            <w:r>
              <w:rPr>
                <w:b/>
                <w:bCs/>
                <w:i/>
                <w:iCs/>
              </w:rPr>
              <w:t>PROJECT UNDER TAKEN/ TRAINING</w:t>
            </w:r>
          </w:p>
        </w:tc>
      </w:tr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ORGANISATION</w:t>
            </w:r>
            <w:r>
              <w:rPr>
                <w:b/>
                <w:sz w:val="22"/>
                <w:szCs w:val="22"/>
              </w:rPr>
              <w:t xml:space="preserve">                          :   G.S Auto International, Ludhiana.</w:t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sz w:val="22"/>
                <w:szCs w:val="22"/>
                <w:u w:val="single"/>
              </w:rPr>
              <w:t>DURATION</w:t>
            </w:r>
            <w:r>
              <w:rPr>
                <w:b/>
                <w:sz w:val="22"/>
                <w:szCs w:val="22"/>
              </w:rPr>
              <w:t xml:space="preserve">                                    :   6 Weeks</w:t>
            </w:r>
          </w:p>
          <w:p>
            <w:pPr>
              <w:pStyle w:val="Normal"/>
              <w:widowControl w:val="false"/>
              <w:autoSpaceDE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autoSpaceDE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MINOR COLLEGE PROJECT </w:t>
            </w:r>
            <w:r>
              <w:rPr>
                <w:b/>
                <w:sz w:val="22"/>
                <w:szCs w:val="22"/>
              </w:rPr>
              <w:t>:    Gear  mechanism of  Two stroke  engine.</w:t>
            </w:r>
          </w:p>
          <w:p>
            <w:pPr>
              <w:pStyle w:val="Normal"/>
              <w:widowControl w:val="false"/>
              <w:autoSpaceDE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u w:val="single"/>
              </w:rPr>
              <w:t>DURATION</w:t>
            </w:r>
            <w:r>
              <w:rPr>
                <w:u w:val="single"/>
              </w:rPr>
              <w:t>:</w:t>
            </w:r>
            <w:r>
              <w:rPr>
                <w:b/>
                <w:sz w:val="22"/>
                <w:szCs w:val="22"/>
              </w:rPr>
              <w:t xml:space="preserve">                               :    4 months</w:t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>
            <w:pPr>
              <w:pStyle w:val="Normal"/>
              <w:widowControl w:val="false"/>
              <w:autoSpaceDE w:val="false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ORGANISATION</w:t>
            </w:r>
            <w:r>
              <w:rPr>
                <w:b/>
                <w:bCs/>
                <w:sz w:val="22"/>
                <w:szCs w:val="22"/>
              </w:rPr>
              <w:t xml:space="preserve">                          :   </w:t>
            </w:r>
            <w:r>
              <w:rPr>
                <w:b/>
                <w:bCs/>
                <w:szCs w:val="22"/>
              </w:rPr>
              <w:t>Rail Coach Factory, Kapurthala</w:t>
            </w:r>
          </w:p>
          <w:p>
            <w:pPr>
              <w:pStyle w:val="Heading2"/>
              <w:numPr>
                <w:ilvl w:val="1"/>
                <w:numId w:val="1"/>
              </w:numPr>
              <w:rPr>
                <w:b w:val="false"/>
                <w:b w:val="false"/>
              </w:rPr>
            </w:pPr>
            <w:r>
              <w:rPr/>
              <w:t xml:space="preserve"> </w:t>
            </w:r>
            <w:r>
              <w:rPr>
                <w:u w:val="single"/>
              </w:rPr>
              <w:t>PROJECT</w:t>
            </w:r>
            <w:r>
              <w:rPr/>
              <w:t xml:space="preserve">                                      :   Making an working model of Center Buffer Coupler (CBC).</w:t>
            </w:r>
          </w:p>
          <w:p>
            <w:pPr>
              <w:pStyle w:val="Heading2"/>
              <w:numPr>
                <w:ilvl w:val="1"/>
                <w:numId w:val="1"/>
              </w:numPr>
              <w:rPr/>
            </w:pPr>
            <w:r>
              <w:rPr/>
              <w:t xml:space="preserve"> </w:t>
            </w:r>
            <w:r>
              <w:rPr>
                <w:u w:val="single"/>
              </w:rPr>
              <w:t>DURATION</w:t>
            </w:r>
            <w:r>
              <w:rPr/>
              <w:t xml:space="preserve">                                   :   6 months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  <w:sz w:val="22"/>
                <w:szCs w:val="22"/>
                <w:u w:val="single"/>
              </w:rPr>
              <w:t>MAJOR COLLEGE PROJECT</w:t>
            </w:r>
            <w:r>
              <w:rPr>
                <w:b/>
              </w:rPr>
              <w:t xml:space="preserve">  :   Electromagnetic Robot</w:t>
            </w:r>
          </w:p>
          <w:p>
            <w:pPr>
              <w:pStyle w:val="Normal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DURATION</w:t>
            </w:r>
            <w:r>
              <w:rPr>
                <w:b/>
              </w:rPr>
              <w:t xml:space="preserve">                                </w:t>
            </w:r>
            <w:r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b/>
                <w:sz w:val="22"/>
                <w:szCs w:val="22"/>
              </w:rPr>
              <w:t>2 Months</w:t>
            </w:r>
          </w:p>
          <w:p>
            <w:pPr>
              <w:pStyle w:val="Normal"/>
              <w:widowControl w:val="false"/>
              <w:autoSpaceDE w:val="false"/>
              <w:rPr>
                <w:b/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</w:r>
          </w:p>
          <w:p>
            <w:pPr>
              <w:pStyle w:val="Normal"/>
              <w:widowControl w:val="false"/>
              <w:autoSpaceDE w:val="false"/>
              <w:rPr>
                <w:b/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ORGANISATION</w:t>
            </w:r>
            <w:r>
              <w:rPr>
                <w:b/>
                <w:bCs/>
                <w:sz w:val="22"/>
                <w:szCs w:val="22"/>
              </w:rPr>
              <w:t xml:space="preserve">                           : Ideas Design  Solution, Ludhiana</w:t>
            </w:r>
          </w:p>
          <w:p>
            <w:pPr>
              <w:pStyle w:val="Normal"/>
              <w:widowControl w:val="false"/>
              <w:autoSpaceDE w:val="false"/>
              <w:rPr>
                <w:b/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Training</w:t>
            </w:r>
            <w:r>
              <w:rPr>
                <w:b/>
                <w:bCs/>
                <w:sz w:val="22"/>
                <w:szCs w:val="22"/>
              </w:rPr>
              <w:t xml:space="preserve">                                            : Solid works Design Software.</w:t>
            </w:r>
          </w:p>
          <w:p>
            <w:pPr>
              <w:pStyle w:val="Normal"/>
              <w:widowControl w:val="false"/>
              <w:autoSpaceDE w:val="false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 xml:space="preserve">Duration </w:t>
            </w:r>
            <w:r>
              <w:rPr>
                <w:b/>
                <w:bCs/>
                <w:sz w:val="22"/>
                <w:szCs w:val="22"/>
              </w:rPr>
              <w:t xml:space="preserve">                                           : 6 Months</w:t>
            </w:r>
          </w:p>
        </w:tc>
      </w:tr>
    </w:tbl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303" w:type="dxa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303"/>
      </w:tblGrid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</w:tcPr>
          <w:p>
            <w:pPr>
              <w:pStyle w:val="Normal"/>
              <w:widowControl w:val="false"/>
              <w:autoSpaceDE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WORK EXPEREINCE</w:t>
            </w:r>
          </w:p>
        </w:tc>
      </w:tr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bCs/>
                <w:i/>
                <w:i/>
                <w:iCs/>
                <w:color w:val="FFFFFF"/>
                <w:sz w:val="22"/>
                <w:szCs w:val="22"/>
              </w:rPr>
            </w:pPr>
            <w:r>
              <w:rPr>
                <w:b/>
                <w:bCs/>
                <w:i/>
                <w:iCs/>
                <w:color w:val="FFFFFF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autoSpaceDE w:val="false"/>
              <w:ind w:left="720" w:hanging="360"/>
              <w:rPr>
                <w:sz w:val="22"/>
                <w:szCs w:val="22"/>
              </w:rPr>
            </w:pPr>
            <w:r>
              <w:rPr>
                <w:rFonts w:cs="Symbol" w:ascii="Symbol" w:hAnsi="Symbol"/>
                <w:sz w:val="22"/>
                <w:szCs w:val="22"/>
              </w:rPr>
              <w:t></w:t>
            </w:r>
            <w:r>
              <w:rPr>
                <w:b/>
                <w:sz w:val="28"/>
                <w:szCs w:val="28"/>
              </w:rPr>
              <w:t>Recon Hydraulics Engg, Ludhiana (Punjab).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autoSpaceDE w:val="false"/>
              <w:ind w:left="720" w:hanging="360"/>
              <w:rPr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b/>
                <w:sz w:val="22"/>
                <w:szCs w:val="22"/>
              </w:rPr>
              <w:t>Position</w:t>
            </w:r>
            <w:r>
              <w:rPr>
                <w:sz w:val="22"/>
                <w:szCs w:val="22"/>
              </w:rPr>
              <w:t>:-   Design Engineer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autoSpaceDE w:val="false"/>
              <w:ind w:left="720" w:hanging="36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z w:val="22"/>
                <w:szCs w:val="22"/>
              </w:rPr>
              <w:t xml:space="preserve">Time      </w:t>
            </w:r>
            <w:r>
              <w:rPr>
                <w:sz w:val="22"/>
                <w:szCs w:val="22"/>
              </w:rPr>
              <w:t>:-  Oct 2012 to Dec 2013 (1 Year &amp; 2 Months)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autoSpaceDE w:val="false"/>
              <w:ind w:left="720" w:hanging="36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56"/>
                <w:szCs w:val="56"/>
              </w:rPr>
              <w:t>.</w:t>
            </w:r>
            <w:r>
              <w:rPr>
                <w:b/>
                <w:bCs/>
                <w:sz w:val="28"/>
                <w:szCs w:val="28"/>
              </w:rPr>
              <w:t>Avon Ispat &amp; Power Limited,Ludhiana (Punjab)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autoSpaceDE w:val="false"/>
              <w:ind w:left="720" w:hanging="360"/>
              <w:rPr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Position:- </w:t>
            </w:r>
            <w:r>
              <w:rPr>
                <w:bCs/>
              </w:rPr>
              <w:t>Production Supervisor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autoSpaceDE w:val="false"/>
              <w:ind w:left="720" w:hanging="360"/>
              <w:rPr>
                <w:bCs/>
                <w:sz w:val="22"/>
                <w:szCs w:val="22"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Department:</w:t>
            </w:r>
            <w:r>
              <w:rPr>
                <w:bCs/>
                <w:sz w:val="22"/>
                <w:szCs w:val="22"/>
              </w:rPr>
              <w:t>- Annealing Department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autoSpaceDE w:val="false"/>
              <w:ind w:left="720" w:hanging="360"/>
              <w:rPr>
                <w:bCs/>
                <w:sz w:val="22"/>
                <w:szCs w:val="22"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Time:</w:t>
            </w:r>
            <w:r>
              <w:rPr>
                <w:bCs/>
                <w:sz w:val="22"/>
                <w:szCs w:val="22"/>
              </w:rPr>
              <w:t>-  Dec 2013 To Present</w:t>
            </w:r>
          </w:p>
          <w:p>
            <w:pPr>
              <w:pStyle w:val="Normal"/>
              <w:widowControl w:val="false"/>
              <w:autoSpaceDE w:val="false"/>
              <w:ind w:left="360" w:hanging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303" w:type="dxa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303"/>
      </w:tblGrid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</w:tcPr>
          <w:p>
            <w:pPr>
              <w:pStyle w:val="Normal"/>
              <w:widowControl w:val="false"/>
              <w:tabs>
                <w:tab w:val="center" w:pos="4680" w:leader="none"/>
              </w:tabs>
              <w:autoSpaceDE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ACHIEVEMENTS</w:t>
              <w:tab/>
            </w:r>
          </w:p>
        </w:tc>
      </w:tr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1080" w:leader="none"/>
              </w:tabs>
              <w:autoSpaceDE w:val="false"/>
              <w:snapToGrid w:val="false"/>
              <w:rPr>
                <w:b/>
                <w:b/>
                <w:bCs/>
                <w:i/>
                <w:i/>
                <w:iCs/>
                <w:color w:val="FFFFFF"/>
                <w:sz w:val="22"/>
                <w:szCs w:val="22"/>
              </w:rPr>
            </w:pPr>
            <w:r>
              <w:rPr>
                <w:b/>
                <w:bCs/>
                <w:i/>
                <w:iCs/>
                <w:color w:val="FFFFFF"/>
                <w:sz w:val="22"/>
                <w:szCs w:val="22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1080" w:leader="none"/>
              </w:tabs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Making Standards of a reputed company.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1080" w:leader="none"/>
              </w:tabs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Cleared </w:t>
            </w:r>
            <w:r>
              <w:rPr>
                <w:b/>
              </w:rPr>
              <w:t>Certified Solidworks Associate ( CSWA) Exam</w:t>
            </w:r>
            <w:r>
              <w:rPr>
                <w:sz w:val="22"/>
                <w:szCs w:val="22"/>
              </w:rPr>
              <w:t xml:space="preserve"> With </w:t>
            </w:r>
            <w:r>
              <w:rPr>
                <w:b/>
              </w:rPr>
              <w:t>100 %</w:t>
            </w:r>
            <w:r>
              <w:rPr>
                <w:sz w:val="22"/>
                <w:szCs w:val="22"/>
              </w:rPr>
              <w:t xml:space="preserve"> Result.</w:t>
            </w:r>
          </w:p>
        </w:tc>
      </w:tr>
    </w:tbl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303" w:type="dxa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303"/>
      </w:tblGrid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</w:tcPr>
          <w:p>
            <w:pPr>
              <w:pStyle w:val="Normal"/>
              <w:widowControl w:val="false"/>
              <w:autoSpaceDE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PERSONAL DETAILS</w:t>
            </w:r>
          </w:p>
        </w:tc>
      </w:tr>
      <w:tr>
        <w:trPr>
          <w:trHeight w:val="3405" w:hRule="atLeast"/>
        </w:trPr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bCs/>
              </w:rPr>
              <w:t>Father’s Name :</w:t>
            </w:r>
            <w:r>
              <w:rPr/>
              <w:t xml:space="preserve">                     S. Kulwant Singh</w:t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bCs/>
              </w:rPr>
              <w:t xml:space="preserve">Occupation: </w:t>
            </w:r>
            <w:r>
              <w:rPr/>
              <w:t xml:space="preserve">                           Transport</w:t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bCs/>
              </w:rPr>
              <w:t xml:space="preserve">Mother’s Name :                    </w:t>
            </w:r>
            <w:r>
              <w:rPr>
                <w:bCs/>
              </w:rPr>
              <w:t>Manjeet Kaur</w:t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bCs/>
              </w:rPr>
              <w:t xml:space="preserve">Occupation:   </w:t>
            </w:r>
            <w:r>
              <w:rPr/>
              <w:t xml:space="preserve">                         Housewife </w:t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bCs/>
              </w:rPr>
              <w:t xml:space="preserve">D.O.B. :                                   </w:t>
            </w:r>
            <w:r>
              <w:rPr>
                <w:bCs/>
              </w:rPr>
              <w:t>20-Aug-1990</w:t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bCs/>
              </w:rPr>
              <w:t>Nationality:</w:t>
            </w:r>
            <w:r>
              <w:rPr/>
              <w:t xml:space="preserve">                             Indian</w:t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bCs/>
              </w:rPr>
              <w:t xml:space="preserve">Sex :                                         </w:t>
            </w:r>
            <w:r>
              <w:rPr/>
              <w:t>Male</w:t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bCs/>
              </w:rPr>
              <w:t xml:space="preserve">Marital Status :                      </w:t>
            </w:r>
            <w:r>
              <w:rPr>
                <w:bCs/>
              </w:rPr>
              <w:t>Unmarried</w:t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bCs/>
              </w:rPr>
              <w:t xml:space="preserve">Hobbies:                                  </w:t>
            </w:r>
            <w:r>
              <w:rPr/>
              <w:t xml:space="preserve">Handball, Surfing, Reading, Listen Music. </w:t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bCs/>
              </w:rPr>
              <w:t>Languages known :</w:t>
            </w:r>
            <w:r>
              <w:rPr/>
              <w:t xml:space="preserve">                English, Hindi, Punjabi</w:t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bCs/>
              </w:rPr>
              <w:t>Skills:</w:t>
            </w:r>
            <w:r>
              <w:rPr/>
              <w:t xml:space="preserve">                                      Good leadership quality, Motivating power, Creativity, Strong</w:t>
            </w:r>
          </w:p>
          <w:p>
            <w:pPr>
              <w:pStyle w:val="Normal"/>
              <w:widowControl w:val="false"/>
              <w:autoSpaceDE w:val="false"/>
              <w:rPr/>
            </w:pPr>
            <w:r>
              <w:rPr/>
              <w:t xml:space="preserve">                                                 </w:t>
            </w:r>
            <w:r>
              <w:rPr/>
              <w:t>Will Power, Self-analyst, Efficient Communication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autoSpaceDE w:val="false"/>
              <w:rPr>
                <w:sz w:val="22"/>
                <w:szCs w:val="22"/>
              </w:rPr>
            </w:pPr>
            <w:r>
              <w:rPr/>
              <w:t xml:space="preserve">                                                                                           </w:t>
            </w:r>
          </w:p>
        </w:tc>
      </w:tr>
    </w:tbl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303" w:type="dxa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303"/>
      </w:tblGrid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</w:tcPr>
          <w:p>
            <w:pPr>
              <w:pStyle w:val="Normal"/>
              <w:widowControl w:val="false"/>
              <w:autoSpaceDE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DECLARATION</w:t>
            </w:r>
          </w:p>
        </w:tc>
      </w:tr>
      <w:tr>
        <w:trPr/>
        <w:tc>
          <w:tcPr>
            <w:tcW w:w="9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Web"/>
              <w:spacing w:lineRule="atLeast" w:line="240" w:before="100" w:after="100"/>
              <w:rPr/>
            </w:pPr>
            <w:r>
              <w:rPr/>
              <w:t>I hereby declare that the above furnished details are fully true to the best of my knowledge and belief.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autoSpaceDE w:val="false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</w:r>
          </w:p>
        </w:tc>
      </w:tr>
    </w:tbl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autoSpaceD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autoSpaceDE w:val="false"/>
        <w:rPr>
          <w:rFonts w:ascii="Arial" w:hAnsi="Arial" w:cs="Arial"/>
          <w:vanish/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</w:t>
      </w:r>
      <w:r>
        <w:rPr>
          <w:sz w:val="32"/>
          <w:szCs w:val="32"/>
        </w:rPr>
        <w:t>Maninder Singh</w:t>
      </w:r>
      <w:bookmarkStart w:id="0" w:name="_PictureBullets"/>
      <w:bookmarkEnd w:id="0"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20.2pt;height:22.55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Times New Roman"/>
      </w:rPr>
    </w:lvl>
  </w:abstractNum>
  <w:abstractNum w:abstractNumId="3"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autoSpaceDE w:val="false"/>
      <w:outlineLvl w:val="0"/>
    </w:pPr>
    <w:rPr>
      <w:b/>
      <w:bCs/>
      <w:sz w:val="22"/>
      <w:szCs w:val="22"/>
      <w:u w:val="single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autoSpaceDE w:val="false"/>
      <w:outlineLvl w:val="1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Times New Roman"/>
    </w:rPr>
  </w:style>
  <w:style w:type="character" w:styleId="WW8Num3z0">
    <w:name w:val="WW8Num3z0"/>
    <w:qFormat/>
    <w:rPr>
      <w:rFonts w:ascii="Symbol" w:hAnsi="Symbol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Times New Roman"/>
    </w:rPr>
  </w:style>
  <w:style w:type="character" w:styleId="WW8Num4z0">
    <w:name w:val="WW8Num4z0"/>
    <w:qFormat/>
    <w:rPr>
      <w:rFonts w:ascii="Symbol" w:hAnsi="Symbol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Times New Roma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2"/>
      <w:szCs w:val="22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Times New Roman"/>
    </w:rPr>
  </w:style>
  <w:style w:type="character" w:styleId="WW8NumSt1z0">
    <w:name w:val="WW8NumSt1z0"/>
    <w:qFormat/>
    <w:rPr>
      <w:rFonts w:ascii="Symbol" w:hAnsi="Symbol" w:cs="Times New Roma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100" w:after="10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2012-08-25T12:25:00Z</dcterms:created>
  <dc:creator>purshottam</dc:creator>
  <dc:description/>
  <cp:keywords/>
  <dc:language>en-US</dc:language>
  <cp:lastModifiedBy>monster</cp:lastModifiedBy>
  <dcterms:modified xsi:type="dcterms:W3CDTF">2016-04-27T11:28:00Z</dcterms:modified>
  <cp:revision>49</cp:revision>
  <dc:subject/>
  <dc:title>Address : RAVISH MITTAL</dc:title>
</cp:coreProperties>
</file>