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jc w:val="right"/>
        <w:rPr>
          <w:rFonts w:ascii="Cambria" w:hAnsi="Cambria" w:cs="Cambria"/>
          <w:b w:val="false"/>
          <w:b w:val="false"/>
          <w:caps/>
          <w:emboss/>
          <w:color w:val="FF9900"/>
          <w:sz w:val="40"/>
          <w:szCs w:val="40"/>
          <w:lang w:val="de-DE"/>
        </w:rPr>
      </w:pPr>
      <w:r>
        <w:rPr>
          <w:rFonts w:cs="Cambria" w:ascii="Cambria" w:hAnsi="Cambria"/>
          <w:caps/>
          <w:emboss/>
          <w:color w:val="FF9900"/>
          <w:u w:val="single"/>
        </w:rPr>
        <w:t>Curriculum Vitae</w:t>
      </w:r>
      <w:r>
        <w:rPr>
          <w:rFonts w:cs="Cambria" w:ascii="Cambria" w:hAnsi="Cambria"/>
          <w:b w:val="false"/>
          <w:caps/>
          <w:emboss/>
          <w:color w:val="FF9900"/>
        </w:rPr>
        <w:t xml:space="preserve"> </w:t>
      </w:r>
      <w:r>
        <w:rPr>
          <w:rFonts w:cs="Cambria" w:ascii="Cambria" w:hAnsi="Cambria"/>
          <w:b w:val="false"/>
          <w:caps/>
          <w:emboss/>
          <w:color w:val="FF9900"/>
          <w:sz w:val="40"/>
          <w:szCs w:val="40"/>
        </w:rPr>
        <w:t xml:space="preserve">                  </w:t>
      </w:r>
      <w:r>
        <w:rPr>
          <w:rFonts w:cs="Cambria" w:ascii="Cambria" w:hAnsi="Cambria"/>
          <w:b w:val="false"/>
          <w:caps/>
          <w:color w:val="FF9900"/>
          <w:sz w:val="40"/>
          <w:szCs w:val="40"/>
          <w:lang w:val="en-US" w:eastAsia="en-US"/>
        </w:rPr>
        <w:drawing>
          <wp:inline distT="0" distB="0" distL="0" distR="0">
            <wp:extent cx="914400" cy="1143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0" t="-23" r="-3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right"/>
        <w:outlineLvl w:val="0"/>
        <w:rPr/>
      </w:pPr>
      <w:r>
        <w:rPr>
          <w:rFonts w:eastAsia="Cambria" w:cs="Cambria" w:ascii="Cambria" w:hAnsi="Cambria"/>
          <w:b/>
        </w:rPr>
        <w:t xml:space="preserve">                                                                                            </w:t>
      </w:r>
      <w:r>
        <w:rPr>
          <w:rFonts w:cs="Cambria" w:ascii="Cambria" w:hAnsi="Cambria"/>
          <w:b/>
          <w:sz w:val="20"/>
          <w:szCs w:val="20"/>
        </w:rPr>
        <w:t xml:space="preserve">At.:- Sipor, Ta.:- Vadnagar,   Sonivas, Dist.:- Mehsana </w:t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>
          <w:rFonts w:eastAsia="Cambria" w:cs="Cambria" w:ascii="Cambria" w:hAnsi="Cambria"/>
        </w:rPr>
        <w:t xml:space="preserve">                                </w:t>
      </w:r>
      <w:r>
        <w:rPr>
          <w:rFonts w:cs="Cambria" w:ascii="Cambria" w:hAnsi="Cambria"/>
        </w:rPr>
        <w:t>Pin.- 384335</w:t>
      </w:r>
      <w:r>
        <w:rPr>
          <w:rFonts w:cs="Cambria" w:ascii="Cambria" w:hAnsi="Cambria"/>
          <w:sz w:val="20"/>
          <w:szCs w:val="20"/>
        </w:rPr>
        <w:t xml:space="preserve">, </w:t>
      </w:r>
    </w:p>
    <w:p>
      <w:pPr>
        <w:pStyle w:val="Normal"/>
        <w:tabs>
          <w:tab w:val="left" w:pos="210" w:leader="none"/>
          <w:tab w:val="right" w:pos="8640" w:leader="none"/>
        </w:tabs>
        <w:ind w:right="-360" w:hanging="0"/>
        <w:jc w:val="left"/>
        <w:rPr>
          <w:rFonts w:ascii="Cambria" w:hAnsi="Cambria" w:cs="Cambria"/>
          <w:b/>
          <w:b/>
          <w:bCs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                                                                                                                </w:t>
      </w:r>
      <w:r>
        <w:rPr>
          <w:rFonts w:cs="Cambria" w:ascii="Cambria" w:hAnsi="Cambria"/>
          <w:b/>
          <w:sz w:val="22"/>
        </w:rPr>
        <w:t xml:space="preserve">Mobile: - </w:t>
      </w:r>
      <w:r>
        <w:rPr>
          <w:rFonts w:cs="Cambria" w:ascii="Cambria" w:hAnsi="Cambria"/>
          <w:sz w:val="22"/>
        </w:rPr>
        <w:t xml:space="preserve">9925553310                                   </w:t>
      </w:r>
    </w:p>
    <w:p>
      <w:pPr>
        <w:pStyle w:val="Normal"/>
        <w:tabs>
          <w:tab w:val="left" w:pos="210" w:leader="none"/>
          <w:tab w:val="right" w:pos="9540" w:leader="none"/>
        </w:tabs>
        <w:jc w:val="left"/>
        <w:rPr>
          <w:rFonts w:ascii="Cambria" w:hAnsi="Cambria" w:cs="Cambria"/>
          <w:b/>
          <w:b/>
          <w:sz w:val="22"/>
        </w:rPr>
      </w:pPr>
      <w:r>
        <w:rPr>
          <w:rFonts w:cs="Cambria" w:ascii="Cambria" w:hAnsi="Cambria"/>
          <w:b/>
          <w:bCs/>
          <w:sz w:val="32"/>
          <w:u w:val="single"/>
        </w:rPr>
        <w:t>Soni Mayank kumar S.</w:t>
      </w:r>
      <w:r>
        <w:rPr>
          <w:rFonts w:cs="Cambria" w:ascii="Cambria" w:hAnsi="Cambria"/>
          <w:b/>
          <w:sz w:val="22"/>
        </w:rPr>
        <w:tab/>
      </w:r>
    </w:p>
    <w:p>
      <w:pPr>
        <w:pStyle w:val="Normal"/>
        <w:numPr>
          <w:ilvl w:val="0"/>
          <w:numId w:val="0"/>
        </w:numPr>
        <w:jc w:val="right"/>
        <w:outlineLvl w:val="0"/>
        <w:rPr>
          <w:rFonts w:ascii="Cambria" w:hAnsi="Cambria" w:cs="Cambria"/>
          <w:b/>
          <w:b/>
          <w:color w:val="0000FF"/>
          <w:u w:val="single"/>
        </w:rPr>
      </w:pPr>
      <w:r>
        <w:rPr>
          <w:rFonts w:eastAsia="Cambria" w:cs="Cambria" w:ascii="Cambria" w:hAnsi="Cambria"/>
          <w:b/>
          <w:sz w:val="22"/>
        </w:rPr>
        <w:t xml:space="preserve">             </w:t>
      </w:r>
      <w:r>
        <w:rPr>
          <w:rFonts w:cs="Cambria" w:ascii="Cambria" w:hAnsi="Cambria"/>
          <w:b/>
        </w:rPr>
        <w:t xml:space="preserve">Email Id.:- </w:t>
      </w:r>
      <w:r>
        <w:rPr>
          <w:rFonts w:cs="Cambria" w:ascii="Cambria" w:hAnsi="Cambria"/>
          <w:color w:val="0000FF"/>
          <w:sz w:val="22"/>
          <w:szCs w:val="22"/>
        </w:rPr>
        <w:t>smayanks@yahoo. co.in</w:t>
      </w:r>
    </w:p>
    <w:p>
      <w:pPr>
        <w:pStyle w:val="Normal"/>
        <w:tabs>
          <w:tab w:val="left" w:pos="210" w:leader="none"/>
          <w:tab w:val="right" w:pos="9540" w:leader="none"/>
        </w:tabs>
        <w:jc w:val="left"/>
        <w:rPr>
          <w:rFonts w:ascii="Cambria" w:hAnsi="Cambria" w:cs="Cambria"/>
          <w:color w:val="0000FF"/>
          <w:sz w:val="22"/>
          <w:szCs w:val="22"/>
        </w:rPr>
      </w:pPr>
      <w:r>
        <w:rPr>
          <w:rFonts w:eastAsia="Cambria" w:cs="Cambria" w:ascii="Cambria" w:hAnsi="Cambria"/>
          <w:color w:val="0000FF"/>
          <w:sz w:val="22"/>
        </w:rPr>
        <w:t xml:space="preserve">                                                                     </w:t>
      </w:r>
      <w:r>
        <w:rPr>
          <w:rFonts w:cs="Cambria" w:ascii="Cambria" w:hAnsi="Cambria"/>
          <w:sz w:val="22"/>
        </w:rPr>
        <w:tab/>
      </w:r>
      <w:hyperlink r:id="rId3">
        <w:r>
          <w:rPr>
            <w:rStyle w:val="InternetLink"/>
            <w:rFonts w:cs="Cambria" w:ascii="Cambria" w:hAnsi="Cambria"/>
            <w:color w:val="0000FF"/>
            <w:sz w:val="22"/>
            <w:szCs w:val="22"/>
          </w:rPr>
          <w:t>smayank77@rediffmail.com</w:t>
        </w:r>
      </w:hyperlink>
    </w:p>
    <w:p>
      <w:pPr>
        <w:pStyle w:val="Normal"/>
        <w:tabs>
          <w:tab w:val="left" w:pos="240" w:leader="none"/>
          <w:tab w:val="left" w:pos="900" w:leader="none"/>
          <w:tab w:val="right" w:pos="9540" w:leader="none"/>
        </w:tabs>
        <w:jc w:val="left"/>
        <w:rPr>
          <w:rFonts w:ascii="Cambria" w:hAnsi="Cambria" w:cs="Cambria"/>
        </w:rPr>
      </w:pPr>
      <w:r>
        <w:rPr>
          <w:rFonts w:cs="Cambria" w:ascii="Cambria" w:hAnsi="Cambria"/>
          <w:sz w:val="22"/>
        </w:rPr>
        <w:tab/>
        <w:tab/>
      </w:r>
    </w:p>
    <w:p>
      <w:pPr>
        <w:pStyle w:val="Normal"/>
        <w:numPr>
          <w:ilvl w:val="1"/>
          <w:numId w:val="3"/>
        </w:numPr>
        <w:rPr>
          <w:rFonts w:ascii="Cambria" w:hAnsi="Cambria" w:cs="Cambria"/>
          <w:b/>
          <w:b/>
          <w:bCs/>
          <w:sz w:val="28"/>
          <w:szCs w:val="28"/>
          <w:u w:val="single"/>
        </w:rPr>
      </w:pPr>
      <w:r>
        <w:rPr>
          <w:rFonts w:cs="Cambria" w:ascii="Cambria" w:hAnsi="Cambria"/>
          <w:b/>
          <w:bCs/>
          <w:sz w:val="28"/>
          <w:szCs w:val="28"/>
          <w:u w:val="single"/>
        </w:rPr>
        <w:t>Objective:-</w:t>
      </w:r>
    </w:p>
    <w:p>
      <w:pPr>
        <w:pStyle w:val="Normal"/>
        <w:numPr>
          <w:ilvl w:val="2"/>
          <w:numId w:val="8"/>
        </w:numPr>
        <w:rPr>
          <w:rFonts w:ascii="Cambria" w:hAnsi="Cambria" w:cs="Cambria"/>
          <w:b/>
          <w:b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A position provides the opportunity to make a strong Contribution to organization goals through continued Development of professional skills.</w:t>
      </w:r>
    </w:p>
    <w:p>
      <w:pPr>
        <w:pStyle w:val="Normal"/>
        <w:rPr>
          <w:rFonts w:ascii="Cambria" w:hAnsi="Cambria" w:cs="Cambria"/>
          <w:b/>
          <w:b/>
          <w:sz w:val="22"/>
          <w:szCs w:val="28"/>
        </w:rPr>
      </w:pPr>
      <w:r>
        <w:rPr>
          <w:rFonts w:cs="Cambria" w:ascii="Cambria" w:hAnsi="Cambria"/>
          <w:b/>
          <w:sz w:val="22"/>
          <w:szCs w:val="28"/>
        </w:rPr>
      </w:r>
    </w:p>
    <w:p>
      <w:pPr>
        <w:pStyle w:val="Normal"/>
        <w:numPr>
          <w:ilvl w:val="1"/>
          <w:numId w:val="3"/>
        </w:numPr>
        <w:rPr>
          <w:rFonts w:ascii="Cambria" w:hAnsi="Cambria" w:cs="Cambria"/>
          <w:b/>
          <w:b/>
          <w:bCs/>
          <w:sz w:val="28"/>
          <w:szCs w:val="28"/>
          <w:u w:val="single"/>
        </w:rPr>
      </w:pPr>
      <w:r>
        <w:rPr>
          <w:rFonts w:cs="Cambria" w:ascii="Cambria" w:hAnsi="Cambria"/>
          <w:b/>
          <w:bCs/>
          <w:sz w:val="28"/>
          <w:szCs w:val="28"/>
          <w:u w:val="single"/>
        </w:rPr>
        <w:t>At Present:-(2008</w:t>
      </w:r>
      <w:r>
        <w:rPr>
          <w:rFonts w:cs="Cambria" w:ascii="Cambria" w:hAnsi="Cambria"/>
          <w:b/>
          <w:bCs/>
          <w:u w:val="single"/>
        </w:rPr>
        <w:t xml:space="preserve"> to Till Date)</w:t>
      </w:r>
    </w:p>
    <w:p>
      <w:pPr>
        <w:pStyle w:val="Normal"/>
        <w:numPr>
          <w:ilvl w:val="0"/>
          <w:numId w:val="10"/>
        </w:numPr>
        <w:jc w:val="left"/>
        <w:rPr>
          <w:rFonts w:ascii="Cambria" w:hAnsi="Cambria" w:cs="Cambria"/>
          <w:bCs/>
          <w:sz w:val="22"/>
          <w:szCs w:val="22"/>
          <w:u w:val="single"/>
        </w:rPr>
      </w:pPr>
      <w:r>
        <w:rPr>
          <w:rFonts w:cs="Cambria" w:ascii="Cambria" w:hAnsi="Cambria"/>
          <w:bCs/>
          <w:sz w:val="22"/>
          <w:szCs w:val="22"/>
        </w:rPr>
        <w:t>Working with Meena Circuits PVT. LTD. ( Baroda )</w:t>
      </w:r>
    </w:p>
    <w:p>
      <w:pPr>
        <w:pStyle w:val="Normal"/>
        <w:numPr>
          <w:ilvl w:val="1"/>
          <w:numId w:val="10"/>
        </w:numPr>
        <w:jc w:val="left"/>
        <w:rPr>
          <w:rFonts w:ascii="Cambria" w:hAnsi="Cambria" w:cs="Cambria"/>
          <w:bCs/>
          <w:sz w:val="22"/>
          <w:szCs w:val="22"/>
          <w:u w:val="single"/>
        </w:rPr>
      </w:pPr>
      <w:r>
        <w:rPr>
          <w:rFonts w:cs="Cambria" w:ascii="Cambria" w:hAnsi="Cambria"/>
          <w:bCs/>
          <w:sz w:val="22"/>
          <w:szCs w:val="22"/>
        </w:rPr>
        <w:t>As a Store Executive.</w:t>
      </w:r>
    </w:p>
    <w:p>
      <w:pPr>
        <w:pStyle w:val="Normal"/>
        <w:numPr>
          <w:ilvl w:val="1"/>
          <w:numId w:val="10"/>
        </w:numPr>
        <w:jc w:val="left"/>
        <w:rPr>
          <w:rFonts w:ascii="Cambria" w:hAnsi="Cambria" w:cs="Cambria"/>
          <w:bCs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Aug. 2008 to till date</w:t>
      </w:r>
    </w:p>
    <w:p>
      <w:pPr>
        <w:pStyle w:val="Normal"/>
        <w:numPr>
          <w:ilvl w:val="1"/>
          <w:numId w:val="10"/>
        </w:numPr>
        <w:jc w:val="left"/>
        <w:rPr>
          <w:rFonts w:ascii="Cambria" w:hAnsi="Cambria" w:cs="Cambria"/>
          <w:bCs/>
          <w:szCs w:val="28"/>
        </w:rPr>
      </w:pPr>
      <w:r>
        <w:rPr>
          <w:rFonts w:cs="Cambria" w:ascii="Cambria" w:hAnsi="Cambria"/>
          <w:bCs/>
          <w:szCs w:val="28"/>
        </w:rPr>
        <w:t>Company Making Printed Circuits Board ( PCB )</w:t>
      </w:r>
    </w:p>
    <w:p>
      <w:pPr>
        <w:pStyle w:val="Normal"/>
        <w:ind w:left="1440" w:hanging="0"/>
        <w:jc w:val="left"/>
        <w:rPr>
          <w:rFonts w:ascii="Cambria" w:hAnsi="Cambria" w:cs="Cambria"/>
          <w:bCs/>
          <w:szCs w:val="28"/>
        </w:rPr>
      </w:pPr>
      <w:r>
        <w:rPr>
          <w:rFonts w:cs="Cambria" w:ascii="Cambria" w:hAnsi="Cambria"/>
          <w:bCs/>
          <w:szCs w:val="28"/>
        </w:rPr>
      </w:r>
    </w:p>
    <w:p>
      <w:pPr>
        <w:pStyle w:val="Normal"/>
        <w:numPr>
          <w:ilvl w:val="1"/>
          <w:numId w:val="3"/>
        </w:numPr>
        <w:rPr/>
      </w:pPr>
      <w:r>
        <w:rPr>
          <w:rFonts w:cs="Cambria" w:ascii="Cambria" w:hAnsi="Cambria"/>
          <w:b/>
          <w:sz w:val="28"/>
          <w:szCs w:val="28"/>
          <w:u w:val="single"/>
        </w:rPr>
        <w:t>Job profile</w:t>
      </w:r>
      <w:r>
        <w:rPr>
          <w:rFonts w:cs="Cambria" w:ascii="Cambria" w:hAnsi="Cambria"/>
          <w:b/>
          <w:sz w:val="28"/>
          <w:szCs w:val="28"/>
        </w:rPr>
        <w:t>: -</w:t>
      </w:r>
    </w:p>
    <w:p>
      <w:pPr>
        <w:pStyle w:val="TextBody"/>
        <w:numPr>
          <w:ilvl w:val="0"/>
          <w:numId w:val="10"/>
        </w:numPr>
        <w:spacing w:lineRule="atLeast" w:line="220" w:before="0" w:after="220"/>
        <w:ind w:left="1080" w:right="-360" w:hanging="360"/>
        <w:rPr/>
      </w:pPr>
      <w:r>
        <w:rPr>
          <w:rFonts w:cs="Cambria" w:ascii="Cambria" w:hAnsi="Cambria"/>
          <w:sz w:val="22"/>
          <w:szCs w:val="22"/>
        </w:rPr>
        <w:t>Responsible for the Receipt of the material against the Planned Requirement.</w:t>
      </w:r>
    </w:p>
    <w:p>
      <w:pPr>
        <w:pStyle w:val="TextBody"/>
        <w:numPr>
          <w:ilvl w:val="0"/>
          <w:numId w:val="10"/>
        </w:numPr>
        <w:spacing w:lineRule="atLeast" w:line="220" w:before="0" w:after="220"/>
        <w:ind w:left="1080" w:right="-360" w:hanging="360"/>
        <w:rPr/>
      </w:pPr>
      <w:r>
        <w:rPr>
          <w:rFonts w:cs="Cambria" w:ascii="Cambria" w:hAnsi="Cambria"/>
          <w:sz w:val="22"/>
          <w:szCs w:val="22"/>
        </w:rPr>
        <w:t>Arrange raw material the daily/weekly &amp; monthly production schedule.</w:t>
      </w:r>
    </w:p>
    <w:p>
      <w:pPr>
        <w:pStyle w:val="TextBody"/>
        <w:numPr>
          <w:ilvl w:val="0"/>
          <w:numId w:val="10"/>
        </w:numPr>
        <w:spacing w:lineRule="atLeast" w:line="220" w:before="0" w:after="220"/>
        <w:ind w:left="1080" w:right="-360" w:hanging="360"/>
        <w:rPr/>
      </w:pPr>
      <w:r>
        <w:rPr>
          <w:rFonts w:cs="Cambria" w:ascii="Cambria" w:hAnsi="Cambria"/>
          <w:sz w:val="22"/>
          <w:szCs w:val="22"/>
        </w:rPr>
        <w:t>To maintain the Inventory &amp; WIP as per planned cycle count.</w:t>
      </w:r>
    </w:p>
    <w:p>
      <w:pPr>
        <w:pStyle w:val="TextBody"/>
        <w:numPr>
          <w:ilvl w:val="0"/>
          <w:numId w:val="10"/>
        </w:numPr>
        <w:spacing w:lineRule="atLeast" w:line="220" w:before="0" w:after="220"/>
        <w:ind w:left="1080" w:right="-360" w:hanging="360"/>
        <w:rPr/>
      </w:pPr>
      <w:r>
        <w:rPr>
          <w:rFonts w:cs="Cambria" w:ascii="Cambria" w:hAnsi="Cambria"/>
          <w:sz w:val="22"/>
          <w:szCs w:val="22"/>
        </w:rPr>
        <w:t>Responsible for inventory management, Stock correction in system Material control, stock reconciliation etc.</w:t>
      </w:r>
    </w:p>
    <w:p>
      <w:pPr>
        <w:pStyle w:val="TextBody"/>
        <w:numPr>
          <w:ilvl w:val="0"/>
          <w:numId w:val="10"/>
        </w:numPr>
        <w:spacing w:lineRule="atLeast" w:line="220" w:before="0" w:after="220"/>
        <w:ind w:left="1080" w:right="-360" w:hanging="360"/>
        <w:rPr/>
      </w:pPr>
      <w:r>
        <w:rPr>
          <w:rFonts w:cs="Cambria" w:ascii="Cambria" w:hAnsi="Cambria"/>
          <w:sz w:val="22"/>
          <w:szCs w:val="22"/>
        </w:rPr>
        <w:t>To maintain Day to Day Inventory in Store.</w:t>
      </w:r>
    </w:p>
    <w:p>
      <w:pPr>
        <w:pStyle w:val="TextBody"/>
        <w:numPr>
          <w:ilvl w:val="0"/>
          <w:numId w:val="10"/>
        </w:numPr>
        <w:spacing w:lineRule="atLeast" w:line="220" w:before="0" w:after="220"/>
        <w:ind w:left="1080" w:right="-360" w:hanging="360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Maintaining of records of Inward &amp; Outward of the material keeping track on stock for production by system.</w:t>
      </w:r>
    </w:p>
    <w:p>
      <w:pPr>
        <w:pStyle w:val="TextBody"/>
        <w:numPr>
          <w:ilvl w:val="0"/>
          <w:numId w:val="10"/>
        </w:numPr>
        <w:spacing w:lineRule="atLeast" w:line="220" w:before="0" w:after="220"/>
        <w:ind w:left="1080" w:right="-360" w:hanging="360"/>
        <w:rPr>
          <w:rFonts w:ascii="Cambria" w:hAnsi="Cambria" w:cs="Cambria"/>
          <w:b/>
          <w:b/>
        </w:rPr>
      </w:pPr>
      <w:r>
        <w:rPr>
          <w:rFonts w:cs="Cambria" w:ascii="Cambria" w:hAnsi="Cambria"/>
        </w:rPr>
        <w:t>Improve upon the existing storage &amp; handling of the material from Store &amp; WIP and Knowledge of FIFO, LIFO, ISO.etc.</w:t>
      </w:r>
    </w:p>
    <w:p>
      <w:pPr>
        <w:pStyle w:val="Normal"/>
        <w:ind w:left="1080" w:hanging="0"/>
        <w:jc w:val="left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</w:rPr>
      </w:r>
    </w:p>
    <w:p>
      <w:pPr>
        <w:pStyle w:val="Normal"/>
        <w:numPr>
          <w:ilvl w:val="1"/>
          <w:numId w:val="3"/>
        </w:numPr>
        <w:rPr/>
      </w:pPr>
      <w:r>
        <w:rPr>
          <w:rFonts w:cs="Cambria" w:ascii="Cambria" w:hAnsi="Cambria"/>
          <w:b/>
          <w:sz w:val="28"/>
          <w:szCs w:val="28"/>
          <w:u w:val="single"/>
        </w:rPr>
        <w:t xml:space="preserve">Skills </w:t>
      </w:r>
      <w:r>
        <w:rPr>
          <w:rFonts w:cs="Cambria" w:ascii="Cambria" w:hAnsi="Cambria"/>
          <w:b/>
          <w:sz w:val="28"/>
          <w:szCs w:val="28"/>
        </w:rPr>
        <w:t>: -</w:t>
      </w:r>
    </w:p>
    <w:p>
      <w:pPr>
        <w:pStyle w:val="Normal"/>
        <w:numPr>
          <w:ilvl w:val="0"/>
          <w:numId w:val="3"/>
        </w:numPr>
        <w:suppressAutoHyphens w:val="true"/>
        <w:rPr>
          <w:rFonts w:ascii="Cambria" w:hAnsi="Cambria" w:cs="Cambria"/>
          <w:sz w:val="20"/>
        </w:rPr>
      </w:pPr>
      <w:r>
        <w:rPr>
          <w:rFonts w:cs="Cambria" w:ascii="Cambria" w:hAnsi="Cambria"/>
          <w:sz w:val="20"/>
        </w:rPr>
        <w:t xml:space="preserve">Campaign Monthly/ Quarterly / yearly Inward  &amp; Outward  Target of Stock ; </w:t>
      </w:r>
    </w:p>
    <w:p>
      <w:pPr>
        <w:pStyle w:val="Normal"/>
        <w:numPr>
          <w:ilvl w:val="0"/>
          <w:numId w:val="3"/>
        </w:numPr>
        <w:suppressAutoHyphens w:val="true"/>
        <w:rPr>
          <w:rFonts w:ascii="Cambria" w:hAnsi="Cambria" w:cs="Cambria"/>
          <w:sz w:val="20"/>
        </w:rPr>
      </w:pPr>
      <w:r>
        <w:rPr>
          <w:rFonts w:cs="Cambria" w:ascii="Cambria" w:hAnsi="Cambria"/>
          <w:sz w:val="20"/>
        </w:rPr>
        <w:t>Verified &amp; auditing each &amp; Every Work after completion or as per necessary.</w:t>
      </w:r>
    </w:p>
    <w:p>
      <w:pPr>
        <w:pStyle w:val="Normal"/>
        <w:numPr>
          <w:ilvl w:val="0"/>
          <w:numId w:val="3"/>
        </w:numPr>
        <w:suppressAutoHyphens w:val="true"/>
        <w:rPr>
          <w:rFonts w:ascii="Cambria" w:hAnsi="Cambria" w:cs="Cambria"/>
          <w:color w:val="000000"/>
          <w:sz w:val="20"/>
        </w:rPr>
      </w:pPr>
      <w:r>
        <w:rPr>
          <w:rFonts w:cs="Cambria" w:ascii="Cambria" w:hAnsi="Cambria"/>
          <w:color w:val="000000"/>
          <w:sz w:val="20"/>
        </w:rPr>
        <w:t>Verified / Auditing / &amp; Controlling Daily Stock.</w:t>
      </w:r>
    </w:p>
    <w:p>
      <w:pPr>
        <w:pStyle w:val="Normal"/>
        <w:numPr>
          <w:ilvl w:val="0"/>
          <w:numId w:val="3"/>
        </w:numPr>
        <w:suppressAutoHyphens w:val="true"/>
        <w:rPr>
          <w:rFonts w:ascii="Cambria" w:hAnsi="Cambria" w:cs="Cambria"/>
          <w:sz w:val="20"/>
        </w:rPr>
      </w:pPr>
      <w:r>
        <w:rPr>
          <w:rFonts w:cs="Cambria" w:ascii="Cambria" w:hAnsi="Cambria"/>
          <w:sz w:val="20"/>
        </w:rPr>
        <w:t xml:space="preserve">Managing &amp; arranging all type of work; Handling &amp; Achieving Team Work. </w:t>
      </w:r>
    </w:p>
    <w:p>
      <w:pPr>
        <w:pStyle w:val="Normal"/>
        <w:numPr>
          <w:ilvl w:val="0"/>
          <w:numId w:val="3"/>
        </w:numPr>
        <w:overflowPunct w:val="false"/>
        <w:autoSpaceDE w:val="false"/>
        <w:textAlignment w:val="baseline"/>
        <w:rPr>
          <w:rFonts w:ascii="Cambria" w:hAnsi="Cambria" w:cs="Cambria"/>
          <w:sz w:val="20"/>
        </w:rPr>
      </w:pPr>
      <w:r>
        <w:rPr>
          <w:rFonts w:cs="Cambria" w:ascii="Cambria" w:hAnsi="Cambria"/>
          <w:sz w:val="20"/>
        </w:rPr>
        <w:t>Corresponding &amp; Drafting with Client, Managing person or any superior Person.</w:t>
      </w:r>
    </w:p>
    <w:p>
      <w:pPr>
        <w:pStyle w:val="Normal"/>
        <w:numPr>
          <w:ilvl w:val="0"/>
          <w:numId w:val="3"/>
        </w:numPr>
        <w:overflowPunct w:val="false"/>
        <w:autoSpaceDE w:val="false"/>
        <w:textAlignment w:val="baseline"/>
        <w:rPr>
          <w:rFonts w:ascii="Cambria" w:hAnsi="Cambria" w:cs="Cambria"/>
          <w:sz w:val="20"/>
        </w:rPr>
      </w:pPr>
      <w:r>
        <w:rPr>
          <w:rFonts w:cs="Cambria" w:ascii="Cambria" w:hAnsi="Cambria"/>
          <w:sz w:val="20"/>
        </w:rPr>
        <w:t>Allocation &amp; Distribution of work to each subordinate.</w:t>
      </w:r>
    </w:p>
    <w:p>
      <w:pPr>
        <w:pStyle w:val="Normal"/>
        <w:numPr>
          <w:ilvl w:val="0"/>
          <w:numId w:val="3"/>
        </w:numPr>
        <w:tabs>
          <w:tab w:val="left" w:pos="2160" w:leader="none"/>
        </w:tabs>
        <w:overflowPunct w:val="false"/>
        <w:autoSpaceDE w:val="false"/>
        <w:textAlignment w:val="baseline"/>
        <w:rPr/>
      </w:pPr>
      <w:r>
        <w:rPr>
          <w:rFonts w:cs="Cambria" w:ascii="Cambria" w:hAnsi="Cambria"/>
          <w:sz w:val="20"/>
        </w:rPr>
        <w:t xml:space="preserve">Entry or statement prepared against adjusting invoices of Import /Indigenous etc. </w:t>
      </w:r>
    </w:p>
    <w:p>
      <w:pPr>
        <w:pStyle w:val="Normal"/>
        <w:ind w:left="720" w:hanging="0"/>
        <w:rPr>
          <w:rFonts w:ascii="Cambria" w:hAnsi="Cambria" w:cs="Cambria"/>
          <w:b/>
          <w:b/>
          <w:bCs/>
          <w:sz w:val="28"/>
          <w:szCs w:val="28"/>
          <w:u w:val="single"/>
        </w:rPr>
      </w:pPr>
      <w:r>
        <w:rPr>
          <w:rFonts w:cs="Cambria" w:ascii="Cambria" w:hAnsi="Cambria"/>
          <w:b/>
          <w:bCs/>
          <w:sz w:val="28"/>
          <w:szCs w:val="28"/>
          <w:u w:val="single"/>
        </w:rPr>
      </w:r>
    </w:p>
    <w:p>
      <w:pPr>
        <w:pStyle w:val="Normal"/>
        <w:ind w:left="360" w:hanging="0"/>
        <w:rPr>
          <w:rFonts w:ascii="Cambria" w:hAnsi="Cambria" w:cs="Cambria"/>
          <w:b/>
          <w:b/>
          <w:bCs/>
          <w:sz w:val="28"/>
          <w:szCs w:val="28"/>
          <w:u w:val="single"/>
        </w:rPr>
      </w:pPr>
      <w:r>
        <w:rPr>
          <w:rFonts w:cs="Cambria" w:ascii="Cambria" w:hAnsi="Cambria"/>
          <w:b/>
          <w:bCs/>
          <w:sz w:val="28"/>
          <w:szCs w:val="28"/>
          <w:u w:val="single"/>
        </w:rPr>
      </w:r>
    </w:p>
    <w:p>
      <w:pPr>
        <w:pStyle w:val="Normal"/>
        <w:numPr>
          <w:ilvl w:val="1"/>
          <w:numId w:val="3"/>
        </w:numPr>
        <w:rPr>
          <w:rFonts w:ascii="Cambria" w:hAnsi="Cambria" w:cs="Cambria"/>
          <w:b/>
          <w:b/>
          <w:bCs/>
          <w:sz w:val="28"/>
          <w:szCs w:val="28"/>
          <w:u w:val="single"/>
        </w:rPr>
      </w:pPr>
      <w:r>
        <w:rPr>
          <w:rFonts w:cs="Cambria" w:ascii="Cambria" w:hAnsi="Cambria"/>
          <w:b/>
          <w:bCs/>
          <w:sz w:val="28"/>
          <w:szCs w:val="28"/>
          <w:u w:val="single"/>
        </w:rPr>
        <w:t>Store Office:-(2006-2008)</w:t>
      </w:r>
    </w:p>
    <w:p>
      <w:pPr>
        <w:pStyle w:val="Normal"/>
        <w:rPr>
          <w:rFonts w:ascii="Cambria" w:hAnsi="Cambria" w:cs="Cambria"/>
          <w:b/>
          <w:b/>
          <w:bCs/>
          <w:sz w:val="28"/>
          <w:szCs w:val="28"/>
          <w:u w:val="single"/>
        </w:rPr>
      </w:pPr>
      <w:r>
        <w:rPr>
          <w:rFonts w:cs="Cambria" w:ascii="Cambria" w:hAnsi="Cambria"/>
          <w:b/>
          <w:bCs/>
          <w:sz w:val="28"/>
          <w:szCs w:val="28"/>
          <w:u w:val="single"/>
        </w:rPr>
      </w:r>
    </w:p>
    <w:p>
      <w:pPr>
        <w:pStyle w:val="Normal"/>
        <w:numPr>
          <w:ilvl w:val="0"/>
          <w:numId w:val="10"/>
        </w:numPr>
        <w:jc w:val="left"/>
        <w:rPr>
          <w:rFonts w:ascii="Cambria" w:hAnsi="Cambria" w:cs="Cambria"/>
          <w:bCs/>
          <w:sz w:val="22"/>
          <w:szCs w:val="22"/>
          <w:u w:val="single"/>
        </w:rPr>
      </w:pPr>
      <w:r>
        <w:rPr>
          <w:rFonts w:cs="Cambria" w:ascii="Cambria" w:hAnsi="Cambria"/>
          <w:bCs/>
          <w:sz w:val="22"/>
          <w:szCs w:val="22"/>
        </w:rPr>
        <w:t>Working with ECI technologies PVT. LTD.</w:t>
      </w:r>
    </w:p>
    <w:p>
      <w:pPr>
        <w:pStyle w:val="Normal"/>
        <w:numPr>
          <w:ilvl w:val="1"/>
          <w:numId w:val="10"/>
        </w:numPr>
        <w:jc w:val="left"/>
        <w:rPr>
          <w:rFonts w:ascii="Cambria" w:hAnsi="Cambria" w:cs="Cambria"/>
          <w:bCs/>
          <w:sz w:val="22"/>
          <w:szCs w:val="22"/>
          <w:u w:val="single"/>
        </w:rPr>
      </w:pPr>
      <w:r>
        <w:rPr>
          <w:rFonts w:cs="Cambria" w:ascii="Cambria" w:hAnsi="Cambria"/>
          <w:bCs/>
          <w:sz w:val="22"/>
          <w:szCs w:val="22"/>
        </w:rPr>
        <w:t>As a Store Officer,</w:t>
      </w:r>
    </w:p>
    <w:p>
      <w:pPr>
        <w:pStyle w:val="Normal"/>
        <w:numPr>
          <w:ilvl w:val="1"/>
          <w:numId w:val="10"/>
        </w:numPr>
        <w:jc w:val="left"/>
        <w:rPr>
          <w:rFonts w:ascii="Cambria" w:hAnsi="Cambria" w:cs="Cambria"/>
          <w:bCs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Aug. 2006 to 2008</w:t>
      </w:r>
    </w:p>
    <w:p>
      <w:pPr>
        <w:pStyle w:val="Normal"/>
        <w:rPr/>
      </w:pPr>
      <w:r>
        <w:rPr>
          <w:rFonts w:eastAsia="Cambria" w:cs="Cambria" w:ascii="Cambria" w:hAnsi="Cambria"/>
          <w:b/>
          <w:bCs/>
          <w:sz w:val="28"/>
          <w:szCs w:val="28"/>
        </w:rPr>
        <w:t xml:space="preserve">        </w:t>
      </w:r>
      <w:r>
        <w:rPr>
          <w:rFonts w:cs="Cambria" w:ascii="Cambria" w:hAnsi="Cambria"/>
          <w:b/>
          <w:bCs/>
          <w:sz w:val="28"/>
          <w:szCs w:val="28"/>
          <w:u w:val="single"/>
        </w:rPr>
        <w:t>Excise Clerk: ( 2005—2006 )</w:t>
      </w:r>
    </w:p>
    <w:p>
      <w:pPr>
        <w:pStyle w:val="Normal"/>
        <w:rPr>
          <w:rFonts w:ascii="Cambria" w:hAnsi="Cambria" w:cs="Cambria"/>
          <w:b/>
          <w:b/>
          <w:bCs/>
          <w:sz w:val="28"/>
          <w:szCs w:val="28"/>
          <w:u w:val="single"/>
        </w:rPr>
      </w:pPr>
      <w:r>
        <w:rPr>
          <w:rFonts w:cs="Cambria" w:ascii="Cambria" w:hAnsi="Cambria"/>
          <w:b/>
          <w:bCs/>
          <w:sz w:val="28"/>
          <w:szCs w:val="28"/>
          <w:u w:val="single"/>
        </w:rPr>
      </w:r>
    </w:p>
    <w:p>
      <w:pPr>
        <w:pStyle w:val="Normal"/>
        <w:numPr>
          <w:ilvl w:val="3"/>
          <w:numId w:val="7"/>
        </w:numPr>
        <w:tabs>
          <w:tab w:val="left" w:pos="180" w:leader="none"/>
        </w:tabs>
        <w:ind w:left="0" w:hanging="0"/>
        <w:jc w:val="left"/>
        <w:rPr>
          <w:rFonts w:ascii="Cambria" w:hAnsi="Cambria" w:cs="Cambria"/>
          <w:b/>
          <w:b/>
          <w:bCs/>
          <w:sz w:val="28"/>
          <w:szCs w:val="28"/>
        </w:rPr>
      </w:pPr>
      <w:r>
        <w:rPr>
          <w:rFonts w:eastAsia="Cambria" w:cs="Cambria" w:ascii="Cambria" w:hAnsi="Cambria"/>
          <w:sz w:val="22"/>
          <w:szCs w:val="22"/>
        </w:rPr>
        <w:t xml:space="preserve">           </w:t>
      </w:r>
      <w:r>
        <w:rPr>
          <w:rFonts w:cs="Cambria" w:ascii="Cambria" w:hAnsi="Cambria"/>
          <w:sz w:val="22"/>
          <w:szCs w:val="22"/>
        </w:rPr>
        <w:t>Worked with M/s Saeplast India (Pvt.) Ltd. An MNC under joint venture since August -             2005 as an Excise Clerk To 09</w:t>
      </w:r>
      <w:r>
        <w:rPr>
          <w:rFonts w:cs="Cambria" w:ascii="Cambria" w:hAnsi="Cambria"/>
          <w:sz w:val="22"/>
          <w:szCs w:val="22"/>
          <w:vertAlign w:val="superscript"/>
        </w:rPr>
        <w:t>th</w:t>
      </w:r>
      <w:r>
        <w:rPr>
          <w:rFonts w:cs="Cambria" w:ascii="Cambria" w:hAnsi="Cambria"/>
          <w:sz w:val="22"/>
          <w:szCs w:val="22"/>
        </w:rPr>
        <w:t xml:space="preserve"> August -2006.</w:t>
      </w:r>
    </w:p>
    <w:p>
      <w:pPr>
        <w:pStyle w:val="Normal"/>
        <w:jc w:val="left"/>
        <w:rPr>
          <w:rFonts w:ascii="Cambria" w:hAnsi="Cambria" w:cs="Cambria"/>
          <w:b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</w:r>
    </w:p>
    <w:p>
      <w:pPr>
        <w:pStyle w:val="Normal"/>
        <w:numPr>
          <w:ilvl w:val="1"/>
          <w:numId w:val="3"/>
        </w:numPr>
        <w:ind w:left="360" w:hanging="180"/>
        <w:rPr>
          <w:rFonts w:ascii="Cambria" w:hAnsi="Cambria" w:cs="Cambria"/>
          <w:sz w:val="28"/>
          <w:szCs w:val="28"/>
          <w:u w:val="single"/>
        </w:rPr>
      </w:pPr>
      <w:r>
        <w:rPr>
          <w:rFonts w:cs="Cambria" w:ascii="Cambria" w:hAnsi="Cambria"/>
          <w:b/>
          <w:bCs/>
          <w:sz w:val="28"/>
          <w:szCs w:val="28"/>
          <w:u w:val="single"/>
        </w:rPr>
        <w:t>Article Clerk : ( 2004 – 2005 )</w:t>
      </w:r>
    </w:p>
    <w:p>
      <w:pPr>
        <w:pStyle w:val="Normal"/>
        <w:numPr>
          <w:ilvl w:val="3"/>
          <w:numId w:val="8"/>
        </w:numPr>
        <w:jc w:val="left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Worked with M/s Hareshbhai S. Kansara, Chartered Accountant as an Audit Assistant.</w:t>
      </w:r>
    </w:p>
    <w:p>
      <w:pPr>
        <w:pStyle w:val="Normal"/>
        <w:ind w:left="1080" w:hanging="0"/>
        <w:jc w:val="left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</w:r>
    </w:p>
    <w:p>
      <w:pPr>
        <w:pStyle w:val="Normal"/>
        <w:numPr>
          <w:ilvl w:val="1"/>
          <w:numId w:val="3"/>
        </w:numPr>
        <w:rPr>
          <w:rFonts w:ascii="Cambria" w:hAnsi="Cambria" w:cs="Cambria"/>
          <w:b/>
          <w:b/>
          <w:bCs/>
          <w:sz w:val="28"/>
          <w:szCs w:val="28"/>
          <w:u w:val="single"/>
        </w:rPr>
      </w:pPr>
      <w:r>
        <w:rPr>
          <w:rFonts w:cs="Cambria" w:ascii="Cambria" w:hAnsi="Cambria"/>
          <w:b/>
          <w:bCs/>
          <w:sz w:val="28"/>
          <w:szCs w:val="28"/>
          <w:u w:val="single"/>
        </w:rPr>
        <w:t>Article Clerk : ( 1998 – 2001 )</w:t>
      </w:r>
    </w:p>
    <w:p>
      <w:pPr>
        <w:pStyle w:val="Achievement"/>
        <w:rPr>
          <w:rFonts w:ascii="Cambria" w:hAnsi="Cambria" w:cs="Cambria"/>
          <w:b/>
          <w:b/>
          <w:bCs/>
          <w:sz w:val="28"/>
          <w:szCs w:val="28"/>
        </w:rPr>
      </w:pPr>
      <w:r>
        <w:rPr>
          <w:rFonts w:cs="Cambria" w:ascii="Cambria" w:hAnsi="Cambria"/>
        </w:rPr>
        <w:t>Worked as Article Clerk for 3</w:t>
      </w:r>
      <w:r>
        <w:rPr>
          <w:rFonts w:cs="Cambria" w:ascii="Cambria" w:hAnsi="Cambria"/>
          <w:vertAlign w:val="superscript"/>
        </w:rPr>
        <w:t>rd</w:t>
      </w:r>
      <w:r>
        <w:rPr>
          <w:rFonts w:cs="Cambria" w:ascii="Cambria" w:hAnsi="Cambria"/>
        </w:rPr>
        <w:t xml:space="preserve"> Year with M/s C.D.Patel &amp; Co. (Chartered Accountants) Ahmedabad.As a part of requirement of C.A.Institute Norms. (July 1998 to August 2001)</w:t>
      </w:r>
    </w:p>
    <w:p>
      <w:pPr>
        <w:pStyle w:val="Achievement"/>
        <w:rPr>
          <w:rFonts w:ascii="Cambria" w:hAnsi="Cambria" w:cs="Cambria"/>
          <w:b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</w:r>
    </w:p>
    <w:p>
      <w:pPr>
        <w:pStyle w:val="Normal"/>
        <w:numPr>
          <w:ilvl w:val="1"/>
          <w:numId w:val="3"/>
        </w:numPr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  <w:u w:val="single"/>
        </w:rPr>
        <w:t>Educational Qualification :-</w:t>
      </w:r>
    </w:p>
    <w:p>
      <w:pPr>
        <w:pStyle w:val="Achievement"/>
        <w:rPr/>
      </w:pPr>
      <w:r>
        <w:rPr>
          <w:rFonts w:cs="Cambria" w:ascii="Cambria" w:hAnsi="Cambria"/>
        </w:rPr>
        <w:t>1998:B.Com. Commerce.( 54.80% )</w:t>
      </w:r>
    </w:p>
    <w:p>
      <w:pPr>
        <w:pStyle w:val="Achievement"/>
        <w:rPr>
          <w:rFonts w:ascii="Cambria" w:hAnsi="Cambria" w:cs="Cambria"/>
        </w:rPr>
      </w:pPr>
      <w:r>
        <w:rPr>
          <w:rFonts w:cs="Cambria" w:ascii="Cambria" w:hAnsi="Cambria"/>
        </w:rPr>
        <w:t>1995 : HSC  GSEB ( 64.00% )</w:t>
      </w:r>
    </w:p>
    <w:p>
      <w:pPr>
        <w:pStyle w:val="Achievement"/>
        <w:rPr>
          <w:rFonts w:ascii="Cambria" w:hAnsi="Cambria" w:cs="Cambria"/>
        </w:rPr>
      </w:pPr>
      <w:r>
        <w:rPr>
          <w:rFonts w:cs="Cambria" w:ascii="Cambria" w:hAnsi="Cambria"/>
        </w:rPr>
        <w:t>1993 : SSC   GSEB ( 56.61% )</w:t>
      </w:r>
    </w:p>
    <w:p>
      <w:pPr>
        <w:pStyle w:val="Achievement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numPr>
          <w:ilvl w:val="1"/>
          <w:numId w:val="3"/>
        </w:numPr>
        <w:rPr>
          <w:rFonts w:ascii="Cambria" w:hAnsi="Cambria" w:cs="Cambria"/>
          <w:b/>
          <w:b/>
          <w:bCs/>
          <w:sz w:val="28"/>
          <w:szCs w:val="28"/>
          <w:u w:val="single"/>
        </w:rPr>
      </w:pPr>
      <w:r>
        <w:rPr>
          <w:rFonts w:eastAsia="Cambria" w:cs="Cambria" w:ascii="Cambria" w:hAnsi="Cambria"/>
          <w:b/>
          <w:bCs/>
          <w:sz w:val="28"/>
          <w:szCs w:val="28"/>
          <w:u w:val="single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  <w:u w:val="single"/>
        </w:rPr>
        <w:t>Extra Achievements: -</w:t>
      </w:r>
    </w:p>
    <w:p>
      <w:pPr>
        <w:pStyle w:val="Achievement"/>
        <w:rPr>
          <w:rFonts w:ascii="Cambria" w:hAnsi="Cambria" w:cs="Cambria"/>
          <w:b/>
          <w:b/>
          <w:sz w:val="32"/>
          <w:szCs w:val="36"/>
          <w:u w:val="single"/>
        </w:rPr>
      </w:pPr>
      <w:r>
        <w:rPr>
          <w:rFonts w:cs="Cambria" w:ascii="Cambria" w:hAnsi="Cambria"/>
        </w:rPr>
        <w:t>Having knowledge of Production Planning, MS Office,    Tally (Ver.5.4, 6.3, 9) Udyog Excise Package (Mfg. Version) Internet, ERP System</w:t>
      </w:r>
    </w:p>
    <w:p>
      <w:pPr>
        <w:pStyle w:val="Achievement"/>
        <w:rPr>
          <w:rFonts w:ascii="Cambria" w:hAnsi="Cambria" w:cs="Cambria"/>
          <w:b/>
          <w:b/>
          <w:sz w:val="32"/>
          <w:szCs w:val="36"/>
          <w:u w:val="single"/>
        </w:rPr>
      </w:pPr>
      <w:r>
        <w:rPr>
          <w:rFonts w:cs="Cambria" w:ascii="Cambria" w:hAnsi="Cambria"/>
          <w:b/>
          <w:sz w:val="32"/>
          <w:szCs w:val="36"/>
          <w:u w:val="single"/>
        </w:rPr>
      </w:r>
    </w:p>
    <w:p>
      <w:pPr>
        <w:pStyle w:val="Normal"/>
        <w:numPr>
          <w:ilvl w:val="1"/>
          <w:numId w:val="3"/>
        </w:numPr>
        <w:rPr>
          <w:rFonts w:ascii="Cambria" w:hAnsi="Cambria" w:cs="Cambria"/>
          <w:b/>
          <w:b/>
          <w:sz w:val="32"/>
          <w:szCs w:val="36"/>
        </w:rPr>
      </w:pPr>
      <w:r>
        <w:rPr>
          <w:rFonts w:eastAsia="Cambria" w:cs="Cambria" w:ascii="Cambria" w:hAnsi="Cambria"/>
          <w:b/>
          <w:sz w:val="32"/>
          <w:szCs w:val="36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  <w:u w:val="single"/>
        </w:rPr>
        <w:t>Personal Profile :-</w:t>
      </w:r>
    </w:p>
    <w:p>
      <w:pPr>
        <w:pStyle w:val="Normal"/>
        <w:rPr>
          <w:rFonts w:ascii="Cambria" w:hAnsi="Cambria" w:cs="Cambria"/>
          <w:b/>
          <w:b/>
          <w:sz w:val="32"/>
          <w:szCs w:val="36"/>
        </w:rPr>
      </w:pPr>
      <w:r>
        <w:rPr>
          <w:rFonts w:cs="Cambria" w:ascii="Cambria" w:hAnsi="Cambria"/>
          <w:b/>
          <w:sz w:val="32"/>
          <w:szCs w:val="36"/>
        </w:rPr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cs="Cambria" w:ascii="Cambria" w:hAnsi="Cambria"/>
          <w:b/>
          <w:sz w:val="22"/>
          <w:szCs w:val="22"/>
        </w:rPr>
        <w:t>Name: -</w:t>
      </w:r>
      <w:r>
        <w:rPr>
          <w:rFonts w:cs="Cambria" w:ascii="Cambria" w:hAnsi="Cambria"/>
          <w:sz w:val="22"/>
          <w:szCs w:val="22"/>
        </w:rPr>
        <w:t xml:space="preserve">                        </w:t>
      </w:r>
      <w:r>
        <w:rPr>
          <w:rFonts w:cs="Cambria" w:ascii="Cambria" w:hAnsi="Cambria"/>
          <w:b/>
          <w:sz w:val="22"/>
          <w:szCs w:val="22"/>
        </w:rPr>
        <w:t>Soni Mayankkumar S.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cs="Cambria" w:ascii="Cambria" w:hAnsi="Cambria"/>
          <w:b/>
          <w:sz w:val="22"/>
          <w:szCs w:val="22"/>
        </w:rPr>
        <w:t>Address:-</w:t>
      </w:r>
      <w:r>
        <w:rPr>
          <w:rFonts w:cs="Cambria" w:ascii="Cambria" w:hAnsi="Cambria"/>
          <w:sz w:val="22"/>
          <w:szCs w:val="22"/>
        </w:rPr>
        <w:t xml:space="preserve">                     At.:-Sipor,Ta.:-Vadnagar</w:t>
      </w:r>
    </w:p>
    <w:p>
      <w:pPr>
        <w:pStyle w:val="Normal"/>
        <w:rPr>
          <w:rFonts w:ascii="Cambria" w:hAnsi="Cambria" w:cs="Cambria"/>
          <w:sz w:val="22"/>
          <w:szCs w:val="22"/>
        </w:rPr>
      </w:pPr>
      <w:r>
        <w:rPr>
          <w:rFonts w:eastAsia="Cambria" w:cs="Cambria" w:ascii="Cambria" w:hAnsi="Cambria"/>
          <w:sz w:val="22"/>
          <w:szCs w:val="22"/>
        </w:rPr>
        <w:t xml:space="preserve">                                                                         </w:t>
      </w:r>
      <w:r>
        <w:rPr>
          <w:rFonts w:cs="Cambria" w:ascii="Cambria" w:hAnsi="Cambria"/>
          <w:sz w:val="22"/>
          <w:szCs w:val="22"/>
        </w:rPr>
        <w:t>Dist.:-Mehsana, Sonivas</w:t>
      </w:r>
    </w:p>
    <w:p>
      <w:pPr>
        <w:pStyle w:val="Normal"/>
        <w:rPr/>
      </w:pPr>
      <w:r>
        <w:rPr>
          <w:rFonts w:eastAsia="Cambria" w:cs="Cambria" w:ascii="Cambria" w:hAnsi="Cambria"/>
          <w:sz w:val="22"/>
          <w:szCs w:val="22"/>
        </w:rPr>
        <w:t xml:space="preserve">                                                                         </w:t>
      </w:r>
      <w:r>
        <w:rPr>
          <w:rFonts w:cs="Cambria" w:ascii="Cambria" w:hAnsi="Cambria"/>
          <w:sz w:val="22"/>
          <w:szCs w:val="22"/>
        </w:rPr>
        <w:t>Pin.-384335.</w:t>
      </w:r>
    </w:p>
    <w:p>
      <w:pPr>
        <w:pStyle w:val="Normal"/>
        <w:numPr>
          <w:ilvl w:val="0"/>
          <w:numId w:val="9"/>
        </w:numPr>
        <w:rPr/>
      </w:pPr>
      <w:r>
        <w:rPr>
          <w:rFonts w:cs="Cambria" w:ascii="Cambria" w:hAnsi="Cambria"/>
          <w:b/>
          <w:sz w:val="22"/>
          <w:szCs w:val="22"/>
        </w:rPr>
        <w:t>Date of Birth: -</w:t>
      </w:r>
      <w:r>
        <w:rPr>
          <w:rFonts w:cs="Cambria" w:ascii="Cambria" w:hAnsi="Cambria"/>
          <w:sz w:val="22"/>
          <w:szCs w:val="22"/>
        </w:rPr>
        <w:t xml:space="preserve">          25</w:t>
      </w:r>
      <w:r>
        <w:rPr>
          <w:rFonts w:cs="Cambria" w:ascii="Cambria" w:hAnsi="Cambria"/>
          <w:sz w:val="22"/>
          <w:szCs w:val="22"/>
          <w:vertAlign w:val="superscript"/>
        </w:rPr>
        <w:t>th</w:t>
      </w:r>
      <w:r>
        <w:rPr>
          <w:rFonts w:cs="Cambria" w:ascii="Cambria" w:hAnsi="Cambria"/>
          <w:sz w:val="22"/>
          <w:szCs w:val="22"/>
        </w:rPr>
        <w:t xml:space="preserve"> Dec.1977.</w:t>
      </w:r>
    </w:p>
    <w:p>
      <w:pPr>
        <w:pStyle w:val="Normal"/>
        <w:numPr>
          <w:ilvl w:val="0"/>
          <w:numId w:val="9"/>
        </w:numPr>
        <w:rPr/>
      </w:pPr>
      <w:r>
        <w:rPr>
          <w:rFonts w:cs="Cambria" w:ascii="Cambria" w:hAnsi="Cambria"/>
          <w:b/>
          <w:sz w:val="22"/>
          <w:szCs w:val="22"/>
        </w:rPr>
        <w:t>Phone:-</w:t>
      </w:r>
      <w:r>
        <w:rPr>
          <w:rFonts w:cs="Cambria" w:ascii="Cambria" w:hAnsi="Cambria"/>
          <w:sz w:val="22"/>
          <w:szCs w:val="22"/>
        </w:rPr>
        <w:t xml:space="preserve">                        (M) 9925553310</w:t>
      </w:r>
    </w:p>
    <w:p>
      <w:pPr>
        <w:pStyle w:val="Normal"/>
        <w:numPr>
          <w:ilvl w:val="0"/>
          <w:numId w:val="6"/>
        </w:numPr>
        <w:rPr>
          <w:rFonts w:ascii="Cambria" w:hAnsi="Cambria" w:cs="Cambria"/>
          <w:color w:val="FF0000"/>
          <w:sz w:val="22"/>
          <w:szCs w:val="22"/>
        </w:rPr>
      </w:pPr>
      <w:r>
        <w:rPr>
          <w:rFonts w:cs="Cambria" w:ascii="Cambria" w:hAnsi="Cambria"/>
          <w:b/>
          <w:sz w:val="22"/>
          <w:szCs w:val="22"/>
        </w:rPr>
        <w:t>Email Id:-</w:t>
      </w:r>
      <w:r>
        <w:rPr>
          <w:rFonts w:cs="Cambria" w:ascii="Cambria" w:hAnsi="Cambria"/>
          <w:sz w:val="22"/>
          <w:szCs w:val="22"/>
        </w:rPr>
        <w:t xml:space="preserve">                    </w:t>
      </w:r>
      <w:hyperlink r:id="rId4">
        <w:r>
          <w:rPr>
            <w:rStyle w:val="InternetLink"/>
            <w:rFonts w:cs="Cambria" w:ascii="Cambria" w:hAnsi="Cambria"/>
            <w:color w:val="FF0000"/>
            <w:sz w:val="22"/>
            <w:szCs w:val="22"/>
          </w:rPr>
          <w:t>smayank77@rediffmail.com</w:t>
        </w:r>
      </w:hyperlink>
    </w:p>
    <w:p>
      <w:pPr>
        <w:pStyle w:val="Normal"/>
        <w:rPr>
          <w:rFonts w:ascii="Cambria" w:hAnsi="Cambria" w:cs="Cambria"/>
          <w:color w:val="0000FF"/>
          <w:sz w:val="22"/>
          <w:szCs w:val="22"/>
          <w:u w:val="single"/>
        </w:rPr>
      </w:pPr>
      <w:r>
        <w:rPr>
          <w:rFonts w:eastAsia="Cambria" w:cs="Cambria" w:ascii="Cambria" w:hAnsi="Cambria"/>
          <w:sz w:val="22"/>
          <w:szCs w:val="22"/>
        </w:rPr>
        <w:t xml:space="preserve">                                                                          </w:t>
      </w:r>
      <w:r>
        <w:rPr>
          <w:rFonts w:cs="Cambria" w:ascii="Cambria" w:hAnsi="Cambria"/>
          <w:color w:val="0000FF"/>
          <w:sz w:val="22"/>
          <w:szCs w:val="22"/>
        </w:rPr>
        <w:t>smayanks@yahoo.co.in</w:t>
      </w:r>
      <w:r>
        <w:rPr>
          <w:rFonts w:cs="Cambria" w:ascii="Cambria" w:hAnsi="Cambria"/>
          <w:b/>
          <w:sz w:val="22"/>
          <w:szCs w:val="22"/>
        </w:rPr>
        <w:t xml:space="preserve">                                                                    </w:t>
      </w:r>
    </w:p>
    <w:p>
      <w:pPr>
        <w:pStyle w:val="Normal"/>
        <w:numPr>
          <w:ilvl w:val="0"/>
          <w:numId w:val="6"/>
        </w:numPr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b/>
          <w:sz w:val="22"/>
          <w:szCs w:val="22"/>
        </w:rPr>
        <w:t>Nationality: -</w:t>
      </w:r>
      <w:r>
        <w:rPr>
          <w:rFonts w:cs="Cambria" w:ascii="Cambria" w:hAnsi="Cambria"/>
          <w:sz w:val="22"/>
          <w:szCs w:val="22"/>
        </w:rPr>
        <w:t xml:space="preserve">             Indian.</w:t>
      </w:r>
    </w:p>
    <w:p>
      <w:pPr>
        <w:pStyle w:val="Normal"/>
        <w:numPr>
          <w:ilvl w:val="0"/>
          <w:numId w:val="6"/>
        </w:numPr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b/>
          <w:sz w:val="22"/>
          <w:szCs w:val="22"/>
        </w:rPr>
        <w:t>Sex: -</w:t>
      </w:r>
      <w:r>
        <w:rPr>
          <w:rFonts w:cs="Cambria" w:ascii="Cambria" w:hAnsi="Cambria"/>
          <w:sz w:val="22"/>
          <w:szCs w:val="22"/>
        </w:rPr>
        <w:t xml:space="preserve">                             Male.</w:t>
      </w:r>
    </w:p>
    <w:p>
      <w:pPr>
        <w:pStyle w:val="TextBody"/>
        <w:numPr>
          <w:ilvl w:val="0"/>
          <w:numId w:val="6"/>
        </w:numPr>
        <w:spacing w:lineRule="atLeast" w:line="220" w:before="0" w:after="220"/>
        <w:ind w:left="1635" w:right="-360" w:hanging="360"/>
        <w:rPr/>
      </w:pPr>
      <w:r>
        <w:rPr>
          <w:rFonts w:cs="Cambria" w:ascii="Cambria" w:hAnsi="Cambria"/>
          <w:b/>
          <w:sz w:val="22"/>
          <w:szCs w:val="22"/>
        </w:rPr>
        <w:t>Marital Status: -</w:t>
      </w:r>
      <w:r>
        <w:rPr>
          <w:rFonts w:cs="Cambria" w:ascii="Cambria" w:hAnsi="Cambria"/>
          <w:sz w:val="22"/>
          <w:szCs w:val="22"/>
        </w:rPr>
        <w:t xml:space="preserve">         Married.  </w:t>
      </w:r>
    </w:p>
    <w:p>
      <w:pPr>
        <w:pStyle w:val="TextBody"/>
        <w:numPr>
          <w:ilvl w:val="0"/>
          <w:numId w:val="6"/>
        </w:numPr>
        <w:spacing w:lineRule="atLeast" w:line="220" w:before="0" w:after="220"/>
        <w:ind w:left="1635" w:right="-360" w:hanging="360"/>
        <w:rPr/>
      </w:pPr>
      <w:r>
        <w:rPr>
          <w:rFonts w:cs="Cambria" w:ascii="Cambria" w:hAnsi="Cambria"/>
          <w:b/>
          <w:sz w:val="22"/>
          <w:szCs w:val="22"/>
        </w:rPr>
        <w:t>Salary:</w:t>
      </w:r>
      <w:r>
        <w:rPr>
          <w:rFonts w:cs="Cambria" w:ascii="Cambria" w:hAnsi="Cambria"/>
          <w:sz w:val="22"/>
          <w:szCs w:val="22"/>
        </w:rPr>
        <w:t xml:space="preserve"> -                 Rs.32000 / P.M.</w:t>
      </w:r>
    </w:p>
    <w:p>
      <w:pPr>
        <w:pStyle w:val="Normal"/>
        <w:ind w:left="720" w:firstLine="720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b/>
          <w:sz w:val="22"/>
          <w:szCs w:val="22"/>
        </w:rPr>
        <w:tab/>
      </w:r>
    </w:p>
    <w:p>
      <w:pPr>
        <w:pStyle w:val="Normal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</w:r>
    </w:p>
    <w:p>
      <w:pPr>
        <w:pStyle w:val="Normal"/>
        <w:rPr>
          <w:rFonts w:ascii="Cambria" w:hAnsi="Cambria" w:cs="Cambria"/>
          <w:b/>
          <w:b/>
          <w:bCs/>
          <w:i/>
          <w:i/>
          <w:sz w:val="28"/>
          <w:szCs w:val="28"/>
        </w:rPr>
      </w:pPr>
      <w:r>
        <w:rPr>
          <w:rFonts w:cs="Cambria" w:ascii="Cambria" w:hAnsi="Cambria"/>
          <w:b/>
          <w:bCs/>
          <w:i/>
          <w:sz w:val="28"/>
          <w:szCs w:val="28"/>
        </w:rPr>
      </w:r>
    </w:p>
    <w:p>
      <w:pPr>
        <w:pStyle w:val="Normal"/>
        <w:rPr>
          <w:rFonts w:ascii="Cambria" w:hAnsi="Cambria" w:cs="Cambria"/>
          <w:b/>
          <w:b/>
          <w:bCs/>
          <w:i/>
          <w:i/>
          <w:sz w:val="28"/>
          <w:szCs w:val="28"/>
        </w:rPr>
      </w:pPr>
      <w:r>
        <w:rPr>
          <w:rFonts w:cs="Cambria" w:ascii="Cambria" w:hAnsi="Cambria"/>
          <w:b/>
          <w:bCs/>
          <w:i/>
          <w:sz w:val="28"/>
          <w:szCs w:val="28"/>
        </w:rPr>
      </w:r>
    </w:p>
    <w:p>
      <w:pPr>
        <w:pStyle w:val="Normal"/>
        <w:rPr>
          <w:rFonts w:ascii="Cambria" w:hAnsi="Cambria" w:cs="Cambria"/>
          <w:b/>
          <w:b/>
          <w:bCs/>
          <w:i/>
          <w:i/>
          <w:sz w:val="28"/>
          <w:szCs w:val="28"/>
        </w:rPr>
      </w:pPr>
      <w:r>
        <w:rPr>
          <w:rFonts w:cs="Cambria" w:ascii="Cambria" w:hAnsi="Cambria"/>
          <w:b/>
          <w:bCs/>
          <w:i/>
          <w:sz w:val="28"/>
          <w:szCs w:val="28"/>
        </w:rPr>
      </w:r>
    </w:p>
    <w:p>
      <w:pPr>
        <w:pStyle w:val="Normal"/>
        <w:rPr>
          <w:rFonts w:ascii="Cambria" w:hAnsi="Cambria" w:cs="Cambria"/>
          <w:b/>
          <w:b/>
          <w:bCs/>
          <w:i/>
          <w:i/>
          <w:sz w:val="28"/>
          <w:szCs w:val="28"/>
        </w:rPr>
      </w:pPr>
      <w:r>
        <w:rPr>
          <w:rFonts w:cs="Cambria" w:ascii="Cambria" w:hAnsi="Cambria"/>
          <w:b/>
          <w:bCs/>
          <w:i/>
          <w:sz w:val="28"/>
          <w:szCs w:val="28"/>
        </w:rPr>
      </w:r>
    </w:p>
    <w:p>
      <w:pPr>
        <w:pStyle w:val="Normal"/>
        <w:rPr>
          <w:rFonts w:ascii="Cambria" w:hAnsi="Cambria" w:cs="Cambria"/>
          <w:b/>
          <w:b/>
          <w:bCs/>
          <w:i/>
          <w:i/>
          <w:sz w:val="28"/>
          <w:szCs w:val="28"/>
        </w:rPr>
      </w:pPr>
      <w:r>
        <w:rPr>
          <w:rFonts w:cs="Cambria" w:ascii="Cambria" w:hAnsi="Cambria"/>
          <w:b/>
          <w:bCs/>
          <w:i/>
          <w:sz w:val="28"/>
          <w:szCs w:val="28"/>
        </w:rPr>
      </w:r>
    </w:p>
    <w:p>
      <w:pPr>
        <w:pStyle w:val="Normal"/>
        <w:rPr>
          <w:rFonts w:ascii="Cambria" w:hAnsi="Cambria" w:cs="Cambria"/>
          <w:b/>
          <w:b/>
          <w:bCs/>
          <w:i/>
          <w:i/>
          <w:sz w:val="28"/>
          <w:szCs w:val="28"/>
        </w:rPr>
      </w:pPr>
      <w:r>
        <w:rPr>
          <w:rFonts w:cs="Cambria" w:ascii="Cambria" w:hAnsi="Cambria"/>
          <w:b/>
          <w:bCs/>
          <w:i/>
          <w:sz w:val="28"/>
          <w:szCs w:val="28"/>
        </w:rPr>
      </w:r>
    </w:p>
    <w:p>
      <w:pPr>
        <w:pStyle w:val="Normal"/>
        <w:rPr>
          <w:rFonts w:ascii="Cambria" w:hAnsi="Cambria" w:cs="Cambria"/>
          <w:b/>
          <w:b/>
          <w:bCs/>
          <w:i/>
          <w:i/>
          <w:sz w:val="28"/>
          <w:szCs w:val="28"/>
        </w:rPr>
      </w:pPr>
      <w:r>
        <w:rPr>
          <w:rFonts w:cs="Cambria" w:ascii="Cambria" w:hAnsi="Cambria"/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rFonts w:eastAsia="Georgia" w:cs="Georgia"/>
        </w:rPr>
      </w:pPr>
      <w:r>
        <w:rPr>
          <w:rFonts w:eastAsia="Georgia" w:cs="Georgia"/>
        </w:rPr>
        <w:t xml:space="preserve"> </w:t>
      </w:r>
    </w:p>
    <w:p>
      <w:pPr>
        <w:pStyle w:val="Normal"/>
        <w:rPr>
          <w:vanish/>
          <w:sz w:val="20"/>
          <w:szCs w:val="20"/>
        </w:rPr>
      </w:pPr>
      <w:r>
        <w:rPr/>
      </w:r>
      <w:bookmarkStart w:id="0" w:name="_PictureBullets"/>
      <w:bookmarkStart w:id="1" w:name="_PictureBullets"/>
      <w:bookmarkEnd w:id="1"/>
    </w:p>
    <w:sectPr>
      <w:type w:val="nextPage"/>
      <w:pgSz w:w="12240" w:h="15840"/>
      <w:pgMar w:left="1440" w:right="1267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numPicBullet w:numPicBulletId="1">
    <w:pict>
      <v:shape style="width:11.25pt;height:11.25pt" o:bullet="t">
        <v:imagedata r:id="rId2" o:title=""/>
      </v:shape>
    </w:pict>
  </w:numPicBullet>
  <w:numPicBullet w:numPicBulletId="2">
    <w:pict>
      <v:shape style="width:11.25pt;height:11.25pt" o:bullet="t">
        <v:imagedata r:id="rId3" o:title=""/>
      </v:shape>
    </w:pict>
  </w:numPicBullet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</w:abstractNum>
  <w:abstractNum w:abstractNumId="3"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  <w:rFonts w:cs="Wingdings"/>
      </w:rPr>
    </w:lvl>
    <w:lvl w:ilvl="1">
      <w:start w:val="1"/>
      <w:numFmt w:val="bullet"/>
      <w:lvlText w:val="◦"/>
      <w:lvlPicBulletId w:val="1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sz w:val="28"/>
        <w:szCs w:val="28"/>
        <w:rFonts w:cs="Wingdings"/>
      </w:rPr>
    </w:lvl>
    <w:lvl w:ilvl="2">
      <w:start w:val="1"/>
      <w:numFmt w:val="bullet"/>
      <w:lvlText w:val="▪"/>
      <w:lvlPicBulletId w:val="2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8"/>
        <w:szCs w:val="28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8"/>
        <w:szCs w:val="28"/>
        <w:rFonts w:cs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cs="Symbol" w:hint="default"/>
        <w:sz w:val="22"/>
        <w:szCs w:val="22"/>
        <w:rFonts w:cs="Symbol"/>
        <w:color w:val="FF0000"/>
      </w:rPr>
    </w:lvl>
  </w:abstractNum>
  <w:abstractNum w:abstractNumId="7"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  <w:rFonts w:cs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  <w:rFonts w:cs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8"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szCs w:val="22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2"/>
        <w:szCs w:val="22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  <w:szCs w:val="22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2"/>
        <w:szCs w:val="22"/>
        <w:rFonts w:cs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2"/>
        <w:szCs w:val="22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2"/>
        <w:szCs w:val="22"/>
        <w:rFonts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sz w:val="22"/>
        <w:szCs w:val="22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sz w:val="22"/>
        <w:szCs w:val="22"/>
        <w:rFonts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  <w:sz w:val="22"/>
        <w:szCs w:val="22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10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both"/>
    </w:pPr>
    <w:rPr>
      <w:rFonts w:ascii="Georgia" w:hAnsi="Georgia" w:eastAsia="Times New Roman" w:cs="Arial"/>
      <w:color w:val="000000"/>
      <w:kern w:val="2"/>
      <w:sz w:val="24"/>
      <w:szCs w:val="24"/>
      <w:lang w:val="en-US" w:bidi="ar-SA" w:eastAsia="zh-CN"/>
    </w:rPr>
  </w:style>
  <w:style w:type="paragraph" w:styleId="Heading1">
    <w:name w:val="Heading 1"/>
    <w:basedOn w:val="HeadingBase"/>
    <w:next w:val="TextBody"/>
    <w:qFormat/>
    <w:pPr>
      <w:numPr>
        <w:ilvl w:val="0"/>
        <w:numId w:val="1"/>
      </w:numPr>
      <w:spacing w:before="0" w:after="180"/>
      <w:jc w:val="center"/>
      <w:outlineLvl w:val="0"/>
    </w:pPr>
    <w:rPr>
      <w:b/>
      <w:bCs/>
      <w:smallCaps/>
      <w:spacing w:val="20"/>
      <w:sz w:val="32"/>
      <w:szCs w:val="32"/>
    </w:rPr>
  </w:style>
  <w:style w:type="paragraph" w:styleId="Heading2">
    <w:name w:val="Heading 2"/>
    <w:basedOn w:val="HeadingBase"/>
    <w:next w:val="TextBody"/>
    <w:qFormat/>
    <w:pPr>
      <w:numPr>
        <w:ilvl w:val="1"/>
        <w:numId w:val="1"/>
      </w:numPr>
      <w:spacing w:before="0" w:after="170"/>
      <w:outlineLvl w:val="1"/>
    </w:pPr>
    <w:rPr>
      <w:caps/>
      <w:sz w:val="28"/>
      <w:szCs w:val="28"/>
    </w:rPr>
  </w:style>
  <w:style w:type="paragraph" w:styleId="Heading3">
    <w:name w:val="Heading 3"/>
    <w:basedOn w:val="HeadingBase"/>
    <w:next w:val="TextBody"/>
    <w:qFormat/>
    <w:pPr>
      <w:numPr>
        <w:ilvl w:val="2"/>
        <w:numId w:val="1"/>
      </w:numPr>
      <w:spacing w:before="0" w:after="240"/>
      <w:outlineLvl w:val="2"/>
    </w:pPr>
    <w:rPr>
      <w:sz w:val="26"/>
      <w:szCs w:val="26"/>
    </w:rPr>
  </w:style>
  <w:style w:type="paragraph" w:styleId="Heading4">
    <w:name w:val="Heading 4"/>
    <w:basedOn w:val="HeadingBase"/>
    <w:next w:val="TextBody"/>
    <w:qFormat/>
    <w:pPr>
      <w:numPr>
        <w:ilvl w:val="3"/>
        <w:numId w:val="1"/>
      </w:numPr>
      <w:outlineLvl w:val="3"/>
    </w:pPr>
    <w:rPr>
      <w:smallCaps/>
      <w:sz w:val="28"/>
      <w:szCs w:val="28"/>
    </w:rPr>
  </w:style>
  <w:style w:type="paragraph" w:styleId="Heading5">
    <w:name w:val="Heading 5"/>
    <w:basedOn w:val="HeadingBase"/>
    <w:next w:val="TextBody"/>
    <w:qFormat/>
    <w:pPr>
      <w:numPr>
        <w:ilvl w:val="4"/>
        <w:numId w:val="1"/>
      </w:numPr>
      <w:outlineLvl w:val="4"/>
    </w:pPr>
    <w:rPr>
      <w:sz w:val="26"/>
      <w:szCs w:val="26"/>
    </w:rPr>
  </w:style>
  <w:style w:type="paragraph" w:styleId="Heading6">
    <w:name w:val="Heading 6"/>
    <w:basedOn w:val="HeadingBase"/>
    <w:next w:val="TextBody"/>
    <w:qFormat/>
    <w:pPr>
      <w:numPr>
        <w:ilvl w:val="5"/>
        <w:numId w:val="1"/>
      </w:numPr>
      <w:outlineLvl w:val="5"/>
    </w:pPr>
    <w:rPr>
      <w:sz w:val="22"/>
      <w:szCs w:val="2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sz w:val="28"/>
      <w:szCs w:val="28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  <w:sz w:val="22"/>
      <w:szCs w:val="22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Wingdings" w:hAnsi="Wingdings" w:cs="Wingdings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  <w:color w:val="FF0000"/>
      <w:sz w:val="22"/>
      <w:szCs w:val="22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  <w:sz w:val="22"/>
      <w:szCs w:val="22"/>
    </w:rPr>
  </w:style>
  <w:style w:type="character" w:styleId="WW8Num23z0">
    <w:name w:val="WW8Num23z0"/>
    <w:qFormat/>
    <w:rPr>
      <w:rFonts w:ascii="Wingdings" w:hAnsi="Wingdings" w:cs="Wingdings"/>
      <w:sz w:val="22"/>
      <w:szCs w:val="22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Symbol" w:hAnsi="Symbol" w:cs="Symbol"/>
      <w:sz w:val="22"/>
      <w:szCs w:val="22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  <w:sz w:val="22"/>
      <w:szCs w:val="22"/>
    </w:rPr>
  </w:style>
  <w:style w:type="character" w:styleId="WW8Num31z1">
    <w:name w:val="WW8Num31z1"/>
    <w:qFormat/>
    <w:rPr>
      <w:rFonts w:ascii="Courier New" w:hAnsi="Courier New" w:cs="Courier New"/>
      <w:sz w:val="22"/>
      <w:szCs w:val="22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CC9933"/>
      <w:u w:val="single"/>
    </w:rPr>
  </w:style>
  <w:style w:type="character" w:styleId="VisitedInternetLink">
    <w:name w:val="Visited Internet Link"/>
    <w:rPr>
      <w:color w:val="999966"/>
      <w:u w:val="single"/>
    </w:rPr>
  </w:style>
  <w:style w:type="character" w:styleId="Emphasis">
    <w:name w:val="Emphasis"/>
    <w:qFormat/>
    <w:rPr>
      <w:caps/>
      <w:sz w:val="18"/>
    </w:rPr>
  </w:style>
  <w:style w:type="character" w:styleId="Slogan">
    <w:name w:val="Slogan"/>
    <w:qFormat/>
    <w:rPr>
      <w:i/>
      <w:spacing w:val="7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tLeast" w:line="240" w:before="0" w:after="240"/>
      <w:ind w:firstLine="360"/>
    </w:pPr>
    <w:rPr/>
  </w:style>
  <w:style w:type="paragraph" w:styleId="List">
    <w:name w:val="List"/>
    <w:basedOn w:val="TextBody"/>
    <w:pPr>
      <w:ind w:left="72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ingBase">
    <w:name w:val="Heading Base"/>
    <w:basedOn w:val="TextBody"/>
    <w:next w:val="TextBody"/>
    <w:qFormat/>
    <w:pPr>
      <w:keepNext w:val="true"/>
      <w:keepLines/>
      <w:spacing w:before="0" w:after="0"/>
      <w:ind w:hanging="0"/>
      <w:jc w:val="left"/>
    </w:pPr>
    <w:rPr>
      <w:kern w:val="2"/>
    </w:rPr>
  </w:style>
  <w:style w:type="paragraph" w:styleId="Style11">
    <w:name w:val="Style1"/>
    <w:basedOn w:val="Normal"/>
    <w:qFormat/>
    <w:pPr>
      <w:jc w:val="center"/>
    </w:pPr>
    <w:rPr>
      <w:b/>
      <w:bCs/>
      <w:sz w:val="40"/>
      <w:szCs w:val="40"/>
    </w:rPr>
  </w:style>
  <w:style w:type="paragraph" w:styleId="AttentionLine">
    <w:name w:val="Attention Line"/>
    <w:basedOn w:val="Normal"/>
    <w:next w:val="Salutation"/>
    <w:qFormat/>
    <w:pPr>
      <w:spacing w:lineRule="atLeast" w:line="240" w:before="220" w:after="0"/>
    </w:pPr>
    <w:rPr/>
  </w:style>
  <w:style w:type="paragraph" w:styleId="Salutation">
    <w:name w:val="Salutation"/>
    <w:basedOn w:val="Normal"/>
    <w:next w:val="SubjectLine"/>
    <w:qFormat/>
    <w:pPr>
      <w:spacing w:lineRule="atLeast" w:line="240" w:before="240" w:after="240"/>
      <w:jc w:val="left"/>
    </w:pPr>
    <w:rPr/>
  </w:style>
  <w:style w:type="paragraph" w:styleId="CcList">
    <w:name w:val="Cc List"/>
    <w:basedOn w:val="Normal"/>
    <w:qFormat/>
    <w:pPr>
      <w:keepLines/>
      <w:spacing w:lineRule="atLeast" w:line="240"/>
      <w:ind w:left="360" w:hanging="360"/>
    </w:pPr>
    <w:rPr/>
  </w:style>
  <w:style w:type="paragraph" w:styleId="Closing">
    <w:name w:val="Closing"/>
    <w:basedOn w:val="Normal"/>
    <w:next w:val="Signature"/>
    <w:qFormat/>
    <w:pPr>
      <w:keepNext w:val="true"/>
      <w:spacing w:lineRule="atLeast" w:line="240" w:before="0" w:after="120"/>
      <w:ind w:left="4565" w:hanging="0"/>
    </w:pPr>
    <w:rPr/>
  </w:style>
  <w:style w:type="paragraph" w:styleId="Signature">
    <w:name w:val="Signature"/>
    <w:basedOn w:val="Normal"/>
    <w:next w:val="SignatureJobTitle"/>
    <w:pPr>
      <w:keepNext w:val="true"/>
      <w:spacing w:lineRule="atLeast" w:line="240" w:before="880" w:after="0"/>
      <w:ind w:left="4565" w:hanging="0"/>
      <w:jc w:val="left"/>
    </w:pPr>
    <w:rPr/>
  </w:style>
  <w:style w:type="paragraph" w:styleId="CompanyName">
    <w:name w:val="Company Name"/>
    <w:basedOn w:val="TextBody"/>
    <w:next w:val="Date"/>
    <w:qFormat/>
    <w:pPr>
      <w:keepLines/>
      <w:spacing w:before="0" w:after="40"/>
      <w:ind w:hanging="0"/>
      <w:jc w:val="center"/>
    </w:pPr>
    <w:rPr>
      <w:caps/>
      <w:spacing w:val="75"/>
      <w:sz w:val="21"/>
    </w:rPr>
  </w:style>
  <w:style w:type="paragraph" w:styleId="Date">
    <w:name w:val="Date"/>
    <w:basedOn w:val="Normal"/>
    <w:next w:val="InsideAddressName"/>
    <w:qFormat/>
    <w:pPr>
      <w:spacing w:before="0" w:after="220"/>
      <w:ind w:left="4565" w:hanging="0"/>
    </w:pPr>
    <w:rPr/>
  </w:style>
  <w:style w:type="paragraph" w:styleId="Enclosure">
    <w:name w:val="Enclosure"/>
    <w:basedOn w:val="Normal"/>
    <w:next w:val="CcList"/>
    <w:qFormat/>
    <w:pPr>
      <w:keepNext w:val="true"/>
      <w:keepLines/>
      <w:spacing w:lineRule="atLeast" w:line="240" w:before="120" w:after="120"/>
    </w:pPr>
    <w:rPr/>
  </w:style>
  <w:style w:type="paragraph" w:styleId="InsideAddress">
    <w:name w:val="Inside Address"/>
    <w:basedOn w:val="Normal"/>
    <w:qFormat/>
    <w:pPr>
      <w:spacing w:lineRule="atLeast" w:line="240"/>
    </w:pPr>
    <w:rPr/>
  </w:style>
  <w:style w:type="paragraph" w:styleId="InsideAddressName">
    <w:name w:val="Inside Address Name"/>
    <w:basedOn w:val="InsideAddress"/>
    <w:next w:val="InsideAddress"/>
    <w:qFormat/>
    <w:pPr>
      <w:spacing w:before="220" w:after="0"/>
    </w:pPr>
    <w:rPr/>
  </w:style>
  <w:style w:type="paragraph" w:styleId="MailingInstructions">
    <w:name w:val="Mailing Instructions"/>
    <w:basedOn w:val="Normal"/>
    <w:next w:val="InsideAddressName"/>
    <w:qFormat/>
    <w:pPr>
      <w:keepNext w:val="true"/>
      <w:spacing w:lineRule="atLeast" w:line="240" w:before="0" w:after="240"/>
    </w:pPr>
    <w:rPr>
      <w:caps/>
    </w:rPr>
  </w:style>
  <w:style w:type="paragraph" w:styleId="ReferenceInitials">
    <w:name w:val="Reference Initials"/>
    <w:basedOn w:val="Normal"/>
    <w:next w:val="Enclosure"/>
    <w:qFormat/>
    <w:pPr>
      <w:keepNext w:val="true"/>
      <w:spacing w:lineRule="atLeast" w:line="240" w:before="220" w:after="0"/>
      <w:jc w:val="left"/>
    </w:pPr>
    <w:rPr/>
  </w:style>
  <w:style w:type="paragraph" w:styleId="ReferenceLine">
    <w:name w:val="Reference Line"/>
    <w:basedOn w:val="Normal"/>
    <w:next w:val="MailingInstructions"/>
    <w:qFormat/>
    <w:pPr>
      <w:keepNext w:val="true"/>
      <w:spacing w:lineRule="atLeast" w:line="240" w:before="0" w:after="240"/>
      <w:jc w:val="left"/>
    </w:pPr>
    <w:rPr/>
  </w:style>
  <w:style w:type="paragraph" w:styleId="ReturnAddress">
    <w:name w:val="Return Address"/>
    <w:qFormat/>
    <w:pPr>
      <w:widowControl/>
      <w:tabs>
        <w:tab w:val="left" w:pos="2160" w:leader="none"/>
      </w:tabs>
      <w:spacing w:lineRule="atLeast" w:line="240"/>
      <w:ind w:right="-240" w:hanging="0"/>
      <w:jc w:val="center"/>
    </w:pPr>
    <w:rPr>
      <w:rFonts w:ascii="Garamond" w:hAnsi="Garamond" w:eastAsia="Times New Roman" w:cs="Garamond"/>
      <w:caps/>
      <w:color w:val="auto"/>
      <w:spacing w:val="30"/>
      <w:sz w:val="14"/>
      <w:szCs w:val="20"/>
      <w:lang w:val="en-US" w:bidi="ar-SA" w:eastAsia="zh-CN"/>
    </w:rPr>
  </w:style>
  <w:style w:type="paragraph" w:styleId="SignatureCompany">
    <w:name w:val="Signature Company"/>
    <w:basedOn w:val="Signature"/>
    <w:next w:val="ReferenceInitials"/>
    <w:qFormat/>
    <w:pPr>
      <w:spacing w:before="0" w:after="0"/>
    </w:pPr>
    <w:rPr/>
  </w:style>
  <w:style w:type="paragraph" w:styleId="SignatureJobTitle">
    <w:name w:val="Signature Job Title"/>
    <w:basedOn w:val="Signature"/>
    <w:next w:val="SignatureCompany"/>
    <w:qFormat/>
    <w:pPr>
      <w:spacing w:before="0" w:after="0"/>
    </w:pPr>
    <w:rPr/>
  </w:style>
  <w:style w:type="paragraph" w:styleId="SubjectLine">
    <w:name w:val="Subject Line"/>
    <w:basedOn w:val="Normal"/>
    <w:next w:val="TextBody"/>
    <w:qFormat/>
    <w:pPr>
      <w:spacing w:lineRule="atLeast" w:line="240" w:before="0" w:after="180"/>
      <w:ind w:left="360" w:hanging="360"/>
      <w:jc w:val="left"/>
    </w:pPr>
    <w:rPr>
      <w:caps/>
      <w:sz w:val="21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ListBullet">
    <w:name w:val="List Bullet"/>
    <w:basedOn w:val="List"/>
    <w:qFormat/>
    <w:pPr>
      <w:numPr>
        <w:ilvl w:val="0"/>
        <w:numId w:val="5"/>
      </w:numPr>
    </w:pPr>
    <w:rPr/>
  </w:style>
  <w:style w:type="paragraph" w:styleId="ListNumber">
    <w:name w:val="List Number"/>
    <w:basedOn w:val="List"/>
    <w:qFormat/>
    <w:pPr>
      <w:numPr>
        <w:ilvl w:val="0"/>
        <w:numId w:val="2"/>
      </w:numPr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chievement">
    <w:name w:val="Achievement"/>
    <w:basedOn w:val="TextBody"/>
    <w:qFormat/>
    <w:pPr>
      <w:spacing w:lineRule="atLeast" w:line="220" w:before="0" w:after="60"/>
      <w:ind w:left="720" w:right="245" w:hanging="0"/>
    </w:pPr>
    <w:rPr>
      <w:rFonts w:ascii="Times New Roman" w:hAnsi="Times New Roman" w:cs="Times New Roman"/>
      <w:color w:val="000000"/>
      <w:kern w:val="0"/>
      <w:sz w:val="22"/>
      <w:szCs w:val="22"/>
    </w:rPr>
  </w:style>
  <w:style w:type="paragraph" w:styleId="Institution">
    <w:name w:val="Institution"/>
    <w:basedOn w:val="Normal"/>
    <w:next w:val="Achievement"/>
    <w:qFormat/>
    <w:pPr>
      <w:tabs>
        <w:tab w:val="left" w:pos="2160" w:leader="none"/>
        <w:tab w:val="right" w:pos="6480" w:leader="none"/>
      </w:tabs>
      <w:spacing w:lineRule="atLeast" w:line="220" w:before="220" w:after="60"/>
      <w:ind w:right="-360" w:hanging="0"/>
      <w:jc w:val="left"/>
    </w:pPr>
    <w:rPr>
      <w:rFonts w:ascii="Times New Roman" w:hAnsi="Times New Roman" w:cs="Times New Roman"/>
      <w:b/>
      <w:color w:val="000000"/>
      <w:kern w:val="0"/>
      <w:sz w:val="20"/>
      <w:szCs w:val="20"/>
      <w:u w:val="single"/>
    </w:rPr>
  </w:style>
  <w:style w:type="paragraph" w:styleId="JobTitle">
    <w:name w:val="Job Title"/>
    <w:next w:val="Achievement"/>
    <w:qFormat/>
    <w:pPr>
      <w:widowControl/>
      <w:spacing w:lineRule="atLeast" w:line="220" w:before="0" w:after="40"/>
    </w:pPr>
    <w:rPr>
      <w:rFonts w:ascii="Arial" w:hAnsi="Arial" w:eastAsia="Times New Roman" w:cs="Arial"/>
      <w:b/>
      <w:color w:val="auto"/>
      <w:spacing w:val="-10"/>
      <w:sz w:val="20"/>
      <w:szCs w:val="20"/>
      <w:lang w:val="en-US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mayank77@rediffmail.com" TargetMode="External"/><Relationship Id="rId4" Type="http://schemas.openxmlformats.org/officeDocument/2006/relationships/hyperlink" Target="mailto:smayank77@rediff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2010-05-21T10:56:00Z</dcterms:created>
  <dc:creator>Vijay Prajapati</dc:creator>
  <dc:description/>
  <cp:keywords/>
  <dc:language>en-US</dc:language>
  <cp:lastModifiedBy>mayank.soni</cp:lastModifiedBy>
  <cp:lastPrinted>2008-05-14T19:27:00Z</cp:lastPrinted>
  <dcterms:modified xsi:type="dcterms:W3CDTF">2016-09-13T16:40:00Z</dcterms:modified>
  <cp:revision>150</cp:revision>
  <dc:subject/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Edge 011</vt:lpwstr>
  </property>
</Properties>
</file>