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4" w:lineRule="exact"/>
      </w:pPr>
      <w:r>
        <w:rPr/>
        <w:t>PRAKASH KARUPPAIYA</w:t>
      </w:r>
    </w:p>
    <w:p>
      <w:pPr>
        <w:pStyle w:val="BodyText"/>
        <w:spacing w:line="272" w:lineRule="exact" w:before="0"/>
        <w:ind w:left="2267" w:right="2229"/>
        <w:jc w:val="center"/>
      </w:pPr>
      <w:r>
        <w:rPr/>
        <w:t>Food Processing Engineer</w:t>
      </w:r>
    </w:p>
    <w:p>
      <w:pPr>
        <w:pStyle w:val="BodyText"/>
        <w:spacing w:before="60"/>
        <w:ind w:left="2267" w:right="2230"/>
        <w:jc w:val="center"/>
      </w:pPr>
      <w:r>
        <w:rPr/>
        <w:t>1348 D/ 233, Palaniyappa Nagar, Thirugokarnam,</w:t>
      </w:r>
    </w:p>
    <w:p>
      <w:pPr>
        <w:pStyle w:val="BodyText"/>
        <w:spacing w:before="0"/>
        <w:ind w:left="2267" w:right="2226"/>
        <w:jc w:val="center"/>
      </w:pPr>
      <w:r>
        <w:rPr/>
        <w:t>Pudukkottai 622 002 Tamil Nadu</w:t>
      </w:r>
    </w:p>
    <w:p>
      <w:pPr>
        <w:pStyle w:val="BodyText"/>
        <w:tabs>
          <w:tab w:pos="5641" w:val="left" w:leader="none"/>
        </w:tabs>
        <w:spacing w:before="60"/>
        <w:ind w:left="600"/>
      </w:pPr>
      <w:r>
        <w:rPr/>
        <w:drawing>
          <wp:anchor distT="0" distB="0" distL="0" distR="0" allowOverlap="1" layoutInCell="1" locked="0" behindDoc="0" simplePos="0" relativeHeight="1072">
            <wp:simplePos x="0" y="0"/>
            <wp:positionH relativeFrom="page">
              <wp:posOffset>933450</wp:posOffset>
            </wp:positionH>
            <wp:positionV relativeFrom="paragraph">
              <wp:posOffset>66969</wp:posOffset>
            </wp:positionV>
            <wp:extent cx="123825" cy="123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3825" cy="123825"/>
                    </a:xfrm>
                    <a:prstGeom prst="rect">
                      <a:avLst/>
                    </a:prstGeom>
                  </pic:spPr>
                </pic:pic>
              </a:graphicData>
            </a:graphic>
          </wp:anchor>
        </w:drawing>
      </w:r>
      <w:r>
        <w:rPr/>
        <w:t>+91 -</w:t>
      </w:r>
      <w:r>
        <w:rPr>
          <w:spacing w:val="-3"/>
        </w:rPr>
        <w:t> </w:t>
      </w:r>
      <w:r>
        <w:rPr/>
        <w:t>81241 28000</w:t>
        <w:tab/>
        <w:t>Date of Birth: 19</w:t>
      </w:r>
      <w:r>
        <w:rPr>
          <w:vertAlign w:val="superscript"/>
        </w:rPr>
        <w:t>th</w:t>
      </w:r>
      <w:r>
        <w:rPr>
          <w:vertAlign w:val="baseline"/>
        </w:rPr>
        <w:t> September</w:t>
      </w:r>
      <w:r>
        <w:rPr>
          <w:spacing w:val="-3"/>
          <w:vertAlign w:val="baseline"/>
        </w:rPr>
        <w:t> </w:t>
      </w:r>
      <w:r>
        <w:rPr>
          <w:vertAlign w:val="baseline"/>
        </w:rPr>
        <w:t>1991</w:t>
      </w:r>
    </w:p>
    <w:p>
      <w:pPr>
        <w:tabs>
          <w:tab w:pos="7081" w:val="left" w:leader="none"/>
        </w:tabs>
        <w:spacing w:before="0"/>
        <w:ind w:left="600" w:right="0" w:firstLine="0"/>
        <w:jc w:val="left"/>
        <w:rPr>
          <w:sz w:val="24"/>
        </w:rPr>
      </w:pPr>
      <w:r>
        <w:rPr/>
        <w:drawing>
          <wp:anchor distT="0" distB="0" distL="0" distR="0" allowOverlap="1" layoutInCell="1" locked="0" behindDoc="0" simplePos="0" relativeHeight="1048">
            <wp:simplePos x="0" y="0"/>
            <wp:positionH relativeFrom="page">
              <wp:posOffset>927100</wp:posOffset>
            </wp:positionH>
            <wp:positionV relativeFrom="paragraph">
              <wp:posOffset>56808</wp:posOffset>
            </wp:positionV>
            <wp:extent cx="139065" cy="920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9065" cy="92075"/>
                    </a:xfrm>
                    <a:prstGeom prst="rect">
                      <a:avLst/>
                    </a:prstGeom>
                  </pic:spPr>
                </pic:pic>
              </a:graphicData>
            </a:graphic>
          </wp:anchor>
        </w:drawing>
      </w:r>
      <w:hyperlink r:id="rId7">
        <w:r>
          <w:rPr>
            <w:i/>
            <w:color w:val="0000FF"/>
            <w:sz w:val="24"/>
            <w:u w:val="single" w:color="0000FF"/>
          </w:rPr>
          <w:t>prakashfoodeng@gmail.com</w:t>
        </w:r>
      </w:hyperlink>
      <w:r>
        <w:rPr>
          <w:i/>
          <w:color w:val="0000FF"/>
          <w:sz w:val="24"/>
        </w:rPr>
        <w:tab/>
      </w:r>
      <w:r>
        <w:rPr>
          <w:sz w:val="24"/>
        </w:rPr>
        <w:t>Marital Status:</w:t>
      </w:r>
      <w:r>
        <w:rPr>
          <w:spacing w:val="-2"/>
          <w:sz w:val="24"/>
        </w:rPr>
        <w:t> </w:t>
      </w:r>
      <w:r>
        <w:rPr>
          <w:sz w:val="24"/>
        </w:rPr>
        <w:t>Single</w:t>
      </w:r>
    </w:p>
    <w:p>
      <w:pPr>
        <w:pStyle w:val="BodyText"/>
        <w:spacing w:before="10"/>
        <w:ind w:left="0"/>
        <w:rPr>
          <w:sz w:val="13"/>
        </w:rPr>
      </w:pPr>
      <w:r>
        <w:rPr/>
        <w:pict>
          <v:line style="position:absolute;mso-position-horizontal-relative:page;mso-position-vertical-relative:paragraph;z-index:-1024;mso-wrap-distance-left:0;mso-wrap-distance-right:0" from="72pt,10.746455pt" to="523.3pt,10.746455pt" stroked="true" strokeweight="1.55pt" strokecolor="#f8dd6c">
            <v:stroke dashstyle="solid"/>
            <w10:wrap type="topAndBottom"/>
          </v:line>
        </w:pict>
      </w:r>
    </w:p>
    <w:p>
      <w:pPr>
        <w:pStyle w:val="Heading1"/>
        <w:spacing w:before="121"/>
        <w:ind w:left="2267"/>
      </w:pPr>
      <w:r>
        <w:rPr/>
        <w:t>SENIOR OFFICER</w:t>
      </w:r>
    </w:p>
    <w:p>
      <w:pPr>
        <w:pStyle w:val="BodyText"/>
        <w:spacing w:before="96"/>
        <w:ind w:left="1567"/>
      </w:pPr>
      <w:r>
        <w:rPr/>
        <w:t>PRODUCTION ●OPERATIONS●QUALITY MANAGEMENT</w:t>
      </w:r>
    </w:p>
    <w:p>
      <w:pPr>
        <w:pStyle w:val="BodyText"/>
        <w:spacing w:before="101"/>
        <w:ind w:right="135"/>
        <w:jc w:val="both"/>
      </w:pPr>
      <w:r>
        <w:rPr/>
        <w:t>Result oriented, proactive and hardworking professional with 4 years of achievement driven experience in end to end production with quality management in food industry. Hands on experience in production planning, quality management and manpower supervision in the manufacturing environment. Solid knowledge of the manufacturing of Ready to Eat (RTE) corn foods including</w:t>
      </w:r>
      <w:r>
        <w:rPr>
          <w:i/>
        </w:rPr>
        <w:t>product development, product testingand process operations </w:t>
      </w:r>
      <w:r>
        <w:rPr/>
        <w:t>with experimental and laboratory techniques. Strategically manage operations of staples foods (cereals, pulses, flours &amp; sugars) Reprocessing centers (RPC’s) in assigned location within targeted processing costs, CAPEX and OPEX. Understanding of all aspects governing operational and production activities with latest technological advancements, regulations and statutory compliances in the industry with effective resource optimization, focusing on waste reduction, enhancing productivity and profitability. Highly computer literate and strong team builder with proven ability to motivate team members towards achieving production targets</w:t>
      </w:r>
    </w:p>
    <w:p>
      <w:pPr>
        <w:pStyle w:val="Heading2"/>
        <w:tabs>
          <w:tab w:pos="3447" w:val="left" w:leader="none"/>
          <w:tab w:pos="9236" w:val="left" w:leader="none"/>
        </w:tabs>
        <w:spacing w:before="104"/>
        <w:jc w:val="both"/>
      </w:pPr>
      <w:r>
        <w:rPr>
          <w:shd w:fill="F8DD6C" w:color="auto" w:val="clear"/>
        </w:rPr>
        <w:t> </w:t>
        <w:tab/>
        <w:t>AREA OF</w:t>
      </w:r>
      <w:r>
        <w:rPr>
          <w:spacing w:val="-6"/>
          <w:shd w:fill="F8DD6C" w:color="auto" w:val="clear"/>
        </w:rPr>
        <w:t> </w:t>
      </w:r>
      <w:r>
        <w:rPr>
          <w:shd w:fill="F8DD6C" w:color="auto" w:val="clear"/>
        </w:rPr>
        <w:t>EXPERTISE</w:t>
        <w:tab/>
      </w:r>
    </w:p>
    <w:p>
      <w:pPr>
        <w:pStyle w:val="BodyText"/>
        <w:spacing w:before="2" w:after="1"/>
        <w:ind w:left="0"/>
        <w:rPr>
          <w:b/>
          <w:sz w:val="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7"/>
        <w:gridCol w:w="3373"/>
        <w:gridCol w:w="2073"/>
      </w:tblGrid>
      <w:tr>
        <w:trPr>
          <w:trHeight w:val="290" w:hRule="atLeast"/>
        </w:trPr>
        <w:tc>
          <w:tcPr>
            <w:tcW w:w="3447" w:type="dxa"/>
          </w:tcPr>
          <w:p>
            <w:pPr>
              <w:pStyle w:val="TableParagraph"/>
              <w:spacing w:line="266" w:lineRule="exact" w:before="0"/>
              <w:rPr>
                <w:sz w:val="24"/>
              </w:rPr>
            </w:pPr>
            <w:r>
              <w:rPr>
                <w:sz w:val="24"/>
              </w:rPr>
              <w:t>Production planning &amp; execution</w:t>
            </w:r>
          </w:p>
        </w:tc>
        <w:tc>
          <w:tcPr>
            <w:tcW w:w="3373" w:type="dxa"/>
          </w:tcPr>
          <w:p>
            <w:pPr>
              <w:pStyle w:val="TableParagraph"/>
              <w:spacing w:line="266" w:lineRule="exact" w:before="0"/>
              <w:ind w:left="203"/>
              <w:rPr>
                <w:sz w:val="24"/>
              </w:rPr>
            </w:pPr>
            <w:r>
              <w:rPr>
                <w:sz w:val="24"/>
              </w:rPr>
              <w:t>Quality adherence &amp; control</w:t>
            </w:r>
          </w:p>
        </w:tc>
        <w:tc>
          <w:tcPr>
            <w:tcW w:w="2073" w:type="dxa"/>
          </w:tcPr>
          <w:p>
            <w:pPr>
              <w:pStyle w:val="TableParagraph"/>
              <w:spacing w:line="266" w:lineRule="exact" w:before="0"/>
              <w:ind w:left="431"/>
              <w:rPr>
                <w:sz w:val="24"/>
              </w:rPr>
            </w:pPr>
            <w:r>
              <w:rPr>
                <w:sz w:val="24"/>
              </w:rPr>
              <w:t>ISO 22000:2005</w:t>
            </w:r>
          </w:p>
        </w:tc>
      </w:tr>
      <w:tr>
        <w:trPr>
          <w:trHeight w:val="315" w:hRule="atLeast"/>
        </w:trPr>
        <w:tc>
          <w:tcPr>
            <w:tcW w:w="3447" w:type="dxa"/>
          </w:tcPr>
          <w:p>
            <w:pPr>
              <w:pStyle w:val="TableParagraph"/>
              <w:spacing w:before="14"/>
              <w:rPr>
                <w:sz w:val="24"/>
              </w:rPr>
            </w:pPr>
            <w:r>
              <w:rPr>
                <w:sz w:val="24"/>
              </w:rPr>
              <w:t>Inventory planning</w:t>
            </w:r>
          </w:p>
        </w:tc>
        <w:tc>
          <w:tcPr>
            <w:tcW w:w="3373" w:type="dxa"/>
          </w:tcPr>
          <w:p>
            <w:pPr>
              <w:pStyle w:val="TableParagraph"/>
              <w:spacing w:before="14"/>
              <w:ind w:left="203"/>
              <w:rPr>
                <w:sz w:val="24"/>
              </w:rPr>
            </w:pPr>
            <w:r>
              <w:rPr>
                <w:sz w:val="24"/>
              </w:rPr>
              <w:t>Manpower supervision</w:t>
            </w:r>
          </w:p>
        </w:tc>
        <w:tc>
          <w:tcPr>
            <w:tcW w:w="2073" w:type="dxa"/>
          </w:tcPr>
          <w:p>
            <w:pPr>
              <w:pStyle w:val="TableParagraph"/>
              <w:spacing w:before="14"/>
              <w:ind w:left="431"/>
              <w:rPr>
                <w:sz w:val="24"/>
              </w:rPr>
            </w:pPr>
            <w:r>
              <w:rPr>
                <w:sz w:val="24"/>
              </w:rPr>
              <w:t>BOM RBOM</w:t>
            </w:r>
          </w:p>
        </w:tc>
      </w:tr>
      <w:tr>
        <w:trPr>
          <w:trHeight w:val="316" w:hRule="atLeast"/>
        </w:trPr>
        <w:tc>
          <w:tcPr>
            <w:tcW w:w="3447" w:type="dxa"/>
          </w:tcPr>
          <w:p>
            <w:pPr>
              <w:pStyle w:val="TableParagraph"/>
              <w:rPr>
                <w:sz w:val="24"/>
              </w:rPr>
            </w:pPr>
            <w:r>
              <w:rPr>
                <w:sz w:val="24"/>
              </w:rPr>
              <w:t>Operations management</w:t>
            </w:r>
          </w:p>
        </w:tc>
        <w:tc>
          <w:tcPr>
            <w:tcW w:w="3373" w:type="dxa"/>
          </w:tcPr>
          <w:p>
            <w:pPr>
              <w:pStyle w:val="TableParagraph"/>
              <w:ind w:left="203"/>
              <w:rPr>
                <w:sz w:val="24"/>
              </w:rPr>
            </w:pPr>
            <w:r>
              <w:rPr>
                <w:sz w:val="24"/>
              </w:rPr>
              <w:t>SOP improvements/ Kaizen</w:t>
            </w:r>
          </w:p>
        </w:tc>
        <w:tc>
          <w:tcPr>
            <w:tcW w:w="2073" w:type="dxa"/>
          </w:tcPr>
          <w:p>
            <w:pPr>
              <w:pStyle w:val="TableParagraph"/>
              <w:ind w:left="431"/>
              <w:rPr>
                <w:sz w:val="24"/>
              </w:rPr>
            </w:pPr>
            <w:r>
              <w:rPr>
                <w:sz w:val="24"/>
              </w:rPr>
              <w:t>Appraisal</w:t>
            </w:r>
          </w:p>
        </w:tc>
      </w:tr>
      <w:tr>
        <w:trPr>
          <w:trHeight w:val="291" w:hRule="atLeast"/>
        </w:trPr>
        <w:tc>
          <w:tcPr>
            <w:tcW w:w="3447" w:type="dxa"/>
          </w:tcPr>
          <w:p>
            <w:pPr>
              <w:pStyle w:val="TableParagraph"/>
              <w:spacing w:line="256" w:lineRule="exact"/>
              <w:rPr>
                <w:sz w:val="24"/>
              </w:rPr>
            </w:pPr>
            <w:r>
              <w:rPr>
                <w:sz w:val="24"/>
              </w:rPr>
              <w:t>Ready to Eat production</w:t>
            </w:r>
          </w:p>
        </w:tc>
        <w:tc>
          <w:tcPr>
            <w:tcW w:w="3373" w:type="dxa"/>
          </w:tcPr>
          <w:p>
            <w:pPr>
              <w:pStyle w:val="TableParagraph"/>
              <w:spacing w:line="256" w:lineRule="exact"/>
              <w:ind w:left="203"/>
              <w:rPr>
                <w:sz w:val="24"/>
              </w:rPr>
            </w:pPr>
            <w:r>
              <w:rPr>
                <w:sz w:val="24"/>
              </w:rPr>
              <w:t>Retort technology</w:t>
            </w:r>
          </w:p>
        </w:tc>
        <w:tc>
          <w:tcPr>
            <w:tcW w:w="2073" w:type="dxa"/>
          </w:tcPr>
          <w:p>
            <w:pPr>
              <w:pStyle w:val="TableParagraph"/>
              <w:spacing w:line="256" w:lineRule="exact"/>
              <w:ind w:left="431"/>
              <w:rPr>
                <w:sz w:val="24"/>
              </w:rPr>
            </w:pPr>
            <w:r>
              <w:rPr>
                <w:sz w:val="24"/>
              </w:rPr>
              <w:t>Lab analysis</w:t>
            </w:r>
          </w:p>
        </w:tc>
      </w:tr>
    </w:tbl>
    <w:p>
      <w:pPr>
        <w:pStyle w:val="BodyText"/>
        <w:tabs>
          <w:tab w:pos="7381" w:val="left" w:leader="none"/>
        </w:tabs>
        <w:spacing w:before="38"/>
        <w:jc w:val="both"/>
      </w:pPr>
      <w:r>
        <w:rPr/>
        <w:t>Steam air, Water immersion &amp; Rotary retort</w:t>
      </w:r>
      <w:r>
        <w:rPr>
          <w:spacing w:val="-13"/>
        </w:rPr>
        <w:t> </w:t>
      </w:r>
      <w:r>
        <w:rPr/>
        <w:t>sterilization operations</w:t>
        <w:tab/>
        <w:t>5 S</w:t>
      </w:r>
      <w:r>
        <w:rPr>
          <w:spacing w:val="-1"/>
        </w:rPr>
        <w:t> </w:t>
      </w:r>
      <w:r>
        <w:rPr/>
        <w:t>audit</w:t>
      </w:r>
    </w:p>
    <w:p>
      <w:pPr>
        <w:pStyle w:val="BodyText"/>
        <w:tabs>
          <w:tab w:pos="7381" w:val="left" w:leader="none"/>
        </w:tabs>
        <w:spacing w:before="41"/>
        <w:jc w:val="both"/>
      </w:pPr>
      <w:r>
        <w:rPr/>
        <w:t>El-lab validation (Thermocouples &amp;</w:t>
      </w:r>
      <w:r>
        <w:rPr>
          <w:spacing w:val="-5"/>
        </w:rPr>
        <w:t> </w:t>
      </w:r>
      <w:r>
        <w:rPr/>
        <w:t>Data</w:t>
      </w:r>
      <w:r>
        <w:rPr>
          <w:spacing w:val="-1"/>
        </w:rPr>
        <w:t> </w:t>
      </w:r>
      <w:r>
        <w:rPr/>
        <w:t>loggers)</w:t>
        <w:tab/>
        <w:t>MVTR &amp;</w:t>
      </w:r>
      <w:r>
        <w:rPr>
          <w:spacing w:val="-2"/>
        </w:rPr>
        <w:t> </w:t>
      </w:r>
      <w:r>
        <w:rPr/>
        <w:t>OTR</w:t>
      </w:r>
    </w:p>
    <w:p>
      <w:pPr>
        <w:pStyle w:val="Heading2"/>
        <w:tabs>
          <w:tab w:pos="3483" w:val="left" w:leader="none"/>
          <w:tab w:pos="9236" w:val="left" w:leader="none"/>
        </w:tabs>
        <w:jc w:val="both"/>
      </w:pPr>
      <w:r>
        <w:rPr>
          <w:shd w:fill="F8DD6C" w:color="auto" w:val="clear"/>
        </w:rPr>
        <w:t> </w:t>
        <w:tab/>
        <w:t>WORK</w:t>
      </w:r>
      <w:r>
        <w:rPr>
          <w:spacing w:val="-5"/>
          <w:shd w:fill="F8DD6C" w:color="auto" w:val="clear"/>
        </w:rPr>
        <w:t> </w:t>
      </w:r>
      <w:r>
        <w:rPr>
          <w:shd w:fill="F8DD6C" w:color="auto" w:val="clear"/>
        </w:rPr>
        <w:t>EXPERIENCE</w:t>
        <w:tab/>
      </w:r>
    </w:p>
    <w:p>
      <w:pPr>
        <w:pStyle w:val="BodyText"/>
        <w:spacing w:before="93"/>
        <w:ind w:left="1214"/>
      </w:pPr>
      <w:r>
        <w:rPr/>
        <w:drawing>
          <wp:anchor distT="0" distB="0" distL="0" distR="0" allowOverlap="1" layoutInCell="1" locked="0" behindDoc="0" simplePos="0" relativeHeight="1096">
            <wp:simplePos x="0" y="0"/>
            <wp:positionH relativeFrom="page">
              <wp:posOffset>5988050</wp:posOffset>
            </wp:positionH>
            <wp:positionV relativeFrom="paragraph">
              <wp:posOffset>72556</wp:posOffset>
            </wp:positionV>
            <wp:extent cx="673100" cy="34417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673100" cy="344170"/>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923289</wp:posOffset>
            </wp:positionH>
            <wp:positionV relativeFrom="paragraph">
              <wp:posOffset>104941</wp:posOffset>
            </wp:positionV>
            <wp:extent cx="523875" cy="509270"/>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23875" cy="509270"/>
                    </a:xfrm>
                    <a:prstGeom prst="rect">
                      <a:avLst/>
                    </a:prstGeom>
                  </pic:spPr>
                </pic:pic>
              </a:graphicData>
            </a:graphic>
          </wp:anchor>
        </w:drawing>
      </w:r>
      <w:r>
        <w:rPr/>
        <w:t>ADITYA BIRLA RETAIL LTD, ADITYA BIRLA GROUP, Chennai</w:t>
      </w:r>
    </w:p>
    <w:p>
      <w:pPr>
        <w:pStyle w:val="BodyText"/>
        <w:spacing w:before="49"/>
        <w:ind w:left="1214"/>
      </w:pPr>
      <w:r>
        <w:rPr/>
        <w:t>Reprocessing Center (RPC)</w:t>
      </w:r>
    </w:p>
    <w:p>
      <w:pPr>
        <w:pStyle w:val="BodyText"/>
        <w:tabs>
          <w:tab w:pos="7696" w:val="left" w:leader="none"/>
        </w:tabs>
        <w:spacing w:before="48"/>
        <w:ind w:left="1214"/>
        <w:rPr>
          <w:b/>
        </w:rPr>
      </w:pPr>
      <w:r>
        <w:rPr/>
        <w:t>Senior Officer - Production &amp;</w:t>
      </w:r>
      <w:r>
        <w:rPr>
          <w:spacing w:val="-4"/>
        </w:rPr>
        <w:t> </w:t>
      </w:r>
      <w:r>
        <w:rPr/>
        <w:t>Quality</w:t>
      </w:r>
      <w:r>
        <w:rPr>
          <w:spacing w:val="-5"/>
        </w:rPr>
        <w:t> </w:t>
      </w:r>
      <w:r>
        <w:rPr/>
        <w:t>Management</w:t>
        <w:tab/>
      </w:r>
      <w:r>
        <w:rPr>
          <w:b/>
        </w:rPr>
        <w:t>since</w:t>
      </w:r>
      <w:r>
        <w:rPr>
          <w:b/>
          <w:spacing w:val="-1"/>
        </w:rPr>
        <w:t> </w:t>
      </w:r>
      <w:r>
        <w:rPr>
          <w:b/>
        </w:rPr>
        <w:t>Dec′15</w:t>
      </w:r>
    </w:p>
    <w:p>
      <w:pPr>
        <w:pStyle w:val="BodyText"/>
        <w:spacing w:before="50"/>
        <w:jc w:val="both"/>
      </w:pPr>
      <w:r>
        <w:rPr>
          <w:u w:val="single"/>
        </w:rPr>
        <w:t>Production &amp; Operation Management</w:t>
      </w:r>
    </w:p>
    <w:p>
      <w:pPr>
        <w:pStyle w:val="ListParagraph"/>
        <w:numPr>
          <w:ilvl w:val="0"/>
          <w:numId w:val="1"/>
        </w:numPr>
        <w:tabs>
          <w:tab w:pos="893" w:val="left" w:leader="none"/>
          <w:tab w:pos="894" w:val="left" w:leader="none"/>
        </w:tabs>
        <w:spacing w:line="242" w:lineRule="auto" w:before="19" w:after="0"/>
        <w:ind w:left="893" w:right="142" w:hanging="355"/>
        <w:jc w:val="left"/>
        <w:rPr>
          <w:sz w:val="24"/>
        </w:rPr>
      </w:pPr>
      <w:r>
        <w:rPr>
          <w:sz w:val="24"/>
        </w:rPr>
        <w:t>Responsible to execute planning, production and dispatch of RPC staples to meet the approved fill rate within available capacity and</w:t>
      </w:r>
      <w:r>
        <w:rPr>
          <w:spacing w:val="-6"/>
          <w:sz w:val="24"/>
        </w:rPr>
        <w:t> </w:t>
      </w:r>
      <w:r>
        <w:rPr>
          <w:sz w:val="24"/>
        </w:rPr>
        <w:t>productivity.</w:t>
      </w:r>
    </w:p>
    <w:p>
      <w:pPr>
        <w:pStyle w:val="ListParagraph"/>
        <w:numPr>
          <w:ilvl w:val="0"/>
          <w:numId w:val="1"/>
        </w:numPr>
        <w:tabs>
          <w:tab w:pos="893" w:val="left" w:leader="none"/>
          <w:tab w:pos="894" w:val="left" w:leader="none"/>
        </w:tabs>
        <w:spacing w:line="242" w:lineRule="auto" w:before="14" w:after="0"/>
        <w:ind w:left="893" w:right="143" w:hanging="355"/>
        <w:jc w:val="left"/>
        <w:rPr>
          <w:sz w:val="24"/>
        </w:rPr>
      </w:pPr>
      <w:r>
        <w:rPr>
          <w:sz w:val="24"/>
        </w:rPr>
        <w:t>Responsible for overseeing that the production target is achieved with acceptable quality i.e. grade, packing and</w:t>
      </w:r>
      <w:r>
        <w:rPr>
          <w:spacing w:val="-8"/>
          <w:sz w:val="24"/>
        </w:rPr>
        <w:t> </w:t>
      </w:r>
      <w:r>
        <w:rPr>
          <w:sz w:val="24"/>
        </w:rPr>
        <w:t>specifications.</w:t>
      </w:r>
    </w:p>
    <w:p>
      <w:pPr>
        <w:pStyle w:val="ListParagraph"/>
        <w:numPr>
          <w:ilvl w:val="0"/>
          <w:numId w:val="1"/>
        </w:numPr>
        <w:tabs>
          <w:tab w:pos="893" w:val="left" w:leader="none"/>
          <w:tab w:pos="894" w:val="left" w:leader="none"/>
          <w:tab w:pos="2367" w:val="left" w:leader="none"/>
          <w:tab w:pos="3002" w:val="left" w:leader="none"/>
          <w:tab w:pos="4182" w:val="left" w:leader="none"/>
          <w:tab w:pos="5482" w:val="left" w:leader="none"/>
          <w:tab w:pos="6331" w:val="left" w:leader="none"/>
          <w:tab w:pos="6727" w:val="left" w:leader="none"/>
          <w:tab w:pos="7401" w:val="left" w:leader="none"/>
          <w:tab w:pos="8062" w:val="left" w:leader="none"/>
          <w:tab w:pos="8698" w:val="left" w:leader="none"/>
        </w:tabs>
        <w:spacing w:line="242" w:lineRule="auto" w:before="14" w:after="0"/>
        <w:ind w:left="893" w:right="139" w:hanging="355"/>
        <w:jc w:val="left"/>
        <w:rPr>
          <w:sz w:val="24"/>
        </w:rPr>
      </w:pPr>
      <w:r>
        <w:rPr>
          <w:sz w:val="24"/>
        </w:rPr>
        <w:t>Coordinating</w:t>
        <w:tab/>
        <w:t>with</w:t>
        <w:tab/>
        <w:t>respective</w:t>
        <w:tab/>
        <w:t>commodity</w:t>
        <w:tab/>
        <w:t>buyers</w:t>
        <w:tab/>
        <w:t>to</w:t>
        <w:tab/>
        <w:t>meet</w:t>
        <w:tab/>
        <w:t>RPC</w:t>
        <w:tab/>
        <w:t>bulk</w:t>
        <w:tab/>
      </w:r>
      <w:r>
        <w:rPr>
          <w:spacing w:val="-4"/>
          <w:sz w:val="24"/>
        </w:rPr>
        <w:t>stock </w:t>
      </w:r>
      <w:r>
        <w:rPr>
          <w:sz w:val="24"/>
        </w:rPr>
        <w:t>requirements.</w:t>
      </w:r>
    </w:p>
    <w:p>
      <w:pPr>
        <w:pStyle w:val="ListParagraph"/>
        <w:numPr>
          <w:ilvl w:val="0"/>
          <w:numId w:val="1"/>
        </w:numPr>
        <w:tabs>
          <w:tab w:pos="893" w:val="left" w:leader="none"/>
          <w:tab w:pos="894" w:val="left" w:leader="none"/>
        </w:tabs>
        <w:spacing w:line="242" w:lineRule="auto" w:before="16" w:after="0"/>
        <w:ind w:left="893" w:right="132" w:hanging="355"/>
        <w:jc w:val="left"/>
        <w:rPr>
          <w:sz w:val="24"/>
        </w:rPr>
      </w:pPr>
      <w:r>
        <w:rPr>
          <w:sz w:val="24"/>
        </w:rPr>
        <w:t>Maintaining Inventory of raw materials and packing materials within target of month- end RPC</w:t>
      </w:r>
      <w:r>
        <w:rPr>
          <w:spacing w:val="-1"/>
          <w:sz w:val="24"/>
        </w:rPr>
        <w:t> </w:t>
      </w:r>
      <w:r>
        <w:rPr>
          <w:sz w:val="24"/>
        </w:rPr>
        <w:t>inventory.</w:t>
      </w:r>
    </w:p>
    <w:p>
      <w:pPr>
        <w:pStyle w:val="ListParagraph"/>
        <w:numPr>
          <w:ilvl w:val="0"/>
          <w:numId w:val="1"/>
        </w:numPr>
        <w:tabs>
          <w:tab w:pos="893" w:val="left" w:leader="none"/>
          <w:tab w:pos="894" w:val="left" w:leader="none"/>
        </w:tabs>
        <w:spacing w:line="240" w:lineRule="auto" w:before="17" w:after="0"/>
        <w:ind w:left="893" w:right="0" w:hanging="355"/>
        <w:jc w:val="left"/>
        <w:rPr>
          <w:sz w:val="24"/>
        </w:rPr>
      </w:pPr>
      <w:r>
        <w:rPr>
          <w:sz w:val="24"/>
        </w:rPr>
        <w:t>Ensuring adherence to monthly operational cost within annual budget</w:t>
      </w:r>
      <w:r>
        <w:rPr>
          <w:spacing w:val="-9"/>
          <w:sz w:val="24"/>
        </w:rPr>
        <w:t> </w:t>
      </w:r>
      <w:r>
        <w:rPr>
          <w:sz w:val="24"/>
        </w:rPr>
        <w:t>preparations.</w:t>
      </w:r>
    </w:p>
    <w:p>
      <w:pPr>
        <w:pStyle w:val="ListParagraph"/>
        <w:numPr>
          <w:ilvl w:val="0"/>
          <w:numId w:val="1"/>
        </w:numPr>
        <w:tabs>
          <w:tab w:pos="893" w:val="left" w:leader="none"/>
          <w:tab w:pos="894" w:val="left" w:leader="none"/>
        </w:tabs>
        <w:spacing w:line="242" w:lineRule="auto" w:before="16" w:after="0"/>
        <w:ind w:left="893" w:right="146" w:hanging="355"/>
        <w:jc w:val="left"/>
        <w:rPr>
          <w:sz w:val="24"/>
        </w:rPr>
      </w:pPr>
      <w:r>
        <w:rPr>
          <w:sz w:val="24"/>
        </w:rPr>
        <w:t>Control processing loss and give away in production and maintaining stock audits in desired</w:t>
      </w:r>
      <w:r>
        <w:rPr>
          <w:spacing w:val="-1"/>
          <w:sz w:val="24"/>
        </w:rPr>
        <w:t> </w:t>
      </w:r>
      <w:r>
        <w:rPr>
          <w:sz w:val="24"/>
        </w:rPr>
        <w:t>limits.</w:t>
      </w:r>
    </w:p>
    <w:p>
      <w:pPr>
        <w:spacing w:after="0" w:line="242" w:lineRule="auto"/>
        <w:jc w:val="left"/>
        <w:rPr>
          <w:sz w:val="24"/>
        </w:rPr>
        <w:sectPr>
          <w:type w:val="continuous"/>
          <w:pgSz w:w="11910" w:h="16840"/>
          <w:pgMar w:top="1360" w:bottom="280" w:left="1260" w:right="1300"/>
        </w:sectPr>
      </w:pPr>
    </w:p>
    <w:p>
      <w:pPr>
        <w:pStyle w:val="ListParagraph"/>
        <w:numPr>
          <w:ilvl w:val="0"/>
          <w:numId w:val="1"/>
        </w:numPr>
        <w:tabs>
          <w:tab w:pos="894" w:val="left" w:leader="none"/>
        </w:tabs>
        <w:spacing w:line="240" w:lineRule="auto" w:before="74" w:after="0"/>
        <w:ind w:left="893" w:right="141" w:hanging="355"/>
        <w:jc w:val="both"/>
        <w:rPr>
          <w:sz w:val="24"/>
        </w:rPr>
      </w:pPr>
      <w:r>
        <w:rPr>
          <w:sz w:val="24"/>
        </w:rPr>
        <w:t>Responsible for FIFO, CAPA, BOM &amp; RBOM activities with effective implementation and monitoring of cleaning schedule and strict personnel hygiene measures inside the</w:t>
      </w:r>
      <w:r>
        <w:rPr>
          <w:spacing w:val="-2"/>
          <w:sz w:val="24"/>
        </w:rPr>
        <w:t> </w:t>
      </w:r>
      <w:r>
        <w:rPr>
          <w:sz w:val="24"/>
        </w:rPr>
        <w:t>plant.</w:t>
      </w:r>
    </w:p>
    <w:p>
      <w:pPr>
        <w:pStyle w:val="BodyText"/>
        <w:spacing w:before="21"/>
      </w:pPr>
      <w:r>
        <w:rPr>
          <w:u w:val="single"/>
        </w:rPr>
        <w:t>Quality Management</w:t>
      </w:r>
    </w:p>
    <w:p>
      <w:pPr>
        <w:pStyle w:val="ListParagraph"/>
        <w:numPr>
          <w:ilvl w:val="0"/>
          <w:numId w:val="1"/>
        </w:numPr>
        <w:tabs>
          <w:tab w:pos="894" w:val="left" w:leader="none"/>
        </w:tabs>
        <w:spacing w:line="242" w:lineRule="auto" w:before="20" w:after="0"/>
        <w:ind w:left="893" w:right="140" w:hanging="355"/>
        <w:jc w:val="both"/>
        <w:rPr>
          <w:sz w:val="24"/>
        </w:rPr>
      </w:pPr>
      <w:r>
        <w:rPr>
          <w:sz w:val="24"/>
        </w:rPr>
        <w:t>Responsible for performing burst test and vacuum teston samples from each load being</w:t>
      </w:r>
      <w:r>
        <w:rPr>
          <w:spacing w:val="-2"/>
          <w:sz w:val="24"/>
        </w:rPr>
        <w:t> </w:t>
      </w:r>
      <w:r>
        <w:rPr>
          <w:sz w:val="24"/>
        </w:rPr>
        <w:t>processed.</w:t>
      </w:r>
    </w:p>
    <w:p>
      <w:pPr>
        <w:pStyle w:val="ListParagraph"/>
        <w:numPr>
          <w:ilvl w:val="0"/>
          <w:numId w:val="1"/>
        </w:numPr>
        <w:tabs>
          <w:tab w:pos="894" w:val="left" w:leader="none"/>
        </w:tabs>
        <w:spacing w:line="240" w:lineRule="auto" w:before="13" w:after="0"/>
        <w:ind w:left="893" w:right="143" w:hanging="355"/>
        <w:jc w:val="both"/>
        <w:rPr>
          <w:sz w:val="24"/>
        </w:rPr>
      </w:pPr>
      <w:r>
        <w:rPr>
          <w:sz w:val="24"/>
        </w:rPr>
        <w:t>Meeting ABRL quality standards and driving customer delight by delivering our commitment of Quality 1</w:t>
      </w:r>
      <w:r>
        <w:rPr>
          <w:sz w:val="24"/>
          <w:vertAlign w:val="superscript"/>
        </w:rPr>
        <w:t>st</w:t>
      </w:r>
      <w:r>
        <w:rPr>
          <w:sz w:val="24"/>
          <w:vertAlign w:val="baseline"/>
        </w:rPr>
        <w:t> and focused on health and safety of all employees and visitors to the</w:t>
      </w:r>
      <w:r>
        <w:rPr>
          <w:spacing w:val="-2"/>
          <w:sz w:val="24"/>
          <w:vertAlign w:val="baseline"/>
        </w:rPr>
        <w:t> </w:t>
      </w:r>
      <w:r>
        <w:rPr>
          <w:sz w:val="24"/>
          <w:vertAlign w:val="baseline"/>
        </w:rPr>
        <w:t>facility.</w:t>
      </w:r>
    </w:p>
    <w:p>
      <w:pPr>
        <w:pStyle w:val="ListParagraph"/>
        <w:numPr>
          <w:ilvl w:val="0"/>
          <w:numId w:val="1"/>
        </w:numPr>
        <w:tabs>
          <w:tab w:pos="893" w:val="left" w:leader="none"/>
          <w:tab w:pos="894" w:val="left" w:leader="none"/>
        </w:tabs>
        <w:spacing w:line="259" w:lineRule="auto" w:before="22" w:after="0"/>
        <w:ind w:left="180" w:right="732" w:firstLine="358"/>
        <w:jc w:val="left"/>
        <w:rPr>
          <w:sz w:val="24"/>
        </w:rPr>
      </w:pPr>
      <w:r>
        <w:rPr>
          <w:sz w:val="24"/>
        </w:rPr>
        <w:t>Responsible for QA &amp; FSMS audits compliance from TUV South Asia Limited.</w:t>
      </w:r>
      <w:r>
        <w:rPr>
          <w:sz w:val="24"/>
          <w:u w:val="single"/>
        </w:rPr>
        <w:t> Workforce</w:t>
      </w:r>
      <w:r>
        <w:rPr>
          <w:spacing w:val="-2"/>
          <w:sz w:val="24"/>
          <w:u w:val="single"/>
        </w:rPr>
        <w:t> </w:t>
      </w:r>
      <w:r>
        <w:rPr>
          <w:sz w:val="24"/>
          <w:u w:val="single"/>
        </w:rPr>
        <w:t>Management</w:t>
      </w:r>
    </w:p>
    <w:p>
      <w:pPr>
        <w:pStyle w:val="ListParagraph"/>
        <w:numPr>
          <w:ilvl w:val="0"/>
          <w:numId w:val="1"/>
        </w:numPr>
        <w:tabs>
          <w:tab w:pos="893" w:val="left" w:leader="none"/>
          <w:tab w:pos="894" w:val="left" w:leader="none"/>
        </w:tabs>
        <w:spacing w:line="273" w:lineRule="exact" w:before="0" w:after="0"/>
        <w:ind w:left="893" w:right="0" w:hanging="355"/>
        <w:jc w:val="left"/>
        <w:rPr>
          <w:sz w:val="24"/>
        </w:rPr>
      </w:pPr>
      <w:r>
        <w:rPr>
          <w:sz w:val="24"/>
        </w:rPr>
        <w:t>Conducting GHP training programs to the employees and workers</w:t>
      </w:r>
      <w:r>
        <w:rPr>
          <w:spacing w:val="-9"/>
          <w:sz w:val="24"/>
        </w:rPr>
        <w:t> </w:t>
      </w:r>
      <w:r>
        <w:rPr>
          <w:sz w:val="24"/>
        </w:rPr>
        <w:t>regularly.</w:t>
      </w:r>
    </w:p>
    <w:p>
      <w:pPr>
        <w:pStyle w:val="ListParagraph"/>
        <w:numPr>
          <w:ilvl w:val="0"/>
          <w:numId w:val="1"/>
        </w:numPr>
        <w:tabs>
          <w:tab w:pos="893" w:val="left" w:leader="none"/>
          <w:tab w:pos="894" w:val="left" w:leader="none"/>
        </w:tabs>
        <w:spacing w:line="240" w:lineRule="auto" w:before="17" w:after="0"/>
        <w:ind w:left="893" w:right="0" w:hanging="355"/>
        <w:jc w:val="left"/>
        <w:rPr>
          <w:sz w:val="24"/>
        </w:rPr>
      </w:pPr>
      <w:r>
        <w:rPr>
          <w:sz w:val="24"/>
        </w:rPr>
        <w:t>Making appraisals of the officers and supervisors</w:t>
      </w:r>
      <w:r>
        <w:rPr>
          <w:spacing w:val="-1"/>
          <w:sz w:val="24"/>
        </w:rPr>
        <w:t> </w:t>
      </w:r>
      <w:r>
        <w:rPr>
          <w:sz w:val="24"/>
        </w:rPr>
        <w:t>performance.</w:t>
      </w:r>
    </w:p>
    <w:p>
      <w:pPr>
        <w:pStyle w:val="BodyText"/>
        <w:spacing w:before="9"/>
        <w:ind w:left="0"/>
        <w:rPr>
          <w:sz w:val="13"/>
        </w:rPr>
      </w:pPr>
      <w:r>
        <w:rPr/>
        <w:pict>
          <v:line style="position:absolute;mso-position-horizontal-relative:page;mso-position-vertical-relative:paragraph;z-index:-904;mso-wrap-distance-left:0;mso-wrap-distance-right:0" from="72pt,10.721931pt" to="523.3pt,10.721931pt" stroked="true" strokeweight="1.55pt" strokecolor="#f8dd6c">
            <v:stroke dashstyle="solid"/>
            <w10:wrap type="topAndBottom"/>
          </v:line>
        </w:pict>
      </w:r>
    </w:p>
    <w:p>
      <w:pPr>
        <w:tabs>
          <w:tab w:pos="7585" w:val="left" w:leader="none"/>
        </w:tabs>
        <w:spacing w:before="64"/>
        <w:ind w:left="1104" w:right="0" w:firstLine="0"/>
        <w:jc w:val="left"/>
        <w:rPr>
          <w:b/>
          <w:sz w:val="24"/>
        </w:rPr>
      </w:pPr>
      <w:r>
        <w:rPr>
          <w:sz w:val="24"/>
        </w:rPr>
        <w:t>JAYASHREE FOOD</w:t>
      </w:r>
      <w:r>
        <w:rPr>
          <w:spacing w:val="-1"/>
          <w:sz w:val="24"/>
        </w:rPr>
        <w:t> </w:t>
      </w:r>
      <w:r>
        <w:rPr>
          <w:sz w:val="24"/>
        </w:rPr>
        <w:t>PRODUCTS,</w:t>
      </w:r>
      <w:r>
        <w:rPr>
          <w:spacing w:val="-1"/>
          <w:sz w:val="24"/>
        </w:rPr>
        <w:t> </w:t>
      </w:r>
      <w:r>
        <w:rPr>
          <w:sz w:val="24"/>
        </w:rPr>
        <w:t>Salem</w:t>
        <w:tab/>
      </w:r>
      <w:r>
        <w:rPr>
          <w:b/>
          <w:sz w:val="24"/>
        </w:rPr>
        <w:t>Jun′13 -</w:t>
      </w:r>
      <w:r>
        <w:rPr>
          <w:b/>
          <w:spacing w:val="-4"/>
          <w:sz w:val="24"/>
        </w:rPr>
        <w:t> </w:t>
      </w:r>
      <w:r>
        <w:rPr>
          <w:b/>
          <w:sz w:val="24"/>
        </w:rPr>
        <w:t>Nov′15</w:t>
      </w:r>
    </w:p>
    <w:p>
      <w:pPr>
        <w:pStyle w:val="BodyText"/>
        <w:spacing w:line="283" w:lineRule="auto" w:before="48"/>
        <w:ind w:right="1475" w:firstLine="923"/>
      </w:pPr>
      <w:r>
        <w:rPr/>
        <w:drawing>
          <wp:anchor distT="0" distB="0" distL="0" distR="0" allowOverlap="1" layoutInCell="1" locked="0" behindDoc="1" simplePos="0" relativeHeight="268429967">
            <wp:simplePos x="0" y="0"/>
            <wp:positionH relativeFrom="page">
              <wp:posOffset>871855</wp:posOffset>
            </wp:positionH>
            <wp:positionV relativeFrom="paragraph">
              <wp:posOffset>-161377</wp:posOffset>
            </wp:positionV>
            <wp:extent cx="510540" cy="368934"/>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10540" cy="368934"/>
                    </a:xfrm>
                    <a:prstGeom prst="rect">
                      <a:avLst/>
                    </a:prstGeom>
                  </pic:spPr>
                </pic:pic>
              </a:graphicData>
            </a:graphic>
          </wp:anchor>
        </w:drawing>
      </w:r>
      <w:r>
        <w:rPr/>
        <w:t>Senior Executive - Production Management &amp; Research Development </w:t>
      </w:r>
      <w:r>
        <w:rPr>
          <w:u w:val="single"/>
        </w:rPr>
        <w:t>Production &amp; Operation Management</w:t>
      </w:r>
    </w:p>
    <w:p>
      <w:pPr>
        <w:pStyle w:val="ListParagraph"/>
        <w:numPr>
          <w:ilvl w:val="0"/>
          <w:numId w:val="1"/>
        </w:numPr>
        <w:tabs>
          <w:tab w:pos="900" w:val="left" w:leader="none"/>
          <w:tab w:pos="901" w:val="left" w:leader="none"/>
        </w:tabs>
        <w:spacing w:line="244" w:lineRule="exact" w:before="0" w:after="0"/>
        <w:ind w:left="900" w:right="0" w:hanging="360"/>
        <w:jc w:val="left"/>
        <w:rPr>
          <w:sz w:val="24"/>
        </w:rPr>
      </w:pPr>
      <w:r>
        <w:rPr>
          <w:sz w:val="24"/>
        </w:rPr>
        <w:t>Making</w:t>
      </w:r>
      <w:r>
        <w:rPr>
          <w:spacing w:val="23"/>
          <w:sz w:val="24"/>
        </w:rPr>
        <w:t> </w:t>
      </w:r>
      <w:r>
        <w:rPr>
          <w:sz w:val="24"/>
        </w:rPr>
        <w:t>the</w:t>
      </w:r>
      <w:r>
        <w:rPr>
          <w:spacing w:val="25"/>
          <w:sz w:val="24"/>
        </w:rPr>
        <w:t> </w:t>
      </w:r>
      <w:r>
        <w:rPr>
          <w:sz w:val="24"/>
        </w:rPr>
        <w:t>production</w:t>
      </w:r>
      <w:r>
        <w:rPr>
          <w:spacing w:val="28"/>
          <w:sz w:val="24"/>
        </w:rPr>
        <w:t> </w:t>
      </w:r>
      <w:r>
        <w:rPr>
          <w:sz w:val="24"/>
        </w:rPr>
        <w:t>plan</w:t>
      </w:r>
      <w:r>
        <w:rPr>
          <w:spacing w:val="26"/>
          <w:sz w:val="24"/>
        </w:rPr>
        <w:t> </w:t>
      </w:r>
      <w:r>
        <w:rPr>
          <w:sz w:val="24"/>
        </w:rPr>
        <w:t>on</w:t>
      </w:r>
      <w:r>
        <w:rPr>
          <w:spacing w:val="26"/>
          <w:sz w:val="24"/>
        </w:rPr>
        <w:t> </w:t>
      </w:r>
      <w:r>
        <w:rPr>
          <w:sz w:val="24"/>
        </w:rPr>
        <w:t>monthly</w:t>
      </w:r>
      <w:r>
        <w:rPr>
          <w:spacing w:val="23"/>
          <w:sz w:val="24"/>
        </w:rPr>
        <w:t> </w:t>
      </w:r>
      <w:r>
        <w:rPr>
          <w:sz w:val="24"/>
        </w:rPr>
        <w:t>&amp;</w:t>
      </w:r>
      <w:r>
        <w:rPr>
          <w:spacing w:val="27"/>
          <w:sz w:val="24"/>
        </w:rPr>
        <w:t> </w:t>
      </w:r>
      <w:r>
        <w:rPr>
          <w:sz w:val="24"/>
        </w:rPr>
        <w:t>daily</w:t>
      </w:r>
      <w:r>
        <w:rPr>
          <w:spacing w:val="23"/>
          <w:sz w:val="24"/>
        </w:rPr>
        <w:t> </w:t>
      </w:r>
      <w:r>
        <w:rPr>
          <w:sz w:val="24"/>
        </w:rPr>
        <w:t>basis</w:t>
      </w:r>
      <w:r>
        <w:rPr>
          <w:spacing w:val="26"/>
          <w:sz w:val="24"/>
        </w:rPr>
        <w:t> </w:t>
      </w:r>
      <w:r>
        <w:rPr>
          <w:sz w:val="24"/>
        </w:rPr>
        <w:t>and</w:t>
      </w:r>
      <w:r>
        <w:rPr>
          <w:spacing w:val="27"/>
          <w:sz w:val="24"/>
        </w:rPr>
        <w:t> </w:t>
      </w:r>
      <w:r>
        <w:rPr>
          <w:sz w:val="24"/>
        </w:rPr>
        <w:t>planning</w:t>
      </w:r>
      <w:r>
        <w:rPr>
          <w:spacing w:val="26"/>
          <w:sz w:val="24"/>
        </w:rPr>
        <w:t> </w:t>
      </w:r>
      <w:r>
        <w:rPr>
          <w:sz w:val="24"/>
        </w:rPr>
        <w:t>of</w:t>
      </w:r>
      <w:r>
        <w:rPr>
          <w:spacing w:val="27"/>
          <w:sz w:val="24"/>
        </w:rPr>
        <w:t> </w:t>
      </w:r>
      <w:r>
        <w:rPr>
          <w:sz w:val="24"/>
        </w:rPr>
        <w:t>products</w:t>
      </w:r>
      <w:r>
        <w:rPr>
          <w:spacing w:val="27"/>
          <w:sz w:val="24"/>
        </w:rPr>
        <w:t> </w:t>
      </w:r>
      <w:r>
        <w:rPr>
          <w:sz w:val="24"/>
        </w:rPr>
        <w:t>for</w:t>
      </w:r>
    </w:p>
    <w:p>
      <w:pPr>
        <w:pStyle w:val="BodyText"/>
        <w:spacing w:before="3"/>
        <w:ind w:left="900"/>
      </w:pPr>
      <w:r>
        <w:rPr/>
        <w:t>dispatches in FIFO.</w:t>
      </w:r>
    </w:p>
    <w:p>
      <w:pPr>
        <w:pStyle w:val="ListParagraph"/>
        <w:numPr>
          <w:ilvl w:val="0"/>
          <w:numId w:val="1"/>
        </w:numPr>
        <w:tabs>
          <w:tab w:pos="900" w:val="left" w:leader="none"/>
          <w:tab w:pos="901" w:val="left" w:leader="none"/>
        </w:tabs>
        <w:spacing w:line="242" w:lineRule="auto" w:before="19" w:after="0"/>
        <w:ind w:left="900" w:right="140" w:hanging="360"/>
        <w:jc w:val="left"/>
        <w:rPr>
          <w:sz w:val="24"/>
        </w:rPr>
      </w:pPr>
      <w:r>
        <w:rPr>
          <w:sz w:val="24"/>
        </w:rPr>
        <w:t>Processing products within established processes to ensure a commercially sterile product is achieved bymonitoring the process and critical control points</w:t>
      </w:r>
      <w:r>
        <w:rPr>
          <w:spacing w:val="-9"/>
          <w:sz w:val="24"/>
        </w:rPr>
        <w:t> </w:t>
      </w:r>
      <w:r>
        <w:rPr>
          <w:sz w:val="24"/>
        </w:rPr>
        <w:t>effectively.</w:t>
      </w:r>
    </w:p>
    <w:p>
      <w:pPr>
        <w:pStyle w:val="ListParagraph"/>
        <w:numPr>
          <w:ilvl w:val="0"/>
          <w:numId w:val="1"/>
        </w:numPr>
        <w:tabs>
          <w:tab w:pos="901" w:val="left" w:leader="none"/>
        </w:tabs>
        <w:spacing w:line="242" w:lineRule="auto" w:before="14" w:after="0"/>
        <w:ind w:left="900" w:right="140" w:hanging="360"/>
        <w:jc w:val="both"/>
        <w:rPr>
          <w:sz w:val="24"/>
        </w:rPr>
      </w:pPr>
      <w:r>
        <w:rPr>
          <w:sz w:val="24"/>
        </w:rPr>
        <w:t>Responsible for maintenance of machinery equipment, instruments and infrastructures as required for monitoring in-process quality control and critical control points as per FSSAI</w:t>
      </w:r>
      <w:r>
        <w:rPr>
          <w:spacing w:val="-7"/>
          <w:sz w:val="24"/>
        </w:rPr>
        <w:t> </w:t>
      </w:r>
      <w:r>
        <w:rPr>
          <w:sz w:val="24"/>
        </w:rPr>
        <w:t>Standards.</w:t>
      </w:r>
    </w:p>
    <w:p>
      <w:pPr>
        <w:pStyle w:val="BodyText"/>
        <w:spacing w:before="14"/>
      </w:pPr>
      <w:r>
        <w:rPr>
          <w:u w:val="single"/>
        </w:rPr>
        <w:t>Quality Assurance</w:t>
      </w:r>
    </w:p>
    <w:p>
      <w:pPr>
        <w:pStyle w:val="ListParagraph"/>
        <w:numPr>
          <w:ilvl w:val="0"/>
          <w:numId w:val="1"/>
        </w:numPr>
        <w:tabs>
          <w:tab w:pos="900" w:val="left" w:leader="none"/>
          <w:tab w:pos="901" w:val="left" w:leader="none"/>
        </w:tabs>
        <w:spacing w:line="242" w:lineRule="auto" w:before="19" w:after="0"/>
        <w:ind w:left="900" w:right="136" w:hanging="360"/>
        <w:jc w:val="left"/>
        <w:rPr>
          <w:sz w:val="24"/>
        </w:rPr>
      </w:pPr>
      <w:r>
        <w:rPr>
          <w:sz w:val="24"/>
        </w:rPr>
        <w:t>Responsible for performing burst test, vacuum test, residual test and microbial test on samples from each load being</w:t>
      </w:r>
      <w:r>
        <w:rPr>
          <w:spacing w:val="-3"/>
          <w:sz w:val="24"/>
        </w:rPr>
        <w:t> </w:t>
      </w:r>
      <w:r>
        <w:rPr>
          <w:sz w:val="24"/>
        </w:rPr>
        <w:t>processed.</w:t>
      </w:r>
    </w:p>
    <w:p>
      <w:pPr>
        <w:pStyle w:val="ListParagraph"/>
        <w:numPr>
          <w:ilvl w:val="0"/>
          <w:numId w:val="1"/>
        </w:numPr>
        <w:tabs>
          <w:tab w:pos="900" w:val="left" w:leader="none"/>
          <w:tab w:pos="901" w:val="left" w:leader="none"/>
        </w:tabs>
        <w:spacing w:line="242" w:lineRule="auto" w:before="13" w:after="0"/>
        <w:ind w:left="900" w:right="135" w:hanging="360"/>
        <w:jc w:val="left"/>
        <w:rPr>
          <w:sz w:val="24"/>
        </w:rPr>
      </w:pPr>
      <w:r>
        <w:rPr>
          <w:sz w:val="24"/>
        </w:rPr>
        <w:t>Analyzing non-conforming materials, components and products for root-cause analysis and ensuring corrective actions as continual</w:t>
      </w:r>
      <w:r>
        <w:rPr>
          <w:spacing w:val="-3"/>
          <w:sz w:val="24"/>
        </w:rPr>
        <w:t> </w:t>
      </w:r>
      <w:r>
        <w:rPr>
          <w:sz w:val="24"/>
        </w:rPr>
        <w:t>improvement.</w:t>
      </w:r>
    </w:p>
    <w:p>
      <w:pPr>
        <w:pStyle w:val="ListParagraph"/>
        <w:numPr>
          <w:ilvl w:val="0"/>
          <w:numId w:val="1"/>
        </w:numPr>
        <w:tabs>
          <w:tab w:pos="900" w:val="left" w:leader="none"/>
          <w:tab w:pos="901" w:val="left" w:leader="none"/>
        </w:tabs>
        <w:spacing w:line="259" w:lineRule="auto" w:before="17" w:after="0"/>
        <w:ind w:left="180" w:right="168" w:firstLine="360"/>
        <w:jc w:val="left"/>
        <w:rPr>
          <w:sz w:val="24"/>
        </w:rPr>
      </w:pPr>
      <w:r>
        <w:rPr>
          <w:sz w:val="24"/>
        </w:rPr>
        <w:t>Responsible for FSMS audits compliance by various agencies including BSA &amp; KEC.</w:t>
      </w:r>
      <w:r>
        <w:rPr>
          <w:sz w:val="24"/>
          <w:u w:val="single"/>
        </w:rPr>
        <w:t> R &amp;</w:t>
      </w:r>
      <w:r>
        <w:rPr>
          <w:spacing w:val="-2"/>
          <w:sz w:val="24"/>
          <w:u w:val="single"/>
        </w:rPr>
        <w:t> </w:t>
      </w:r>
      <w:r>
        <w:rPr>
          <w:sz w:val="24"/>
          <w:u w:val="single"/>
        </w:rPr>
        <w:t>D</w:t>
      </w:r>
    </w:p>
    <w:p>
      <w:pPr>
        <w:pStyle w:val="ListParagraph"/>
        <w:numPr>
          <w:ilvl w:val="0"/>
          <w:numId w:val="1"/>
        </w:numPr>
        <w:tabs>
          <w:tab w:pos="900" w:val="left" w:leader="none"/>
          <w:tab w:pos="901" w:val="left" w:leader="none"/>
        </w:tabs>
        <w:spacing w:line="256" w:lineRule="auto" w:before="0" w:after="0"/>
        <w:ind w:left="180" w:right="657" w:firstLine="360"/>
        <w:jc w:val="left"/>
        <w:rPr>
          <w:sz w:val="24"/>
        </w:rPr>
      </w:pPr>
      <w:r>
        <w:rPr>
          <w:sz w:val="24"/>
        </w:rPr>
        <w:t>Developed RTE products of sweet corn cobs, cup-o-corn, popcorn and corn nuts.</w:t>
      </w:r>
      <w:r>
        <w:rPr>
          <w:sz w:val="24"/>
          <w:u w:val="single"/>
        </w:rPr>
        <w:t> General</w:t>
      </w:r>
      <w:r>
        <w:rPr>
          <w:spacing w:val="-1"/>
          <w:sz w:val="24"/>
          <w:u w:val="single"/>
        </w:rPr>
        <w:t> </w:t>
      </w:r>
      <w:r>
        <w:rPr>
          <w:sz w:val="24"/>
          <w:u w:val="single"/>
        </w:rPr>
        <w:t>Management</w:t>
      </w:r>
    </w:p>
    <w:p>
      <w:pPr>
        <w:pStyle w:val="ListParagraph"/>
        <w:numPr>
          <w:ilvl w:val="0"/>
          <w:numId w:val="1"/>
        </w:numPr>
        <w:tabs>
          <w:tab w:pos="900" w:val="left" w:leader="none"/>
          <w:tab w:pos="901" w:val="left" w:leader="none"/>
        </w:tabs>
        <w:spacing w:line="240" w:lineRule="auto" w:before="0" w:after="0"/>
        <w:ind w:left="900" w:right="0" w:hanging="360"/>
        <w:jc w:val="left"/>
        <w:rPr>
          <w:sz w:val="24"/>
        </w:rPr>
      </w:pPr>
      <w:r>
        <w:rPr>
          <w:sz w:val="24"/>
        </w:rPr>
        <w:t>Conducting training programs to the employees and</w:t>
      </w:r>
      <w:r>
        <w:rPr>
          <w:spacing w:val="-8"/>
          <w:sz w:val="24"/>
        </w:rPr>
        <w:t> </w:t>
      </w:r>
      <w:r>
        <w:rPr>
          <w:sz w:val="24"/>
        </w:rPr>
        <w:t>workers.</w:t>
      </w:r>
    </w:p>
    <w:p>
      <w:pPr>
        <w:pStyle w:val="ListParagraph"/>
        <w:numPr>
          <w:ilvl w:val="0"/>
          <w:numId w:val="1"/>
        </w:numPr>
        <w:tabs>
          <w:tab w:pos="900" w:val="left" w:leader="none"/>
          <w:tab w:pos="901" w:val="left" w:leader="none"/>
        </w:tabs>
        <w:spacing w:line="240" w:lineRule="auto" w:before="18" w:after="0"/>
        <w:ind w:left="900" w:right="0" w:hanging="360"/>
        <w:jc w:val="left"/>
        <w:rPr>
          <w:sz w:val="24"/>
        </w:rPr>
      </w:pPr>
      <w:r>
        <w:rPr>
          <w:sz w:val="24"/>
        </w:rPr>
        <w:t>Making appraisals of the executives and supervisors</w:t>
      </w:r>
      <w:r>
        <w:rPr>
          <w:spacing w:val="-5"/>
          <w:sz w:val="24"/>
        </w:rPr>
        <w:t> </w:t>
      </w:r>
      <w:r>
        <w:rPr>
          <w:sz w:val="24"/>
        </w:rPr>
        <w:t>performance.</w:t>
      </w:r>
    </w:p>
    <w:p>
      <w:pPr>
        <w:pStyle w:val="ListParagraph"/>
        <w:numPr>
          <w:ilvl w:val="0"/>
          <w:numId w:val="1"/>
        </w:numPr>
        <w:tabs>
          <w:tab w:pos="893" w:val="left" w:leader="none"/>
          <w:tab w:pos="894" w:val="left" w:leader="none"/>
        </w:tabs>
        <w:spacing w:line="240" w:lineRule="auto" w:before="17" w:after="0"/>
        <w:ind w:left="893" w:right="0" w:hanging="355"/>
        <w:jc w:val="left"/>
        <w:rPr>
          <w:sz w:val="24"/>
        </w:rPr>
      </w:pPr>
      <w:r>
        <w:rPr>
          <w:sz w:val="24"/>
        </w:rPr>
        <w:t>Providing help and advice to customers on the</w:t>
      </w:r>
      <w:r>
        <w:rPr>
          <w:spacing w:val="-5"/>
          <w:sz w:val="24"/>
        </w:rPr>
        <w:t> </w:t>
      </w:r>
      <w:r>
        <w:rPr>
          <w:sz w:val="24"/>
        </w:rPr>
        <w:t>products.</w:t>
      </w:r>
    </w:p>
    <w:p>
      <w:pPr>
        <w:pStyle w:val="Heading2"/>
        <w:tabs>
          <w:tab w:pos="3960" w:val="left" w:leader="none"/>
          <w:tab w:pos="9236" w:val="left" w:leader="none"/>
        </w:tabs>
      </w:pPr>
      <w:r>
        <w:rPr>
          <w:shd w:fill="F8DD6C" w:color="auto" w:val="clear"/>
        </w:rPr>
        <w:t> </w:t>
        <w:tab/>
        <w:t>EDUCATION</w:t>
        <w:tab/>
      </w:r>
    </w:p>
    <w:p>
      <w:pPr>
        <w:pStyle w:val="BodyText"/>
        <w:spacing w:before="98"/>
        <w:ind w:left="1104"/>
      </w:pPr>
      <w:r>
        <w:rPr/>
        <w:drawing>
          <wp:anchor distT="0" distB="0" distL="0" distR="0" allowOverlap="1" layoutInCell="1" locked="0" behindDoc="0" simplePos="0" relativeHeight="1264">
            <wp:simplePos x="0" y="0"/>
            <wp:positionH relativeFrom="page">
              <wp:posOffset>883919</wp:posOffset>
            </wp:positionH>
            <wp:positionV relativeFrom="paragraph">
              <wp:posOffset>69000</wp:posOffset>
            </wp:positionV>
            <wp:extent cx="502284" cy="354964"/>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02284" cy="354964"/>
                    </a:xfrm>
                    <a:prstGeom prst="rect">
                      <a:avLst/>
                    </a:prstGeom>
                  </pic:spPr>
                </pic:pic>
              </a:graphicData>
            </a:graphic>
          </wp:anchor>
        </w:drawing>
      </w:r>
      <w:r>
        <w:rPr/>
        <w:t>INDIAN INSTITUTE OF CROP PROCESSING TECHNOLOGY, Thanjavur</w:t>
      </w:r>
    </w:p>
    <w:p>
      <w:pPr>
        <w:pStyle w:val="BodyText"/>
        <w:tabs>
          <w:tab w:pos="8785" w:val="right" w:leader="none"/>
        </w:tabs>
        <w:spacing w:before="39"/>
        <w:ind w:left="1104"/>
        <w:rPr>
          <w:b/>
        </w:rPr>
      </w:pPr>
      <w:r>
        <w:rPr/>
        <w:t>Bachelor of Technology in Food Process Engineering -</w:t>
      </w:r>
      <w:r>
        <w:rPr>
          <w:spacing w:val="-7"/>
        </w:rPr>
        <w:t> </w:t>
      </w:r>
      <w:r>
        <w:rPr/>
        <w:t>CGPA 8.69</w:t>
        <w:tab/>
      </w:r>
      <w:r>
        <w:rPr>
          <w:b/>
        </w:rPr>
        <w:t>2013</w:t>
      </w:r>
    </w:p>
    <w:p>
      <w:pPr>
        <w:pStyle w:val="BodyText"/>
        <w:spacing w:before="9"/>
        <w:ind w:left="0"/>
        <w:rPr>
          <w:b/>
          <w:sz w:val="13"/>
        </w:rPr>
      </w:pPr>
      <w:r>
        <w:rPr/>
        <w:pict>
          <v:line style="position:absolute;mso-position-horizontal-relative:page;mso-position-vertical-relative:paragraph;z-index:-880;mso-wrap-distance-left:0;mso-wrap-distance-right:0" from="72pt,10.685419pt" to="523.3pt,10.685419pt" stroked="true" strokeweight="1.55pt" strokecolor="#ffdd7c">
            <v:stroke dashstyle="solid"/>
            <w10:wrap type="topAndBottom"/>
          </v:line>
        </w:pict>
      </w:r>
    </w:p>
    <w:p>
      <w:pPr>
        <w:pStyle w:val="BodyText"/>
        <w:spacing w:before="120"/>
        <w:ind w:left="1049"/>
      </w:pPr>
      <w:r>
        <w:rPr/>
        <w:t>MOUNT ZION METRIC HIGHER SECONDARY SCHOOL, Pudukkottai</w:t>
      </w:r>
    </w:p>
    <w:p>
      <w:pPr>
        <w:pStyle w:val="BodyText"/>
        <w:tabs>
          <w:tab w:pos="8730" w:val="right" w:leader="none"/>
        </w:tabs>
        <w:spacing w:before="39"/>
        <w:ind w:left="1049"/>
        <w:rPr>
          <w:b/>
        </w:rPr>
      </w:pPr>
      <w:r>
        <w:rPr/>
        <w:drawing>
          <wp:anchor distT="0" distB="0" distL="0" distR="0" allowOverlap="1" layoutInCell="1" locked="0" behindDoc="0" simplePos="0" relativeHeight="1288">
            <wp:simplePos x="0" y="0"/>
            <wp:positionH relativeFrom="page">
              <wp:posOffset>934817</wp:posOffset>
            </wp:positionH>
            <wp:positionV relativeFrom="paragraph">
              <wp:posOffset>-153249</wp:posOffset>
            </wp:positionV>
            <wp:extent cx="403566" cy="337721"/>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03566" cy="337721"/>
                    </a:xfrm>
                    <a:prstGeom prst="rect">
                      <a:avLst/>
                    </a:prstGeom>
                  </pic:spPr>
                </pic:pic>
              </a:graphicData>
            </a:graphic>
          </wp:anchor>
        </w:drawing>
      </w:r>
      <w:r>
        <w:rPr/>
        <w:t>Higher Secondary Course Certificate - Score:</w:t>
      </w:r>
      <w:r>
        <w:rPr>
          <w:spacing w:val="-4"/>
        </w:rPr>
        <w:t> </w:t>
      </w:r>
      <w:r>
        <w:rPr/>
        <w:t>87.5 %</w:t>
        <w:tab/>
      </w:r>
      <w:r>
        <w:rPr>
          <w:b/>
        </w:rPr>
        <w:t>2009</w:t>
      </w:r>
    </w:p>
    <w:p>
      <w:pPr>
        <w:pStyle w:val="BodyText"/>
        <w:spacing w:before="9"/>
        <w:ind w:left="0"/>
        <w:rPr>
          <w:b/>
          <w:sz w:val="13"/>
        </w:rPr>
      </w:pPr>
      <w:r>
        <w:rPr/>
        <w:pict>
          <v:line style="position:absolute;mso-position-horizontal-relative:page;mso-position-vertical-relative:paragraph;z-index:-856;mso-wrap-distance-left:0;mso-wrap-distance-right:0" from="72pt,10.677343pt" to="523.3pt,10.677343pt" stroked="true" strokeweight="1.6pt" strokecolor="#ffdd7c">
            <v:stroke dashstyle="solid"/>
            <w10:wrap type="topAndBottom"/>
          </v:line>
        </w:pict>
      </w:r>
    </w:p>
    <w:p>
      <w:pPr>
        <w:pStyle w:val="BodyText"/>
        <w:spacing w:before="118"/>
        <w:ind w:left="1051"/>
      </w:pPr>
      <w:r>
        <w:rPr/>
        <w:t>SRI KULABATHI BALAIAH HIGHER SECONDARY SCHOOL, Pudukkottai</w:t>
      </w:r>
    </w:p>
    <w:p>
      <w:pPr>
        <w:pStyle w:val="BodyText"/>
        <w:tabs>
          <w:tab w:pos="8733" w:val="right" w:leader="none"/>
        </w:tabs>
        <w:spacing w:before="43"/>
        <w:ind w:left="1051"/>
        <w:rPr>
          <w:b/>
        </w:rPr>
      </w:pPr>
      <w:r>
        <w:rPr/>
        <w:drawing>
          <wp:anchor distT="0" distB="0" distL="0" distR="0" allowOverlap="1" layoutInCell="1" locked="0" behindDoc="0" simplePos="0" relativeHeight="1312">
            <wp:simplePos x="0" y="0"/>
            <wp:positionH relativeFrom="page">
              <wp:posOffset>953769</wp:posOffset>
            </wp:positionH>
            <wp:positionV relativeFrom="paragraph">
              <wp:posOffset>-164933</wp:posOffset>
            </wp:positionV>
            <wp:extent cx="391794" cy="371475"/>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391794" cy="371475"/>
                    </a:xfrm>
                    <a:prstGeom prst="rect">
                      <a:avLst/>
                    </a:prstGeom>
                  </pic:spPr>
                </pic:pic>
              </a:graphicData>
            </a:graphic>
          </wp:anchor>
        </w:drawing>
      </w:r>
      <w:r>
        <w:rPr/>
        <w:t>Secondary School Leaving Certificate -</w:t>
      </w:r>
      <w:r>
        <w:rPr>
          <w:spacing w:val="-6"/>
        </w:rPr>
        <w:t> </w:t>
      </w:r>
      <w:r>
        <w:rPr/>
        <w:t>Score:86.8 %</w:t>
        <w:tab/>
      </w:r>
      <w:r>
        <w:rPr>
          <w:b/>
        </w:rPr>
        <w:t>2007</w:t>
      </w:r>
    </w:p>
    <w:p>
      <w:pPr>
        <w:pStyle w:val="BodyText"/>
        <w:spacing w:before="2"/>
        <w:ind w:left="0"/>
        <w:rPr>
          <w:b/>
          <w:sz w:val="17"/>
        </w:rPr>
      </w:pPr>
      <w:r>
        <w:rPr/>
        <w:pict>
          <v:line style="position:absolute;mso-position-horizontal-relative:page;mso-position-vertical-relative:paragraph;z-index:-832;mso-wrap-distance-left:0;mso-wrap-distance-right:0" from="72pt,12.627344pt" to="523.3pt,12.627344pt" stroked="true" strokeweight="1.55pt" strokecolor="#ffdd7c">
            <v:stroke dashstyle="solid"/>
            <w10:wrap type="topAndBottom"/>
          </v:line>
        </w:pict>
      </w:r>
    </w:p>
    <w:p>
      <w:pPr>
        <w:spacing w:after="0"/>
        <w:rPr>
          <w:sz w:val="17"/>
        </w:rPr>
        <w:sectPr>
          <w:pgSz w:w="11910" w:h="16840"/>
          <w:pgMar w:top="1340" w:bottom="280" w:left="1260" w:right="1300"/>
        </w:sectPr>
      </w:pPr>
    </w:p>
    <w:p>
      <w:pPr>
        <w:pStyle w:val="Heading2"/>
        <w:tabs>
          <w:tab w:pos="3116" w:val="left" w:leader="none"/>
          <w:tab w:pos="9236" w:val="left" w:leader="none"/>
        </w:tabs>
        <w:spacing w:before="78"/>
      </w:pPr>
      <w:r>
        <w:rPr>
          <w:shd w:fill="F8DD6C" w:color="auto" w:val="clear"/>
        </w:rPr>
        <w:t> </w:t>
        <w:tab/>
        <w:t>PROFESSIONAL</w:t>
      </w:r>
      <w:r>
        <w:rPr>
          <w:spacing w:val="-6"/>
          <w:shd w:fill="F8DD6C" w:color="auto" w:val="clear"/>
        </w:rPr>
        <w:t> </w:t>
      </w:r>
      <w:r>
        <w:rPr>
          <w:shd w:fill="F8DD6C" w:color="auto" w:val="clear"/>
        </w:rPr>
        <w:t>TRAINING</w:t>
        <w:tab/>
      </w:r>
    </w:p>
    <w:p>
      <w:pPr>
        <w:pStyle w:val="BodyText"/>
        <w:spacing w:before="99"/>
      </w:pPr>
      <w:r>
        <w:rPr>
          <w:u w:val="single"/>
        </w:rPr>
        <w:t>TUV India Pvt Ltd</w:t>
      </w:r>
    </w:p>
    <w:p>
      <w:pPr>
        <w:pStyle w:val="BodyText"/>
        <w:tabs>
          <w:tab w:pos="8101" w:val="left" w:leader="none"/>
        </w:tabs>
        <w:ind w:left="538"/>
        <w:rPr>
          <w:b/>
        </w:rPr>
      </w:pPr>
      <w:r>
        <w:rPr/>
        <w:t>1.   ISO 22000:2005 Implementation</w:t>
      </w:r>
      <w:r>
        <w:rPr>
          <w:spacing w:val="-7"/>
        </w:rPr>
        <w:t> </w:t>
      </w:r>
      <w:r>
        <w:rPr/>
        <w:t>Training</w:t>
      </w:r>
      <w:r>
        <w:rPr>
          <w:spacing w:val="-4"/>
        </w:rPr>
        <w:t> </w:t>
      </w:r>
      <w:r>
        <w:rPr/>
        <w:t>Course</w:t>
        <w:tab/>
      </w:r>
      <w:r>
        <w:rPr>
          <w:b/>
        </w:rPr>
        <w:t>Aug′16</w:t>
      </w:r>
    </w:p>
    <w:p>
      <w:pPr>
        <w:pStyle w:val="BodyText"/>
      </w:pPr>
      <w:r>
        <w:rPr>
          <w:u w:val="single"/>
        </w:rPr>
        <w:t>Confederation of Indian Industry Workshops</w:t>
      </w:r>
    </w:p>
    <w:p>
      <w:pPr>
        <w:pStyle w:val="ListParagraph"/>
        <w:numPr>
          <w:ilvl w:val="0"/>
          <w:numId w:val="2"/>
        </w:numPr>
        <w:tabs>
          <w:tab w:pos="901" w:val="left" w:leader="none"/>
          <w:tab w:pos="8101" w:val="left" w:leader="none"/>
        </w:tabs>
        <w:spacing w:line="240" w:lineRule="auto" w:before="22" w:after="0"/>
        <w:ind w:left="900" w:right="0" w:hanging="360"/>
        <w:jc w:val="left"/>
        <w:rPr>
          <w:b/>
          <w:sz w:val="24"/>
        </w:rPr>
      </w:pPr>
      <w:r>
        <w:rPr>
          <w:sz w:val="24"/>
        </w:rPr>
        <w:t>5S Efficiency through Basics</w:t>
      </w:r>
      <w:r>
        <w:rPr>
          <w:spacing w:val="-8"/>
          <w:sz w:val="24"/>
        </w:rPr>
        <w:t> </w:t>
      </w:r>
      <w:r>
        <w:rPr>
          <w:sz w:val="24"/>
        </w:rPr>
        <w:t>5S</w:t>
      </w:r>
      <w:r>
        <w:rPr>
          <w:spacing w:val="-1"/>
          <w:sz w:val="24"/>
        </w:rPr>
        <w:t> </w:t>
      </w:r>
      <w:r>
        <w:rPr>
          <w:sz w:val="24"/>
        </w:rPr>
        <w:t>Practices</w:t>
        <w:tab/>
      </w:r>
      <w:r>
        <w:rPr>
          <w:b/>
          <w:sz w:val="24"/>
        </w:rPr>
        <w:t>Apr′15</w:t>
      </w:r>
    </w:p>
    <w:p>
      <w:pPr>
        <w:pStyle w:val="ListParagraph"/>
        <w:numPr>
          <w:ilvl w:val="0"/>
          <w:numId w:val="2"/>
        </w:numPr>
        <w:tabs>
          <w:tab w:pos="901" w:val="left" w:leader="none"/>
          <w:tab w:pos="8101" w:val="left" w:leader="none"/>
        </w:tabs>
        <w:spacing w:line="240" w:lineRule="auto" w:before="19" w:after="0"/>
        <w:ind w:left="900" w:right="0" w:hanging="360"/>
        <w:jc w:val="left"/>
        <w:rPr>
          <w:b/>
          <w:sz w:val="24"/>
        </w:rPr>
      </w:pPr>
      <w:r>
        <w:rPr>
          <w:sz w:val="24"/>
        </w:rPr>
        <w:t>Achieving Zero Break Down: Workshop on</w:t>
      </w:r>
      <w:r>
        <w:rPr>
          <w:spacing w:val="-8"/>
          <w:sz w:val="24"/>
        </w:rPr>
        <w:t> </w:t>
      </w:r>
      <w:r>
        <w:rPr>
          <w:sz w:val="24"/>
        </w:rPr>
        <w:t>Planned</w:t>
      </w:r>
      <w:r>
        <w:rPr>
          <w:spacing w:val="-2"/>
          <w:sz w:val="24"/>
        </w:rPr>
        <w:t> </w:t>
      </w:r>
      <w:r>
        <w:rPr>
          <w:sz w:val="24"/>
        </w:rPr>
        <w:t>Maintenance</w:t>
        <w:tab/>
      </w:r>
      <w:r>
        <w:rPr>
          <w:b/>
          <w:sz w:val="24"/>
        </w:rPr>
        <w:t>Apr′15</w:t>
      </w:r>
    </w:p>
    <w:p>
      <w:pPr>
        <w:pStyle w:val="ListParagraph"/>
        <w:numPr>
          <w:ilvl w:val="0"/>
          <w:numId w:val="2"/>
        </w:numPr>
        <w:tabs>
          <w:tab w:pos="901" w:val="left" w:leader="none"/>
          <w:tab w:pos="8101" w:val="left" w:leader="none"/>
        </w:tabs>
        <w:spacing w:line="240" w:lineRule="auto" w:before="19" w:after="0"/>
        <w:ind w:left="900" w:right="0" w:hanging="360"/>
        <w:jc w:val="left"/>
        <w:rPr>
          <w:b/>
          <w:sz w:val="24"/>
        </w:rPr>
      </w:pPr>
      <w:r>
        <w:rPr>
          <w:sz w:val="24"/>
        </w:rPr>
        <w:t>Developing New Machines and Products with Least Cost in</w:t>
      </w:r>
      <w:r>
        <w:rPr>
          <w:spacing w:val="-10"/>
          <w:sz w:val="24"/>
        </w:rPr>
        <w:t> </w:t>
      </w:r>
      <w:r>
        <w:rPr>
          <w:sz w:val="24"/>
        </w:rPr>
        <w:t>Short</w:t>
      </w:r>
      <w:r>
        <w:rPr>
          <w:spacing w:val="-1"/>
          <w:sz w:val="24"/>
        </w:rPr>
        <w:t> </w:t>
      </w:r>
      <w:r>
        <w:rPr>
          <w:sz w:val="24"/>
        </w:rPr>
        <w:t>Time</w:t>
        <w:tab/>
      </w:r>
      <w:r>
        <w:rPr>
          <w:b/>
          <w:sz w:val="24"/>
        </w:rPr>
        <w:t>Apr′15</w:t>
      </w:r>
    </w:p>
    <w:p>
      <w:pPr>
        <w:pStyle w:val="ListParagraph"/>
        <w:numPr>
          <w:ilvl w:val="0"/>
          <w:numId w:val="2"/>
        </w:numPr>
        <w:tabs>
          <w:tab w:pos="901" w:val="left" w:leader="none"/>
        </w:tabs>
        <w:spacing w:line="240" w:lineRule="auto" w:before="22" w:after="0"/>
        <w:ind w:left="900" w:right="0" w:hanging="360"/>
        <w:jc w:val="left"/>
        <w:rPr>
          <w:b/>
          <w:sz w:val="24"/>
        </w:rPr>
      </w:pPr>
      <w:r>
        <w:rPr>
          <w:sz w:val="24"/>
        </w:rPr>
        <w:t>Enhancing Productivity &amp; Customer Satisfaction through Lean Six Sigma</w:t>
      </w:r>
      <w:r>
        <w:rPr>
          <w:spacing w:val="27"/>
          <w:sz w:val="24"/>
        </w:rPr>
        <w:t> </w:t>
      </w:r>
      <w:r>
        <w:rPr>
          <w:b/>
          <w:sz w:val="24"/>
        </w:rPr>
        <w:t>Apr′15</w:t>
      </w:r>
    </w:p>
    <w:p>
      <w:pPr>
        <w:pStyle w:val="ListParagraph"/>
        <w:numPr>
          <w:ilvl w:val="0"/>
          <w:numId w:val="2"/>
        </w:numPr>
        <w:tabs>
          <w:tab w:pos="901" w:val="left" w:leader="none"/>
          <w:tab w:pos="8101" w:val="left" w:leader="none"/>
        </w:tabs>
        <w:spacing w:line="240" w:lineRule="auto" w:before="19" w:after="0"/>
        <w:ind w:left="900" w:right="0" w:hanging="360"/>
        <w:jc w:val="left"/>
        <w:rPr>
          <w:b/>
          <w:sz w:val="24"/>
        </w:rPr>
      </w:pPr>
      <w:r>
        <w:rPr>
          <w:sz w:val="24"/>
        </w:rPr>
        <w:t>Essence of Japanese</w:t>
      </w:r>
      <w:r>
        <w:rPr>
          <w:spacing w:val="-5"/>
          <w:sz w:val="24"/>
        </w:rPr>
        <w:t> </w:t>
      </w:r>
      <w:r>
        <w:rPr>
          <w:sz w:val="24"/>
        </w:rPr>
        <w:t>Production</w:t>
      </w:r>
      <w:r>
        <w:rPr>
          <w:spacing w:val="-1"/>
          <w:sz w:val="24"/>
        </w:rPr>
        <w:t> </w:t>
      </w:r>
      <w:r>
        <w:rPr>
          <w:sz w:val="24"/>
        </w:rPr>
        <w:t>Management</w:t>
        <w:tab/>
      </w:r>
      <w:r>
        <w:rPr>
          <w:b/>
          <w:sz w:val="24"/>
        </w:rPr>
        <w:t>Aug′14</w:t>
      </w:r>
    </w:p>
    <w:p>
      <w:pPr>
        <w:pStyle w:val="ListParagraph"/>
        <w:numPr>
          <w:ilvl w:val="0"/>
          <w:numId w:val="2"/>
        </w:numPr>
        <w:tabs>
          <w:tab w:pos="894" w:val="left" w:leader="none"/>
          <w:tab w:pos="8101" w:val="left" w:leader="none"/>
        </w:tabs>
        <w:spacing w:line="240" w:lineRule="auto" w:before="19" w:after="0"/>
        <w:ind w:left="893" w:right="0" w:hanging="355"/>
        <w:jc w:val="left"/>
        <w:rPr>
          <w:b/>
          <w:sz w:val="24"/>
        </w:rPr>
      </w:pPr>
      <w:r>
        <w:rPr>
          <w:sz w:val="24"/>
        </w:rPr>
        <w:t>Manufacturing Excellence through Low Cost</w:t>
      </w:r>
      <w:r>
        <w:rPr>
          <w:spacing w:val="-6"/>
          <w:sz w:val="24"/>
        </w:rPr>
        <w:t> </w:t>
      </w:r>
      <w:r>
        <w:rPr>
          <w:sz w:val="24"/>
        </w:rPr>
        <w:t>Techniques</w:t>
      </w:r>
      <w:r>
        <w:rPr>
          <w:spacing w:val="-1"/>
          <w:sz w:val="24"/>
        </w:rPr>
        <w:t> </w:t>
      </w:r>
      <w:r>
        <w:rPr>
          <w:sz w:val="24"/>
        </w:rPr>
        <w:t>(5S)</w:t>
        <w:tab/>
      </w:r>
      <w:r>
        <w:rPr>
          <w:b/>
          <w:sz w:val="24"/>
        </w:rPr>
        <w:t>May′14</w:t>
      </w:r>
    </w:p>
    <w:p>
      <w:pPr>
        <w:pStyle w:val="BodyText"/>
        <w:spacing w:before="23"/>
      </w:pPr>
      <w:r>
        <w:rPr>
          <w:u w:val="single"/>
        </w:rPr>
        <w:t>Salem Productivity Council Workshops</w:t>
      </w:r>
    </w:p>
    <w:p>
      <w:pPr>
        <w:pStyle w:val="BodyText"/>
        <w:ind w:left="538"/>
        <w:rPr>
          <w:b/>
        </w:rPr>
      </w:pPr>
      <w:r>
        <w:rPr/>
        <w:t>1. Developing Field Staff and Supervisors Team for Quality and Productivity </w:t>
      </w:r>
      <w:r>
        <w:rPr>
          <w:b/>
        </w:rPr>
        <w:t>Jul′14</w:t>
      </w:r>
    </w:p>
    <w:p>
      <w:pPr>
        <w:tabs>
          <w:tab w:pos="8101" w:val="left" w:leader="none"/>
        </w:tabs>
        <w:spacing w:before="19"/>
        <w:ind w:left="180" w:right="0" w:firstLine="0"/>
        <w:jc w:val="left"/>
        <w:rPr>
          <w:b/>
          <w:sz w:val="24"/>
        </w:rPr>
      </w:pPr>
      <w:r>
        <w:rPr>
          <w:sz w:val="24"/>
          <w:u w:val="single"/>
        </w:rPr>
        <w:t>SGS India</w:t>
      </w:r>
      <w:r>
        <w:rPr>
          <w:spacing w:val="-3"/>
          <w:sz w:val="24"/>
          <w:u w:val="single"/>
        </w:rPr>
        <w:t> </w:t>
      </w:r>
      <w:r>
        <w:rPr>
          <w:sz w:val="24"/>
          <w:u w:val="single"/>
        </w:rPr>
        <w:t>Pvt Ltd</w:t>
      </w:r>
      <w:r>
        <w:rPr>
          <w:sz w:val="24"/>
        </w:rPr>
        <w:tab/>
      </w:r>
      <w:r>
        <w:rPr>
          <w:b/>
          <w:sz w:val="24"/>
        </w:rPr>
        <w:t>Apr′14</w:t>
      </w:r>
    </w:p>
    <w:p>
      <w:pPr>
        <w:pStyle w:val="BodyText"/>
        <w:ind w:left="538"/>
      </w:pPr>
      <w:r>
        <w:rPr/>
        <w:t>1. HACCP Principles, Guidelines for Implementation &amp; Internal Auditing - Module H1</w:t>
      </w:r>
    </w:p>
    <w:p>
      <w:pPr>
        <w:pStyle w:val="Heading2"/>
        <w:tabs>
          <w:tab w:pos="3528" w:val="left" w:leader="none"/>
          <w:tab w:pos="9236" w:val="left" w:leader="none"/>
        </w:tabs>
        <w:spacing w:before="104"/>
      </w:pPr>
      <w:r>
        <w:rPr>
          <w:shd w:fill="F8DD6C" w:color="auto" w:val="clear"/>
        </w:rPr>
        <w:t> </w:t>
        <w:tab/>
        <w:t>COMPUTER</w:t>
      </w:r>
      <w:r>
        <w:rPr>
          <w:spacing w:val="-4"/>
          <w:shd w:fill="F8DD6C" w:color="auto" w:val="clear"/>
        </w:rPr>
        <w:t> </w:t>
      </w:r>
      <w:r>
        <w:rPr>
          <w:shd w:fill="F8DD6C" w:color="auto" w:val="clear"/>
        </w:rPr>
        <w:t>SKILLS</w:t>
        <w:tab/>
      </w:r>
    </w:p>
    <w:p>
      <w:pPr>
        <w:pStyle w:val="BodyText"/>
        <w:spacing w:before="96"/>
      </w:pPr>
      <w:r>
        <w:rPr/>
        <w:t>Use of advanced testing instruments, MS word, excel, ERP Oracle, Adobe Photoshop and has an ability to learn new computer applications quickly and independently</w:t>
      </w:r>
    </w:p>
    <w:p>
      <w:pPr>
        <w:pStyle w:val="Heading2"/>
        <w:tabs>
          <w:tab w:pos="3670" w:val="left" w:leader="none"/>
          <w:tab w:pos="9236" w:val="left" w:leader="none"/>
        </w:tabs>
        <w:spacing w:before="105"/>
      </w:pPr>
      <w:r>
        <w:rPr>
          <w:shd w:fill="F8DD6C" w:color="auto" w:val="clear"/>
        </w:rPr>
        <w:t> </w:t>
        <w:tab/>
        <w:t>KEY</w:t>
      </w:r>
      <w:r>
        <w:rPr>
          <w:spacing w:val="-6"/>
          <w:shd w:fill="F8DD6C" w:color="auto" w:val="clear"/>
        </w:rPr>
        <w:t> </w:t>
      </w:r>
      <w:r>
        <w:rPr>
          <w:shd w:fill="F8DD6C" w:color="auto" w:val="clear"/>
        </w:rPr>
        <w:t>STRENGTHS</w:t>
        <w:tab/>
      </w:r>
    </w:p>
    <w:p>
      <w:pPr>
        <w:pStyle w:val="BodyText"/>
        <w:spacing w:before="94"/>
      </w:pPr>
      <w:r>
        <w:rPr/>
        <w:t>Highly enthusiastic and passionate about work. Very confident and comes across as a mature individual, despite being a young food engineer, can communicate clearly and confidently</w:t>
      </w:r>
    </w:p>
    <w:p>
      <w:pPr>
        <w:pStyle w:val="Heading2"/>
        <w:tabs>
          <w:tab w:pos="3483" w:val="left" w:leader="none"/>
          <w:tab w:pos="9236" w:val="left" w:leader="none"/>
        </w:tabs>
      </w:pPr>
      <w:r>
        <w:rPr>
          <w:shd w:fill="F8DD6C" w:color="auto" w:val="clear"/>
        </w:rPr>
        <w:t> </w:t>
        <w:tab/>
        <w:t>PERSONAL</w:t>
      </w:r>
      <w:r>
        <w:rPr>
          <w:spacing w:val="-5"/>
          <w:shd w:fill="F8DD6C" w:color="auto" w:val="clear"/>
        </w:rPr>
        <w:t> </w:t>
      </w:r>
      <w:r>
        <w:rPr>
          <w:shd w:fill="F8DD6C" w:color="auto" w:val="clear"/>
        </w:rPr>
        <w:t>DETAILS</w:t>
        <w:tab/>
      </w:r>
    </w:p>
    <w:p>
      <w:pPr>
        <w:pStyle w:val="BodyText"/>
        <w:tabs>
          <w:tab w:pos="2340" w:val="left" w:leader="none"/>
          <w:tab w:pos="3060" w:val="left" w:leader="none"/>
        </w:tabs>
        <w:spacing w:before="96"/>
      </w:pPr>
      <w:r>
        <w:rPr/>
        <w:t>Gender</w:t>
        <w:tab/>
        <w:t>:</w:t>
        <w:tab/>
        <w:t>Male</w:t>
      </w:r>
    </w:p>
    <w:p>
      <w:pPr>
        <w:pStyle w:val="BodyText"/>
        <w:tabs>
          <w:tab w:pos="2340" w:val="left" w:leader="none"/>
          <w:tab w:pos="3060" w:val="left" w:leader="none"/>
        </w:tabs>
        <w:spacing w:before="22"/>
      </w:pPr>
      <w:r>
        <w:rPr/>
        <w:t>Age</w:t>
        <w:tab/>
        <w:t>:</w:t>
        <w:tab/>
        <w:t>25 years 8</w:t>
      </w:r>
      <w:r>
        <w:rPr>
          <w:spacing w:val="1"/>
        </w:rPr>
        <w:t> </w:t>
      </w:r>
      <w:r>
        <w:rPr/>
        <w:t>months</w:t>
      </w:r>
    </w:p>
    <w:p>
      <w:pPr>
        <w:pStyle w:val="BodyText"/>
        <w:tabs>
          <w:tab w:pos="2340" w:val="left" w:leader="none"/>
          <w:tab w:pos="3060" w:val="left" w:leader="none"/>
        </w:tabs>
      </w:pPr>
      <w:r>
        <w:rPr/>
        <w:t>Blood group</w:t>
        <w:tab/>
        <w:t>:</w:t>
        <w:tab/>
        <w:t>O +</w:t>
      </w:r>
    </w:p>
    <w:p>
      <w:pPr>
        <w:pStyle w:val="BodyText"/>
        <w:tabs>
          <w:tab w:pos="2340" w:val="left" w:leader="none"/>
          <w:tab w:pos="3060" w:val="left" w:leader="none"/>
        </w:tabs>
        <w:spacing w:line="259" w:lineRule="auto"/>
        <w:ind w:right="4974"/>
      </w:pPr>
      <w:r>
        <w:rPr/>
        <w:t>Father’s</w:t>
      </w:r>
      <w:r>
        <w:rPr>
          <w:spacing w:val="-2"/>
        </w:rPr>
        <w:t> </w:t>
      </w:r>
      <w:r>
        <w:rPr/>
        <w:t>name</w:t>
        <w:tab/>
        <w:t>:</w:t>
        <w:tab/>
        <w:t>Karuppaiya </w:t>
      </w:r>
      <w:r>
        <w:rPr>
          <w:spacing w:val="-16"/>
        </w:rPr>
        <w:t>S </w:t>
      </w:r>
      <w:r>
        <w:rPr/>
        <w:t>Nationality</w:t>
        <w:tab/>
        <w:t>:</w:t>
        <w:tab/>
        <w:t>Indian</w:t>
      </w:r>
    </w:p>
    <w:p>
      <w:pPr>
        <w:pStyle w:val="BodyText"/>
        <w:tabs>
          <w:tab w:pos="2340" w:val="left" w:leader="none"/>
          <w:tab w:pos="3060" w:val="left" w:leader="none"/>
        </w:tabs>
        <w:spacing w:line="273" w:lineRule="exact" w:before="0"/>
      </w:pPr>
      <w:r>
        <w:rPr/>
        <w:t>Passport</w:t>
      </w:r>
      <w:r>
        <w:rPr>
          <w:spacing w:val="-1"/>
        </w:rPr>
        <w:t> </w:t>
      </w:r>
      <w:r>
        <w:rPr/>
        <w:t>no</w:t>
        <w:tab/>
        <w:t>:</w:t>
        <w:tab/>
        <w:t>J9113404</w:t>
      </w:r>
    </w:p>
    <w:p>
      <w:pPr>
        <w:pStyle w:val="BodyText"/>
        <w:tabs>
          <w:tab w:pos="2340" w:val="left" w:leader="none"/>
          <w:tab w:pos="3060" w:val="left" w:leader="none"/>
        </w:tabs>
      </w:pPr>
      <w:r>
        <w:rPr/>
        <w:t>Hobbies</w:t>
        <w:tab/>
        <w:t>:</w:t>
        <w:tab/>
        <w:t>Reading books, sports &amp;</w:t>
      </w:r>
      <w:r>
        <w:rPr>
          <w:spacing w:val="-1"/>
        </w:rPr>
        <w:t> </w:t>
      </w:r>
      <w:r>
        <w:rPr/>
        <w:t>music</w:t>
      </w:r>
    </w:p>
    <w:p>
      <w:pPr>
        <w:pStyle w:val="BodyText"/>
        <w:tabs>
          <w:tab w:pos="2340" w:val="left" w:leader="none"/>
          <w:tab w:pos="3060" w:val="left" w:leader="none"/>
        </w:tabs>
      </w:pPr>
      <w:r>
        <w:rPr/>
        <w:t>Languages</w:t>
        <w:tab/>
        <w:t>:</w:t>
        <w:tab/>
        <w:t>Tamil, English,</w:t>
      </w:r>
      <w:r>
        <w:rPr>
          <w:spacing w:val="-1"/>
        </w:rPr>
        <w:t> </w:t>
      </w:r>
      <w:r>
        <w:rPr/>
        <w:t>Hindi</w:t>
      </w:r>
    </w:p>
    <w:p>
      <w:pPr>
        <w:pStyle w:val="BodyText"/>
        <w:tabs>
          <w:tab w:pos="2340" w:val="left" w:leader="none"/>
          <w:tab w:pos="3060" w:val="left" w:leader="none"/>
        </w:tabs>
        <w:spacing w:before="0"/>
      </w:pPr>
      <w:r>
        <w:rPr/>
        <w:pict>
          <v:group style="position:absolute;margin-left:70.584pt;margin-top:19.129131pt;width:272.1pt;height:13.85pt;mso-position-horizontal-relative:page;mso-position-vertical-relative:paragraph;z-index:-688;mso-wrap-distance-left:0;mso-wrap-distance-right:0" coordorigin="1412,383" coordsize="5442,277">
            <v:rect style="position:absolute;left:1411;top:382;width:3642;height:277" filled="true" fillcolor="#f8dd6c" stroked="false">
              <v:fill type="solid"/>
            </v:rect>
            <v:shapetype id="_x0000_t202" o:spt="202" coordsize="21600,21600" path="m,l,21600r21600,l21600,xe">
              <v:stroke joinstyle="miter"/>
              <v:path gradientshapeok="t" o:connecttype="rect"/>
            </v:shapetype>
            <v:shape style="position:absolute;left:5053;top:382;width:1801;height:277" type="#_x0000_t202" filled="true" fillcolor="#ffdd7c" stroked="false">
              <v:textbox inset="0,0,0,0">
                <w:txbxContent>
                  <w:p>
                    <w:pPr>
                      <w:spacing w:line="273" w:lineRule="exact" w:before="0"/>
                      <w:ind w:left="0" w:right="0" w:firstLine="0"/>
                      <w:jc w:val="left"/>
                      <w:rPr>
                        <w:b/>
                        <w:sz w:val="24"/>
                      </w:rPr>
                    </w:pPr>
                    <w:r>
                      <w:rPr>
                        <w:b/>
                        <w:sz w:val="24"/>
                      </w:rPr>
                      <w:t>DECLARATION</w:t>
                    </w:r>
                  </w:p>
                </w:txbxContent>
              </v:textbox>
              <v:fill type="solid"/>
              <w10:wrap type="none"/>
            </v:shape>
            <w10:wrap type="topAndBottom"/>
          </v:group>
        </w:pict>
      </w:r>
      <w:r>
        <w:rPr/>
        <w:pict>
          <v:rect style="position:absolute;margin-left:342.674011pt;margin-top:19.129131pt;width:182.18pt;height:13.824pt;mso-position-horizontal-relative:page;mso-position-vertical-relative:paragraph;z-index:1408" filled="true" fillcolor="#f8dd6c" stroked="false">
            <v:fill type="solid"/>
            <w10:wrap type="none"/>
          </v:rect>
        </w:pict>
      </w:r>
      <w:r>
        <w:rPr/>
        <w:t>References</w:t>
        <w:tab/>
        <w:t>:</w:t>
        <w:tab/>
        <w:t>Available on</w:t>
      </w:r>
      <w:r>
        <w:rPr>
          <w:spacing w:val="-1"/>
        </w:rPr>
        <w:t> </w:t>
      </w:r>
      <w:r>
        <w:rPr/>
        <w:t>request</w:t>
      </w:r>
    </w:p>
    <w:p>
      <w:pPr>
        <w:pStyle w:val="BodyText"/>
        <w:spacing w:line="276" w:lineRule="auto" w:before="66"/>
        <w:ind w:left="4419" w:right="346" w:hanging="4019"/>
      </w:pPr>
      <w:r>
        <w:rPr/>
        <w:t>I hereby declare that the information given above is true to the best of my knowledge and belief</w:t>
      </w:r>
    </w:p>
    <w:p>
      <w:pPr>
        <w:spacing w:after="0" w:line="276" w:lineRule="auto"/>
        <w:sectPr>
          <w:pgSz w:w="11910" w:h="16840"/>
          <w:pgMar w:top="1340" w:bottom="280" w:left="1260" w:right="1300"/>
        </w:sectPr>
      </w:pPr>
    </w:p>
    <w:p>
      <w:pPr>
        <w:pStyle w:val="BodyText"/>
        <w:tabs>
          <w:tab w:pos="900" w:val="left" w:leader="none"/>
        </w:tabs>
        <w:spacing w:before="200"/>
      </w:pPr>
      <w:r>
        <w:rPr/>
        <w:t>Date</w:t>
        <w:tab/>
        <w:t>:</w:t>
      </w:r>
    </w:p>
    <w:p>
      <w:pPr>
        <w:pStyle w:val="BodyText"/>
        <w:tabs>
          <w:tab w:pos="900" w:val="left" w:leader="none"/>
          <w:tab w:pos="1207" w:val="left" w:leader="none"/>
        </w:tabs>
        <w:spacing w:before="20"/>
      </w:pPr>
      <w:r>
        <w:rPr/>
        <w:t>Place</w:t>
        <w:tab/>
        <w:t>:</w:t>
        <w:tab/>
        <w:t>Chennai</w:t>
      </w:r>
    </w:p>
    <w:p>
      <w:pPr>
        <w:pStyle w:val="BodyText"/>
        <w:spacing w:before="0"/>
        <w:ind w:left="0"/>
        <w:rPr>
          <w:sz w:val="20"/>
        </w:rPr>
      </w:pPr>
      <w:r>
        <w:rPr/>
        <w:br w:type="column"/>
      </w:r>
      <w:r>
        <w:rPr>
          <w:sz w:val="20"/>
        </w:rPr>
      </w:r>
    </w:p>
    <w:p>
      <w:pPr>
        <w:pStyle w:val="BodyText"/>
        <w:spacing w:before="9"/>
        <w:ind w:left="0"/>
        <w:rPr>
          <w:sz w:val="28"/>
        </w:rPr>
      </w:pPr>
      <w:r>
        <w:rPr/>
        <w:drawing>
          <wp:anchor distT="0" distB="0" distL="0" distR="0" allowOverlap="1" layoutInCell="1" locked="0" behindDoc="0" simplePos="0" relativeHeight="15">
            <wp:simplePos x="0" y="0"/>
            <wp:positionH relativeFrom="page">
              <wp:posOffset>5726616</wp:posOffset>
            </wp:positionH>
            <wp:positionV relativeFrom="paragraph">
              <wp:posOffset>235308</wp:posOffset>
            </wp:positionV>
            <wp:extent cx="868647" cy="448437"/>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868647" cy="448437"/>
                    </a:xfrm>
                    <a:prstGeom prst="rect">
                      <a:avLst/>
                    </a:prstGeom>
                  </pic:spPr>
                </pic:pic>
              </a:graphicData>
            </a:graphic>
          </wp:anchor>
        </w:drawing>
      </w:r>
    </w:p>
    <w:p>
      <w:pPr>
        <w:pStyle w:val="Heading2"/>
        <w:spacing w:before="0"/>
        <w:ind w:left="180"/>
      </w:pPr>
      <w:r>
        <w:rPr/>
        <w:t>PrakashKaruppaiya</w:t>
      </w:r>
    </w:p>
    <w:sectPr>
      <w:type w:val="continuous"/>
      <w:pgSz w:w="11910" w:h="16840"/>
      <w:pgMar w:top="1360" w:bottom="280" w:left="1260" w:right="1300"/>
      <w:cols w:num="2" w:equalWidth="0">
        <w:col w:w="2046" w:space="4889"/>
        <w:col w:w="241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00"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44" w:hanging="360"/>
      </w:pPr>
      <w:rPr>
        <w:rFonts w:hint="default"/>
      </w:rPr>
    </w:lvl>
    <w:lvl w:ilvl="2">
      <w:start w:val="0"/>
      <w:numFmt w:val="bullet"/>
      <w:lvlText w:val="•"/>
      <w:lvlJc w:val="left"/>
      <w:pPr>
        <w:ind w:left="2589" w:hanging="360"/>
      </w:pPr>
      <w:rPr>
        <w:rFonts w:hint="default"/>
      </w:rPr>
    </w:lvl>
    <w:lvl w:ilvl="3">
      <w:start w:val="0"/>
      <w:numFmt w:val="bullet"/>
      <w:lvlText w:val="•"/>
      <w:lvlJc w:val="left"/>
      <w:pPr>
        <w:ind w:left="3433" w:hanging="360"/>
      </w:pPr>
      <w:rPr>
        <w:rFonts w:hint="default"/>
      </w:rPr>
    </w:lvl>
    <w:lvl w:ilvl="4">
      <w:start w:val="0"/>
      <w:numFmt w:val="bullet"/>
      <w:lvlText w:val="•"/>
      <w:lvlJc w:val="left"/>
      <w:pPr>
        <w:ind w:left="4278" w:hanging="360"/>
      </w:pPr>
      <w:rPr>
        <w:rFonts w:hint="default"/>
      </w:rPr>
    </w:lvl>
    <w:lvl w:ilvl="5">
      <w:start w:val="0"/>
      <w:numFmt w:val="bullet"/>
      <w:lvlText w:val="•"/>
      <w:lvlJc w:val="left"/>
      <w:pPr>
        <w:ind w:left="5123" w:hanging="360"/>
      </w:pPr>
      <w:rPr>
        <w:rFonts w:hint="default"/>
      </w:rPr>
    </w:lvl>
    <w:lvl w:ilvl="6">
      <w:start w:val="0"/>
      <w:numFmt w:val="bullet"/>
      <w:lvlText w:val="•"/>
      <w:lvlJc w:val="left"/>
      <w:pPr>
        <w:ind w:left="5967" w:hanging="360"/>
      </w:pPr>
      <w:rPr>
        <w:rFonts w:hint="default"/>
      </w:rPr>
    </w:lvl>
    <w:lvl w:ilvl="7">
      <w:start w:val="0"/>
      <w:numFmt w:val="bullet"/>
      <w:lvlText w:val="•"/>
      <w:lvlJc w:val="left"/>
      <w:pPr>
        <w:ind w:left="6812" w:hanging="360"/>
      </w:pPr>
      <w:rPr>
        <w:rFonts w:hint="default"/>
      </w:rPr>
    </w:lvl>
    <w:lvl w:ilvl="8">
      <w:start w:val="0"/>
      <w:numFmt w:val="bullet"/>
      <w:lvlText w:val="•"/>
      <w:lvlJc w:val="left"/>
      <w:pPr>
        <w:ind w:left="7657" w:hanging="360"/>
      </w:pPr>
      <w:rPr>
        <w:rFonts w:hint="default"/>
      </w:rPr>
    </w:lvl>
  </w:abstractNum>
  <w:abstractNum w:abstractNumId="0">
    <w:multiLevelType w:val="hybridMultilevel"/>
    <w:lvl w:ilvl="0">
      <w:start w:val="0"/>
      <w:numFmt w:val="bullet"/>
      <w:lvlText w:val=""/>
      <w:lvlJc w:val="left"/>
      <w:pPr>
        <w:ind w:left="893" w:hanging="356"/>
      </w:pPr>
      <w:rPr>
        <w:rFonts w:hint="default" w:ascii="Wingdings" w:hAnsi="Wingdings" w:eastAsia="Wingdings" w:cs="Wingdings"/>
        <w:w w:val="100"/>
        <w:sz w:val="24"/>
        <w:szCs w:val="24"/>
      </w:rPr>
    </w:lvl>
    <w:lvl w:ilvl="1">
      <w:start w:val="0"/>
      <w:numFmt w:val="bullet"/>
      <w:lvlText w:val="•"/>
      <w:lvlJc w:val="left"/>
      <w:pPr>
        <w:ind w:left="1744" w:hanging="356"/>
      </w:pPr>
      <w:rPr>
        <w:rFonts w:hint="default"/>
      </w:rPr>
    </w:lvl>
    <w:lvl w:ilvl="2">
      <w:start w:val="0"/>
      <w:numFmt w:val="bullet"/>
      <w:lvlText w:val="•"/>
      <w:lvlJc w:val="left"/>
      <w:pPr>
        <w:ind w:left="2589" w:hanging="356"/>
      </w:pPr>
      <w:rPr>
        <w:rFonts w:hint="default"/>
      </w:rPr>
    </w:lvl>
    <w:lvl w:ilvl="3">
      <w:start w:val="0"/>
      <w:numFmt w:val="bullet"/>
      <w:lvlText w:val="•"/>
      <w:lvlJc w:val="left"/>
      <w:pPr>
        <w:ind w:left="3433" w:hanging="356"/>
      </w:pPr>
      <w:rPr>
        <w:rFonts w:hint="default"/>
      </w:rPr>
    </w:lvl>
    <w:lvl w:ilvl="4">
      <w:start w:val="0"/>
      <w:numFmt w:val="bullet"/>
      <w:lvlText w:val="•"/>
      <w:lvlJc w:val="left"/>
      <w:pPr>
        <w:ind w:left="4278" w:hanging="356"/>
      </w:pPr>
      <w:rPr>
        <w:rFonts w:hint="default"/>
      </w:rPr>
    </w:lvl>
    <w:lvl w:ilvl="5">
      <w:start w:val="0"/>
      <w:numFmt w:val="bullet"/>
      <w:lvlText w:val="•"/>
      <w:lvlJc w:val="left"/>
      <w:pPr>
        <w:ind w:left="5123" w:hanging="356"/>
      </w:pPr>
      <w:rPr>
        <w:rFonts w:hint="default"/>
      </w:rPr>
    </w:lvl>
    <w:lvl w:ilvl="6">
      <w:start w:val="0"/>
      <w:numFmt w:val="bullet"/>
      <w:lvlText w:val="•"/>
      <w:lvlJc w:val="left"/>
      <w:pPr>
        <w:ind w:left="5967" w:hanging="356"/>
      </w:pPr>
      <w:rPr>
        <w:rFonts w:hint="default"/>
      </w:rPr>
    </w:lvl>
    <w:lvl w:ilvl="7">
      <w:start w:val="0"/>
      <w:numFmt w:val="bullet"/>
      <w:lvlText w:val="•"/>
      <w:lvlJc w:val="left"/>
      <w:pPr>
        <w:ind w:left="6812" w:hanging="356"/>
      </w:pPr>
      <w:rPr>
        <w:rFonts w:hint="default"/>
      </w:rPr>
    </w:lvl>
    <w:lvl w:ilvl="8">
      <w:start w:val="0"/>
      <w:numFmt w:val="bullet"/>
      <w:lvlText w:val="•"/>
      <w:lvlJc w:val="left"/>
      <w:pPr>
        <w:ind w:left="7657" w:hanging="35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9"/>
      <w:ind w:left="180"/>
    </w:pPr>
    <w:rPr>
      <w:rFonts w:ascii="Times New Roman" w:hAnsi="Times New Roman" w:eastAsia="Times New Roman" w:cs="Times New Roman"/>
      <w:sz w:val="24"/>
      <w:szCs w:val="24"/>
    </w:rPr>
  </w:style>
  <w:style w:styleId="Heading1" w:type="paragraph">
    <w:name w:val="Heading 1"/>
    <w:basedOn w:val="Normal"/>
    <w:uiPriority w:val="1"/>
    <w:qFormat/>
    <w:pPr>
      <w:spacing w:before="61"/>
      <w:ind w:left="2264" w:right="2230"/>
      <w:jc w:val="center"/>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before="106"/>
      <w:ind w:left="15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9"/>
      <w:ind w:left="893" w:hanging="355"/>
    </w:pPr>
    <w:rPr>
      <w:rFonts w:ascii="Times New Roman" w:hAnsi="Times New Roman" w:eastAsia="Times New Roman" w:cs="Times New Roman"/>
    </w:rPr>
  </w:style>
  <w:style w:styleId="TableParagraph" w:type="paragraph">
    <w:name w:val="Table Paragraph"/>
    <w:basedOn w:val="Normal"/>
    <w:uiPriority w:val="1"/>
    <w:qFormat/>
    <w:pPr>
      <w:spacing w:before="15"/>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prakashfoodeng@gmail.com"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2019-02-19T23:52:14Z</dcterms:created>
  <dcterms:modified xsi:type="dcterms:W3CDTF">2019-02-19T23:52:14Z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LastSaved">
    <vt:filetime>2019-02-19T00:00:00Z</vt:filetime>
  </property>
</Properties>
</file>