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3"/>
        <w:ind w:left="11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Darshan H. Soni</w:t>
      </w:r>
    </w:p>
    <w:p>
      <w:pPr>
        <w:pStyle w:val="BodyText"/>
        <w:spacing w:line="254" w:lineRule="auto" w:before="288"/>
        <w:ind w:left="113" w:right="5042"/>
      </w:pPr>
      <w:r>
        <w:rPr>
          <w:i/>
          <w:w w:val="105"/>
        </w:rPr>
        <w:t>A/403 Karma bhumi society, </w:t>
      </w:r>
      <w:r>
        <w:rPr>
          <w:w w:val="105"/>
        </w:rPr>
        <w:t>Canal road, Palanpur Jakatnaka, Adajan, surat-09 </w:t>
      </w:r>
      <w:hyperlink r:id="rId5">
        <w:r>
          <w:rPr>
            <w:w w:val="105"/>
          </w:rPr>
          <w:t>004sony@gmail.com</w:t>
        </w:r>
      </w:hyperlink>
    </w:p>
    <w:p>
      <w:pPr>
        <w:pStyle w:val="BodyText"/>
        <w:spacing w:before="1"/>
        <w:ind w:left="113"/>
        <w:rPr>
          <w:i/>
        </w:rPr>
      </w:pPr>
      <w:r>
        <w:rPr>
          <w:i/>
          <w:w w:val="105"/>
        </w:rPr>
        <w:t>+91 74050 64108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Heading1"/>
        <w:rPr>
          <w:i/>
        </w:rPr>
      </w:pPr>
      <w:r>
        <w:rPr>
          <w:i/>
        </w:rPr>
        <w:t>PERSONAL STATEMENT :</w:t>
      </w:r>
    </w:p>
    <w:p>
      <w:pPr>
        <w:pStyle w:val="BodyText"/>
        <w:spacing w:before="8"/>
        <w:rPr>
          <w:b/>
          <w:i/>
          <w:sz w:val="24"/>
        </w:rPr>
      </w:pPr>
    </w:p>
    <w:p>
      <w:pPr>
        <w:pStyle w:val="BodyText"/>
        <w:spacing w:line="254" w:lineRule="auto" w:before="1"/>
        <w:ind w:left="113"/>
        <w:rPr>
          <w:b/>
          <w:i/>
        </w:rPr>
      </w:pPr>
      <w:r>
        <w:rPr>
          <w:i/>
          <w:w w:val="105"/>
        </w:rPr>
        <w:t>Having polite nature and have ability to do hardwork. Seeking a position where</w:t>
      </w:r>
      <w:r>
        <w:rPr>
          <w:i/>
          <w:spacing w:val="64"/>
          <w:w w:val="105"/>
        </w:rPr>
        <w:t> </w:t>
      </w:r>
      <w:r>
        <w:rPr>
          <w:w w:val="105"/>
        </w:rPr>
        <w:t>experience will be further developed and utilized</w:t>
      </w:r>
      <w:r>
        <w:rPr>
          <w:b/>
          <w:i/>
          <w:w w:val="105"/>
        </w:rPr>
        <w:t>.</w:t>
      </w:r>
    </w:p>
    <w:p>
      <w:pPr>
        <w:pStyle w:val="Heading1"/>
        <w:spacing w:before="269"/>
        <w:rPr>
          <w:i/>
        </w:rPr>
      </w:pPr>
      <w:r>
        <w:rPr>
          <w:i/>
          <w:w w:val="95"/>
        </w:rPr>
        <w:t>JOB TITLE :</w:t>
      </w:r>
    </w:p>
    <w:p>
      <w:pPr>
        <w:pStyle w:val="BodyText"/>
        <w:spacing w:before="5"/>
        <w:rPr>
          <w:b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52" w:lineRule="auto" w:before="0" w:after="0"/>
        <w:ind w:left="833" w:right="112" w:hanging="360"/>
        <w:jc w:val="left"/>
        <w:rPr>
          <w:i/>
          <w:sz w:val="22"/>
        </w:rPr>
      </w:pPr>
      <w:r>
        <w:rPr>
          <w:i/>
          <w:w w:val="105"/>
          <w:sz w:val="22"/>
        </w:rPr>
        <w:t>Company Name - CRM Business services (Smartway Pharmaceutical Ltd, </w:t>
      </w:r>
      <w:r>
        <w:rPr>
          <w:i/>
          <w:w w:val="110"/>
          <w:sz w:val="22"/>
        </w:rPr>
        <w:t>London)</w:t>
      </w:r>
    </w:p>
    <w:p>
      <w:pPr>
        <w:pStyle w:val="BodyText"/>
        <w:spacing w:before="3"/>
        <w:ind w:left="857"/>
        <w:rPr>
          <w:i/>
        </w:rPr>
      </w:pPr>
      <w:r>
        <w:rPr>
          <w:i/>
          <w:w w:val="115"/>
        </w:rPr>
        <w:t>Location - surat</w:t>
      </w:r>
    </w:p>
    <w:p>
      <w:pPr>
        <w:pStyle w:val="BodyText"/>
        <w:spacing w:before="16"/>
        <w:ind w:left="857"/>
        <w:rPr>
          <w:i/>
        </w:rPr>
      </w:pPr>
      <w:r>
        <w:rPr>
          <w:i/>
          <w:w w:val="115"/>
        </w:rPr>
        <w:t>Dates of Employment - July 2016.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Heading1"/>
        <w:rPr>
          <w:i/>
        </w:rPr>
      </w:pPr>
      <w:r>
        <w:rPr>
          <w:i/>
          <w:w w:val="95"/>
        </w:rPr>
        <w:t>JOB ROLE :</w:t>
      </w:r>
    </w:p>
    <w:p>
      <w:pPr>
        <w:pStyle w:val="BodyText"/>
        <w:spacing w:before="5"/>
        <w:rPr>
          <w:b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</w:tabs>
        <w:spacing w:line="240" w:lineRule="auto" w:before="0" w:after="0"/>
        <w:ind w:left="473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Handling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all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Purchase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stock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analysis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</w:tabs>
        <w:spacing w:line="252" w:lineRule="auto" w:before="11" w:after="0"/>
        <w:ind w:left="473" w:right="111" w:hanging="360"/>
        <w:jc w:val="left"/>
        <w:rPr>
          <w:i/>
          <w:sz w:val="22"/>
        </w:rPr>
      </w:pPr>
      <w:r>
        <w:rPr>
          <w:i/>
          <w:w w:val="105"/>
          <w:sz w:val="22"/>
        </w:rPr>
        <w:t>In-Charge of stock checking on paper as well as of Creating Purchase </w:t>
      </w:r>
      <w:r>
        <w:rPr>
          <w:i/>
          <w:w w:val="105"/>
          <w:sz w:val="22"/>
        </w:rPr>
        <w:t>Orders,claimnote &amp; purchase return</w:t>
      </w:r>
      <w:r>
        <w:rPr>
          <w:i/>
          <w:spacing w:val="-29"/>
          <w:w w:val="105"/>
          <w:sz w:val="22"/>
        </w:rPr>
        <w:t> </w:t>
      </w:r>
      <w:r>
        <w:rPr>
          <w:i/>
          <w:w w:val="105"/>
          <w:sz w:val="22"/>
        </w:rPr>
        <w:t>order.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</w:tabs>
        <w:spacing w:line="240" w:lineRule="auto" w:before="0" w:after="0"/>
        <w:ind w:left="473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Manage making Invoices and</w:t>
      </w:r>
      <w:r>
        <w:rPr>
          <w:i/>
          <w:spacing w:val="-31"/>
          <w:w w:val="105"/>
          <w:sz w:val="22"/>
        </w:rPr>
        <w:t> </w:t>
      </w:r>
      <w:r>
        <w:rPr>
          <w:i/>
          <w:w w:val="105"/>
          <w:sz w:val="22"/>
        </w:rPr>
        <w:t>Claims.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</w:tabs>
        <w:spacing w:line="491" w:lineRule="auto" w:before="11" w:after="0"/>
        <w:ind w:left="170" w:right="5211" w:hanging="57"/>
        <w:jc w:val="left"/>
        <w:rPr>
          <w:b/>
          <w:i/>
          <w:sz w:val="22"/>
        </w:rPr>
      </w:pPr>
      <w:r>
        <w:rPr>
          <w:i/>
          <w:sz w:val="22"/>
        </w:rPr>
        <w:t>Online Ordering of medicine </w:t>
      </w:r>
      <w:r>
        <w:rPr>
          <w:b/>
          <w:i/>
          <w:sz w:val="22"/>
        </w:rPr>
        <w:t>EXPERIENCE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: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  <w:tab w:pos="834" w:val="left" w:leader="none"/>
        </w:tabs>
        <w:spacing w:line="252" w:lineRule="auto" w:before="15" w:after="0"/>
        <w:ind w:left="833" w:right="3325" w:hanging="360"/>
        <w:jc w:val="left"/>
        <w:rPr>
          <w:i/>
          <w:sz w:val="22"/>
        </w:rPr>
      </w:pPr>
      <w:r>
        <w:rPr>
          <w:i/>
          <w:w w:val="105"/>
          <w:sz w:val="22"/>
        </w:rPr>
        <w:t>Vipul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kothari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co.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(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Chartered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accountant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) </w:t>
      </w:r>
      <w:r>
        <w:rPr>
          <w:i/>
          <w:w w:val="105"/>
          <w:sz w:val="22"/>
        </w:rPr>
        <w:t>Vijay cross road, Ahmedabad,</w:t>
      </w:r>
      <w:r>
        <w:rPr>
          <w:i/>
          <w:spacing w:val="-45"/>
          <w:w w:val="105"/>
          <w:sz w:val="22"/>
        </w:rPr>
        <w:t> </w:t>
      </w:r>
      <w:r>
        <w:rPr>
          <w:i/>
          <w:w w:val="105"/>
          <w:sz w:val="22"/>
        </w:rPr>
        <w:t>Gujarat.</w:t>
      </w:r>
    </w:p>
    <w:p>
      <w:pPr>
        <w:pStyle w:val="BodyText"/>
        <w:spacing w:before="3"/>
        <w:ind w:left="833"/>
        <w:rPr>
          <w:i/>
        </w:rPr>
      </w:pPr>
      <w:r>
        <w:rPr>
          <w:i/>
          <w:w w:val="105"/>
        </w:rPr>
        <w:t>As a accountant.</w:t>
      </w:r>
    </w:p>
    <w:p>
      <w:pPr>
        <w:pStyle w:val="BodyText"/>
        <w:spacing w:before="15"/>
        <w:ind w:left="833"/>
        <w:rPr>
          <w:i/>
        </w:rPr>
      </w:pPr>
      <w:r>
        <w:rPr>
          <w:i/>
          <w:w w:val="105"/>
        </w:rPr>
        <w:t>From : January 2016 to june 2016</w:t>
      </w:r>
    </w:p>
    <w:p>
      <w:pPr>
        <w:pStyle w:val="BodyText"/>
        <w:spacing w:before="6"/>
        <w:rPr>
          <w:i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33" w:val="left" w:leader="none"/>
          <w:tab w:pos="834" w:val="left" w:leader="none"/>
        </w:tabs>
        <w:spacing w:line="252" w:lineRule="auto" w:before="0" w:after="0"/>
        <w:ind w:left="857" w:right="5337" w:hanging="384"/>
        <w:jc w:val="left"/>
        <w:rPr>
          <w:i/>
          <w:sz w:val="22"/>
        </w:rPr>
      </w:pPr>
      <w:r>
        <w:rPr>
          <w:i/>
          <w:w w:val="105"/>
          <w:sz w:val="22"/>
        </w:rPr>
        <w:t>CRM</w:t>
      </w:r>
      <w:r>
        <w:rPr>
          <w:i/>
          <w:spacing w:val="-37"/>
          <w:w w:val="105"/>
          <w:sz w:val="22"/>
        </w:rPr>
        <w:t> </w:t>
      </w:r>
      <w:r>
        <w:rPr>
          <w:i/>
          <w:w w:val="105"/>
          <w:sz w:val="22"/>
        </w:rPr>
        <w:t>Business</w:t>
      </w:r>
      <w:r>
        <w:rPr>
          <w:i/>
          <w:spacing w:val="-38"/>
          <w:w w:val="105"/>
          <w:sz w:val="22"/>
        </w:rPr>
        <w:t> </w:t>
      </w:r>
      <w:r>
        <w:rPr>
          <w:i/>
          <w:w w:val="105"/>
          <w:sz w:val="22"/>
        </w:rPr>
        <w:t>services </w:t>
      </w:r>
      <w:r>
        <w:rPr>
          <w:i/>
          <w:w w:val="105"/>
          <w:sz w:val="22"/>
        </w:rPr>
        <w:t>As a office</w:t>
      </w:r>
      <w:r>
        <w:rPr>
          <w:i/>
          <w:spacing w:val="-28"/>
          <w:w w:val="105"/>
          <w:sz w:val="22"/>
        </w:rPr>
        <w:t> </w:t>
      </w:r>
      <w:r>
        <w:rPr>
          <w:i/>
          <w:w w:val="105"/>
          <w:sz w:val="22"/>
        </w:rPr>
        <w:t>assistant</w:t>
      </w:r>
    </w:p>
    <w:p>
      <w:pPr>
        <w:spacing w:line="508" w:lineRule="auto" w:before="3"/>
        <w:ind w:left="113" w:right="4439" w:firstLine="743"/>
        <w:jc w:val="left"/>
        <w:rPr>
          <w:b/>
          <w:i/>
          <w:sz w:val="22"/>
        </w:rPr>
      </w:pPr>
      <w:r>
        <w:rPr>
          <w:i/>
          <w:sz w:val="22"/>
        </w:rPr>
        <w:t>From : July 2016 to Pursuing </w:t>
      </w:r>
      <w:r>
        <w:rPr>
          <w:b/>
          <w:i/>
          <w:sz w:val="22"/>
        </w:rPr>
        <w:t>KEY ACHIEVEMENTS :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  <w:tab w:pos="834" w:val="left" w:leader="none"/>
        </w:tabs>
        <w:spacing w:line="252" w:lineRule="auto" w:before="0" w:after="0"/>
        <w:ind w:left="833" w:right="111" w:hanging="360"/>
        <w:jc w:val="left"/>
        <w:rPr>
          <w:i/>
          <w:sz w:val="22"/>
        </w:rPr>
      </w:pPr>
      <w:r>
        <w:rPr>
          <w:i/>
          <w:w w:val="105"/>
          <w:sz w:val="22"/>
        </w:rPr>
        <w:t>Joining company as a data entry operator and now working as a data in- </w:t>
      </w:r>
      <w:r>
        <w:rPr>
          <w:i/>
          <w:w w:val="105"/>
          <w:sz w:val="22"/>
        </w:rPr>
        <w:t>charge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officer.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Achieved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rapid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growth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work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well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remuneration.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1900" w:h="16840"/>
          <w:pgMar w:top="1340" w:bottom="280" w:left="1680" w:right="1680"/>
        </w:sectPr>
      </w:pPr>
    </w:p>
    <w:p>
      <w:pPr>
        <w:pStyle w:val="Heading1"/>
        <w:spacing w:before="102"/>
        <w:rPr>
          <w:i/>
        </w:rPr>
      </w:pPr>
      <w:r>
        <w:rPr>
          <w:i/>
        </w:rPr>
        <w:t>ACADEMIC QUALIFICATION :</w:t>
      </w:r>
    </w:p>
    <w:p>
      <w:pPr>
        <w:pStyle w:val="BodyText"/>
        <w:spacing w:before="5"/>
        <w:rPr>
          <w:b/>
          <w:i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33" w:val="left" w:leader="none"/>
          <w:tab w:pos="834" w:val="left" w:leader="none"/>
        </w:tabs>
        <w:spacing w:line="252" w:lineRule="auto" w:before="1" w:after="0"/>
        <w:ind w:left="857" w:right="948" w:hanging="384"/>
        <w:jc w:val="left"/>
        <w:rPr>
          <w:i/>
          <w:sz w:val="22"/>
        </w:rPr>
      </w:pPr>
      <w:r>
        <w:rPr>
          <w:i/>
          <w:w w:val="105"/>
          <w:sz w:val="22"/>
        </w:rPr>
        <w:t>Bachlor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Commerce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(B.COM)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C.U.shah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Commerce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College </w:t>
      </w:r>
      <w:r>
        <w:rPr>
          <w:i/>
          <w:w w:val="105"/>
          <w:sz w:val="22"/>
        </w:rPr>
        <w:t>Ahmedabad.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year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2016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53%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marks.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  <w:tab w:pos="834" w:val="left" w:leader="none"/>
        </w:tabs>
        <w:spacing w:line="491" w:lineRule="auto" w:before="268" w:after="0"/>
        <w:ind w:left="113" w:right="3915" w:firstLine="360"/>
        <w:jc w:val="left"/>
        <w:rPr>
          <w:b/>
          <w:i/>
          <w:sz w:val="22"/>
        </w:rPr>
      </w:pPr>
      <w:r>
        <w:rPr>
          <w:i/>
          <w:sz w:val="22"/>
        </w:rPr>
        <w:t>CA </w:t>
      </w:r>
      <w:r>
        <w:rPr>
          <w:i/>
          <w:w w:val="115"/>
          <w:sz w:val="22"/>
        </w:rPr>
        <w:t>- </w:t>
      </w:r>
      <w:r>
        <w:rPr>
          <w:i/>
          <w:sz w:val="22"/>
        </w:rPr>
        <w:t>Common Proficiency Test (CPT) </w:t>
      </w:r>
      <w:r>
        <w:rPr>
          <w:b/>
          <w:i/>
          <w:sz w:val="22"/>
        </w:rPr>
        <w:t>KNOWLEDGE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:</w:t>
      </w:r>
    </w:p>
    <w:p>
      <w:pPr>
        <w:pStyle w:val="BodyText"/>
        <w:spacing w:line="254" w:lineRule="auto" w:before="18"/>
        <w:ind w:left="113"/>
      </w:pPr>
      <w:r>
        <w:rPr>
          <w:i/>
          <w:w w:val="105"/>
        </w:rPr>
        <w:t>Have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sound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Knowledge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6"/>
          <w:w w:val="105"/>
        </w:rPr>
        <w:t> </w:t>
      </w:r>
      <w:r>
        <w:rPr>
          <w:b/>
          <w:i/>
          <w:w w:val="105"/>
        </w:rPr>
        <w:t>Microsoft</w:t>
      </w:r>
      <w:r>
        <w:rPr>
          <w:b/>
          <w:i/>
          <w:spacing w:val="-26"/>
          <w:w w:val="105"/>
        </w:rPr>
        <w:t> </w:t>
      </w:r>
      <w:r>
        <w:rPr>
          <w:b/>
          <w:i/>
          <w:w w:val="105"/>
        </w:rPr>
        <w:t>dynamic</w:t>
      </w:r>
      <w:r>
        <w:rPr>
          <w:b/>
          <w:i/>
          <w:spacing w:val="-27"/>
          <w:w w:val="105"/>
        </w:rPr>
        <w:t> </w:t>
      </w:r>
      <w:r>
        <w:rPr>
          <w:b/>
          <w:i/>
          <w:w w:val="105"/>
        </w:rPr>
        <w:t>NAV</w:t>
      </w:r>
      <w:r>
        <w:rPr>
          <w:i/>
          <w:w w:val="105"/>
        </w:rPr>
        <w:t>,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MS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Excel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Vlook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Up,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Pivot </w:t>
      </w:r>
      <w:r>
        <w:rPr>
          <w:w w:val="105"/>
        </w:rPr>
        <w:t>Table, Conditional Formatting, Data</w:t>
      </w:r>
      <w:r>
        <w:rPr>
          <w:spacing w:val="-35"/>
          <w:w w:val="105"/>
        </w:rPr>
        <w:t> </w:t>
      </w:r>
      <w:r>
        <w:rPr>
          <w:w w:val="105"/>
        </w:rPr>
        <w:t>Formulas.</w:t>
      </w:r>
    </w:p>
    <w:p>
      <w:pPr>
        <w:pStyle w:val="BodyText"/>
        <w:spacing w:line="254" w:lineRule="auto" w:before="269"/>
        <w:ind w:left="113" w:right="6636"/>
      </w:pPr>
      <w:r>
        <w:rPr>
          <w:i/>
          <w:w w:val="105"/>
        </w:rPr>
        <w:t>Regards, </w:t>
      </w:r>
      <w:r>
        <w:rPr>
          <w:w w:val="105"/>
        </w:rPr>
        <w:t>Darshan soni.</w:t>
      </w:r>
    </w:p>
    <w:sectPr>
      <w:pgSz w:w="1190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73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69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2"/>
      <w:szCs w:val="2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73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004sony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2019-02-19T23:52:31Z</dcterms:created>
  <dcterms:modified xsi:type="dcterms:W3CDTF">2019-02-19T23:52:31Z</dcterms:modified>
</cp:coreProperties>
</file>