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jc w:val="center"/>
        <w:rPr>
          <w:b/>
          <w:b/>
          <w:color w:val="0000FF"/>
          <w:sz w:val="26"/>
          <w:szCs w:val="28"/>
        </w:rPr>
      </w:pPr>
      <w:r>
        <w:rPr>
          <w:b/>
          <w:color w:val="0000FF"/>
          <w:sz w:val="26"/>
          <w:szCs w:val="28"/>
        </w:rPr>
        <w:t>RESUME:</w:t>
      </w:r>
    </w:p>
    <w:p>
      <w:pPr>
        <w:pStyle w:val="Normal"/>
        <w:rPr/>
      </w:pPr>
      <w:r>
        <w:rPr>
          <w:b/>
          <w:sz w:val="26"/>
          <w:szCs w:val="28"/>
          <w:u w:val="single"/>
        </w:rPr>
        <w:t>Divyesh  Patel</w:t>
      </w:r>
    </w:p>
    <w:p>
      <w:pPr>
        <w:pStyle w:val="Normal"/>
        <w:spacing w:before="120" w:after="0"/>
        <w:rPr/>
      </w:pPr>
      <w:r>
        <w:rPr>
          <w:sz w:val="22"/>
          <w:szCs w:val="22"/>
        </w:rPr>
        <w:t>Pramukh Swami Society A/4, B/H Swami Narayan Temple, Grid Road,</w:t>
      </w:r>
    </w:p>
    <w:p>
      <w:pPr>
        <w:pStyle w:val="Normal"/>
        <w:rPr/>
      </w:pPr>
      <w:r>
        <w:rPr>
          <w:sz w:val="22"/>
          <w:szCs w:val="22"/>
        </w:rPr>
        <w:t>Navsari, Pin Code - 396445, Gujarat (India).</w:t>
      </w:r>
    </w:p>
    <w:p>
      <w:pPr>
        <w:pStyle w:val="Normal"/>
        <w:rPr>
          <w:sz w:val="22"/>
          <w:szCs w:val="22"/>
        </w:rPr>
      </w:pPr>
      <w:r>
        <w:rPr>
          <w:sz w:val="22"/>
          <w:szCs w:val="22"/>
        </w:rPr>
        <w:t>Mobile Phone No. +91(0)7874761776.</w:t>
      </w:r>
    </w:p>
    <w:p>
      <w:pPr>
        <w:pStyle w:val="Normal"/>
        <w:rPr>
          <w:color w:val="0000FF"/>
          <w:sz w:val="22"/>
          <w:szCs w:val="22"/>
        </w:rPr>
      </w:pPr>
      <w:r>
        <w:rPr>
          <w:color w:val="0000FF"/>
          <w:sz w:val="22"/>
          <w:szCs w:val="22"/>
        </w:rPr>
        <w:t>Email: dspatel_er@yahoo.com</w:t>
      </w:r>
    </w:p>
    <w:p>
      <w:pPr>
        <w:pStyle w:val="Normal"/>
        <w:rPr>
          <w:sz w:val="22"/>
          <w:szCs w:val="22"/>
        </w:rPr>
      </w:pPr>
      <w:r>
        <w:rPr>
          <w:sz w:val="22"/>
          <w:szCs w:val="22"/>
        </w:rPr>
        <w:t>______________________________________________________________________________</w:t>
      </w:r>
    </w:p>
    <w:p>
      <w:pPr>
        <w:pStyle w:val="Normal"/>
        <w:numPr>
          <w:ilvl w:val="0"/>
          <w:numId w:val="2"/>
        </w:numPr>
        <w:spacing w:before="120" w:after="0"/>
        <w:rPr>
          <w:b/>
          <w:b/>
          <w:color w:val="0000FF"/>
          <w:sz w:val="22"/>
          <w:szCs w:val="22"/>
        </w:rPr>
      </w:pPr>
      <w:r>
        <w:rPr>
          <w:b/>
          <w:color w:val="0000FF"/>
          <w:sz w:val="22"/>
          <w:szCs w:val="22"/>
        </w:rPr>
        <w:t>Profile:</w:t>
      </w:r>
    </w:p>
    <w:p>
      <w:pPr>
        <w:pStyle w:val="Normal"/>
        <w:jc w:val="both"/>
        <w:rPr>
          <w:sz w:val="22"/>
          <w:szCs w:val="22"/>
        </w:rPr>
      </w:pPr>
      <w:r>
        <w:rPr>
          <w:sz w:val="22"/>
          <w:szCs w:val="22"/>
        </w:rPr>
        <w:t xml:space="preserve">      </w:t>
      </w:r>
      <w:r>
        <w:rPr>
          <w:sz w:val="22"/>
          <w:szCs w:val="22"/>
        </w:rPr>
        <w:t>My field experience has been mainly in Electrical Engineering. My fortes are Electrical Operation, Project Planing &amp; management, Plant Maintenance, Design of Single line diagrams, LT - HT Panel Maintenance. I am now looking to develop in a challenging role within a dynamic and progressive operation where enthusiasm, dedication and the ability to mange task effectively are prerequisite in driving the organization forward in most modern way through my constant learning of modern concepts.</w:t>
      </w:r>
    </w:p>
    <w:p>
      <w:pPr>
        <w:pStyle w:val="Normal"/>
        <w:rPr>
          <w:b/>
          <w:b/>
          <w:sz w:val="22"/>
          <w:szCs w:val="22"/>
        </w:rPr>
      </w:pPr>
      <w:r>
        <w:rPr>
          <w:b/>
          <w:sz w:val="22"/>
          <w:szCs w:val="22"/>
        </w:rPr>
      </w:r>
    </w:p>
    <w:p>
      <w:pPr>
        <w:pStyle w:val="Normal"/>
        <w:numPr>
          <w:ilvl w:val="0"/>
          <w:numId w:val="2"/>
        </w:numPr>
        <w:rPr>
          <w:b/>
          <w:b/>
          <w:color w:val="0000FF"/>
          <w:sz w:val="22"/>
          <w:szCs w:val="22"/>
        </w:rPr>
      </w:pPr>
      <w:r>
        <w:rPr>
          <w:b/>
          <w:color w:val="0000FF"/>
          <w:sz w:val="22"/>
          <w:szCs w:val="22"/>
        </w:rPr>
        <w:t>Career Details:</w:t>
      </w:r>
    </w:p>
    <w:p>
      <w:pPr>
        <w:pStyle w:val="Normal"/>
        <w:rPr>
          <w:b/>
          <w:b/>
          <w:color w:val="0000FF"/>
          <w:sz w:val="22"/>
          <w:szCs w:val="22"/>
        </w:rPr>
      </w:pPr>
      <w:r>
        <w:rPr>
          <w:b/>
          <w:color w:val="0000FF"/>
          <w:sz w:val="22"/>
          <w:szCs w:val="22"/>
        </w:rPr>
      </w:r>
    </w:p>
    <w:tbl>
      <w:tblPr>
        <w:tblW w:w="8866" w:type="dxa"/>
        <w:jc w:val="left"/>
        <w:tblInd w:w="-113" w:type="dxa"/>
        <w:tblBorders>
          <w:top w:val="double" w:sz="4" w:space="0" w:color="000000"/>
          <w:left w:val="double" w:sz="4" w:space="0" w:color="000000"/>
          <w:bottom w:val="double" w:sz="4" w:space="0" w:color="000000"/>
          <w:insideH w:val="double" w:sz="4" w:space="0" w:color="000000"/>
        </w:tblBorders>
        <w:tblCellMar>
          <w:top w:w="0" w:type="dxa"/>
          <w:left w:w="93" w:type="dxa"/>
          <w:bottom w:w="0" w:type="dxa"/>
          <w:right w:w="108" w:type="dxa"/>
        </w:tblCellMar>
      </w:tblPr>
      <w:tblGrid>
        <w:gridCol w:w="4428"/>
        <w:gridCol w:w="4438"/>
      </w:tblGrid>
      <w:tr>
        <w:trPr/>
        <w:tc>
          <w:tcPr>
            <w:tcW w:w="4428" w:type="dxa"/>
            <w:tcBorders>
              <w:top w:val="double" w:sz="4" w:space="0" w:color="000000"/>
              <w:left w:val="double" w:sz="4" w:space="0" w:color="000000"/>
              <w:bottom w:val="double" w:sz="4" w:space="0" w:color="000000"/>
              <w:insideH w:val="double" w:sz="4" w:space="0" w:color="000000"/>
            </w:tcBorders>
            <w:shd w:fill="auto" w:val="clear"/>
          </w:tcPr>
          <w:p>
            <w:pPr>
              <w:pStyle w:val="Normal"/>
              <w:jc w:val="center"/>
              <w:rPr>
                <w:b/>
                <w:b/>
                <w:sz w:val="22"/>
                <w:szCs w:val="22"/>
              </w:rPr>
            </w:pPr>
            <w:r>
              <w:rPr>
                <w:b/>
                <w:sz w:val="22"/>
                <w:szCs w:val="22"/>
              </w:rPr>
              <w:t>Job Experience:</w:t>
            </w:r>
          </w:p>
        </w:tc>
        <w:tc>
          <w:tcPr>
            <w:tcW w:w="4438"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jc w:val="center"/>
              <w:rPr>
                <w:b/>
                <w:b/>
                <w:sz w:val="22"/>
                <w:szCs w:val="22"/>
              </w:rPr>
            </w:pPr>
            <w:r>
              <w:rPr>
                <w:b/>
                <w:sz w:val="22"/>
                <w:szCs w:val="22"/>
              </w:rPr>
              <w:t xml:space="preserve">11 Years </w:t>
            </w:r>
          </w:p>
        </w:tc>
      </w:tr>
    </w:tbl>
    <w:p>
      <w:pPr>
        <w:pStyle w:val="Normal"/>
        <w:spacing w:before="0" w:after="120"/>
        <w:rPr>
          <w:b/>
          <w:b/>
          <w:color w:val="0000FF"/>
          <w:sz w:val="22"/>
          <w:szCs w:val="22"/>
        </w:rPr>
      </w:pPr>
      <w:r>
        <w:rPr>
          <w:b/>
          <w:color w:val="0000FF"/>
          <w:sz w:val="22"/>
          <w:szCs w:val="22"/>
        </w:rPr>
      </w:r>
    </w:p>
    <w:p>
      <w:pPr>
        <w:pStyle w:val="Normal"/>
        <w:numPr>
          <w:ilvl w:val="0"/>
          <w:numId w:val="2"/>
        </w:numPr>
        <w:spacing w:before="0" w:after="120"/>
        <w:rPr/>
      </w:pPr>
      <w:r>
        <w:rPr/>
        <w:t>Educational Qualifications:</w:t>
      </w:r>
    </w:p>
    <w:tbl>
      <w:tblPr>
        <w:tblW w:w="5000" w:type="pct"/>
        <w:jc w:val="left"/>
        <w:tblInd w:w="-113" w:type="dxa"/>
        <w:tblBorders>
          <w:top w:val="double" w:sz="4" w:space="0" w:color="000000"/>
          <w:left w:val="double" w:sz="4" w:space="0" w:color="000000"/>
          <w:bottom w:val="double" w:sz="4" w:space="0" w:color="000000"/>
          <w:insideH w:val="double" w:sz="4" w:space="0" w:color="000000"/>
        </w:tblBorders>
        <w:tblCellMar>
          <w:top w:w="0" w:type="dxa"/>
          <w:left w:w="93" w:type="dxa"/>
          <w:bottom w:w="0" w:type="dxa"/>
          <w:right w:w="108" w:type="dxa"/>
        </w:tblCellMar>
      </w:tblPr>
      <w:tblGrid>
        <w:gridCol w:w="1075"/>
        <w:gridCol w:w="3197"/>
        <w:gridCol w:w="4368"/>
      </w:tblGrid>
      <w:tr>
        <w:trPr>
          <w:trHeight w:val="614" w:hRule="atLeast"/>
        </w:trPr>
        <w:tc>
          <w:tcPr>
            <w:tcW w:w="1075" w:type="dxa"/>
            <w:tcBorders>
              <w:top w:val="double" w:sz="4" w:space="0" w:color="000000"/>
              <w:left w:val="double" w:sz="4" w:space="0" w:color="000000"/>
              <w:bottom w:val="double" w:sz="4" w:space="0" w:color="000000"/>
              <w:insideH w:val="double" w:sz="4" w:space="0" w:color="000000"/>
            </w:tcBorders>
            <w:shd w:fill="auto" w:val="clear"/>
          </w:tcPr>
          <w:p>
            <w:pPr>
              <w:pStyle w:val="Normal"/>
              <w:spacing w:before="120" w:after="0"/>
              <w:jc w:val="center"/>
              <w:rPr/>
            </w:pPr>
            <w:r>
              <w:rPr>
                <w:b/>
                <w:sz w:val="22"/>
                <w:szCs w:val="22"/>
              </w:rPr>
              <w:t>Sr. No</w:t>
            </w:r>
            <w:r>
              <w:rPr>
                <w:sz w:val="22"/>
                <w:szCs w:val="22"/>
              </w:rPr>
              <w:t>.</w:t>
            </w:r>
          </w:p>
        </w:tc>
        <w:tc>
          <w:tcPr>
            <w:tcW w:w="3197" w:type="dxa"/>
            <w:tcBorders>
              <w:top w:val="double" w:sz="4" w:space="0" w:color="000000"/>
              <w:left w:val="double" w:sz="4" w:space="0" w:color="000000"/>
              <w:bottom w:val="double" w:sz="4" w:space="0" w:color="000000"/>
              <w:insideH w:val="double" w:sz="4" w:space="0" w:color="000000"/>
            </w:tcBorders>
            <w:shd w:fill="auto" w:val="clear"/>
          </w:tcPr>
          <w:p>
            <w:pPr>
              <w:pStyle w:val="Normal"/>
              <w:spacing w:before="120" w:after="0"/>
              <w:jc w:val="center"/>
              <w:rPr>
                <w:b/>
                <w:b/>
                <w:sz w:val="22"/>
                <w:szCs w:val="22"/>
              </w:rPr>
            </w:pPr>
            <w:r>
              <w:rPr>
                <w:b/>
                <w:sz w:val="22"/>
                <w:szCs w:val="22"/>
              </w:rPr>
              <w:t>Examination</w:t>
            </w:r>
          </w:p>
        </w:tc>
        <w:tc>
          <w:tcPr>
            <w:tcW w:w="4368"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spacing w:before="120" w:after="0"/>
              <w:jc w:val="center"/>
              <w:rPr>
                <w:b/>
                <w:b/>
                <w:sz w:val="22"/>
                <w:szCs w:val="22"/>
              </w:rPr>
            </w:pPr>
            <w:r>
              <w:rPr>
                <w:b/>
                <w:sz w:val="22"/>
                <w:szCs w:val="22"/>
              </w:rPr>
              <w:t>University</w:t>
            </w:r>
          </w:p>
        </w:tc>
      </w:tr>
      <w:tr>
        <w:trPr>
          <w:trHeight w:val="632" w:hRule="atLeast"/>
        </w:trPr>
        <w:tc>
          <w:tcPr>
            <w:tcW w:w="1075" w:type="dxa"/>
            <w:tcBorders>
              <w:top w:val="double" w:sz="4" w:space="0" w:color="000000"/>
              <w:left w:val="double" w:sz="4" w:space="0" w:color="000000"/>
              <w:bottom w:val="double" w:sz="4" w:space="0" w:color="000000"/>
              <w:insideH w:val="double" w:sz="4" w:space="0" w:color="000000"/>
            </w:tcBorders>
            <w:shd w:fill="auto" w:val="clear"/>
          </w:tcPr>
          <w:p>
            <w:pPr>
              <w:pStyle w:val="Normal"/>
              <w:spacing w:before="120" w:after="0"/>
              <w:jc w:val="center"/>
              <w:rPr>
                <w:sz w:val="22"/>
                <w:szCs w:val="22"/>
              </w:rPr>
            </w:pPr>
            <w:r>
              <w:rPr>
                <w:sz w:val="22"/>
                <w:szCs w:val="22"/>
              </w:rPr>
              <w:t>1.</w:t>
            </w:r>
          </w:p>
        </w:tc>
        <w:tc>
          <w:tcPr>
            <w:tcW w:w="3197" w:type="dxa"/>
            <w:tcBorders>
              <w:top w:val="double" w:sz="4" w:space="0" w:color="000000"/>
              <w:left w:val="double" w:sz="4" w:space="0" w:color="000000"/>
              <w:bottom w:val="double" w:sz="4" w:space="0" w:color="000000"/>
              <w:insideH w:val="double" w:sz="4" w:space="0" w:color="000000"/>
            </w:tcBorders>
            <w:shd w:fill="auto" w:val="clear"/>
          </w:tcPr>
          <w:p>
            <w:pPr>
              <w:pStyle w:val="Normal"/>
              <w:spacing w:before="120" w:after="0"/>
              <w:jc w:val="center"/>
              <w:rPr>
                <w:sz w:val="22"/>
                <w:szCs w:val="22"/>
              </w:rPr>
            </w:pPr>
            <w:r>
              <w:rPr>
                <w:sz w:val="22"/>
                <w:szCs w:val="22"/>
              </w:rPr>
              <w:t>Diploma in Electrical Engineering</w:t>
            </w:r>
          </w:p>
        </w:tc>
        <w:tc>
          <w:tcPr>
            <w:tcW w:w="4368"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spacing w:before="120" w:after="0"/>
              <w:rPr>
                <w:sz w:val="22"/>
                <w:szCs w:val="22"/>
              </w:rPr>
            </w:pPr>
            <w:r>
              <w:rPr>
                <w:sz w:val="22"/>
                <w:szCs w:val="22"/>
              </w:rPr>
              <w:t>TEB, Gandhinagar, Gujarat.</w:t>
            </w:r>
          </w:p>
          <w:p>
            <w:pPr>
              <w:pStyle w:val="Normal"/>
              <w:rPr>
                <w:sz w:val="22"/>
                <w:szCs w:val="22"/>
              </w:rPr>
            </w:pPr>
            <w:r>
              <w:rPr>
                <w:sz w:val="22"/>
                <w:szCs w:val="22"/>
              </w:rPr>
            </w:r>
          </w:p>
        </w:tc>
      </w:tr>
      <w:tr>
        <w:trPr>
          <w:trHeight w:val="614" w:hRule="atLeast"/>
        </w:trPr>
        <w:tc>
          <w:tcPr>
            <w:tcW w:w="1075" w:type="dxa"/>
            <w:tcBorders>
              <w:top w:val="double" w:sz="4" w:space="0" w:color="000000"/>
              <w:left w:val="double" w:sz="4" w:space="0" w:color="000000"/>
              <w:bottom w:val="double" w:sz="4" w:space="0" w:color="000000"/>
              <w:insideH w:val="double" w:sz="4" w:space="0" w:color="000000"/>
            </w:tcBorders>
            <w:shd w:fill="auto" w:val="clear"/>
          </w:tcPr>
          <w:p>
            <w:pPr>
              <w:pStyle w:val="Normal"/>
              <w:spacing w:before="120" w:after="0"/>
              <w:jc w:val="center"/>
              <w:rPr>
                <w:sz w:val="22"/>
                <w:szCs w:val="22"/>
              </w:rPr>
            </w:pPr>
            <w:r>
              <w:rPr>
                <w:sz w:val="22"/>
                <w:szCs w:val="22"/>
              </w:rPr>
              <w:t>2.</w:t>
            </w:r>
          </w:p>
        </w:tc>
        <w:tc>
          <w:tcPr>
            <w:tcW w:w="3197" w:type="dxa"/>
            <w:tcBorders>
              <w:top w:val="double" w:sz="4" w:space="0" w:color="000000"/>
              <w:left w:val="double" w:sz="4" w:space="0" w:color="000000"/>
              <w:bottom w:val="double" w:sz="4" w:space="0" w:color="000000"/>
              <w:insideH w:val="double" w:sz="4" w:space="0" w:color="000000"/>
            </w:tcBorders>
            <w:shd w:fill="auto" w:val="clear"/>
          </w:tcPr>
          <w:p>
            <w:pPr>
              <w:pStyle w:val="Normal"/>
              <w:spacing w:before="120" w:after="0"/>
              <w:jc w:val="center"/>
              <w:rPr>
                <w:sz w:val="22"/>
                <w:szCs w:val="22"/>
              </w:rPr>
            </w:pPr>
            <w:r>
              <w:rPr>
                <w:sz w:val="22"/>
                <w:szCs w:val="22"/>
              </w:rPr>
              <w:t>B.E in Electrical Engineering</w:t>
            </w:r>
          </w:p>
        </w:tc>
        <w:tc>
          <w:tcPr>
            <w:tcW w:w="4368"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bottom"/>
          </w:tcPr>
          <w:p>
            <w:pPr>
              <w:pStyle w:val="Normal"/>
              <w:rPr>
                <w:sz w:val="22"/>
                <w:szCs w:val="22"/>
              </w:rPr>
            </w:pPr>
            <w:r>
              <w:rPr>
                <w:sz w:val="22"/>
                <w:szCs w:val="22"/>
              </w:rPr>
              <w:t>V.N.S.G.U, Surat, Gujarat.</w:t>
            </w:r>
          </w:p>
          <w:p>
            <w:pPr>
              <w:pStyle w:val="Normal"/>
              <w:rPr>
                <w:sz w:val="22"/>
                <w:szCs w:val="22"/>
              </w:rPr>
            </w:pPr>
            <w:r>
              <w:rPr>
                <w:sz w:val="22"/>
                <w:szCs w:val="22"/>
              </w:rPr>
            </w:r>
          </w:p>
        </w:tc>
      </w:tr>
    </w:tbl>
    <w:p>
      <w:pPr>
        <w:pStyle w:val="Normal"/>
        <w:spacing w:before="120" w:after="0"/>
        <w:ind w:left="360" w:hanging="0"/>
        <w:rPr>
          <w:b/>
          <w:b/>
          <w:color w:val="0000FF"/>
          <w:sz w:val="22"/>
          <w:szCs w:val="22"/>
        </w:rPr>
      </w:pPr>
      <w:r>
        <w:rPr>
          <w:b/>
          <w:color w:val="0000FF"/>
          <w:sz w:val="22"/>
          <w:szCs w:val="22"/>
        </w:rPr>
      </w:r>
    </w:p>
    <w:p>
      <w:pPr>
        <w:pStyle w:val="Normal"/>
        <w:numPr>
          <w:ilvl w:val="0"/>
          <w:numId w:val="2"/>
        </w:numPr>
        <w:spacing w:before="120" w:after="0"/>
        <w:rPr>
          <w:b/>
          <w:b/>
          <w:color w:val="0000FF"/>
          <w:sz w:val="22"/>
          <w:szCs w:val="22"/>
        </w:rPr>
      </w:pPr>
      <w:r>
        <w:rPr>
          <w:b/>
          <w:color w:val="0000FF"/>
          <w:sz w:val="22"/>
          <w:szCs w:val="22"/>
        </w:rPr>
        <w:t>Additional Details:</w:t>
      </w:r>
    </w:p>
    <w:p>
      <w:pPr>
        <w:pStyle w:val="Normal"/>
        <w:rPr>
          <w:b/>
          <w:b/>
          <w:color w:val="0000FF"/>
          <w:sz w:val="22"/>
          <w:szCs w:val="22"/>
        </w:rPr>
      </w:pPr>
      <w:r>
        <w:rPr>
          <w:b/>
          <w:color w:val="0000FF"/>
          <w:sz w:val="22"/>
          <w:szCs w:val="22"/>
        </w:rPr>
      </w:r>
    </w:p>
    <w:tbl>
      <w:tblPr>
        <w:tblW w:w="8953" w:type="dxa"/>
        <w:jc w:val="left"/>
        <w:tblInd w:w="-113" w:type="dxa"/>
        <w:tblBorders>
          <w:top w:val="double" w:sz="4" w:space="0" w:color="000000"/>
          <w:left w:val="double" w:sz="4" w:space="0" w:color="000000"/>
          <w:bottom w:val="double" w:sz="4" w:space="0" w:color="000000"/>
          <w:insideH w:val="double" w:sz="4" w:space="0" w:color="000000"/>
        </w:tblBorders>
        <w:tblCellMar>
          <w:top w:w="0" w:type="dxa"/>
          <w:left w:w="93" w:type="dxa"/>
          <w:bottom w:w="0" w:type="dxa"/>
          <w:right w:w="108" w:type="dxa"/>
        </w:tblCellMar>
      </w:tblPr>
      <w:tblGrid>
        <w:gridCol w:w="1911"/>
        <w:gridCol w:w="2344"/>
        <w:gridCol w:w="2885"/>
        <w:gridCol w:w="1813"/>
      </w:tblGrid>
      <w:tr>
        <w:trPr>
          <w:trHeight w:val="661" w:hRule="atLeast"/>
        </w:trPr>
        <w:tc>
          <w:tcPr>
            <w:tcW w:w="1911"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b/>
                <w:b/>
                <w:sz w:val="22"/>
                <w:szCs w:val="22"/>
              </w:rPr>
            </w:pPr>
            <w:r>
              <w:rPr>
                <w:b/>
                <w:sz w:val="22"/>
                <w:szCs w:val="22"/>
              </w:rPr>
              <w:t>Date of Birth</w:t>
            </w:r>
          </w:p>
          <w:p>
            <w:pPr>
              <w:pStyle w:val="Normal"/>
              <w:rPr>
                <w:b/>
                <w:b/>
                <w:sz w:val="22"/>
                <w:szCs w:val="22"/>
              </w:rPr>
            </w:pPr>
            <w:r>
              <w:rPr>
                <w:b/>
                <w:sz w:val="22"/>
                <w:szCs w:val="22"/>
              </w:rPr>
            </w:r>
          </w:p>
        </w:tc>
        <w:tc>
          <w:tcPr>
            <w:tcW w:w="2344"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pPr>
            <w:r>
              <w:rPr>
                <w:sz w:val="22"/>
                <w:szCs w:val="22"/>
              </w:rPr>
              <w:t>19</w:t>
            </w:r>
            <w:r>
              <w:rPr>
                <w:sz w:val="22"/>
                <w:szCs w:val="22"/>
                <w:vertAlign w:val="superscript"/>
              </w:rPr>
              <w:t>th</w:t>
            </w:r>
            <w:r>
              <w:rPr>
                <w:sz w:val="22"/>
                <w:szCs w:val="22"/>
              </w:rPr>
              <w:t xml:space="preserve"> February 1980</w:t>
            </w:r>
          </w:p>
        </w:tc>
        <w:tc>
          <w:tcPr>
            <w:tcW w:w="2885"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b/>
                <w:b/>
                <w:sz w:val="22"/>
                <w:szCs w:val="22"/>
              </w:rPr>
            </w:pPr>
            <w:r>
              <w:rPr>
                <w:b/>
                <w:sz w:val="22"/>
                <w:szCs w:val="22"/>
              </w:rPr>
              <w:t>Indian Election ID Card No</w:t>
            </w:r>
          </w:p>
          <w:p>
            <w:pPr>
              <w:pStyle w:val="Normal"/>
              <w:rPr>
                <w:b/>
                <w:b/>
                <w:sz w:val="22"/>
                <w:szCs w:val="22"/>
              </w:rPr>
            </w:pPr>
            <w:r>
              <w:rPr>
                <w:b/>
                <w:sz w:val="22"/>
                <w:szCs w:val="22"/>
              </w:rPr>
            </w:r>
          </w:p>
        </w:tc>
        <w:tc>
          <w:tcPr>
            <w:tcW w:w="1813"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snapToGrid w:val="false"/>
              <w:rPr>
                <w:b/>
                <w:b/>
                <w:sz w:val="22"/>
                <w:szCs w:val="22"/>
              </w:rPr>
            </w:pPr>
            <w:r>
              <w:rPr>
                <w:b/>
                <w:sz w:val="22"/>
                <w:szCs w:val="22"/>
              </w:rPr>
            </w:r>
          </w:p>
          <w:p>
            <w:pPr>
              <w:pStyle w:val="Normal"/>
              <w:rPr>
                <w:sz w:val="22"/>
                <w:szCs w:val="22"/>
              </w:rPr>
            </w:pPr>
            <w:r>
              <w:rPr>
                <w:sz w:val="22"/>
                <w:szCs w:val="22"/>
              </w:rPr>
              <w:t>BMS 2457133</w:t>
            </w:r>
          </w:p>
        </w:tc>
      </w:tr>
      <w:tr>
        <w:trPr>
          <w:trHeight w:val="566" w:hRule="atLeast"/>
        </w:trPr>
        <w:tc>
          <w:tcPr>
            <w:tcW w:w="1911"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b/>
                <w:b/>
                <w:sz w:val="22"/>
                <w:szCs w:val="22"/>
              </w:rPr>
            </w:pPr>
            <w:r>
              <w:rPr>
                <w:b/>
                <w:sz w:val="22"/>
                <w:szCs w:val="22"/>
              </w:rPr>
              <w:t>Marital status</w:t>
            </w:r>
          </w:p>
          <w:p>
            <w:pPr>
              <w:pStyle w:val="Normal"/>
              <w:rPr>
                <w:b/>
                <w:b/>
                <w:sz w:val="22"/>
                <w:szCs w:val="22"/>
              </w:rPr>
            </w:pPr>
            <w:r>
              <w:rPr>
                <w:b/>
                <w:sz w:val="22"/>
                <w:szCs w:val="22"/>
              </w:rPr>
            </w:r>
          </w:p>
        </w:tc>
        <w:tc>
          <w:tcPr>
            <w:tcW w:w="2344"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sz w:val="22"/>
                <w:szCs w:val="22"/>
              </w:rPr>
            </w:pPr>
            <w:r>
              <w:rPr>
                <w:sz w:val="22"/>
                <w:szCs w:val="22"/>
              </w:rPr>
              <w:t>Married</w:t>
            </w:r>
          </w:p>
        </w:tc>
        <w:tc>
          <w:tcPr>
            <w:tcW w:w="2885"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b/>
                <w:b/>
                <w:sz w:val="22"/>
                <w:szCs w:val="22"/>
              </w:rPr>
            </w:pPr>
            <w:r>
              <w:rPr>
                <w:b/>
                <w:sz w:val="22"/>
                <w:szCs w:val="22"/>
              </w:rPr>
              <w:t>Income Tax PAN No</w:t>
            </w:r>
          </w:p>
          <w:p>
            <w:pPr>
              <w:pStyle w:val="Normal"/>
              <w:rPr>
                <w:b/>
                <w:b/>
                <w:sz w:val="22"/>
                <w:szCs w:val="22"/>
              </w:rPr>
            </w:pPr>
            <w:r>
              <w:rPr>
                <w:b/>
                <w:sz w:val="22"/>
                <w:szCs w:val="22"/>
              </w:rPr>
            </w:r>
          </w:p>
        </w:tc>
        <w:tc>
          <w:tcPr>
            <w:tcW w:w="1813"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snapToGrid w:val="false"/>
              <w:rPr>
                <w:b/>
                <w:b/>
                <w:sz w:val="22"/>
                <w:szCs w:val="22"/>
              </w:rPr>
            </w:pPr>
            <w:r>
              <w:rPr>
                <w:b/>
                <w:sz w:val="22"/>
                <w:szCs w:val="22"/>
              </w:rPr>
            </w:r>
          </w:p>
          <w:p>
            <w:pPr>
              <w:pStyle w:val="Normal"/>
              <w:rPr>
                <w:sz w:val="22"/>
                <w:szCs w:val="22"/>
              </w:rPr>
            </w:pPr>
            <w:r>
              <w:rPr>
                <w:sz w:val="22"/>
                <w:szCs w:val="22"/>
              </w:rPr>
              <w:t>ARKPP1227F</w:t>
            </w:r>
          </w:p>
        </w:tc>
      </w:tr>
      <w:tr>
        <w:trPr>
          <w:trHeight w:val="566" w:hRule="atLeast"/>
        </w:trPr>
        <w:tc>
          <w:tcPr>
            <w:tcW w:w="1911"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b/>
                <w:b/>
                <w:sz w:val="22"/>
                <w:szCs w:val="22"/>
              </w:rPr>
            </w:pPr>
            <w:r>
              <w:rPr>
                <w:b/>
                <w:sz w:val="22"/>
                <w:szCs w:val="22"/>
              </w:rPr>
              <w:t xml:space="preserve">Nationality </w:t>
            </w:r>
          </w:p>
          <w:p>
            <w:pPr>
              <w:pStyle w:val="Normal"/>
              <w:rPr>
                <w:b/>
                <w:b/>
                <w:sz w:val="22"/>
                <w:szCs w:val="22"/>
              </w:rPr>
            </w:pPr>
            <w:r>
              <w:rPr>
                <w:b/>
                <w:sz w:val="22"/>
                <w:szCs w:val="22"/>
              </w:rPr>
            </w:r>
          </w:p>
        </w:tc>
        <w:tc>
          <w:tcPr>
            <w:tcW w:w="2344"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sz w:val="22"/>
                <w:szCs w:val="22"/>
              </w:rPr>
            </w:pPr>
            <w:r>
              <w:rPr>
                <w:sz w:val="22"/>
                <w:szCs w:val="22"/>
              </w:rPr>
              <w:t>Indian</w:t>
            </w:r>
          </w:p>
        </w:tc>
        <w:tc>
          <w:tcPr>
            <w:tcW w:w="2885"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b/>
                <w:b/>
                <w:sz w:val="22"/>
                <w:szCs w:val="22"/>
              </w:rPr>
            </w:pPr>
            <w:r>
              <w:rPr>
                <w:b/>
                <w:sz w:val="22"/>
                <w:szCs w:val="22"/>
              </w:rPr>
              <w:t>Passport No</w:t>
            </w:r>
          </w:p>
          <w:p>
            <w:pPr>
              <w:pStyle w:val="Normal"/>
              <w:rPr>
                <w:b/>
                <w:b/>
                <w:sz w:val="22"/>
                <w:szCs w:val="22"/>
              </w:rPr>
            </w:pPr>
            <w:r>
              <w:rPr>
                <w:b/>
                <w:sz w:val="22"/>
                <w:szCs w:val="22"/>
              </w:rPr>
            </w:r>
          </w:p>
        </w:tc>
        <w:tc>
          <w:tcPr>
            <w:tcW w:w="1813"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snapToGrid w:val="false"/>
              <w:rPr>
                <w:b/>
                <w:b/>
                <w:sz w:val="22"/>
                <w:szCs w:val="22"/>
              </w:rPr>
            </w:pPr>
            <w:r>
              <w:rPr>
                <w:b/>
                <w:sz w:val="22"/>
                <w:szCs w:val="22"/>
              </w:rPr>
            </w:r>
          </w:p>
          <w:p>
            <w:pPr>
              <w:pStyle w:val="Normal"/>
              <w:rPr>
                <w:sz w:val="22"/>
                <w:szCs w:val="22"/>
              </w:rPr>
            </w:pPr>
            <w:r>
              <w:rPr>
                <w:sz w:val="22"/>
                <w:szCs w:val="22"/>
              </w:rPr>
              <w:t>S3787376</w:t>
            </w:r>
          </w:p>
        </w:tc>
      </w:tr>
      <w:tr>
        <w:trPr>
          <w:trHeight w:val="897" w:hRule="atLeast"/>
        </w:trPr>
        <w:tc>
          <w:tcPr>
            <w:tcW w:w="1911"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b/>
                <w:b/>
                <w:sz w:val="22"/>
                <w:szCs w:val="22"/>
              </w:rPr>
            </w:pPr>
            <w:r>
              <w:rPr>
                <w:b/>
                <w:sz w:val="22"/>
                <w:szCs w:val="22"/>
              </w:rPr>
              <w:t>Languages Known</w:t>
            </w:r>
          </w:p>
        </w:tc>
        <w:tc>
          <w:tcPr>
            <w:tcW w:w="2344"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sz w:val="22"/>
                <w:szCs w:val="22"/>
              </w:rPr>
            </w:pPr>
            <w:r>
              <w:rPr>
                <w:sz w:val="22"/>
                <w:szCs w:val="22"/>
              </w:rPr>
              <w:t xml:space="preserve"> </w:t>
            </w:r>
            <w:r>
              <w:rPr>
                <w:sz w:val="22"/>
                <w:szCs w:val="22"/>
              </w:rPr>
              <w:t>English,Hindi,Gujarati.</w:t>
            </w:r>
          </w:p>
        </w:tc>
        <w:tc>
          <w:tcPr>
            <w:tcW w:w="2885"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rPr>
                <w:b/>
                <w:b/>
                <w:sz w:val="22"/>
                <w:szCs w:val="22"/>
              </w:rPr>
            </w:pPr>
            <w:r>
              <w:rPr>
                <w:b/>
                <w:sz w:val="22"/>
                <w:szCs w:val="22"/>
              </w:rPr>
            </w:r>
          </w:p>
          <w:p>
            <w:pPr>
              <w:pStyle w:val="Normal"/>
              <w:rPr>
                <w:b/>
                <w:b/>
                <w:sz w:val="22"/>
                <w:szCs w:val="22"/>
              </w:rPr>
            </w:pPr>
            <w:r>
              <w:rPr>
                <w:b/>
                <w:sz w:val="22"/>
                <w:szCs w:val="22"/>
              </w:rPr>
              <w:t>Indian Driving License No</w:t>
            </w:r>
          </w:p>
          <w:p>
            <w:pPr>
              <w:pStyle w:val="Normal"/>
              <w:rPr>
                <w:b/>
                <w:b/>
                <w:sz w:val="22"/>
                <w:szCs w:val="22"/>
              </w:rPr>
            </w:pPr>
            <w:r>
              <w:rPr>
                <w:b/>
                <w:sz w:val="22"/>
                <w:szCs w:val="22"/>
              </w:rPr>
            </w:r>
          </w:p>
        </w:tc>
        <w:tc>
          <w:tcPr>
            <w:tcW w:w="1813"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snapToGrid w:val="false"/>
              <w:rPr>
                <w:b/>
                <w:b/>
                <w:sz w:val="22"/>
                <w:szCs w:val="22"/>
              </w:rPr>
            </w:pPr>
            <w:r>
              <w:rPr>
                <w:b/>
                <w:sz w:val="22"/>
                <w:szCs w:val="22"/>
              </w:rPr>
            </w:r>
          </w:p>
          <w:p>
            <w:pPr>
              <w:pStyle w:val="Normal"/>
              <w:rPr>
                <w:sz w:val="22"/>
                <w:szCs w:val="22"/>
              </w:rPr>
            </w:pPr>
            <w:r>
              <w:rPr>
                <w:sz w:val="22"/>
                <w:szCs w:val="22"/>
              </w:rPr>
              <w:t>GJ 19/018435/04</w:t>
            </w:r>
          </w:p>
          <w:p>
            <w:pPr>
              <w:pStyle w:val="Normal"/>
              <w:rPr>
                <w:sz w:val="22"/>
                <w:szCs w:val="22"/>
              </w:rPr>
            </w:pPr>
            <w:r>
              <w:rPr>
                <w:sz w:val="22"/>
                <w:szCs w:val="22"/>
              </w:rPr>
            </w:r>
          </w:p>
        </w:tc>
      </w:tr>
    </w:tbl>
    <w:p>
      <w:pPr>
        <w:pStyle w:val="Normal"/>
        <w:spacing w:before="120" w:after="0"/>
        <w:rPr>
          <w:b/>
          <w:b/>
          <w:sz w:val="22"/>
          <w:szCs w:val="22"/>
        </w:rPr>
      </w:pPr>
      <w:r>
        <w:rPr>
          <w:b/>
          <w:sz w:val="22"/>
          <w:szCs w:val="22"/>
        </w:rPr>
      </w:r>
    </w:p>
    <w:p>
      <w:pPr>
        <w:pStyle w:val="Normal"/>
        <w:rPr>
          <w:b/>
          <w:b/>
          <w:sz w:val="22"/>
          <w:szCs w:val="22"/>
        </w:rPr>
      </w:pPr>
      <w:r>
        <w:rPr>
          <w:b/>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numPr>
          <w:ilvl w:val="0"/>
          <w:numId w:val="2"/>
        </w:numPr>
        <w:rPr>
          <w:color w:val="0000FF"/>
          <w:sz w:val="22"/>
          <w:szCs w:val="22"/>
          <w:u w:val="single"/>
        </w:rPr>
      </w:pPr>
      <w:r>
        <w:rPr>
          <w:b/>
          <w:color w:val="0000FF"/>
          <w:sz w:val="22"/>
          <w:szCs w:val="22"/>
          <w:u w:val="single"/>
        </w:rPr>
        <w:t>PRESENTLY WORKING IN :</w:t>
      </w:r>
    </w:p>
    <w:p>
      <w:pPr>
        <w:pStyle w:val="Normal"/>
        <w:ind w:left="360" w:hanging="0"/>
        <w:rPr>
          <w:color w:val="0000FF"/>
          <w:sz w:val="22"/>
          <w:szCs w:val="22"/>
          <w:u w:val="single"/>
        </w:rPr>
      </w:pPr>
      <w:r>
        <w:rPr>
          <w:color w:val="0000FF"/>
          <w:sz w:val="22"/>
          <w:szCs w:val="22"/>
          <w:u w:val="single"/>
        </w:rPr>
      </w:r>
    </w:p>
    <w:p>
      <w:pPr>
        <w:pStyle w:val="Normal"/>
        <w:numPr>
          <w:ilvl w:val="0"/>
          <w:numId w:val="2"/>
        </w:numPr>
        <w:rPr>
          <w:color w:val="0000FF"/>
          <w:sz w:val="22"/>
          <w:szCs w:val="22"/>
          <w:u w:val="single"/>
        </w:rPr>
      </w:pPr>
      <w:r>
        <w:rPr>
          <w:b/>
          <w:color w:val="0000FF"/>
          <w:sz w:val="22"/>
          <w:szCs w:val="22"/>
          <w:u w:val="single"/>
        </w:rPr>
        <w:t>GARDEN SILK MILLS  LTD. Gujarat, India.</w:t>
      </w:r>
    </w:p>
    <w:p>
      <w:pPr>
        <w:pStyle w:val="Normal"/>
        <w:ind w:left="360" w:hanging="0"/>
        <w:rPr>
          <w:sz w:val="22"/>
          <w:szCs w:val="22"/>
        </w:rPr>
      </w:pPr>
      <w:r>
        <w:rPr>
          <w:sz w:val="22"/>
          <w:szCs w:val="22"/>
        </w:rPr>
        <w:t>(14/05/2018 to Continue)</w:t>
      </w:r>
    </w:p>
    <w:p>
      <w:pPr>
        <w:pStyle w:val="Normal"/>
        <w:numPr>
          <w:ilvl w:val="2"/>
          <w:numId w:val="2"/>
        </w:numPr>
        <w:tabs>
          <w:tab w:val="clear" w:pos="720"/>
        </w:tabs>
        <w:ind w:left="360" w:hanging="360"/>
        <w:rPr>
          <w:sz w:val="22"/>
          <w:szCs w:val="22"/>
        </w:rPr>
      </w:pPr>
      <w:r>
        <w:rPr>
          <w:b/>
          <w:u w:val="single"/>
        </w:rPr>
        <w:t>Designation:</w:t>
      </w:r>
      <w:r>
        <w:rPr>
          <w:sz w:val="22"/>
          <w:szCs w:val="22"/>
        </w:rPr>
        <w:t xml:space="preserve"> Manager (Electrical)</w:t>
      </w:r>
    </w:p>
    <w:p>
      <w:pPr>
        <w:pStyle w:val="Normal"/>
        <w:numPr>
          <w:ilvl w:val="2"/>
          <w:numId w:val="2"/>
        </w:numPr>
        <w:tabs>
          <w:tab w:val="clear" w:pos="720"/>
        </w:tabs>
        <w:ind w:left="360" w:hanging="360"/>
        <w:rPr>
          <w:sz w:val="22"/>
          <w:szCs w:val="22"/>
        </w:rPr>
      </w:pPr>
      <w:r>
        <w:rPr>
          <w:b/>
          <w:u w:val="single"/>
        </w:rPr>
        <w:t>Job Responsibility :</w:t>
      </w:r>
      <w:r>
        <w:rPr>
          <w:sz w:val="22"/>
          <w:szCs w:val="22"/>
        </w:rPr>
        <w:t xml:space="preserve">  66KV Switch Yard, Utility &amp; Plant Maintenance.</w:t>
      </w:r>
    </w:p>
    <w:p>
      <w:pPr>
        <w:pStyle w:val="Normal"/>
        <w:numPr>
          <w:ilvl w:val="2"/>
          <w:numId w:val="2"/>
        </w:numPr>
        <w:tabs>
          <w:tab w:val="clear" w:pos="720"/>
        </w:tabs>
        <w:ind w:left="360" w:hanging="360"/>
        <w:rPr>
          <w:b/>
          <w:b/>
          <w:u w:val="single"/>
        </w:rPr>
      </w:pPr>
      <w:r>
        <w:rPr>
          <w:b/>
          <w:u w:val="single"/>
        </w:rPr>
        <w:t>Work Experience  :</w:t>
      </w:r>
    </w:p>
    <w:p>
      <w:pPr>
        <w:pStyle w:val="Normal"/>
        <w:numPr>
          <w:ilvl w:val="2"/>
          <w:numId w:val="2"/>
        </w:numPr>
        <w:tabs>
          <w:tab w:val="clear" w:pos="720"/>
        </w:tabs>
        <w:ind w:left="360" w:hanging="360"/>
        <w:rPr/>
      </w:pPr>
      <w:r>
        <w:rPr>
          <w:sz w:val="22"/>
          <w:szCs w:val="22"/>
        </w:rPr>
        <w:t>66KV switch yard &amp; 66/11KV maintenance and trouble shooting.</w:t>
      </w:r>
    </w:p>
    <w:p>
      <w:pPr>
        <w:pStyle w:val="Normal"/>
        <w:numPr>
          <w:ilvl w:val="2"/>
          <w:numId w:val="2"/>
        </w:numPr>
        <w:tabs>
          <w:tab w:val="clear" w:pos="720"/>
        </w:tabs>
        <w:ind w:left="360" w:hanging="360"/>
        <w:rPr/>
      </w:pPr>
      <w:r>
        <w:rPr>
          <w:sz w:val="22"/>
          <w:szCs w:val="22"/>
        </w:rPr>
        <w:t>500 KVA to 10 MVA transformers servicing and maintenance.</w:t>
      </w:r>
    </w:p>
    <w:p>
      <w:pPr>
        <w:pStyle w:val="Normal"/>
        <w:numPr>
          <w:ilvl w:val="2"/>
          <w:numId w:val="2"/>
        </w:numPr>
        <w:tabs>
          <w:tab w:val="clear" w:pos="720"/>
        </w:tabs>
        <w:ind w:left="360" w:hanging="360"/>
        <w:rPr>
          <w:sz w:val="22"/>
          <w:szCs w:val="22"/>
        </w:rPr>
      </w:pPr>
      <w:r>
        <w:rPr>
          <w:sz w:val="22"/>
          <w:szCs w:val="22"/>
        </w:rPr>
        <w:t>H.T and L.T Panel servicing and maintenance.</w:t>
      </w:r>
    </w:p>
    <w:p>
      <w:pPr>
        <w:pStyle w:val="Normal"/>
        <w:numPr>
          <w:ilvl w:val="2"/>
          <w:numId w:val="2"/>
        </w:numPr>
        <w:tabs>
          <w:tab w:val="clear" w:pos="720"/>
        </w:tabs>
        <w:ind w:left="360" w:hanging="360"/>
        <w:rPr>
          <w:sz w:val="22"/>
          <w:szCs w:val="22"/>
        </w:rPr>
      </w:pPr>
      <w:r>
        <w:rPr>
          <w:sz w:val="22"/>
          <w:szCs w:val="22"/>
        </w:rPr>
        <w:t>Generate Preventive maintenance schedule.</w:t>
      </w:r>
    </w:p>
    <w:p>
      <w:pPr>
        <w:pStyle w:val="Normal"/>
        <w:numPr>
          <w:ilvl w:val="2"/>
          <w:numId w:val="2"/>
        </w:numPr>
        <w:tabs>
          <w:tab w:val="clear" w:pos="720"/>
        </w:tabs>
        <w:ind w:left="360" w:hanging="360"/>
        <w:rPr>
          <w:sz w:val="22"/>
          <w:szCs w:val="22"/>
        </w:rPr>
      </w:pPr>
      <w:r>
        <w:rPr>
          <w:sz w:val="22"/>
          <w:szCs w:val="22"/>
        </w:rPr>
        <w:t>Developing shutdown planning schedules &amp; Cost estimates.</w:t>
      </w:r>
    </w:p>
    <w:p>
      <w:pPr>
        <w:pStyle w:val="Normal"/>
        <w:numPr>
          <w:ilvl w:val="2"/>
          <w:numId w:val="2"/>
        </w:numPr>
        <w:tabs>
          <w:tab w:val="clear" w:pos="720"/>
        </w:tabs>
        <w:ind w:left="360" w:hanging="360"/>
        <w:rPr>
          <w:sz w:val="22"/>
          <w:szCs w:val="22"/>
          <w:u w:val="single"/>
        </w:rPr>
      </w:pPr>
      <w:r>
        <w:rPr>
          <w:sz w:val="22"/>
          <w:szCs w:val="22"/>
        </w:rPr>
        <w:t>Requirement of material calculation (H.T &amp; L.T Panel,PCC, MCC).</w:t>
      </w:r>
    </w:p>
    <w:p>
      <w:pPr>
        <w:pStyle w:val="Normal"/>
        <w:numPr>
          <w:ilvl w:val="2"/>
          <w:numId w:val="2"/>
        </w:numPr>
        <w:tabs>
          <w:tab w:val="clear" w:pos="720"/>
        </w:tabs>
        <w:ind w:left="360" w:hanging="360"/>
        <w:rPr>
          <w:sz w:val="22"/>
          <w:szCs w:val="22"/>
          <w:u w:val="single"/>
        </w:rPr>
      </w:pPr>
      <w:r>
        <w:rPr>
          <w:sz w:val="22"/>
          <w:szCs w:val="22"/>
        </w:rPr>
        <w:t>SCADA operation of incomer  and outgoing feeder.</w:t>
      </w:r>
    </w:p>
    <w:p>
      <w:pPr>
        <w:pStyle w:val="Normal"/>
        <w:numPr>
          <w:ilvl w:val="2"/>
          <w:numId w:val="2"/>
        </w:numPr>
        <w:tabs>
          <w:tab w:val="clear" w:pos="720"/>
        </w:tabs>
        <w:ind w:left="360" w:hanging="360"/>
        <w:rPr>
          <w:sz w:val="22"/>
          <w:szCs w:val="22"/>
          <w:u w:val="single"/>
        </w:rPr>
      </w:pPr>
      <w:r>
        <w:rPr>
          <w:sz w:val="22"/>
          <w:szCs w:val="22"/>
        </w:rPr>
        <w:t>Maintaining records of daily – weekly progress.(planned &amp; Achieved).</w:t>
      </w:r>
    </w:p>
    <w:p>
      <w:pPr>
        <w:pStyle w:val="Normal"/>
        <w:numPr>
          <w:ilvl w:val="2"/>
          <w:numId w:val="2"/>
        </w:numPr>
        <w:tabs>
          <w:tab w:val="clear" w:pos="720"/>
        </w:tabs>
        <w:ind w:left="360" w:hanging="360"/>
        <w:rPr>
          <w:sz w:val="22"/>
          <w:szCs w:val="22"/>
        </w:rPr>
      </w:pPr>
      <w:r>
        <w:rPr>
          <w:sz w:val="22"/>
          <w:szCs w:val="22"/>
        </w:rPr>
        <w:t>Liaison with client, Management and work contractors.</w:t>
      </w:r>
    </w:p>
    <w:p>
      <w:pPr>
        <w:pStyle w:val="Normal"/>
        <w:numPr>
          <w:ilvl w:val="2"/>
          <w:numId w:val="2"/>
        </w:numPr>
        <w:tabs>
          <w:tab w:val="clear" w:pos="720"/>
        </w:tabs>
        <w:ind w:left="360" w:hanging="360"/>
        <w:rPr>
          <w:sz w:val="22"/>
          <w:szCs w:val="22"/>
          <w:u w:val="single"/>
        </w:rPr>
      </w:pPr>
      <w:r>
        <w:rPr>
          <w:sz w:val="22"/>
          <w:szCs w:val="22"/>
        </w:rPr>
        <w:t>Project Planning and management.</w:t>
      </w:r>
    </w:p>
    <w:p>
      <w:pPr>
        <w:pStyle w:val="Normal"/>
        <w:numPr>
          <w:ilvl w:val="2"/>
          <w:numId w:val="2"/>
        </w:numPr>
        <w:tabs>
          <w:tab w:val="clear" w:pos="720"/>
        </w:tabs>
        <w:ind w:left="360" w:hanging="360"/>
        <w:rPr>
          <w:sz w:val="22"/>
          <w:szCs w:val="22"/>
        </w:rPr>
      </w:pPr>
      <w:r>
        <w:rPr>
          <w:sz w:val="22"/>
          <w:szCs w:val="22"/>
        </w:rPr>
        <w:t>Regular dealing with contract person for day to day maintenance &amp; project activity.</w:t>
      </w:r>
    </w:p>
    <w:p>
      <w:pPr>
        <w:pStyle w:val="Normal"/>
        <w:numPr>
          <w:ilvl w:val="2"/>
          <w:numId w:val="2"/>
        </w:numPr>
        <w:tabs>
          <w:tab w:val="clear" w:pos="720"/>
        </w:tabs>
        <w:ind w:left="360" w:hanging="360"/>
        <w:rPr>
          <w:sz w:val="22"/>
          <w:szCs w:val="22"/>
        </w:rPr>
      </w:pPr>
      <w:r>
        <w:rPr>
          <w:sz w:val="22"/>
          <w:szCs w:val="22"/>
        </w:rPr>
        <w:t>Effective co-ordination with other departments for schedule completion of inter disciplinary jobs.</w:t>
      </w:r>
    </w:p>
    <w:p>
      <w:pPr>
        <w:pStyle w:val="Normal"/>
        <w:rPr>
          <w:color w:val="0000FF"/>
          <w:sz w:val="22"/>
          <w:szCs w:val="22"/>
          <w:u w:val="single"/>
        </w:rPr>
      </w:pPr>
      <w:r>
        <w:rPr>
          <w:color w:val="0000FF"/>
          <w:sz w:val="22"/>
          <w:szCs w:val="22"/>
          <w:u w:val="single"/>
        </w:rPr>
      </w:r>
    </w:p>
    <w:p>
      <w:pPr>
        <w:pStyle w:val="Normal"/>
        <w:numPr>
          <w:ilvl w:val="0"/>
          <w:numId w:val="2"/>
        </w:numPr>
        <w:rPr>
          <w:color w:val="0000FF"/>
          <w:sz w:val="22"/>
          <w:szCs w:val="22"/>
          <w:u w:val="single"/>
        </w:rPr>
      </w:pPr>
      <w:r>
        <w:rPr>
          <w:b/>
          <w:color w:val="0000FF"/>
          <w:sz w:val="22"/>
          <w:szCs w:val="22"/>
          <w:u w:val="single"/>
        </w:rPr>
        <w:t>KLJ  PLASTICIZERS LTD. Silvassa,India.</w:t>
      </w:r>
    </w:p>
    <w:p>
      <w:pPr>
        <w:pStyle w:val="Normal"/>
        <w:ind w:left="360" w:hanging="0"/>
        <w:rPr>
          <w:sz w:val="22"/>
          <w:szCs w:val="22"/>
        </w:rPr>
      </w:pPr>
      <w:r>
        <w:rPr>
          <w:sz w:val="22"/>
          <w:szCs w:val="22"/>
        </w:rPr>
        <w:t>(01/11/2010 to 09/05/2018)</w:t>
      </w:r>
    </w:p>
    <w:p>
      <w:pPr>
        <w:pStyle w:val="Normal"/>
        <w:numPr>
          <w:ilvl w:val="2"/>
          <w:numId w:val="2"/>
        </w:numPr>
        <w:tabs>
          <w:tab w:val="clear" w:pos="720"/>
        </w:tabs>
        <w:ind w:left="360" w:hanging="360"/>
        <w:rPr>
          <w:sz w:val="22"/>
          <w:szCs w:val="22"/>
        </w:rPr>
      </w:pPr>
      <w:r>
        <w:rPr>
          <w:b/>
          <w:u w:val="single"/>
        </w:rPr>
        <w:t>Designation:</w:t>
      </w:r>
      <w:r>
        <w:rPr>
          <w:sz w:val="22"/>
          <w:szCs w:val="22"/>
        </w:rPr>
        <w:t xml:space="preserve"> Exe. Maintenance Engineer.</w:t>
      </w:r>
    </w:p>
    <w:p>
      <w:pPr>
        <w:pStyle w:val="Normal"/>
        <w:numPr>
          <w:ilvl w:val="2"/>
          <w:numId w:val="2"/>
        </w:numPr>
        <w:tabs>
          <w:tab w:val="clear" w:pos="720"/>
        </w:tabs>
        <w:ind w:left="360" w:hanging="360"/>
        <w:rPr>
          <w:sz w:val="22"/>
          <w:szCs w:val="22"/>
        </w:rPr>
      </w:pPr>
      <w:r>
        <w:rPr>
          <w:b/>
          <w:u w:val="single"/>
        </w:rPr>
        <w:t>Job Responsibility :</w:t>
      </w:r>
      <w:r>
        <w:rPr>
          <w:sz w:val="22"/>
          <w:szCs w:val="22"/>
        </w:rPr>
        <w:t xml:space="preserve">  66kv switch yard,Utility &amp; Plant Maintenance, Design SLD-MCC-PCC, Erection of Chemical Plant Heavy Equipments and M.S Structure, Commissioning of Transformers-PCC and MCC, Manpower Management Allocation.</w:t>
      </w:r>
    </w:p>
    <w:p>
      <w:pPr>
        <w:pStyle w:val="Normal"/>
        <w:numPr>
          <w:ilvl w:val="2"/>
          <w:numId w:val="2"/>
        </w:numPr>
        <w:tabs>
          <w:tab w:val="clear" w:pos="720"/>
        </w:tabs>
        <w:ind w:left="360" w:hanging="360"/>
        <w:rPr>
          <w:b/>
          <w:b/>
          <w:u w:val="single"/>
        </w:rPr>
      </w:pPr>
      <w:r>
        <w:rPr>
          <w:b/>
          <w:u w:val="single"/>
        </w:rPr>
        <w:t>Work Experience  :</w:t>
      </w:r>
    </w:p>
    <w:p>
      <w:pPr>
        <w:pStyle w:val="Normal"/>
        <w:numPr>
          <w:ilvl w:val="2"/>
          <w:numId w:val="2"/>
        </w:numPr>
        <w:tabs>
          <w:tab w:val="clear" w:pos="720"/>
        </w:tabs>
        <w:ind w:left="360" w:hanging="360"/>
        <w:rPr>
          <w:sz w:val="22"/>
          <w:szCs w:val="22"/>
          <w:u w:val="single"/>
        </w:rPr>
      </w:pPr>
      <w:r>
        <w:rPr>
          <w:sz w:val="22"/>
          <w:szCs w:val="22"/>
        </w:rPr>
        <w:t>Project planning &amp; allocation of all required resources (man-power, materials, spare parts, equipments &amp; other services.)</w:t>
      </w:r>
    </w:p>
    <w:p>
      <w:pPr>
        <w:pStyle w:val="Normal"/>
        <w:numPr>
          <w:ilvl w:val="2"/>
          <w:numId w:val="2"/>
        </w:numPr>
        <w:tabs>
          <w:tab w:val="clear" w:pos="720"/>
        </w:tabs>
        <w:ind w:left="360" w:hanging="360"/>
        <w:rPr>
          <w:sz w:val="22"/>
          <w:szCs w:val="22"/>
        </w:rPr>
      </w:pPr>
      <w:r>
        <w:rPr>
          <w:sz w:val="22"/>
          <w:szCs w:val="22"/>
        </w:rPr>
        <w:t>Work with AC motors – AC drives, Pumps, control valves – pneumatic valves and there controlling, troubleshooting.</w:t>
      </w:r>
    </w:p>
    <w:p>
      <w:pPr>
        <w:pStyle w:val="Normal"/>
        <w:numPr>
          <w:ilvl w:val="2"/>
          <w:numId w:val="2"/>
        </w:numPr>
        <w:tabs>
          <w:tab w:val="clear" w:pos="720"/>
        </w:tabs>
        <w:ind w:left="360" w:hanging="360"/>
        <w:rPr/>
      </w:pPr>
      <w:r>
        <w:rPr>
          <w:sz w:val="22"/>
          <w:szCs w:val="22"/>
        </w:rPr>
        <w:t>66KV switch yard &amp; 66/11KV  maintenance and trouble shooting.</w:t>
      </w:r>
    </w:p>
    <w:p>
      <w:pPr>
        <w:pStyle w:val="Normal"/>
        <w:numPr>
          <w:ilvl w:val="2"/>
          <w:numId w:val="2"/>
        </w:numPr>
        <w:tabs>
          <w:tab w:val="clear" w:pos="720"/>
        </w:tabs>
        <w:ind w:left="360" w:hanging="360"/>
        <w:rPr>
          <w:sz w:val="22"/>
          <w:szCs w:val="22"/>
        </w:rPr>
      </w:pPr>
      <w:r>
        <w:rPr>
          <w:sz w:val="22"/>
          <w:szCs w:val="22"/>
        </w:rPr>
        <w:t>Generate Preventive maintenance schedule.</w:t>
      </w:r>
    </w:p>
    <w:p>
      <w:pPr>
        <w:pStyle w:val="Normal"/>
        <w:numPr>
          <w:ilvl w:val="2"/>
          <w:numId w:val="2"/>
        </w:numPr>
        <w:tabs>
          <w:tab w:val="clear" w:pos="720"/>
        </w:tabs>
        <w:ind w:left="360" w:hanging="360"/>
        <w:rPr>
          <w:sz w:val="22"/>
          <w:szCs w:val="22"/>
        </w:rPr>
      </w:pPr>
      <w:r>
        <w:rPr>
          <w:sz w:val="22"/>
          <w:szCs w:val="22"/>
        </w:rPr>
        <w:t>Developing shutdown planning schedules &amp; Cost estimates.</w:t>
      </w:r>
    </w:p>
    <w:p>
      <w:pPr>
        <w:pStyle w:val="Normal"/>
        <w:numPr>
          <w:ilvl w:val="2"/>
          <w:numId w:val="2"/>
        </w:numPr>
        <w:tabs>
          <w:tab w:val="clear" w:pos="720"/>
        </w:tabs>
        <w:ind w:left="360" w:hanging="360"/>
        <w:rPr>
          <w:sz w:val="22"/>
          <w:szCs w:val="22"/>
          <w:u w:val="single"/>
        </w:rPr>
      </w:pPr>
      <w:r>
        <w:rPr>
          <w:sz w:val="22"/>
          <w:szCs w:val="22"/>
        </w:rPr>
        <w:t>Requirement of material calculation (PCC, MCC, Piping, M.S Tank &amp; Structural).</w:t>
      </w:r>
    </w:p>
    <w:p>
      <w:pPr>
        <w:pStyle w:val="Normal"/>
        <w:numPr>
          <w:ilvl w:val="2"/>
          <w:numId w:val="2"/>
        </w:numPr>
        <w:tabs>
          <w:tab w:val="clear" w:pos="720"/>
        </w:tabs>
        <w:ind w:left="360" w:hanging="360"/>
        <w:jc w:val="both"/>
        <w:rPr>
          <w:sz w:val="22"/>
          <w:szCs w:val="22"/>
          <w:u w:val="single"/>
        </w:rPr>
      </w:pPr>
      <w:r>
        <w:rPr>
          <w:sz w:val="22"/>
          <w:szCs w:val="22"/>
        </w:rPr>
        <w:t>Cable laying – in air &amp; under ground.</w:t>
      </w:r>
    </w:p>
    <w:p>
      <w:pPr>
        <w:pStyle w:val="Normal"/>
        <w:numPr>
          <w:ilvl w:val="2"/>
          <w:numId w:val="2"/>
        </w:numPr>
        <w:tabs>
          <w:tab w:val="clear" w:pos="720"/>
        </w:tabs>
        <w:ind w:left="360" w:hanging="360"/>
        <w:rPr>
          <w:sz w:val="22"/>
          <w:szCs w:val="22"/>
        </w:rPr>
      </w:pPr>
      <w:r>
        <w:rPr>
          <w:sz w:val="22"/>
          <w:szCs w:val="22"/>
        </w:rPr>
        <w:t>20LKC, 25LKC, 30LKC Thermic Fluid Coal fired Boilers Maintenance work.</w:t>
      </w:r>
    </w:p>
    <w:p>
      <w:pPr>
        <w:pStyle w:val="Normal"/>
        <w:numPr>
          <w:ilvl w:val="2"/>
          <w:numId w:val="2"/>
        </w:numPr>
        <w:tabs>
          <w:tab w:val="clear" w:pos="720"/>
        </w:tabs>
        <w:ind w:left="360" w:hanging="360"/>
        <w:rPr>
          <w:sz w:val="22"/>
          <w:szCs w:val="22"/>
        </w:rPr>
      </w:pPr>
      <w:r>
        <w:rPr>
          <w:sz w:val="22"/>
          <w:szCs w:val="22"/>
        </w:rPr>
        <w:t>5TON, 12TON Steam Boilers Maintenance work.</w:t>
      </w:r>
    </w:p>
    <w:p>
      <w:pPr>
        <w:pStyle w:val="Normal"/>
        <w:numPr>
          <w:ilvl w:val="2"/>
          <w:numId w:val="2"/>
        </w:numPr>
        <w:tabs>
          <w:tab w:val="clear" w:pos="720"/>
        </w:tabs>
        <w:ind w:left="360" w:hanging="360"/>
        <w:rPr>
          <w:sz w:val="22"/>
          <w:szCs w:val="22"/>
          <w:u w:val="single"/>
        </w:rPr>
      </w:pPr>
      <w:r>
        <w:rPr>
          <w:sz w:val="22"/>
          <w:szCs w:val="22"/>
        </w:rPr>
        <w:t>SCADA operation  work.</w:t>
      </w:r>
    </w:p>
    <w:p>
      <w:pPr>
        <w:pStyle w:val="Normal"/>
        <w:numPr>
          <w:ilvl w:val="2"/>
          <w:numId w:val="2"/>
        </w:numPr>
        <w:tabs>
          <w:tab w:val="clear" w:pos="720"/>
        </w:tabs>
        <w:ind w:left="360" w:hanging="360"/>
        <w:rPr>
          <w:sz w:val="22"/>
          <w:szCs w:val="22"/>
          <w:u w:val="single"/>
        </w:rPr>
      </w:pPr>
      <w:r>
        <w:rPr>
          <w:sz w:val="22"/>
          <w:szCs w:val="22"/>
        </w:rPr>
        <w:t>Project Planning and management</w:t>
      </w:r>
    </w:p>
    <w:p>
      <w:pPr>
        <w:pStyle w:val="Normal"/>
        <w:numPr>
          <w:ilvl w:val="2"/>
          <w:numId w:val="2"/>
        </w:numPr>
        <w:tabs>
          <w:tab w:val="clear" w:pos="720"/>
        </w:tabs>
        <w:ind w:left="360" w:hanging="360"/>
        <w:rPr>
          <w:sz w:val="22"/>
          <w:szCs w:val="22"/>
        </w:rPr>
      </w:pPr>
      <w:r>
        <w:rPr>
          <w:sz w:val="22"/>
          <w:szCs w:val="22"/>
        </w:rPr>
        <w:t>Design of plant SLD, MCC, PCC, Electrical Load calculation, Power Distribution.</w:t>
      </w:r>
    </w:p>
    <w:p>
      <w:pPr>
        <w:pStyle w:val="Normal"/>
        <w:numPr>
          <w:ilvl w:val="2"/>
          <w:numId w:val="2"/>
        </w:numPr>
        <w:tabs>
          <w:tab w:val="clear" w:pos="720"/>
        </w:tabs>
        <w:ind w:left="360" w:hanging="360"/>
        <w:jc w:val="both"/>
        <w:rPr>
          <w:sz w:val="22"/>
          <w:szCs w:val="22"/>
          <w:u w:val="single"/>
        </w:rPr>
      </w:pPr>
      <w:r>
        <w:rPr>
          <w:sz w:val="22"/>
          <w:szCs w:val="22"/>
        </w:rPr>
        <w:t xml:space="preserve">Erection work - Heavy Equipment, M.S Column, Truss &amp; M.S Tank. </w:t>
      </w:r>
    </w:p>
    <w:p>
      <w:pPr>
        <w:pStyle w:val="Normal"/>
        <w:numPr>
          <w:ilvl w:val="2"/>
          <w:numId w:val="2"/>
        </w:numPr>
        <w:tabs>
          <w:tab w:val="clear" w:pos="720"/>
        </w:tabs>
        <w:ind w:left="360" w:hanging="360"/>
        <w:rPr>
          <w:sz w:val="22"/>
          <w:szCs w:val="22"/>
        </w:rPr>
      </w:pPr>
      <w:r>
        <w:rPr>
          <w:sz w:val="22"/>
          <w:szCs w:val="22"/>
        </w:rPr>
        <w:t>Create Project Bar-Chart of Electrical work and Mechanical Structural.</w:t>
      </w:r>
    </w:p>
    <w:p>
      <w:pPr>
        <w:pStyle w:val="Normal"/>
        <w:numPr>
          <w:ilvl w:val="2"/>
          <w:numId w:val="2"/>
        </w:numPr>
        <w:tabs>
          <w:tab w:val="clear" w:pos="720"/>
        </w:tabs>
        <w:ind w:left="360" w:hanging="360"/>
        <w:rPr/>
      </w:pPr>
      <w:r>
        <w:rPr>
          <w:sz w:val="22"/>
          <w:szCs w:val="22"/>
        </w:rPr>
        <w:t>Regular dealing with contract person for day to day maintenance &amp; project activity.</w:t>
      </w:r>
    </w:p>
    <w:p>
      <w:pPr>
        <w:pStyle w:val="Normal"/>
        <w:numPr>
          <w:ilvl w:val="2"/>
          <w:numId w:val="2"/>
        </w:numPr>
        <w:tabs>
          <w:tab w:val="clear" w:pos="720"/>
        </w:tabs>
        <w:ind w:left="360" w:hanging="360"/>
        <w:rPr>
          <w:sz w:val="22"/>
          <w:szCs w:val="22"/>
        </w:rPr>
      </w:pPr>
      <w:r>
        <w:rPr>
          <w:sz w:val="22"/>
          <w:szCs w:val="22"/>
        </w:rPr>
        <w:t>Effective co-ordination with other departments for schedule completion of inter disciplinary jobs.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numPr>
          <w:ilvl w:val="0"/>
          <w:numId w:val="2"/>
        </w:numPr>
        <w:rPr>
          <w:color w:val="0000FF"/>
          <w:sz w:val="22"/>
          <w:szCs w:val="22"/>
          <w:u w:val="single"/>
        </w:rPr>
      </w:pPr>
      <w:r>
        <w:rPr>
          <w:b/>
          <w:color w:val="0000FF"/>
          <w:sz w:val="22"/>
          <w:szCs w:val="22"/>
          <w:u w:val="single"/>
        </w:rPr>
        <w:t>MANISH PACKAGING PVT. LTD. Gujarat, India.</w:t>
      </w:r>
    </w:p>
    <w:p>
      <w:pPr>
        <w:pStyle w:val="Normal"/>
        <w:ind w:left="360" w:hanging="0"/>
        <w:rPr>
          <w:sz w:val="22"/>
          <w:szCs w:val="22"/>
        </w:rPr>
      </w:pPr>
      <w:r>
        <w:rPr>
          <w:sz w:val="22"/>
          <w:szCs w:val="22"/>
        </w:rPr>
        <w:t>(02/06/2009 to 25/10/2010)</w:t>
      </w:r>
    </w:p>
    <w:p>
      <w:pPr>
        <w:pStyle w:val="Normal"/>
        <w:numPr>
          <w:ilvl w:val="2"/>
          <w:numId w:val="2"/>
        </w:numPr>
        <w:tabs>
          <w:tab w:val="clear" w:pos="720"/>
        </w:tabs>
        <w:ind w:left="360" w:hanging="360"/>
        <w:rPr>
          <w:sz w:val="22"/>
          <w:szCs w:val="22"/>
        </w:rPr>
      </w:pPr>
      <w:r>
        <w:rPr>
          <w:b/>
          <w:u w:val="single"/>
        </w:rPr>
        <w:t>Designation:</w:t>
      </w:r>
      <w:r>
        <w:rPr>
          <w:sz w:val="22"/>
          <w:szCs w:val="22"/>
        </w:rPr>
        <w:t xml:space="preserve"> Electrical Engineer.</w:t>
      </w:r>
    </w:p>
    <w:p>
      <w:pPr>
        <w:pStyle w:val="Normal"/>
        <w:numPr>
          <w:ilvl w:val="2"/>
          <w:numId w:val="2"/>
        </w:numPr>
        <w:tabs>
          <w:tab w:val="clear" w:pos="720"/>
        </w:tabs>
        <w:ind w:left="360" w:hanging="360"/>
        <w:rPr>
          <w:sz w:val="22"/>
          <w:szCs w:val="22"/>
        </w:rPr>
      </w:pPr>
      <w:r>
        <w:rPr>
          <w:b/>
          <w:u w:val="single"/>
        </w:rPr>
        <w:t>Job Responsibility :</w:t>
      </w:r>
      <w:r>
        <w:rPr>
          <w:b/>
          <w:sz w:val="22"/>
          <w:szCs w:val="22"/>
        </w:rPr>
        <w:t xml:space="preserve"> </w:t>
      </w:r>
      <w:r>
        <w:rPr>
          <w:sz w:val="22"/>
          <w:szCs w:val="22"/>
        </w:rPr>
        <w:t xml:space="preserve"> Utility, Operation &amp; Maintenance.</w:t>
      </w:r>
    </w:p>
    <w:p>
      <w:pPr>
        <w:pStyle w:val="Normal"/>
        <w:numPr>
          <w:ilvl w:val="2"/>
          <w:numId w:val="2"/>
        </w:numPr>
        <w:tabs>
          <w:tab w:val="clear" w:pos="720"/>
        </w:tabs>
        <w:ind w:left="360" w:hanging="360"/>
        <w:rPr/>
      </w:pPr>
      <w:r>
        <w:rPr>
          <w:b/>
          <w:u w:val="single"/>
        </w:rPr>
        <w:t>Work Experience   :</w:t>
      </w:r>
    </w:p>
    <w:p>
      <w:pPr>
        <w:pStyle w:val="Normal"/>
        <w:numPr>
          <w:ilvl w:val="2"/>
          <w:numId w:val="2"/>
        </w:numPr>
        <w:tabs>
          <w:tab w:val="clear" w:pos="720"/>
        </w:tabs>
        <w:ind w:left="360" w:hanging="360"/>
        <w:rPr>
          <w:sz w:val="22"/>
          <w:szCs w:val="22"/>
        </w:rPr>
      </w:pPr>
      <w:r>
        <w:rPr>
          <w:sz w:val="22"/>
          <w:szCs w:val="22"/>
        </w:rPr>
        <w:t>Work with both AC/DC motors and there controlling, troubleshooting.</w:t>
      </w:r>
    </w:p>
    <w:p>
      <w:pPr>
        <w:pStyle w:val="Normal"/>
        <w:numPr>
          <w:ilvl w:val="2"/>
          <w:numId w:val="2"/>
        </w:numPr>
        <w:tabs>
          <w:tab w:val="clear" w:pos="720"/>
        </w:tabs>
        <w:ind w:left="360" w:hanging="360"/>
        <w:jc w:val="both"/>
        <w:rPr>
          <w:sz w:val="22"/>
          <w:szCs w:val="22"/>
          <w:u w:val="single"/>
        </w:rPr>
      </w:pPr>
      <w:r>
        <w:rPr>
          <w:sz w:val="22"/>
          <w:szCs w:val="22"/>
        </w:rPr>
        <w:t>Preventive and Breakdown Maintenance of PCC and MCC Panels.</w:t>
      </w:r>
    </w:p>
    <w:p>
      <w:pPr>
        <w:pStyle w:val="Normal"/>
        <w:numPr>
          <w:ilvl w:val="2"/>
          <w:numId w:val="2"/>
        </w:numPr>
        <w:tabs>
          <w:tab w:val="clear" w:pos="720"/>
        </w:tabs>
        <w:ind w:left="360" w:hanging="360"/>
        <w:rPr>
          <w:sz w:val="22"/>
          <w:szCs w:val="22"/>
        </w:rPr>
      </w:pPr>
      <w:r>
        <w:rPr>
          <w:sz w:val="22"/>
          <w:szCs w:val="22"/>
        </w:rPr>
        <w:t>DC Drive Controlling,</w:t>
      </w:r>
    </w:p>
    <w:p>
      <w:pPr>
        <w:pStyle w:val="Normal"/>
        <w:numPr>
          <w:ilvl w:val="2"/>
          <w:numId w:val="2"/>
        </w:numPr>
        <w:tabs>
          <w:tab w:val="clear" w:pos="720"/>
        </w:tabs>
        <w:ind w:left="360" w:hanging="360"/>
        <w:rPr>
          <w:sz w:val="22"/>
          <w:szCs w:val="22"/>
        </w:rPr>
      </w:pPr>
      <w:r>
        <w:rPr>
          <w:sz w:val="22"/>
          <w:szCs w:val="22"/>
        </w:rPr>
        <w:t>Generate  Preventive maintenance schedule.</w:t>
      </w:r>
    </w:p>
    <w:p>
      <w:pPr>
        <w:pStyle w:val="Normal"/>
        <w:numPr>
          <w:ilvl w:val="2"/>
          <w:numId w:val="2"/>
        </w:numPr>
        <w:tabs>
          <w:tab w:val="clear" w:pos="720"/>
        </w:tabs>
        <w:ind w:left="360" w:hanging="360"/>
        <w:rPr>
          <w:sz w:val="22"/>
          <w:szCs w:val="22"/>
        </w:rPr>
      </w:pPr>
      <w:r>
        <w:rPr>
          <w:sz w:val="22"/>
          <w:szCs w:val="22"/>
        </w:rPr>
        <w:t>Doing work with company production requirements.</w:t>
      </w:r>
    </w:p>
    <w:p>
      <w:pPr>
        <w:pStyle w:val="Normal"/>
        <w:rPr>
          <w:sz w:val="22"/>
          <w:szCs w:val="22"/>
        </w:rPr>
      </w:pPr>
      <w:r>
        <w:rPr>
          <w:sz w:val="22"/>
          <w:szCs w:val="22"/>
        </w:rPr>
      </w:r>
    </w:p>
    <w:p>
      <w:pPr>
        <w:pStyle w:val="Normal"/>
        <w:rPr>
          <w:sz w:val="22"/>
          <w:szCs w:val="22"/>
        </w:rPr>
      </w:pPr>
      <w:r>
        <w:rPr>
          <w:sz w:val="22"/>
          <w:szCs w:val="22"/>
        </w:rPr>
      </w:r>
    </w:p>
    <w:p>
      <w:pPr>
        <w:pStyle w:val="Normal"/>
        <w:numPr>
          <w:ilvl w:val="0"/>
          <w:numId w:val="2"/>
        </w:numPr>
        <w:rPr>
          <w:color w:val="0000FF"/>
          <w:sz w:val="22"/>
          <w:szCs w:val="22"/>
          <w:u w:val="single"/>
        </w:rPr>
      </w:pPr>
      <w:r>
        <w:rPr>
          <w:b/>
          <w:color w:val="0000FF"/>
          <w:sz w:val="22"/>
          <w:szCs w:val="22"/>
        </w:rPr>
        <w:t xml:space="preserve"> </w:t>
      </w:r>
      <w:r>
        <w:rPr>
          <w:b/>
          <w:color w:val="0000FF"/>
          <w:sz w:val="22"/>
          <w:szCs w:val="22"/>
          <w:u w:val="single"/>
        </w:rPr>
        <w:t>VASUDEV ELECTRICAL CORPORATION. Gujarat, India.</w:t>
      </w:r>
    </w:p>
    <w:p>
      <w:pPr>
        <w:pStyle w:val="Normal"/>
        <w:tabs>
          <w:tab w:val="left" w:pos="3180" w:leader="none"/>
        </w:tabs>
        <w:ind w:left="360" w:hanging="0"/>
        <w:rPr>
          <w:sz w:val="22"/>
          <w:szCs w:val="22"/>
        </w:rPr>
      </w:pPr>
      <w:r>
        <w:rPr>
          <w:sz w:val="22"/>
          <w:szCs w:val="22"/>
        </w:rPr>
        <w:t>(01/09/2008 to 01/06/2009)</w:t>
        <w:tab/>
      </w:r>
    </w:p>
    <w:p>
      <w:pPr>
        <w:pStyle w:val="Normal"/>
        <w:numPr>
          <w:ilvl w:val="2"/>
          <w:numId w:val="2"/>
        </w:numPr>
        <w:tabs>
          <w:tab w:val="left" w:pos="360" w:leader="none"/>
        </w:tabs>
        <w:ind w:left="1800" w:hanging="1800"/>
        <w:rPr/>
      </w:pPr>
      <w:r>
        <w:rPr>
          <w:b/>
          <w:u w:val="single"/>
        </w:rPr>
        <w:t>Designation:</w:t>
      </w:r>
      <w:r>
        <w:rPr>
          <w:sz w:val="22"/>
          <w:szCs w:val="22"/>
        </w:rPr>
        <w:t xml:space="preserve"> Electrical Engineer / Site Incharge.</w:t>
      </w:r>
    </w:p>
    <w:p>
      <w:pPr>
        <w:pStyle w:val="Normal"/>
        <w:numPr>
          <w:ilvl w:val="2"/>
          <w:numId w:val="2"/>
        </w:numPr>
        <w:tabs>
          <w:tab w:val="left" w:pos="360" w:leader="none"/>
        </w:tabs>
        <w:ind w:left="1800" w:hanging="1800"/>
        <w:rPr/>
      </w:pPr>
      <w:r>
        <w:rPr>
          <w:b/>
          <w:u w:val="single"/>
        </w:rPr>
        <w:t>Job Responsibility :</w:t>
      </w:r>
    </w:p>
    <w:p>
      <w:pPr>
        <w:pStyle w:val="Normal"/>
        <w:rPr>
          <w:sz w:val="22"/>
          <w:szCs w:val="22"/>
        </w:rPr>
      </w:pPr>
      <w:r>
        <w:rPr>
          <w:sz w:val="22"/>
          <w:szCs w:val="22"/>
        </w:rPr>
        <w:t xml:space="preserve">       </w:t>
      </w:r>
      <w:r>
        <w:rPr>
          <w:b/>
          <w:sz w:val="22"/>
          <w:szCs w:val="22"/>
        </w:rPr>
        <w:t>KRIBHCO. Hazira</w:t>
      </w:r>
      <w:r>
        <w:rPr>
          <w:sz w:val="22"/>
          <w:szCs w:val="22"/>
        </w:rPr>
        <w:t xml:space="preserve"> – Surat, as a site Incharge Engg.</w:t>
      </w:r>
    </w:p>
    <w:p>
      <w:pPr>
        <w:pStyle w:val="Normal"/>
        <w:ind w:left="360" w:hanging="0"/>
        <w:jc w:val="both"/>
        <w:rPr/>
      </w:pPr>
      <w:r>
        <w:rPr>
          <w:sz w:val="22"/>
          <w:szCs w:val="22"/>
        </w:rPr>
        <w:t xml:space="preserve">GHB Ichhapor-Hazira, Surat, as a Site Supervision and generating reports of progress of work.                                                </w:t>
      </w:r>
    </w:p>
    <w:p>
      <w:pPr>
        <w:pStyle w:val="Normal"/>
        <w:numPr>
          <w:ilvl w:val="0"/>
          <w:numId w:val="5"/>
        </w:numPr>
        <w:tabs>
          <w:tab w:val="left" w:pos="360" w:leader="none"/>
        </w:tabs>
        <w:ind w:left="840" w:hanging="840"/>
        <w:jc w:val="both"/>
        <w:rPr/>
      </w:pPr>
      <w:r>
        <w:rPr>
          <w:b/>
          <w:u w:val="single"/>
        </w:rPr>
        <w:t>Work Experience  :</w:t>
      </w:r>
    </w:p>
    <w:p>
      <w:pPr>
        <w:pStyle w:val="Normal"/>
        <w:numPr>
          <w:ilvl w:val="0"/>
          <w:numId w:val="5"/>
        </w:numPr>
        <w:tabs>
          <w:tab w:val="left" w:pos="360" w:leader="none"/>
        </w:tabs>
        <w:ind w:left="360" w:hanging="360"/>
        <w:jc w:val="both"/>
        <w:rPr>
          <w:sz w:val="22"/>
          <w:szCs w:val="22"/>
          <w:u w:val="single"/>
        </w:rPr>
      </w:pPr>
      <w:r>
        <w:rPr>
          <w:sz w:val="22"/>
          <w:szCs w:val="22"/>
        </w:rPr>
        <w:t>In KRIBHCO: Work in area of preventive and breakdown maintenance of PCC and MCC panels.</w:t>
      </w:r>
    </w:p>
    <w:p>
      <w:pPr>
        <w:pStyle w:val="Normal"/>
        <w:numPr>
          <w:ilvl w:val="0"/>
          <w:numId w:val="6"/>
        </w:numPr>
        <w:tabs>
          <w:tab w:val="left" w:pos="360" w:leader="none"/>
        </w:tabs>
        <w:ind w:left="360" w:hanging="360"/>
        <w:jc w:val="both"/>
        <w:rPr>
          <w:sz w:val="22"/>
          <w:szCs w:val="22"/>
        </w:rPr>
      </w:pPr>
      <w:r>
        <w:rPr>
          <w:sz w:val="22"/>
          <w:szCs w:val="22"/>
        </w:rPr>
        <w:t>Designing and cable laying and termination, cable jointing (LT).</w:t>
      </w:r>
    </w:p>
    <w:p>
      <w:pPr>
        <w:pStyle w:val="Normal"/>
        <w:numPr>
          <w:ilvl w:val="0"/>
          <w:numId w:val="6"/>
        </w:numPr>
        <w:tabs>
          <w:tab w:val="left" w:pos="360" w:leader="none"/>
        </w:tabs>
        <w:ind w:left="360" w:hanging="360"/>
        <w:jc w:val="both"/>
        <w:rPr>
          <w:sz w:val="22"/>
          <w:szCs w:val="22"/>
        </w:rPr>
      </w:pPr>
      <w:r>
        <w:rPr>
          <w:sz w:val="22"/>
          <w:szCs w:val="22"/>
        </w:rPr>
        <w:t>Off- Season shutdown maintenance of all electrical equipment and penal of plant in Ammonia 1-2, PHP.</w:t>
      </w:r>
    </w:p>
    <w:p>
      <w:pPr>
        <w:pStyle w:val="Normal"/>
        <w:numPr>
          <w:ilvl w:val="0"/>
          <w:numId w:val="6"/>
        </w:numPr>
        <w:tabs>
          <w:tab w:val="left" w:pos="360" w:leader="none"/>
        </w:tabs>
        <w:ind w:left="360" w:hanging="360"/>
        <w:jc w:val="both"/>
        <w:rPr>
          <w:sz w:val="22"/>
          <w:szCs w:val="22"/>
        </w:rPr>
      </w:pPr>
      <w:r>
        <w:rPr>
          <w:sz w:val="22"/>
          <w:szCs w:val="22"/>
        </w:rPr>
        <w:t>Maintenance of switch gear, Motors and Cable lying.</w:t>
      </w:r>
    </w:p>
    <w:p>
      <w:pPr>
        <w:pStyle w:val="Normal"/>
        <w:numPr>
          <w:ilvl w:val="0"/>
          <w:numId w:val="6"/>
        </w:numPr>
        <w:tabs>
          <w:tab w:val="left" w:pos="360" w:leader="none"/>
        </w:tabs>
        <w:ind w:left="360" w:hanging="360"/>
        <w:jc w:val="both"/>
        <w:rPr>
          <w:sz w:val="22"/>
          <w:szCs w:val="22"/>
        </w:rPr>
      </w:pPr>
      <w:r>
        <w:rPr>
          <w:sz w:val="22"/>
          <w:szCs w:val="22"/>
        </w:rPr>
        <w:t>In GHB: Man Power Management for different site work in GHB.</w:t>
      </w:r>
    </w:p>
    <w:p>
      <w:pPr>
        <w:pStyle w:val="Normal"/>
        <w:numPr>
          <w:ilvl w:val="0"/>
          <w:numId w:val="6"/>
        </w:numPr>
        <w:tabs>
          <w:tab w:val="left" w:pos="360" w:leader="none"/>
        </w:tabs>
        <w:ind w:left="360" w:hanging="360"/>
        <w:jc w:val="both"/>
        <w:rPr>
          <w:sz w:val="22"/>
          <w:szCs w:val="22"/>
        </w:rPr>
      </w:pPr>
      <w:r>
        <w:rPr>
          <w:sz w:val="22"/>
          <w:szCs w:val="22"/>
        </w:rPr>
        <w:t>Excavation level for cable lying with there designing drawing.</w:t>
      </w:r>
    </w:p>
    <w:p>
      <w:pPr>
        <w:pStyle w:val="Normal"/>
        <w:jc w:val="both"/>
        <w:rPr>
          <w:color w:val="0000FF"/>
          <w:sz w:val="22"/>
          <w:szCs w:val="22"/>
        </w:rPr>
      </w:pPr>
      <w:r>
        <w:rPr>
          <w:color w:val="0000FF"/>
          <w:sz w:val="22"/>
          <w:szCs w:val="22"/>
        </w:rPr>
      </w:r>
    </w:p>
    <w:p>
      <w:pPr>
        <w:pStyle w:val="Normal"/>
        <w:numPr>
          <w:ilvl w:val="0"/>
          <w:numId w:val="7"/>
        </w:numPr>
        <w:tabs>
          <w:tab w:val="left" w:pos="360" w:leader="none"/>
        </w:tabs>
        <w:ind w:left="720" w:hanging="720"/>
        <w:rPr/>
      </w:pPr>
      <w:r>
        <w:rPr>
          <w:b/>
          <w:color w:val="0000FF"/>
          <w:sz w:val="22"/>
          <w:szCs w:val="22"/>
          <w:u w:val="single"/>
        </w:rPr>
        <w:t>INDUSTRIAL TRADING CO.(Dee-Tech Electrical). Gujarat, India.</w:t>
      </w:r>
    </w:p>
    <w:p>
      <w:pPr>
        <w:pStyle w:val="Normal"/>
        <w:rPr>
          <w:sz w:val="22"/>
          <w:szCs w:val="22"/>
        </w:rPr>
      </w:pPr>
      <w:r>
        <w:rPr>
          <w:sz w:val="22"/>
          <w:szCs w:val="22"/>
        </w:rPr>
        <w:t xml:space="preserve">      </w:t>
      </w:r>
      <w:r>
        <w:rPr>
          <w:sz w:val="22"/>
          <w:szCs w:val="22"/>
        </w:rPr>
        <w:t>(01/01/2007 to 30/08/2008)</w:t>
      </w:r>
    </w:p>
    <w:p>
      <w:pPr>
        <w:pStyle w:val="Normal"/>
        <w:numPr>
          <w:ilvl w:val="2"/>
          <w:numId w:val="6"/>
        </w:numPr>
        <w:tabs>
          <w:tab w:val="clear" w:pos="720"/>
        </w:tabs>
        <w:ind w:left="360" w:hanging="360"/>
        <w:rPr>
          <w:sz w:val="22"/>
          <w:szCs w:val="22"/>
        </w:rPr>
      </w:pPr>
      <w:r>
        <w:rPr>
          <w:b/>
          <w:u w:val="single"/>
        </w:rPr>
        <w:t>Designation:</w:t>
      </w:r>
      <w:r>
        <w:rPr>
          <w:sz w:val="22"/>
          <w:szCs w:val="22"/>
        </w:rPr>
        <w:t xml:space="preserve"> Electrical Engineer/Project Engineer.</w:t>
      </w:r>
    </w:p>
    <w:p>
      <w:pPr>
        <w:pStyle w:val="Normal"/>
        <w:numPr>
          <w:ilvl w:val="2"/>
          <w:numId w:val="6"/>
        </w:numPr>
        <w:tabs>
          <w:tab w:val="clear" w:pos="720"/>
        </w:tabs>
        <w:ind w:left="360" w:hanging="360"/>
        <w:rPr/>
      </w:pPr>
      <w:r>
        <w:rPr>
          <w:b/>
          <w:u w:val="single"/>
        </w:rPr>
        <w:t>Job Responsibility :</w:t>
      </w:r>
    </w:p>
    <w:p>
      <w:pPr>
        <w:pStyle w:val="Normal"/>
        <w:numPr>
          <w:ilvl w:val="2"/>
          <w:numId w:val="6"/>
        </w:numPr>
        <w:tabs>
          <w:tab w:val="left" w:pos="360" w:leader="none"/>
        </w:tabs>
        <w:ind w:left="360" w:hanging="360"/>
        <w:rPr>
          <w:sz w:val="22"/>
          <w:szCs w:val="22"/>
        </w:rPr>
      </w:pPr>
      <w:r>
        <w:rPr>
          <w:sz w:val="22"/>
          <w:szCs w:val="22"/>
        </w:rPr>
        <w:t xml:space="preserve">Project and Manpower Management. </w:t>
      </w:r>
    </w:p>
    <w:p>
      <w:pPr>
        <w:pStyle w:val="Normal"/>
        <w:numPr>
          <w:ilvl w:val="2"/>
          <w:numId w:val="6"/>
        </w:numPr>
        <w:tabs>
          <w:tab w:val="left" w:pos="360" w:leader="none"/>
        </w:tabs>
        <w:ind w:left="360" w:hanging="360"/>
        <w:rPr>
          <w:sz w:val="22"/>
          <w:szCs w:val="22"/>
        </w:rPr>
      </w:pPr>
      <w:r>
        <w:rPr>
          <w:sz w:val="22"/>
          <w:szCs w:val="22"/>
        </w:rPr>
        <w:t>Design, Installation, Maintenance, Troubleshooting of PCC, MCC Panels, APFC Panels.</w:t>
      </w:r>
    </w:p>
    <w:p>
      <w:pPr>
        <w:pStyle w:val="Normal"/>
        <w:numPr>
          <w:ilvl w:val="2"/>
          <w:numId w:val="6"/>
        </w:numPr>
        <w:tabs>
          <w:tab w:val="clear" w:pos="720"/>
        </w:tabs>
        <w:ind w:left="360" w:hanging="360"/>
        <w:rPr>
          <w:sz w:val="22"/>
          <w:szCs w:val="22"/>
        </w:rPr>
      </w:pPr>
      <w:r>
        <w:rPr>
          <w:sz w:val="22"/>
          <w:szCs w:val="22"/>
        </w:rPr>
        <w:t>Technical Clarification/Co-ordination with ESSAR POWER LTD.,ESSAR CONSTRUCTION LTD.,RELIANCE INDUSTRIES LTD.,GIPCL with technical support.</w:t>
      </w:r>
    </w:p>
    <w:p>
      <w:pPr>
        <w:pStyle w:val="Normal"/>
        <w:numPr>
          <w:ilvl w:val="2"/>
          <w:numId w:val="6"/>
        </w:numPr>
        <w:tabs>
          <w:tab w:val="left" w:pos="360" w:leader="none"/>
        </w:tabs>
        <w:ind w:left="360" w:hanging="360"/>
        <w:rPr/>
      </w:pPr>
      <w:r>
        <w:rPr>
          <w:b/>
          <w:u w:val="single"/>
        </w:rPr>
        <w:t>Work Experience  :</w:t>
      </w:r>
    </w:p>
    <w:p>
      <w:pPr>
        <w:pStyle w:val="Normal"/>
        <w:numPr>
          <w:ilvl w:val="2"/>
          <w:numId w:val="6"/>
        </w:numPr>
        <w:tabs>
          <w:tab w:val="left" w:pos="360" w:leader="none"/>
        </w:tabs>
        <w:ind w:left="360" w:hanging="360"/>
        <w:rPr>
          <w:sz w:val="22"/>
          <w:szCs w:val="22"/>
        </w:rPr>
      </w:pPr>
      <w:r>
        <w:rPr>
          <w:sz w:val="22"/>
          <w:szCs w:val="22"/>
        </w:rPr>
        <w:t>L&amp;T Switchgear knowledge and there service and installation experienced.</w:t>
      </w:r>
    </w:p>
    <w:p>
      <w:pPr>
        <w:pStyle w:val="Normal"/>
        <w:numPr>
          <w:ilvl w:val="2"/>
          <w:numId w:val="6"/>
        </w:numPr>
        <w:tabs>
          <w:tab w:val="clear" w:pos="720"/>
        </w:tabs>
        <w:ind w:left="360" w:hanging="360"/>
        <w:rPr/>
      </w:pPr>
      <w:r>
        <w:rPr>
          <w:sz w:val="22"/>
          <w:szCs w:val="22"/>
        </w:rPr>
        <w:t>R&amp;D Multiples (Cast Iron Valve Mfg): Erection, Plant Internal Cable Wiring, Lighting Wiring, Distribution Panel, APFC Panel</w:t>
      </w:r>
    </w:p>
    <w:p>
      <w:pPr>
        <w:pStyle w:val="Normal"/>
        <w:numPr>
          <w:ilvl w:val="2"/>
          <w:numId w:val="6"/>
        </w:numPr>
        <w:tabs>
          <w:tab w:val="clear" w:pos="720"/>
        </w:tabs>
        <w:ind w:left="360" w:hanging="360"/>
        <w:rPr>
          <w:sz w:val="22"/>
          <w:szCs w:val="22"/>
        </w:rPr>
      </w:pPr>
      <w:r>
        <w:rPr>
          <w:sz w:val="22"/>
          <w:szCs w:val="22"/>
        </w:rPr>
        <w:t>Surat Municipal Corporation (Water Work Project): Commissioning, Erection, and Installation on Various water work plant side. Panel Maintenance, Protection and Motors Controlling up to 500HP. This one project is based on Microprocessor Relay.</w:t>
      </w:r>
    </w:p>
    <w:p>
      <w:pPr>
        <w:pStyle w:val="Normal"/>
        <w:numPr>
          <w:ilvl w:val="2"/>
          <w:numId w:val="6"/>
        </w:numPr>
        <w:tabs>
          <w:tab w:val="left" w:pos="360" w:leader="none"/>
        </w:tabs>
        <w:ind w:left="360" w:hanging="360"/>
        <w:rPr/>
      </w:pPr>
      <w:r>
        <w:rPr>
          <w:sz w:val="22"/>
          <w:szCs w:val="22"/>
        </w:rPr>
        <w:t>Zab Group Textile Ind. (Maintenance Project):</w:t>
      </w:r>
    </w:p>
    <w:p>
      <w:pPr>
        <w:pStyle w:val="Normal"/>
        <w:rPr>
          <w:sz w:val="22"/>
          <w:szCs w:val="22"/>
        </w:rPr>
      </w:pPr>
      <w:r>
        <w:rPr>
          <w:sz w:val="22"/>
          <w:szCs w:val="22"/>
        </w:rPr>
        <w:t xml:space="preserve">      </w:t>
      </w:r>
      <w:r>
        <w:rPr>
          <w:sz w:val="22"/>
          <w:szCs w:val="22"/>
        </w:rPr>
        <w:t>Control Panel, ACB (C-Power, CN-CS 2000A to 6300A).</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numPr>
          <w:ilvl w:val="0"/>
          <w:numId w:val="4"/>
        </w:numPr>
        <w:tabs>
          <w:tab w:val="left" w:pos="360" w:leader="none"/>
        </w:tabs>
        <w:ind w:left="720" w:hanging="720"/>
        <w:rPr>
          <w:b/>
          <w:b/>
          <w:color w:val="0000FF"/>
          <w:sz w:val="22"/>
          <w:szCs w:val="22"/>
          <w:u w:val="single"/>
        </w:rPr>
      </w:pPr>
      <w:r>
        <w:rPr>
          <w:b/>
          <w:color w:val="0000FF"/>
          <w:sz w:val="22"/>
          <w:szCs w:val="22"/>
          <w:u w:val="single"/>
        </w:rPr>
        <w:t>SOFTWARE EXPOSURE:</w:t>
      </w:r>
    </w:p>
    <w:p>
      <w:pPr>
        <w:pStyle w:val="Normal"/>
        <w:numPr>
          <w:ilvl w:val="0"/>
          <w:numId w:val="3"/>
        </w:numPr>
        <w:tabs>
          <w:tab w:val="left" w:pos="360" w:leader="none"/>
        </w:tabs>
        <w:ind w:left="720" w:hanging="720"/>
        <w:rPr>
          <w:b/>
          <w:b/>
          <w:sz w:val="22"/>
          <w:szCs w:val="22"/>
        </w:rPr>
      </w:pPr>
      <w:r>
        <w:rPr>
          <w:sz w:val="22"/>
          <w:szCs w:val="22"/>
        </w:rPr>
        <w:t>Ms-Office 2007, PLC,Auto-CAD .</w:t>
      </w:r>
    </w:p>
    <w:p>
      <w:pPr>
        <w:pStyle w:val="Normal"/>
        <w:numPr>
          <w:ilvl w:val="0"/>
          <w:numId w:val="1"/>
        </w:numPr>
        <w:tabs>
          <w:tab w:val="left" w:pos="360" w:leader="none"/>
        </w:tabs>
        <w:spacing w:before="120" w:after="0"/>
        <w:ind w:left="1080" w:hanging="1080"/>
        <w:rPr/>
      </w:pPr>
      <w:r>
        <w:rPr>
          <w:b/>
          <w:color w:val="0000FF"/>
          <w:sz w:val="22"/>
          <w:szCs w:val="22"/>
          <w:u w:val="single"/>
        </w:rPr>
        <w:t xml:space="preserve">STRENGTHS:                      </w:t>
      </w:r>
      <w:r>
        <w:rPr>
          <w:color w:val="0000FF"/>
          <w:sz w:val="22"/>
          <w:szCs w:val="22"/>
        </w:rPr>
        <w:t xml:space="preserve">                                                                                                                                                                              </w:t>
      </w:r>
    </w:p>
    <w:p>
      <w:pPr>
        <w:pStyle w:val="Normal"/>
        <w:numPr>
          <w:ilvl w:val="4"/>
          <w:numId w:val="4"/>
        </w:numPr>
        <w:tabs>
          <w:tab w:val="clear" w:pos="720"/>
        </w:tabs>
        <w:spacing w:before="120" w:after="0"/>
        <w:ind w:left="360" w:hanging="360"/>
        <w:rPr>
          <w:color w:val="0000FF"/>
          <w:sz w:val="22"/>
          <w:szCs w:val="22"/>
        </w:rPr>
      </w:pPr>
      <w:r>
        <w:rPr>
          <w:sz w:val="22"/>
          <w:szCs w:val="22"/>
        </w:rPr>
        <w:t>Diligent, Punctuality and Promptness at Job.</w:t>
      </w:r>
    </w:p>
    <w:p>
      <w:pPr>
        <w:pStyle w:val="Normal"/>
        <w:numPr>
          <w:ilvl w:val="5"/>
          <w:numId w:val="4"/>
        </w:numPr>
        <w:tabs>
          <w:tab w:val="left" w:pos="360" w:leader="none"/>
        </w:tabs>
        <w:spacing w:before="120" w:after="0"/>
        <w:ind w:left="4320" w:hanging="4320"/>
        <w:rPr>
          <w:b/>
          <w:b/>
          <w:color w:val="0000FF"/>
          <w:sz w:val="22"/>
          <w:szCs w:val="22"/>
          <w:u w:val="single"/>
        </w:rPr>
      </w:pPr>
      <w:r>
        <w:rPr>
          <w:b/>
          <w:color w:val="0000FF"/>
          <w:sz w:val="22"/>
          <w:szCs w:val="22"/>
          <w:u w:val="single"/>
        </w:rPr>
        <w:t>HOBBY:</w:t>
      </w:r>
    </w:p>
    <w:p>
      <w:pPr>
        <w:pStyle w:val="Normal"/>
        <w:numPr>
          <w:ilvl w:val="4"/>
          <w:numId w:val="4"/>
        </w:numPr>
        <w:tabs>
          <w:tab w:val="clear" w:pos="720"/>
        </w:tabs>
        <w:spacing w:before="120" w:after="0"/>
        <w:ind w:left="360" w:hanging="360"/>
        <w:rPr>
          <w:sz w:val="22"/>
          <w:szCs w:val="22"/>
        </w:rPr>
      </w:pPr>
      <w:r>
        <w:rPr>
          <w:sz w:val="22"/>
          <w:szCs w:val="22"/>
        </w:rPr>
        <w:t>Traveling, Chess, Scatting, Reading, Drawing.</w:t>
      </w:r>
    </w:p>
    <w:p>
      <w:pPr>
        <w:pStyle w:val="Normal"/>
        <w:spacing w:before="120" w:after="0"/>
        <w:ind w:left="360" w:hanging="0"/>
        <w:rPr>
          <w:sz w:val="22"/>
          <w:szCs w:val="22"/>
        </w:rPr>
      </w:pPr>
      <w:r>
        <w:rPr>
          <w:sz w:val="22"/>
          <w:szCs w:val="22"/>
        </w:rPr>
      </w:r>
    </w:p>
    <w:p>
      <w:pPr>
        <w:pStyle w:val="Normal"/>
        <w:rPr>
          <w:color w:val="0000FF"/>
          <w:sz w:val="22"/>
          <w:szCs w:val="22"/>
        </w:rPr>
      </w:pPr>
      <w:r>
        <w:rPr>
          <w:color w:val="0000FF"/>
          <w:sz w:val="22"/>
          <w:szCs w:val="22"/>
        </w:rPr>
      </w:r>
    </w:p>
    <w:p>
      <w:pPr>
        <w:pStyle w:val="Normal"/>
        <w:numPr>
          <w:ilvl w:val="0"/>
          <w:numId w:val="4"/>
        </w:numPr>
        <w:tabs>
          <w:tab w:val="left" w:pos="360" w:leader="none"/>
        </w:tabs>
        <w:ind w:left="720" w:hanging="720"/>
        <w:rPr>
          <w:b/>
          <w:b/>
          <w:color w:val="0000FF"/>
          <w:sz w:val="22"/>
          <w:szCs w:val="22"/>
          <w:u w:val="single"/>
        </w:rPr>
      </w:pPr>
      <w:r>
        <w:rPr>
          <w:b/>
          <w:color w:val="0000FF"/>
          <w:sz w:val="22"/>
          <w:szCs w:val="22"/>
          <w:u w:val="single"/>
        </w:rPr>
        <w:t>OTHER INFORMATION:</w:t>
      </w:r>
    </w:p>
    <w:p>
      <w:pPr>
        <w:pStyle w:val="Normal"/>
        <w:ind w:left="720" w:hanging="0"/>
        <w:rPr>
          <w:b/>
          <w:b/>
          <w:color w:val="0000FF"/>
          <w:sz w:val="22"/>
          <w:szCs w:val="22"/>
          <w:u w:val="single"/>
        </w:rPr>
      </w:pPr>
      <w:r>
        <w:rPr>
          <w:b/>
          <w:color w:val="0000FF"/>
          <w:sz w:val="22"/>
          <w:szCs w:val="22"/>
          <w:u w:val="single"/>
        </w:rPr>
      </w:r>
    </w:p>
    <w:p>
      <w:pPr>
        <w:pStyle w:val="Normal"/>
        <w:rPr>
          <w:b/>
          <w:b/>
          <w:color w:val="0000FF"/>
          <w:sz w:val="22"/>
          <w:szCs w:val="22"/>
          <w:u w:val="single"/>
        </w:rPr>
      </w:pPr>
      <w:r>
        <w:rPr>
          <w:b/>
          <w:color w:val="0000FF"/>
          <w:sz w:val="22"/>
          <w:szCs w:val="22"/>
          <w:u w:val="single"/>
        </w:rPr>
      </w:r>
    </w:p>
    <w:p>
      <w:pPr>
        <w:pStyle w:val="Normal"/>
        <w:jc w:val="both"/>
        <w:rPr>
          <w:sz w:val="22"/>
          <w:szCs w:val="22"/>
        </w:rPr>
      </w:pPr>
      <w:r>
        <w:rPr>
          <w:sz w:val="22"/>
          <w:szCs w:val="22"/>
        </w:rPr>
        <w:t xml:space="preserve">                       </w:t>
      </w:r>
      <w:r>
        <w:rPr>
          <w:sz w:val="22"/>
          <w:szCs w:val="22"/>
        </w:rPr>
        <w:t xml:space="preserve">I hereby declare that the above-mentioned information is true to the best of my knowledge and belief. I bear the responsibility for the correctness of the above-mentioned particulars.(Any time, I can present necessary documents – certificates that are needed for review). </w:t>
      </w:r>
    </w:p>
    <w:p>
      <w:pPr>
        <w:pStyle w:val="Normal"/>
        <w:jc w:val="both"/>
        <w:rPr>
          <w:sz w:val="22"/>
          <w:szCs w:val="22"/>
        </w:rPr>
      </w:pPr>
      <w:r>
        <w:rPr>
          <w:sz w:val="22"/>
          <w:szCs w:val="22"/>
        </w:rPr>
      </w:r>
    </w:p>
    <w:p>
      <w:pPr>
        <w:pStyle w:val="Normal"/>
        <w:spacing w:before="120" w:after="0"/>
        <w:ind w:left="5040" w:firstLine="720"/>
        <w:rPr>
          <w:sz w:val="22"/>
          <w:szCs w:val="22"/>
        </w:rPr>
      </w:pPr>
      <w:r>
        <w:rPr>
          <w:sz w:val="22"/>
          <w:szCs w:val="22"/>
        </w:rPr>
        <w:t>Your’s faithfully,</w:t>
      </w:r>
    </w:p>
    <w:p>
      <w:pPr>
        <w:pStyle w:val="Normal"/>
        <w:rPr/>
      </w:pPr>
      <w:r>
        <w:rPr>
          <w:b/>
          <w:sz w:val="22"/>
          <w:szCs w:val="22"/>
        </w:rPr>
        <w:t xml:space="preserve">                                                                                                      </w:t>
      </w:r>
      <w:r>
        <w:rPr>
          <w:b/>
          <w:color w:val="0000FF"/>
          <w:sz w:val="22"/>
          <w:szCs w:val="22"/>
        </w:rPr>
        <w:t>DIVYESH PATEL</w:t>
      </w:r>
    </w:p>
    <w:sectPr>
      <w:footerReference w:type="default" r:id="rId2"/>
      <w:type w:val="nextPage"/>
      <w:pgSz w:w="12240" w:h="15840"/>
      <w:pgMar w:left="1800" w:right="1800" w:header="0" w:top="900" w:footer="720" w:bottom="1152" w:gutter="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r>
      <w:rPr/>
      <w:t xml:space="preserve">Page </w:t>
    </w:r>
    <w:r>
      <w:rPr/>
      <w:fldChar w:fldCharType="begin"/>
    </w:r>
    <w:r>
      <w:rPr/>
      <w:instrText> PAGE </w:instrText>
    </w:r>
    <w:r>
      <w:rPr/>
      <w:fldChar w:fldCharType="separate"/>
    </w:r>
    <w:r>
      <w:rPr/>
      <w:t>4</w:t>
    </w:r>
    <w:r>
      <w:rPr/>
      <w:fldChar w:fldCharType="end"/>
    </w:r>
    <w:r>
      <w:rPr/>
      <w:t xml:space="preserve"> of </w:t>
    </w:r>
    <w:r>
      <w:rPr/>
      <w:fldChar w:fldCharType="begin"/>
    </w:r>
    <w:r>
      <w:rPr/>
      <w:instrText> NUMPAGES \* ARABIC </w:instrText>
    </w:r>
    <w:r>
      <w:rPr/>
      <w:fldChar w:fldCharType="separate"/>
    </w:r>
    <w:r>
      <w:rPr/>
      <w:t>4</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1080" w:hanging="360"/>
      </w:pPr>
      <w:rPr>
        <w:rFonts w:ascii="Wingdings" w:hAnsi="Wingdings" w:cs="Wingdings" w:hint="default"/>
        <w:sz w:val="22"/>
        <w:szCs w:val="22"/>
        <w:rFonts w:cs="Wingdings"/>
        <w:color w:val="0000FF"/>
      </w:rPr>
    </w:lvl>
  </w:abstractNum>
  <w:abstractNum w:abstractNumId="2">
    <w:lvl w:ilvl="0">
      <w:start w:val="1"/>
      <w:numFmt w:val="bullet"/>
      <w:lvlText w:val=""/>
      <w:lvlJc w:val="left"/>
      <w:pPr>
        <w:tabs>
          <w:tab w:val="num" w:pos="360"/>
        </w:tabs>
        <w:ind w:left="360" w:hanging="360"/>
      </w:pPr>
      <w:rPr>
        <w:rFonts w:ascii="Wingdings" w:hAnsi="Wingdings" w:cs="Wingdings" w:hint="default"/>
        <w:sz w:val="22"/>
        <w:szCs w:val="22"/>
        <w:rFonts w:cs="Wingdings"/>
        <w:color w:val="0000FF"/>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720"/>
        </w:tabs>
        <w:ind w:left="1800" w:hanging="360"/>
      </w:pPr>
      <w:rPr>
        <w:rFonts w:ascii="Wingdings" w:hAnsi="Wingdings" w:cs="Wingdings" w:hint="default"/>
        <w:sz w:val="22"/>
        <w:szCs w:val="22"/>
        <w:rFonts w:cs="Wingdings"/>
        <w:color w:val="0000FF"/>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sz w:val="22"/>
        <w:szCs w:val="22"/>
        <w:rFonts w:cs="Wingdings"/>
        <w:color w:val="0000FF"/>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sz w:val="22"/>
        <w:szCs w:val="22"/>
        <w:rFonts w:cs="Wingdings"/>
        <w:color w:val="0000FF"/>
      </w:rPr>
    </w:lvl>
  </w:abstractNum>
  <w:abstractNum w:abstractNumId="3">
    <w:lvl w:ilvl="0">
      <w:start w:val="1"/>
      <w:numFmt w:val="bullet"/>
      <w:lvlText w:val="o"/>
      <w:lvlJc w:val="left"/>
      <w:pPr>
        <w:tabs>
          <w:tab w:val="num" w:pos="720"/>
        </w:tabs>
        <w:ind w:left="720" w:hanging="360"/>
      </w:pPr>
      <w:rPr>
        <w:rFonts w:ascii="Courier New" w:hAnsi="Courier New" w:cs="Courier New" w:hint="default"/>
        <w:sz w:val="22"/>
        <w:szCs w:val="22"/>
        <w:rFonts w:cs="Courier New"/>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sz w:val="22"/>
        <w:szCs w:val="22"/>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sz w:val="22"/>
        <w:szCs w:val="22"/>
        <w:rFonts w:cs="Courier New"/>
      </w:rPr>
    </w:lvl>
    <w:lvl w:ilvl="5">
      <w:start w:val="1"/>
      <w:numFmt w:val="bullet"/>
      <w:lvlText w:val=""/>
      <w:lvlJc w:val="left"/>
      <w:pPr>
        <w:tabs>
          <w:tab w:val="num" w:pos="7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sz w:val="22"/>
        <w:szCs w:val="22"/>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840" w:hanging="360"/>
      </w:pPr>
      <w:rPr>
        <w:rFonts w:ascii="Wingdings" w:hAnsi="Wingdings" w:cs="Wingdings" w:hint="default"/>
        <w:sz w:val="22"/>
        <w:szCs w:val="22"/>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sz w:val="22"/>
        <w:szCs w:val="22"/>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sz w:val="22"/>
        <w:szCs w:val="22"/>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sz w:val="22"/>
        <w:szCs w:val="22"/>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sz w:val="22"/>
        <w:szCs w:val="22"/>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sz w:val="22"/>
        <w:szCs w:val="22"/>
        <w:rFonts w:cs="Wingdings"/>
        <w:color w:val="0000FF"/>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Wingdings" w:hAnsi="Wingdings" w:cs="Wingdings"/>
      <w:color w:val="0000FF"/>
      <w:sz w:val="22"/>
      <w:szCs w:val="22"/>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color w:val="0000FF"/>
      <w:sz w:val="22"/>
      <w:szCs w:val="22"/>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Courier New" w:hAnsi="Courier New" w:cs="Courier New"/>
      <w:sz w:val="22"/>
      <w:szCs w:val="22"/>
    </w:rPr>
  </w:style>
  <w:style w:type="character" w:styleId="WW8Num3z1">
    <w:name w:val="WW8Num3z1"/>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sz w:val="22"/>
      <w:szCs w:val="22"/>
    </w:rPr>
  </w:style>
  <w:style w:type="character" w:styleId="WW8Num4z3">
    <w:name w:val="WW8Num4z3"/>
    <w:qFormat/>
    <w:rPr>
      <w:rFonts w:ascii="Symbol" w:hAnsi="Symbol" w:cs="Symbol"/>
    </w:rPr>
  </w:style>
  <w:style w:type="character" w:styleId="WW8Num5z0">
    <w:name w:val="WW8Num5z0"/>
    <w:qFormat/>
    <w:rPr>
      <w:rFonts w:ascii="Wingdings" w:hAnsi="Wingdings" w:cs="Wingdings"/>
      <w:sz w:val="22"/>
      <w:szCs w:val="22"/>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Wingdings" w:hAnsi="Wingdings" w:cs="Wingdings"/>
      <w:sz w:val="22"/>
      <w:szCs w:val="22"/>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color w:val="0000FF"/>
      <w:sz w:val="22"/>
      <w:szCs w:val="22"/>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CommentReference">
    <w:name w:val="Comment Reference"/>
    <w:qFormat/>
    <w:rPr>
      <w:sz w:val="16"/>
      <w:szCs w:val="16"/>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2016-05-19T20:19:00Z</dcterms:created>
  <dc:creator>Dell</dc:creator>
  <dc:description/>
  <cp:keywords/>
  <dc:language>en-US</dc:language>
  <cp:lastModifiedBy>COMPUTER</cp:lastModifiedBy>
  <cp:lastPrinted>2018-08-19T11:11:00Z</cp:lastPrinted>
  <dcterms:modified xsi:type="dcterms:W3CDTF">2018-08-19T11:41:00Z</dcterms:modified>
  <cp:revision>18</cp:revision>
  <dc:subject/>
  <dc:title></dc:title>
</cp:coreProperties>
</file>