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B5" w:rsidRPr="00324DD3" w:rsidRDefault="00182711" w:rsidP="00B64AB5">
      <w:pPr>
        <w:rPr>
          <w:rFonts w:asciiTheme="minorHAnsi" w:hAnsiTheme="minorHAnsi" w:cstheme="minorHAnsi"/>
          <w:b/>
          <w:color w:val="943634" w:themeColor="accent2" w:themeShade="BF"/>
          <w:sz w:val="32"/>
          <w:szCs w:val="21"/>
        </w:rPr>
      </w:pPr>
      <w:r>
        <w:rPr>
          <w:rFonts w:asciiTheme="minorHAnsi" w:hAnsiTheme="minorHAnsi" w:cstheme="minorHAnsi"/>
          <w:b/>
          <w:noProof/>
          <w:color w:val="943634" w:themeColor="accent2" w:themeShade="BF"/>
          <w:sz w:val="32"/>
          <w:szCs w:val="21"/>
        </w:rPr>
        <w:pict>
          <v:shapetype id="_x0000_t202" coordsize="21600,21600" o:spt="202" path="m,l,21600r21600,l21600,xe">
            <v:stroke joinstyle="miter"/>
            <v:path gradientshapeok="t" o:connecttype="rect"/>
          </v:shapetype>
          <v:shape id="_x0000_s1028" type="#_x0000_t202" style="position:absolute;margin-left:420pt;margin-top:1.5pt;width:118.5pt;height:60.75pt;z-index:251658240" strokecolor="white [3212]">
            <v:stroke dashstyle="1 1" endcap="round"/>
            <v:textbox style="mso-next-textbox:#_x0000_s1028">
              <w:txbxContent>
                <w:p w:rsidR="000A71BC" w:rsidRDefault="000A71BC">
                  <w:r>
                    <w:rPr>
                      <w:noProof/>
                    </w:rPr>
                    <w:drawing>
                      <wp:inline distT="0" distB="0" distL="0" distR="0">
                        <wp:extent cx="619125" cy="666750"/>
                        <wp:effectExtent l="19050" t="0" r="9525" b="0"/>
                        <wp:docPr id="7" name="Picture 6" descr="SUVAYU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VAYU PHOTO.jpg"/>
                                <pic:cNvPicPr/>
                              </pic:nvPicPr>
                              <pic:blipFill>
                                <a:blip r:embed="rId6"/>
                                <a:stretch>
                                  <a:fillRect/>
                                </a:stretch>
                              </pic:blipFill>
                              <pic:spPr>
                                <a:xfrm>
                                  <a:off x="0" y="0"/>
                                  <a:ext cx="622663" cy="670560"/>
                                </a:xfrm>
                                <a:prstGeom prst="rect">
                                  <a:avLst/>
                                </a:prstGeom>
                              </pic:spPr>
                            </pic:pic>
                          </a:graphicData>
                        </a:graphic>
                      </wp:inline>
                    </w:drawing>
                  </w:r>
                </w:p>
              </w:txbxContent>
            </v:textbox>
          </v:shape>
        </w:pict>
      </w:r>
      <w:r w:rsidR="00A41C1C">
        <w:rPr>
          <w:rFonts w:asciiTheme="minorHAnsi" w:hAnsiTheme="minorHAnsi" w:cstheme="minorHAnsi"/>
          <w:b/>
          <w:color w:val="943634" w:themeColor="accent2" w:themeShade="BF"/>
          <w:sz w:val="32"/>
          <w:szCs w:val="21"/>
        </w:rPr>
        <w:t>SUVAYU CHAKRA</w:t>
      </w:r>
      <w:r w:rsidR="00B64AB5">
        <w:rPr>
          <w:rFonts w:asciiTheme="minorHAnsi" w:hAnsiTheme="minorHAnsi" w:cstheme="minorHAnsi"/>
          <w:b/>
          <w:color w:val="943634" w:themeColor="accent2" w:themeShade="BF"/>
          <w:sz w:val="32"/>
          <w:szCs w:val="21"/>
        </w:rPr>
        <w:t>BORTY</w:t>
      </w:r>
    </w:p>
    <w:p w:rsidR="00B64AB5" w:rsidRDefault="00121687" w:rsidP="00B64AB5">
      <w:r w:rsidRPr="000265EF">
        <w:rPr>
          <w:rFonts w:asciiTheme="minorHAnsi" w:hAnsiTheme="minorHAnsi" w:cstheme="minorHAnsi"/>
          <w:b/>
          <w:sz w:val="21"/>
          <w:szCs w:val="21"/>
        </w:rPr>
        <w:t>Mobile</w:t>
      </w:r>
      <w:proofErr w:type="gramStart"/>
      <w:r w:rsidRPr="000265EF">
        <w:rPr>
          <w:rFonts w:asciiTheme="minorHAnsi" w:hAnsiTheme="minorHAnsi" w:cstheme="minorHAnsi"/>
          <w:b/>
          <w:sz w:val="21"/>
          <w:szCs w:val="21"/>
        </w:rPr>
        <w:t>:</w:t>
      </w:r>
      <w:r w:rsidR="00F90165">
        <w:rPr>
          <w:rFonts w:asciiTheme="minorHAnsi" w:hAnsiTheme="minorHAnsi" w:cstheme="minorHAnsi"/>
          <w:sz w:val="21"/>
          <w:szCs w:val="21"/>
        </w:rPr>
        <w:t>+</w:t>
      </w:r>
      <w:proofErr w:type="gramEnd"/>
      <w:r w:rsidR="00F90165">
        <w:rPr>
          <w:rFonts w:asciiTheme="minorHAnsi" w:hAnsiTheme="minorHAnsi" w:cstheme="minorHAnsi"/>
          <w:sz w:val="21"/>
          <w:szCs w:val="21"/>
        </w:rPr>
        <w:t>91 8582834626/+919875547543</w:t>
      </w:r>
      <w:r>
        <w:rPr>
          <w:rFonts w:asciiTheme="minorHAnsi" w:hAnsiTheme="minorHAnsi" w:cstheme="minorHAnsi"/>
          <w:sz w:val="21"/>
          <w:szCs w:val="21"/>
        </w:rPr>
        <w:t xml:space="preserve"> </w:t>
      </w:r>
      <w:r w:rsidRPr="000265EF">
        <w:rPr>
          <w:rFonts w:asciiTheme="minorHAnsi" w:hAnsiTheme="minorHAnsi" w:cstheme="minorHAnsi"/>
          <w:b/>
          <w:sz w:val="21"/>
          <w:szCs w:val="21"/>
        </w:rPr>
        <w:t>Email:</w:t>
      </w:r>
      <w:r w:rsidR="009843D9">
        <w:rPr>
          <w:rFonts w:asciiTheme="minorHAnsi" w:hAnsiTheme="minorHAnsi" w:cstheme="minorHAnsi"/>
          <w:b/>
          <w:sz w:val="21"/>
          <w:szCs w:val="21"/>
        </w:rPr>
        <w:t xml:space="preserve"> </w:t>
      </w:r>
      <w:hyperlink r:id="rId7" w:history="1">
        <w:r w:rsidR="00535D0C" w:rsidRPr="006323FE">
          <w:rPr>
            <w:rStyle w:val="Hyperlink"/>
            <w:rFonts w:asciiTheme="minorHAnsi" w:hAnsiTheme="minorHAnsi" w:cstheme="minorHAnsi"/>
            <w:sz w:val="21"/>
            <w:szCs w:val="21"/>
          </w:rPr>
          <w:t>schakrabortypmcrc@gmail.com</w:t>
        </w:r>
      </w:hyperlink>
      <w:r w:rsidR="00FB1267">
        <w:rPr>
          <w:rFonts w:asciiTheme="minorHAnsi" w:hAnsiTheme="minorHAnsi" w:cstheme="minorHAnsi"/>
          <w:sz w:val="21"/>
          <w:szCs w:val="21"/>
        </w:rPr>
        <w:t xml:space="preserve"> </w:t>
      </w:r>
    </w:p>
    <w:p w:rsidR="0006165A" w:rsidRDefault="0006165A" w:rsidP="00B64AB5"/>
    <w:p w:rsidR="0006165A" w:rsidRDefault="00A41C1C" w:rsidP="00B64AB5">
      <w:pPr>
        <w:rPr>
          <w:b/>
          <w:sz w:val="16"/>
          <w:szCs w:val="16"/>
        </w:rPr>
      </w:pPr>
      <w:proofErr w:type="gramStart"/>
      <w:r>
        <w:rPr>
          <w:b/>
          <w:sz w:val="16"/>
          <w:szCs w:val="16"/>
        </w:rPr>
        <w:t>RES :</w:t>
      </w:r>
      <w:proofErr w:type="gramEnd"/>
      <w:r>
        <w:rPr>
          <w:b/>
          <w:sz w:val="16"/>
          <w:szCs w:val="16"/>
        </w:rPr>
        <w:t xml:space="preserve"> </w:t>
      </w:r>
      <w:r w:rsidR="0006165A" w:rsidRPr="0006165A">
        <w:rPr>
          <w:b/>
          <w:sz w:val="16"/>
          <w:szCs w:val="16"/>
        </w:rPr>
        <w:t>10A SREENATH GHOSE SARANI, KONNAGAR, HOOGHLY, PIN 712235, WEST BENGAL</w:t>
      </w:r>
    </w:p>
    <w:p w:rsidR="00A41C1C" w:rsidRDefault="00A41C1C" w:rsidP="00B64AB5">
      <w:pPr>
        <w:rPr>
          <w:b/>
          <w:sz w:val="16"/>
          <w:szCs w:val="16"/>
        </w:rPr>
      </w:pPr>
    </w:p>
    <w:p w:rsidR="00A41C1C" w:rsidRPr="0006165A" w:rsidRDefault="00A41C1C" w:rsidP="00B64AB5">
      <w:pPr>
        <w:rPr>
          <w:rFonts w:asciiTheme="minorHAnsi" w:hAnsiTheme="minorHAnsi" w:cstheme="minorHAnsi"/>
          <w:b/>
          <w:sz w:val="16"/>
          <w:szCs w:val="16"/>
        </w:rPr>
      </w:pPr>
      <w:r>
        <w:rPr>
          <w:b/>
          <w:sz w:val="16"/>
          <w:szCs w:val="16"/>
        </w:rPr>
        <w:t xml:space="preserve">PRESENT </w:t>
      </w:r>
      <w:r w:rsidR="00F27B31">
        <w:rPr>
          <w:b/>
          <w:sz w:val="16"/>
          <w:szCs w:val="16"/>
        </w:rPr>
        <w:t>ADDRESS:</w:t>
      </w:r>
      <w:r>
        <w:rPr>
          <w:b/>
          <w:sz w:val="16"/>
          <w:szCs w:val="16"/>
        </w:rPr>
        <w:t xml:space="preserve"> RIYADH, SAUDI ARAB</w:t>
      </w:r>
    </w:p>
    <w:p w:rsidR="00B64AB5" w:rsidRPr="0006165A" w:rsidRDefault="00B64AB5" w:rsidP="00B64AB5">
      <w:pPr>
        <w:jc w:val="center"/>
        <w:rPr>
          <w:rFonts w:asciiTheme="minorHAnsi" w:hAnsiTheme="minorHAnsi" w:cstheme="minorHAnsi"/>
          <w:sz w:val="16"/>
          <w:szCs w:val="16"/>
        </w:rPr>
      </w:pPr>
    </w:p>
    <w:p w:rsidR="00B64AB5" w:rsidRPr="00E16643" w:rsidRDefault="00B64AB5" w:rsidP="00B64AB5">
      <w:pPr>
        <w:pBdr>
          <w:top w:val="double" w:sz="4" w:space="1" w:color="auto"/>
          <w:bottom w:val="double" w:sz="4" w:space="1" w:color="auto"/>
        </w:pBdr>
        <w:jc w:val="center"/>
        <w:rPr>
          <w:rFonts w:asciiTheme="minorHAnsi" w:hAnsiTheme="minorHAnsi" w:cstheme="minorHAnsi"/>
          <w:sz w:val="10"/>
          <w:szCs w:val="10"/>
        </w:rPr>
      </w:pPr>
    </w:p>
    <w:p w:rsidR="00B64AB5" w:rsidRPr="00337B15" w:rsidRDefault="00B64AB5" w:rsidP="00B64AB5">
      <w:pPr>
        <w:pBdr>
          <w:top w:val="double" w:sz="4" w:space="1" w:color="auto"/>
          <w:bottom w:val="double" w:sz="4" w:space="1" w:color="auto"/>
        </w:pBdr>
        <w:jc w:val="center"/>
        <w:rPr>
          <w:rFonts w:asciiTheme="minorHAnsi" w:hAnsiTheme="minorHAnsi" w:cstheme="minorHAnsi"/>
          <w:b/>
          <w:i/>
          <w:color w:val="943634" w:themeColor="accent2" w:themeShade="BF"/>
          <w:sz w:val="21"/>
          <w:szCs w:val="21"/>
        </w:rPr>
      </w:pPr>
      <w:bookmarkStart w:id="0" w:name="_GoBack"/>
      <w:r w:rsidRPr="00337B15">
        <w:rPr>
          <w:rFonts w:asciiTheme="minorHAnsi" w:hAnsiTheme="minorHAnsi" w:cstheme="minorHAnsi"/>
          <w:b/>
          <w:i/>
          <w:color w:val="943634" w:themeColor="accent2" w:themeShade="BF"/>
          <w:sz w:val="21"/>
          <w:szCs w:val="21"/>
        </w:rPr>
        <w:t>Seeking challenging assignments with a growth oriented and fast track organization, utilizing acquired skills and experience to contribute towards the development of the Company, demanding high standards of quality and precision</w:t>
      </w:r>
    </w:p>
    <w:bookmarkEnd w:id="0"/>
    <w:p w:rsidR="00B64AB5" w:rsidRPr="00E16643" w:rsidRDefault="00B64AB5" w:rsidP="00B64AB5">
      <w:pPr>
        <w:pBdr>
          <w:top w:val="double" w:sz="4" w:space="1" w:color="auto"/>
          <w:bottom w:val="double" w:sz="4" w:space="1" w:color="auto"/>
        </w:pBdr>
        <w:jc w:val="center"/>
        <w:rPr>
          <w:rFonts w:asciiTheme="minorHAnsi" w:hAnsiTheme="minorHAnsi" w:cstheme="minorHAnsi"/>
          <w:b/>
          <w:sz w:val="10"/>
          <w:szCs w:val="10"/>
        </w:rPr>
      </w:pPr>
    </w:p>
    <w:p w:rsidR="00B64AB5" w:rsidRPr="00E16643" w:rsidRDefault="00B64AB5" w:rsidP="00B64AB5">
      <w:pPr>
        <w:jc w:val="both"/>
        <w:rPr>
          <w:rFonts w:asciiTheme="minorHAnsi" w:hAnsiTheme="minorHAnsi" w:cstheme="minorHAnsi"/>
          <w:sz w:val="10"/>
          <w:szCs w:val="10"/>
        </w:rPr>
      </w:pPr>
    </w:p>
    <w:p w:rsidR="00B64AB5" w:rsidRPr="00A41C1C" w:rsidRDefault="00B64AB5" w:rsidP="00B64AB5">
      <w:pPr>
        <w:numPr>
          <w:ilvl w:val="0"/>
          <w:numId w:val="1"/>
        </w:numPr>
        <w:autoSpaceDE w:val="0"/>
        <w:autoSpaceDN w:val="0"/>
        <w:adjustRightInd w:val="0"/>
        <w:ind w:left="720"/>
        <w:jc w:val="both"/>
        <w:rPr>
          <w:rFonts w:asciiTheme="minorHAnsi" w:hAnsiTheme="minorHAnsi" w:cstheme="minorHAnsi"/>
          <w:spacing w:val="-2"/>
          <w:sz w:val="21"/>
          <w:szCs w:val="21"/>
        </w:rPr>
      </w:pPr>
      <w:r w:rsidRPr="00BC38EE">
        <w:rPr>
          <w:rFonts w:asciiTheme="minorHAnsi" w:hAnsiTheme="minorHAnsi" w:cstheme="minorHAnsi"/>
          <w:color w:val="000000"/>
          <w:sz w:val="21"/>
          <w:szCs w:val="21"/>
        </w:rPr>
        <w:t xml:space="preserve">Meticulous &amp; knowledgeable </w:t>
      </w:r>
      <w:r w:rsidRPr="00AE0AFD">
        <w:rPr>
          <w:rFonts w:asciiTheme="minorHAnsi" w:hAnsiTheme="minorHAnsi" w:cstheme="minorHAnsi"/>
          <w:b/>
          <w:color w:val="000000"/>
          <w:sz w:val="21"/>
          <w:szCs w:val="21"/>
        </w:rPr>
        <w:t>B. Tech (</w:t>
      </w:r>
      <w:r w:rsidR="00AA43EB">
        <w:rPr>
          <w:rFonts w:asciiTheme="minorHAnsi" w:hAnsiTheme="minorHAnsi" w:cstheme="minorHAnsi"/>
          <w:b/>
          <w:color w:val="000000"/>
          <w:sz w:val="21"/>
          <w:szCs w:val="21"/>
        </w:rPr>
        <w:t>Electronics &amp; Instrumentation)</w:t>
      </w:r>
      <w:r w:rsidRPr="00BC38EE">
        <w:rPr>
          <w:rFonts w:asciiTheme="minorHAnsi" w:hAnsiTheme="minorHAnsi" w:cstheme="minorHAnsi"/>
          <w:b/>
          <w:color w:val="000000"/>
          <w:sz w:val="21"/>
          <w:szCs w:val="21"/>
        </w:rPr>
        <w:t xml:space="preserve"> professional</w:t>
      </w:r>
      <w:r w:rsidRPr="00BC38EE">
        <w:rPr>
          <w:rFonts w:asciiTheme="minorHAnsi" w:hAnsiTheme="minorHAnsi" w:cstheme="minorHAnsi"/>
          <w:color w:val="000000"/>
          <w:sz w:val="21"/>
          <w:szCs w:val="21"/>
        </w:rPr>
        <w:t xml:space="preserve"> offering </w:t>
      </w:r>
      <w:r w:rsidR="00A41C1C">
        <w:rPr>
          <w:rFonts w:asciiTheme="minorHAnsi" w:hAnsiTheme="minorHAnsi" w:cstheme="minorHAnsi"/>
          <w:b/>
          <w:color w:val="000000"/>
          <w:sz w:val="21"/>
          <w:szCs w:val="21"/>
        </w:rPr>
        <w:t>7</w:t>
      </w:r>
      <w:r w:rsidR="00535D0C">
        <w:rPr>
          <w:rFonts w:asciiTheme="minorHAnsi" w:hAnsiTheme="minorHAnsi" w:cstheme="minorHAnsi"/>
          <w:b/>
          <w:color w:val="000000"/>
          <w:sz w:val="21"/>
          <w:szCs w:val="21"/>
        </w:rPr>
        <w:t>.5</w:t>
      </w:r>
      <w:r w:rsidR="00AD6446">
        <w:rPr>
          <w:rFonts w:asciiTheme="minorHAnsi" w:hAnsiTheme="minorHAnsi" w:cstheme="minorHAnsi"/>
          <w:b/>
          <w:color w:val="000000"/>
          <w:sz w:val="21"/>
          <w:szCs w:val="21"/>
        </w:rPr>
        <w:t xml:space="preserve"> </w:t>
      </w:r>
      <w:r w:rsidRPr="00BC38EE">
        <w:rPr>
          <w:rFonts w:asciiTheme="minorHAnsi" w:hAnsiTheme="minorHAnsi" w:cstheme="minorHAnsi"/>
          <w:b/>
          <w:color w:val="000000"/>
          <w:sz w:val="21"/>
          <w:szCs w:val="21"/>
        </w:rPr>
        <w:t xml:space="preserve">years </w:t>
      </w:r>
      <w:r w:rsidRPr="00BC38EE">
        <w:rPr>
          <w:rFonts w:asciiTheme="minorHAnsi" w:hAnsiTheme="minorHAnsi" w:cstheme="minorHAnsi"/>
          <w:color w:val="000000"/>
          <w:sz w:val="21"/>
          <w:szCs w:val="21"/>
        </w:rPr>
        <w:t>of experience teamed with excellent domain knowledge</w:t>
      </w:r>
    </w:p>
    <w:p w:rsidR="00A41C1C" w:rsidRPr="00E16643" w:rsidRDefault="00A41C1C" w:rsidP="00B64AB5">
      <w:pPr>
        <w:numPr>
          <w:ilvl w:val="0"/>
          <w:numId w:val="1"/>
        </w:numPr>
        <w:autoSpaceDE w:val="0"/>
        <w:autoSpaceDN w:val="0"/>
        <w:adjustRightInd w:val="0"/>
        <w:ind w:left="720"/>
        <w:jc w:val="both"/>
        <w:rPr>
          <w:rFonts w:asciiTheme="minorHAnsi" w:hAnsiTheme="minorHAnsi" w:cstheme="minorHAnsi"/>
          <w:spacing w:val="-2"/>
          <w:sz w:val="21"/>
          <w:szCs w:val="21"/>
        </w:rPr>
      </w:pPr>
      <w:r>
        <w:rPr>
          <w:rFonts w:asciiTheme="minorHAnsi" w:hAnsiTheme="minorHAnsi" w:cstheme="minorHAnsi"/>
          <w:color w:val="000000"/>
          <w:sz w:val="21"/>
          <w:szCs w:val="21"/>
        </w:rPr>
        <w:t xml:space="preserve">Currently associate with </w:t>
      </w:r>
      <w:r>
        <w:rPr>
          <w:rFonts w:asciiTheme="minorHAnsi" w:hAnsiTheme="minorHAnsi" w:cstheme="minorHAnsi"/>
          <w:b/>
          <w:color w:val="000000"/>
          <w:sz w:val="21"/>
          <w:szCs w:val="21"/>
        </w:rPr>
        <w:t xml:space="preserve">NATIONAL FACTORY OF  GLASS BOTTLE “ZOUJAJ” , Riyadh , Saudi Arab  </w:t>
      </w:r>
      <w:r w:rsidR="00F27B31">
        <w:rPr>
          <w:rFonts w:asciiTheme="minorHAnsi" w:hAnsiTheme="minorHAnsi" w:cstheme="minorHAnsi"/>
          <w:b/>
          <w:color w:val="000000"/>
          <w:sz w:val="21"/>
          <w:szCs w:val="21"/>
        </w:rPr>
        <w:t xml:space="preserve">as </w:t>
      </w:r>
      <w:r>
        <w:rPr>
          <w:rFonts w:asciiTheme="minorHAnsi" w:hAnsiTheme="minorHAnsi" w:cstheme="minorHAnsi"/>
          <w:b/>
          <w:color w:val="000000"/>
          <w:sz w:val="21"/>
          <w:szCs w:val="21"/>
        </w:rPr>
        <w:t>Head of the department</w:t>
      </w:r>
      <w:r w:rsidR="00F27B31">
        <w:rPr>
          <w:rFonts w:asciiTheme="minorHAnsi" w:hAnsiTheme="minorHAnsi" w:cstheme="minorHAnsi"/>
          <w:b/>
          <w:color w:val="000000"/>
          <w:sz w:val="21"/>
          <w:szCs w:val="21"/>
        </w:rPr>
        <w:t xml:space="preserve"> – Instrumentation &amp; Electrical</w:t>
      </w:r>
      <w:r>
        <w:rPr>
          <w:rFonts w:asciiTheme="minorHAnsi" w:hAnsiTheme="minorHAnsi" w:cstheme="minorHAnsi"/>
          <w:b/>
          <w:color w:val="000000"/>
          <w:sz w:val="21"/>
          <w:szCs w:val="21"/>
        </w:rPr>
        <w:t xml:space="preserve"> since August’2016</w:t>
      </w:r>
    </w:p>
    <w:p w:rsidR="00B64AB5" w:rsidRPr="00B04F6B" w:rsidRDefault="00A41C1C" w:rsidP="00B64AB5">
      <w:pPr>
        <w:numPr>
          <w:ilvl w:val="1"/>
          <w:numId w:val="1"/>
        </w:numPr>
        <w:tabs>
          <w:tab w:val="clear" w:pos="1080"/>
          <w:tab w:val="num" w:pos="720"/>
        </w:tabs>
        <w:autoSpaceDE w:val="0"/>
        <w:autoSpaceDN w:val="0"/>
        <w:adjustRightInd w:val="0"/>
        <w:ind w:left="720"/>
        <w:jc w:val="both"/>
        <w:rPr>
          <w:rFonts w:asciiTheme="minorHAnsi" w:hAnsiTheme="minorHAnsi" w:cstheme="minorHAnsi"/>
          <w:spacing w:val="-2"/>
          <w:sz w:val="21"/>
          <w:szCs w:val="21"/>
        </w:rPr>
      </w:pPr>
      <w:r>
        <w:rPr>
          <w:rFonts w:asciiTheme="minorHAnsi" w:hAnsiTheme="minorHAnsi" w:cstheme="minorHAnsi"/>
          <w:spacing w:val="-2"/>
          <w:sz w:val="21"/>
          <w:szCs w:val="21"/>
        </w:rPr>
        <w:t>Previously associate</w:t>
      </w:r>
      <w:r w:rsidR="00B64AB5" w:rsidRPr="00BC38EE">
        <w:rPr>
          <w:rFonts w:asciiTheme="minorHAnsi" w:hAnsiTheme="minorHAnsi" w:cstheme="minorHAnsi"/>
          <w:spacing w:val="-2"/>
          <w:sz w:val="21"/>
          <w:szCs w:val="21"/>
        </w:rPr>
        <w:t xml:space="preserve"> with</w:t>
      </w:r>
      <w:r w:rsidR="00B04F6B">
        <w:rPr>
          <w:rFonts w:asciiTheme="minorHAnsi" w:hAnsiTheme="minorHAnsi" w:cstheme="minorHAnsi"/>
          <w:spacing w:val="-2"/>
          <w:sz w:val="21"/>
          <w:szCs w:val="21"/>
        </w:rPr>
        <w:t xml:space="preserve"> </w:t>
      </w:r>
      <w:r w:rsidR="00B64AB5" w:rsidRPr="00BC38EE">
        <w:rPr>
          <w:rFonts w:asciiTheme="minorHAnsi" w:hAnsiTheme="minorHAnsi" w:cstheme="minorHAnsi"/>
          <w:spacing w:val="-2"/>
          <w:sz w:val="21"/>
          <w:szCs w:val="21"/>
        </w:rPr>
        <w:t xml:space="preserve"> </w:t>
      </w:r>
      <w:r w:rsidR="00343B66">
        <w:rPr>
          <w:rFonts w:asciiTheme="minorHAnsi" w:hAnsiTheme="minorHAnsi" w:cstheme="minorHAnsi"/>
          <w:b/>
          <w:spacing w:val="-2"/>
          <w:sz w:val="21"/>
          <w:szCs w:val="21"/>
        </w:rPr>
        <w:t>HINDUSTHAN NATIONAL GLASS</w:t>
      </w:r>
      <w:r w:rsidR="00535D0C">
        <w:rPr>
          <w:rFonts w:asciiTheme="minorHAnsi" w:hAnsiTheme="minorHAnsi" w:cstheme="minorHAnsi"/>
          <w:b/>
          <w:spacing w:val="-2"/>
          <w:sz w:val="21"/>
          <w:szCs w:val="21"/>
        </w:rPr>
        <w:t xml:space="preserve"> </w:t>
      </w:r>
      <w:r w:rsidR="00343B66">
        <w:rPr>
          <w:rFonts w:asciiTheme="minorHAnsi" w:hAnsiTheme="minorHAnsi" w:cstheme="minorHAnsi"/>
          <w:b/>
          <w:spacing w:val="-2"/>
          <w:sz w:val="21"/>
          <w:szCs w:val="21"/>
        </w:rPr>
        <w:t xml:space="preserve"> INDUSTRIES</w:t>
      </w:r>
      <w:r w:rsidR="00223ACB">
        <w:rPr>
          <w:rFonts w:asciiTheme="minorHAnsi" w:hAnsiTheme="minorHAnsi" w:cstheme="minorHAnsi"/>
          <w:b/>
          <w:spacing w:val="-2"/>
          <w:sz w:val="21"/>
          <w:szCs w:val="21"/>
        </w:rPr>
        <w:t xml:space="preserve"> LMT  (HNGIL)</w:t>
      </w:r>
      <w:r w:rsidR="008D7ED9">
        <w:rPr>
          <w:rFonts w:asciiTheme="minorHAnsi" w:hAnsiTheme="minorHAnsi" w:cstheme="minorHAnsi"/>
          <w:b/>
          <w:spacing w:val="-2"/>
          <w:sz w:val="21"/>
          <w:szCs w:val="21"/>
        </w:rPr>
        <w:t xml:space="preserve"> As </w:t>
      </w:r>
      <w:r w:rsidR="00223ACB">
        <w:rPr>
          <w:rFonts w:asciiTheme="minorHAnsi" w:hAnsiTheme="minorHAnsi" w:cstheme="minorHAnsi"/>
          <w:b/>
          <w:spacing w:val="-2"/>
          <w:sz w:val="21"/>
          <w:szCs w:val="21"/>
        </w:rPr>
        <w:t>SR.</w:t>
      </w:r>
      <w:r>
        <w:rPr>
          <w:rFonts w:asciiTheme="minorHAnsi" w:hAnsiTheme="minorHAnsi" w:cstheme="minorHAnsi"/>
          <w:b/>
          <w:spacing w:val="-2"/>
          <w:sz w:val="21"/>
          <w:szCs w:val="21"/>
        </w:rPr>
        <w:t xml:space="preserve"> Engineer from Feb’2013 to June 2016</w:t>
      </w:r>
    </w:p>
    <w:p w:rsidR="008D7ED9" w:rsidRPr="00B04F6B" w:rsidRDefault="00B04F6B" w:rsidP="00B04F6B">
      <w:pPr>
        <w:numPr>
          <w:ilvl w:val="1"/>
          <w:numId w:val="1"/>
        </w:numPr>
        <w:tabs>
          <w:tab w:val="clear" w:pos="1080"/>
          <w:tab w:val="num" w:pos="720"/>
        </w:tabs>
        <w:autoSpaceDE w:val="0"/>
        <w:autoSpaceDN w:val="0"/>
        <w:adjustRightInd w:val="0"/>
        <w:ind w:left="720"/>
        <w:jc w:val="both"/>
        <w:rPr>
          <w:rFonts w:asciiTheme="minorHAnsi" w:hAnsiTheme="minorHAnsi" w:cstheme="minorHAnsi"/>
          <w:spacing w:val="-2"/>
          <w:sz w:val="21"/>
          <w:szCs w:val="21"/>
        </w:rPr>
      </w:pPr>
      <w:r>
        <w:rPr>
          <w:rFonts w:asciiTheme="minorHAnsi" w:hAnsiTheme="minorHAnsi" w:cstheme="minorHAnsi"/>
          <w:b/>
          <w:spacing w:val="-2"/>
          <w:sz w:val="21"/>
          <w:szCs w:val="21"/>
        </w:rPr>
        <w:t xml:space="preserve"> </w:t>
      </w:r>
      <w:r w:rsidRPr="00B04F6B">
        <w:rPr>
          <w:rFonts w:asciiTheme="minorHAnsi" w:hAnsiTheme="minorHAnsi" w:cstheme="minorHAnsi"/>
          <w:spacing w:val="-2"/>
          <w:sz w:val="21"/>
          <w:szCs w:val="21"/>
        </w:rPr>
        <w:t>Previously  associated with</w:t>
      </w:r>
      <w:r>
        <w:rPr>
          <w:rFonts w:asciiTheme="minorHAnsi" w:hAnsiTheme="minorHAnsi" w:cstheme="minorHAnsi"/>
          <w:b/>
          <w:spacing w:val="-2"/>
          <w:sz w:val="21"/>
          <w:szCs w:val="21"/>
        </w:rPr>
        <w:t xml:space="preserve"> PMC Rubber Chemical India Pvt. Limited as an Electrical &amp; Instrument Officer (Maintenance) From June’ 2011 to Jan ‘2013</w:t>
      </w:r>
    </w:p>
    <w:p w:rsidR="00B10237" w:rsidRDefault="00B10237" w:rsidP="00B64AB5">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Adroit at maintaining Relay Logic, PLC, DCS, SCADA,</w:t>
      </w:r>
      <w:r w:rsidR="00CE4BD6">
        <w:rPr>
          <w:rFonts w:asciiTheme="minorHAnsi" w:hAnsiTheme="minorHAnsi" w:cstheme="minorHAnsi"/>
          <w:sz w:val="21"/>
          <w:szCs w:val="21"/>
        </w:rPr>
        <w:t xml:space="preserve"> Field Instruments, </w:t>
      </w:r>
      <w:r w:rsidR="003926FF">
        <w:rPr>
          <w:rFonts w:asciiTheme="minorHAnsi" w:hAnsiTheme="minorHAnsi" w:cstheme="minorHAnsi"/>
          <w:sz w:val="21"/>
          <w:szCs w:val="21"/>
        </w:rPr>
        <w:t>VFD etc</w:t>
      </w:r>
      <w:r>
        <w:rPr>
          <w:rFonts w:asciiTheme="minorHAnsi" w:hAnsiTheme="minorHAnsi" w:cstheme="minorHAnsi"/>
          <w:sz w:val="21"/>
          <w:szCs w:val="21"/>
        </w:rPr>
        <w:t>.</w:t>
      </w:r>
    </w:p>
    <w:p w:rsidR="00B64AB5" w:rsidRPr="00BC38EE" w:rsidRDefault="00B64AB5" w:rsidP="00B64AB5">
      <w:pPr>
        <w:numPr>
          <w:ilvl w:val="0"/>
          <w:numId w:val="1"/>
        </w:numPr>
        <w:ind w:left="720"/>
        <w:jc w:val="both"/>
        <w:rPr>
          <w:rFonts w:asciiTheme="minorHAnsi" w:hAnsiTheme="minorHAnsi" w:cstheme="minorHAnsi"/>
          <w:sz w:val="21"/>
          <w:szCs w:val="21"/>
        </w:rPr>
      </w:pPr>
      <w:r w:rsidRPr="00BC38EE">
        <w:rPr>
          <w:rFonts w:asciiTheme="minorHAnsi" w:hAnsiTheme="minorHAnsi" w:cstheme="minorHAnsi"/>
          <w:sz w:val="21"/>
          <w:szCs w:val="21"/>
        </w:rPr>
        <w:t>Profound knowledge of gathering &amp; analyzing business requirement documents, functional specification document and propose changes as per various internal/external requirements for process improvement</w:t>
      </w:r>
    </w:p>
    <w:p w:rsidR="00B64AB5" w:rsidRDefault="00B64AB5" w:rsidP="00B64AB5">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Expertise in areas like maintenance of machines, planning &amp; scheduling the work and work force during breakdown, cost management, inspecting/quality check, etc.</w:t>
      </w:r>
    </w:p>
    <w:p w:rsidR="00B64AB5" w:rsidRDefault="00B64AB5" w:rsidP="00B64AB5">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Hands-on experience in training employees on safety and newly implemented operating procedures</w:t>
      </w:r>
    </w:p>
    <w:p w:rsidR="00B64AB5" w:rsidRPr="00BC38EE" w:rsidRDefault="00B64AB5" w:rsidP="00B64AB5">
      <w:pPr>
        <w:numPr>
          <w:ilvl w:val="0"/>
          <w:numId w:val="1"/>
        </w:numPr>
        <w:ind w:left="720"/>
        <w:jc w:val="both"/>
        <w:rPr>
          <w:rFonts w:asciiTheme="minorHAnsi" w:hAnsiTheme="minorHAnsi" w:cstheme="minorHAnsi"/>
          <w:sz w:val="21"/>
          <w:szCs w:val="21"/>
        </w:rPr>
      </w:pPr>
      <w:r w:rsidRPr="00BC38EE">
        <w:rPr>
          <w:rFonts w:asciiTheme="minorHAnsi" w:hAnsiTheme="minorHAnsi" w:cstheme="minorHAnsi"/>
          <w:sz w:val="21"/>
          <w:szCs w:val="21"/>
        </w:rPr>
        <w:t>Skilled in translating business requirements into functional and non-functional requirements</w:t>
      </w:r>
    </w:p>
    <w:p w:rsidR="00B64AB5" w:rsidRPr="00BC38EE" w:rsidRDefault="00B64AB5" w:rsidP="00B64AB5">
      <w:pPr>
        <w:numPr>
          <w:ilvl w:val="0"/>
          <w:numId w:val="1"/>
        </w:numPr>
        <w:ind w:left="720"/>
        <w:jc w:val="both"/>
        <w:rPr>
          <w:rFonts w:asciiTheme="minorHAnsi" w:hAnsiTheme="minorHAnsi" w:cstheme="minorHAnsi"/>
          <w:sz w:val="21"/>
          <w:szCs w:val="21"/>
        </w:rPr>
      </w:pPr>
      <w:r w:rsidRPr="00BC38EE">
        <w:rPr>
          <w:rFonts w:asciiTheme="minorHAnsi" w:hAnsiTheme="minorHAnsi" w:cstheme="minorHAnsi"/>
          <w:sz w:val="21"/>
          <w:szCs w:val="21"/>
        </w:rPr>
        <w:t>Adaptable, out of the box thinker with a goal to establish long lasting relationship with the organization</w:t>
      </w:r>
    </w:p>
    <w:p w:rsidR="00B64AB5" w:rsidRPr="00BC38EE" w:rsidRDefault="00B64AB5" w:rsidP="00B64AB5">
      <w:pPr>
        <w:numPr>
          <w:ilvl w:val="0"/>
          <w:numId w:val="1"/>
        </w:numPr>
        <w:ind w:left="720"/>
        <w:jc w:val="both"/>
        <w:rPr>
          <w:rFonts w:asciiTheme="minorHAnsi" w:hAnsiTheme="minorHAnsi" w:cstheme="minorHAnsi"/>
          <w:sz w:val="21"/>
          <w:szCs w:val="21"/>
        </w:rPr>
      </w:pPr>
      <w:r w:rsidRPr="00BC38EE">
        <w:rPr>
          <w:rFonts w:asciiTheme="minorHAnsi" w:hAnsiTheme="minorHAnsi" w:cstheme="minorHAnsi"/>
          <w:sz w:val="21"/>
          <w:szCs w:val="21"/>
        </w:rPr>
        <w:t>Extensive industry knowledge; keen client needs assessment aptitude; client focused approach that fosters trust and allegiance; highly trustworthy, ethical and discreet</w:t>
      </w:r>
    </w:p>
    <w:p w:rsidR="00C43C11" w:rsidRPr="004D07AD" w:rsidRDefault="00C43C11">
      <w:pPr>
        <w:rPr>
          <w:rFonts w:asciiTheme="minorHAnsi" w:hAnsiTheme="minorHAnsi" w:cstheme="minorHAnsi"/>
          <w:sz w:val="10"/>
          <w:szCs w:val="10"/>
        </w:rPr>
      </w:pPr>
    </w:p>
    <w:p w:rsidR="00294608" w:rsidRPr="00BC38EE" w:rsidRDefault="00294608" w:rsidP="00294608">
      <w:pPr>
        <w:pBdr>
          <w:bottom w:val="double" w:sz="4" w:space="1" w:color="auto"/>
        </w:pBdr>
        <w:jc w:val="both"/>
        <w:rPr>
          <w:rFonts w:asciiTheme="minorHAnsi" w:hAnsiTheme="minorHAnsi" w:cstheme="minorHAnsi"/>
          <w:b/>
          <w:smallCaps/>
          <w:sz w:val="21"/>
          <w:szCs w:val="21"/>
        </w:rPr>
      </w:pPr>
      <w:r w:rsidRPr="00BC38EE">
        <w:rPr>
          <w:rFonts w:asciiTheme="minorHAnsi" w:hAnsiTheme="minorHAnsi" w:cstheme="minorHAnsi"/>
          <w:b/>
          <w:smallCaps/>
          <w:sz w:val="21"/>
          <w:szCs w:val="21"/>
        </w:rPr>
        <w:t xml:space="preserve">Career </w:t>
      </w:r>
      <w:r>
        <w:rPr>
          <w:rFonts w:asciiTheme="minorHAnsi" w:hAnsiTheme="minorHAnsi" w:cstheme="minorHAnsi"/>
          <w:b/>
          <w:smallCaps/>
          <w:sz w:val="21"/>
          <w:szCs w:val="21"/>
        </w:rPr>
        <w:t>Related Skills</w:t>
      </w:r>
    </w:p>
    <w:p w:rsidR="00294608" w:rsidRPr="00E16643" w:rsidRDefault="00294608" w:rsidP="00294608">
      <w:pPr>
        <w:jc w:val="both"/>
        <w:rPr>
          <w:rFonts w:asciiTheme="minorHAnsi" w:hAnsiTheme="minorHAnsi" w:cstheme="minorHAnsi"/>
          <w:sz w:val="10"/>
          <w:szCs w:val="10"/>
        </w:rPr>
      </w:pPr>
    </w:p>
    <w:p w:rsidR="004D07AD" w:rsidRDefault="004D07AD" w:rsidP="00294608">
      <w:pPr>
        <w:numPr>
          <w:ilvl w:val="0"/>
          <w:numId w:val="1"/>
        </w:numPr>
        <w:ind w:left="720"/>
        <w:jc w:val="both"/>
        <w:rPr>
          <w:rFonts w:asciiTheme="minorHAnsi" w:hAnsiTheme="minorHAnsi" w:cstheme="minorHAnsi"/>
          <w:sz w:val="21"/>
          <w:szCs w:val="21"/>
        </w:rPr>
        <w:sectPr w:rsidR="004D07AD" w:rsidSect="00B64AB5">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782EDC" w:rsidRDefault="00782EDC" w:rsidP="00294608">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lastRenderedPageBreak/>
        <w:t xml:space="preserve">Preventive, Break down and shutdown </w:t>
      </w:r>
      <w:r w:rsidR="00343B66">
        <w:rPr>
          <w:rFonts w:asciiTheme="minorHAnsi" w:hAnsiTheme="minorHAnsi" w:cstheme="minorHAnsi"/>
          <w:sz w:val="21"/>
          <w:szCs w:val="21"/>
        </w:rPr>
        <w:t>maintenance</w:t>
      </w:r>
    </w:p>
    <w:p w:rsidR="00294608" w:rsidRDefault="00294608" w:rsidP="00294608">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Problem Analysis &amp; Resolution</w:t>
      </w:r>
    </w:p>
    <w:p w:rsidR="00294608" w:rsidRDefault="00294608" w:rsidP="00294608">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Documentation</w:t>
      </w:r>
    </w:p>
    <w:p w:rsidR="00294608" w:rsidRPr="00782EDC" w:rsidRDefault="00782EDC" w:rsidP="00782EDC">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Energy Management</w:t>
      </w:r>
    </w:p>
    <w:p w:rsidR="00294608" w:rsidRDefault="00294608" w:rsidP="00294608">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Procurement</w:t>
      </w:r>
      <w:r w:rsidR="008620CC">
        <w:rPr>
          <w:rFonts w:asciiTheme="minorHAnsi" w:hAnsiTheme="minorHAnsi" w:cstheme="minorHAnsi"/>
          <w:sz w:val="21"/>
          <w:szCs w:val="21"/>
        </w:rPr>
        <w:t xml:space="preserve"> Management</w:t>
      </w:r>
    </w:p>
    <w:p w:rsidR="008620CC" w:rsidRDefault="00861F34" w:rsidP="00294608">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Business &amp; Leadership Reviews</w:t>
      </w:r>
    </w:p>
    <w:p w:rsidR="004D07AD" w:rsidRDefault="004D07AD" w:rsidP="00EB663B">
      <w:pPr>
        <w:jc w:val="both"/>
        <w:rPr>
          <w:rFonts w:asciiTheme="minorHAnsi" w:hAnsiTheme="minorHAnsi" w:cstheme="minorHAnsi"/>
          <w:sz w:val="10"/>
          <w:szCs w:val="10"/>
        </w:rPr>
        <w:sectPr w:rsidR="004D07AD" w:rsidSect="00E071C3">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861F34" w:rsidRPr="004D07AD" w:rsidRDefault="00861F34" w:rsidP="00EB663B">
      <w:pPr>
        <w:jc w:val="both"/>
        <w:rPr>
          <w:rFonts w:asciiTheme="minorHAnsi" w:hAnsiTheme="minorHAnsi" w:cstheme="minorHAnsi"/>
          <w:sz w:val="10"/>
          <w:szCs w:val="10"/>
        </w:rPr>
      </w:pPr>
    </w:p>
    <w:p w:rsidR="00EB663B" w:rsidRPr="00BC38EE" w:rsidRDefault="00EB663B" w:rsidP="00EB663B">
      <w:pPr>
        <w:pBdr>
          <w:bottom w:val="double" w:sz="4" w:space="1" w:color="auto"/>
        </w:pBdr>
        <w:jc w:val="both"/>
        <w:rPr>
          <w:rFonts w:asciiTheme="minorHAnsi" w:hAnsiTheme="minorHAnsi" w:cstheme="minorHAnsi"/>
          <w:b/>
          <w:smallCaps/>
          <w:sz w:val="21"/>
          <w:szCs w:val="21"/>
        </w:rPr>
      </w:pPr>
      <w:r w:rsidRPr="00BC38EE">
        <w:rPr>
          <w:rFonts w:asciiTheme="minorHAnsi" w:hAnsiTheme="minorHAnsi" w:cstheme="minorHAnsi"/>
          <w:b/>
          <w:smallCaps/>
          <w:sz w:val="21"/>
          <w:szCs w:val="21"/>
        </w:rPr>
        <w:t>Career Graph</w:t>
      </w:r>
    </w:p>
    <w:p w:rsidR="00EB663B" w:rsidRPr="00E16643" w:rsidRDefault="00EB663B" w:rsidP="00EB663B">
      <w:pPr>
        <w:jc w:val="both"/>
        <w:rPr>
          <w:rFonts w:asciiTheme="minorHAnsi" w:hAnsiTheme="minorHAnsi" w:cstheme="minorHAnsi"/>
          <w:sz w:val="10"/>
          <w:szCs w:val="10"/>
        </w:rPr>
      </w:pPr>
    </w:p>
    <w:p w:rsidR="00B04F6B" w:rsidRDefault="00B04F6B" w:rsidP="00B04F6B">
      <w:pPr>
        <w:jc w:val="center"/>
        <w:rPr>
          <w:rFonts w:asciiTheme="minorHAnsi" w:hAnsiTheme="minorHAnsi" w:cstheme="minorHAnsi"/>
          <w:b/>
          <w:color w:val="943634" w:themeColor="accent2" w:themeShade="BF"/>
          <w:sz w:val="21"/>
          <w:szCs w:val="21"/>
        </w:rPr>
      </w:pPr>
      <w:r w:rsidRPr="00B04F6B">
        <w:rPr>
          <w:rFonts w:asciiTheme="minorHAnsi" w:hAnsiTheme="minorHAnsi" w:cstheme="minorHAnsi"/>
          <w:b/>
          <w:color w:val="943634" w:themeColor="accent2" w:themeShade="BF"/>
          <w:sz w:val="21"/>
          <w:szCs w:val="21"/>
        </w:rPr>
        <w:t xml:space="preserve">Head of the department – Instrumentation &amp; Electrical at NATIONAL FACTORY OF GLASS BOTTLE “ZOUJAJ”, </w:t>
      </w:r>
      <w:proofErr w:type="gramStart"/>
      <w:r w:rsidRPr="00B04F6B">
        <w:rPr>
          <w:rFonts w:asciiTheme="minorHAnsi" w:hAnsiTheme="minorHAnsi" w:cstheme="minorHAnsi"/>
          <w:b/>
          <w:color w:val="943634" w:themeColor="accent2" w:themeShade="BF"/>
          <w:sz w:val="21"/>
          <w:szCs w:val="21"/>
        </w:rPr>
        <w:t>Riyadh ,</w:t>
      </w:r>
      <w:proofErr w:type="gramEnd"/>
      <w:r w:rsidRPr="00B04F6B">
        <w:rPr>
          <w:rFonts w:asciiTheme="minorHAnsi" w:hAnsiTheme="minorHAnsi" w:cstheme="minorHAnsi"/>
          <w:b/>
          <w:color w:val="943634" w:themeColor="accent2" w:themeShade="BF"/>
          <w:sz w:val="21"/>
          <w:szCs w:val="21"/>
        </w:rPr>
        <w:t xml:space="preserve"> Saudi Arab</w:t>
      </w:r>
      <w:r>
        <w:rPr>
          <w:rFonts w:asciiTheme="minorHAnsi" w:hAnsiTheme="minorHAnsi" w:cstheme="minorHAnsi"/>
          <w:b/>
          <w:color w:val="000000"/>
          <w:sz w:val="21"/>
          <w:szCs w:val="21"/>
        </w:rPr>
        <w:t xml:space="preserve">  </w:t>
      </w:r>
      <w:r w:rsidRPr="00B04F6B">
        <w:rPr>
          <w:rFonts w:asciiTheme="minorHAnsi" w:hAnsiTheme="minorHAnsi" w:cstheme="minorHAnsi"/>
          <w:i/>
          <w:color w:val="000000"/>
          <w:sz w:val="21"/>
          <w:szCs w:val="21"/>
        </w:rPr>
        <w:t>since August’2016</w:t>
      </w:r>
    </w:p>
    <w:p w:rsidR="00B04F6B" w:rsidRDefault="00B04F6B" w:rsidP="008D7ED9">
      <w:pPr>
        <w:jc w:val="center"/>
        <w:rPr>
          <w:rFonts w:asciiTheme="minorHAnsi" w:hAnsiTheme="minorHAnsi" w:cstheme="minorHAnsi"/>
          <w:b/>
          <w:color w:val="943634" w:themeColor="accent2" w:themeShade="BF"/>
          <w:sz w:val="21"/>
          <w:szCs w:val="21"/>
        </w:rPr>
      </w:pPr>
    </w:p>
    <w:p w:rsidR="008D7ED9" w:rsidRPr="00B04F6B" w:rsidRDefault="00651282" w:rsidP="008D7ED9">
      <w:pPr>
        <w:jc w:val="center"/>
        <w:rPr>
          <w:rFonts w:asciiTheme="minorHAnsi" w:hAnsiTheme="minorHAnsi" w:cstheme="minorHAnsi"/>
          <w:i/>
          <w:sz w:val="21"/>
          <w:szCs w:val="21"/>
        </w:rPr>
      </w:pPr>
      <w:proofErr w:type="gramStart"/>
      <w:r>
        <w:rPr>
          <w:rFonts w:asciiTheme="minorHAnsi" w:hAnsiTheme="minorHAnsi" w:cstheme="minorHAnsi"/>
          <w:b/>
          <w:color w:val="943634" w:themeColor="accent2" w:themeShade="BF"/>
          <w:sz w:val="21"/>
          <w:szCs w:val="21"/>
        </w:rPr>
        <w:t xml:space="preserve">Instrument </w:t>
      </w:r>
      <w:r w:rsidR="003926FF">
        <w:rPr>
          <w:rFonts w:asciiTheme="minorHAnsi" w:hAnsiTheme="minorHAnsi" w:cstheme="minorHAnsi"/>
          <w:b/>
          <w:color w:val="943634" w:themeColor="accent2" w:themeShade="BF"/>
          <w:sz w:val="21"/>
          <w:szCs w:val="21"/>
        </w:rPr>
        <w:t xml:space="preserve"> Sr</w:t>
      </w:r>
      <w:proofErr w:type="gramEnd"/>
      <w:r w:rsidR="003926FF">
        <w:rPr>
          <w:rFonts w:asciiTheme="minorHAnsi" w:hAnsiTheme="minorHAnsi" w:cstheme="minorHAnsi"/>
          <w:b/>
          <w:color w:val="943634" w:themeColor="accent2" w:themeShade="BF"/>
          <w:sz w:val="21"/>
          <w:szCs w:val="21"/>
        </w:rPr>
        <w:t>.</w:t>
      </w:r>
      <w:r w:rsidR="008D7ED9">
        <w:rPr>
          <w:rFonts w:asciiTheme="minorHAnsi" w:hAnsiTheme="minorHAnsi" w:cstheme="minorHAnsi"/>
          <w:b/>
          <w:color w:val="943634" w:themeColor="accent2" w:themeShade="BF"/>
          <w:sz w:val="21"/>
          <w:szCs w:val="21"/>
        </w:rPr>
        <w:t xml:space="preserve"> Engineer at </w:t>
      </w:r>
      <w:r w:rsidR="00343B66">
        <w:rPr>
          <w:rFonts w:asciiTheme="minorHAnsi" w:hAnsiTheme="minorHAnsi" w:cstheme="minorHAnsi"/>
          <w:b/>
          <w:color w:val="943634" w:themeColor="accent2" w:themeShade="BF"/>
          <w:sz w:val="21"/>
          <w:szCs w:val="21"/>
        </w:rPr>
        <w:t>HINDUSTHAN NATIONAL GLASS INDUSTRIES</w:t>
      </w:r>
      <w:r w:rsidR="00223ACB">
        <w:rPr>
          <w:rFonts w:asciiTheme="minorHAnsi" w:hAnsiTheme="minorHAnsi" w:cstheme="minorHAnsi"/>
          <w:b/>
          <w:color w:val="943634" w:themeColor="accent2" w:themeShade="BF"/>
          <w:sz w:val="21"/>
          <w:szCs w:val="21"/>
        </w:rPr>
        <w:t xml:space="preserve"> LTD </w:t>
      </w:r>
      <w:r w:rsidR="00B04F6B" w:rsidRPr="00B04F6B">
        <w:rPr>
          <w:rFonts w:asciiTheme="minorHAnsi" w:hAnsiTheme="minorHAnsi" w:cstheme="minorHAnsi"/>
          <w:i/>
          <w:sz w:val="21"/>
          <w:szCs w:val="21"/>
        </w:rPr>
        <w:t>from Feb ’13 to July’16</w:t>
      </w:r>
    </w:p>
    <w:p w:rsidR="0006165A" w:rsidRDefault="0006165A" w:rsidP="004D07AD">
      <w:pPr>
        <w:jc w:val="center"/>
        <w:rPr>
          <w:rFonts w:asciiTheme="minorHAnsi" w:hAnsiTheme="minorHAnsi" w:cstheme="minorHAnsi"/>
          <w:b/>
          <w:color w:val="943634" w:themeColor="accent2" w:themeShade="BF"/>
          <w:sz w:val="21"/>
          <w:szCs w:val="21"/>
        </w:rPr>
      </w:pPr>
    </w:p>
    <w:p w:rsidR="00EB663B" w:rsidRPr="004D07AD" w:rsidRDefault="001E2C8D" w:rsidP="004D07AD">
      <w:pPr>
        <w:jc w:val="center"/>
        <w:rPr>
          <w:rFonts w:asciiTheme="minorHAnsi" w:hAnsiTheme="minorHAnsi" w:cstheme="minorHAnsi"/>
          <w:i/>
          <w:sz w:val="21"/>
          <w:szCs w:val="21"/>
        </w:rPr>
      </w:pPr>
      <w:r>
        <w:rPr>
          <w:rFonts w:asciiTheme="minorHAnsi" w:hAnsiTheme="minorHAnsi" w:cstheme="minorHAnsi"/>
          <w:b/>
          <w:color w:val="943634" w:themeColor="accent2" w:themeShade="BF"/>
          <w:sz w:val="21"/>
          <w:szCs w:val="21"/>
        </w:rPr>
        <w:t xml:space="preserve">Electrical &amp; Instrument Officer at PMC Rubber Chemical India </w:t>
      </w:r>
      <w:proofErr w:type="spellStart"/>
      <w:r>
        <w:rPr>
          <w:rFonts w:asciiTheme="minorHAnsi" w:hAnsiTheme="minorHAnsi" w:cstheme="minorHAnsi"/>
          <w:b/>
          <w:color w:val="943634" w:themeColor="accent2" w:themeShade="BF"/>
          <w:sz w:val="21"/>
          <w:szCs w:val="21"/>
        </w:rPr>
        <w:t>Pvt</w:t>
      </w:r>
      <w:proofErr w:type="spellEnd"/>
      <w:r>
        <w:rPr>
          <w:rFonts w:asciiTheme="minorHAnsi" w:hAnsiTheme="minorHAnsi" w:cstheme="minorHAnsi"/>
          <w:b/>
          <w:color w:val="943634" w:themeColor="accent2" w:themeShade="BF"/>
          <w:sz w:val="21"/>
          <w:szCs w:val="21"/>
        </w:rPr>
        <w:t xml:space="preserve"> Limited, </w:t>
      </w:r>
      <w:proofErr w:type="spellStart"/>
      <w:proofErr w:type="gramStart"/>
      <w:r>
        <w:rPr>
          <w:rFonts w:asciiTheme="minorHAnsi" w:hAnsiTheme="minorHAnsi" w:cstheme="minorHAnsi"/>
          <w:b/>
          <w:color w:val="943634" w:themeColor="accent2" w:themeShade="BF"/>
          <w:sz w:val="21"/>
          <w:szCs w:val="21"/>
        </w:rPr>
        <w:t>Rishra</w:t>
      </w:r>
      <w:proofErr w:type="spellEnd"/>
      <w:r w:rsidR="00B04F6B">
        <w:rPr>
          <w:rFonts w:asciiTheme="minorHAnsi" w:hAnsiTheme="minorHAnsi" w:cstheme="minorHAnsi"/>
          <w:b/>
          <w:color w:val="943634" w:themeColor="accent2" w:themeShade="BF"/>
          <w:sz w:val="21"/>
          <w:szCs w:val="21"/>
        </w:rPr>
        <w:t xml:space="preserve"> </w:t>
      </w:r>
      <w:r w:rsidR="00CD685C">
        <w:rPr>
          <w:rFonts w:asciiTheme="minorHAnsi" w:hAnsiTheme="minorHAnsi" w:cstheme="minorHAnsi"/>
          <w:b/>
          <w:color w:val="943634" w:themeColor="accent2" w:themeShade="BF"/>
          <w:sz w:val="21"/>
          <w:szCs w:val="21"/>
        </w:rPr>
        <w:t xml:space="preserve"> </w:t>
      </w:r>
      <w:r w:rsidR="008D7ED9">
        <w:rPr>
          <w:rFonts w:asciiTheme="minorHAnsi" w:hAnsiTheme="minorHAnsi" w:cstheme="minorHAnsi"/>
          <w:i/>
          <w:sz w:val="21"/>
          <w:szCs w:val="21"/>
        </w:rPr>
        <w:t>from</w:t>
      </w:r>
      <w:proofErr w:type="gramEnd"/>
      <w:r w:rsidR="008D7ED9">
        <w:rPr>
          <w:rFonts w:asciiTheme="minorHAnsi" w:hAnsiTheme="minorHAnsi" w:cstheme="minorHAnsi"/>
          <w:i/>
          <w:sz w:val="21"/>
          <w:szCs w:val="21"/>
        </w:rPr>
        <w:t xml:space="preserve"> </w:t>
      </w:r>
      <w:r w:rsidR="00B04F6B">
        <w:rPr>
          <w:rFonts w:asciiTheme="minorHAnsi" w:hAnsiTheme="minorHAnsi" w:cstheme="minorHAnsi"/>
          <w:i/>
          <w:sz w:val="21"/>
          <w:szCs w:val="21"/>
        </w:rPr>
        <w:t>June</w:t>
      </w:r>
      <w:r w:rsidR="003926FF">
        <w:rPr>
          <w:rFonts w:asciiTheme="minorHAnsi" w:hAnsiTheme="minorHAnsi" w:cstheme="minorHAnsi"/>
          <w:i/>
          <w:sz w:val="21"/>
          <w:szCs w:val="21"/>
        </w:rPr>
        <w:t>’11</w:t>
      </w:r>
      <w:r w:rsidR="00B04F6B">
        <w:rPr>
          <w:rFonts w:asciiTheme="minorHAnsi" w:hAnsiTheme="minorHAnsi" w:cstheme="minorHAnsi"/>
          <w:i/>
          <w:sz w:val="21"/>
          <w:szCs w:val="21"/>
        </w:rPr>
        <w:t xml:space="preserve"> to Jan’13</w:t>
      </w:r>
    </w:p>
    <w:p w:rsidR="00E071C3" w:rsidRPr="00E071C3" w:rsidRDefault="00E071C3" w:rsidP="00CD0505">
      <w:pPr>
        <w:jc w:val="both"/>
        <w:rPr>
          <w:rFonts w:asciiTheme="minorHAnsi" w:hAnsiTheme="minorHAnsi" w:cstheme="minorHAnsi"/>
          <w:b/>
          <w:sz w:val="10"/>
          <w:szCs w:val="10"/>
        </w:rPr>
      </w:pPr>
    </w:p>
    <w:p w:rsidR="00651282" w:rsidRDefault="00651282" w:rsidP="00EF7892">
      <w:pPr>
        <w:jc w:val="both"/>
        <w:rPr>
          <w:rFonts w:asciiTheme="minorHAnsi" w:hAnsiTheme="minorHAnsi" w:cstheme="minorHAnsi"/>
          <w:b/>
          <w:sz w:val="21"/>
          <w:szCs w:val="21"/>
        </w:rPr>
      </w:pPr>
    </w:p>
    <w:p w:rsidR="00F253E5" w:rsidRDefault="00DA3E4C" w:rsidP="00EF7892">
      <w:pPr>
        <w:jc w:val="both"/>
        <w:rPr>
          <w:rFonts w:asciiTheme="minorHAnsi" w:hAnsiTheme="minorHAnsi" w:cstheme="minorHAnsi"/>
          <w:b/>
          <w:sz w:val="21"/>
          <w:szCs w:val="21"/>
          <w:u w:val="single"/>
        </w:rPr>
      </w:pPr>
      <w:r w:rsidRPr="00651282">
        <w:rPr>
          <w:rFonts w:asciiTheme="minorHAnsi" w:hAnsiTheme="minorHAnsi" w:cstheme="minorHAnsi"/>
          <w:b/>
          <w:sz w:val="21"/>
          <w:szCs w:val="21"/>
          <w:u w:val="single"/>
        </w:rPr>
        <w:t>Deliverables</w:t>
      </w:r>
    </w:p>
    <w:p w:rsidR="00651282" w:rsidRDefault="00651282" w:rsidP="00EF7892">
      <w:pPr>
        <w:jc w:val="both"/>
        <w:rPr>
          <w:rFonts w:asciiTheme="minorHAnsi" w:hAnsiTheme="minorHAnsi" w:cstheme="minorHAnsi"/>
          <w:b/>
          <w:sz w:val="21"/>
          <w:szCs w:val="21"/>
          <w:u w:val="single"/>
        </w:rPr>
      </w:pPr>
    </w:p>
    <w:p w:rsidR="00651282" w:rsidRPr="00651282" w:rsidRDefault="00651282" w:rsidP="00651282">
      <w:pPr>
        <w:pStyle w:val="ListParagraph"/>
        <w:numPr>
          <w:ilvl w:val="0"/>
          <w:numId w:val="2"/>
        </w:numPr>
        <w:jc w:val="both"/>
        <w:rPr>
          <w:rFonts w:asciiTheme="minorHAnsi" w:hAnsiTheme="minorHAnsi" w:cstheme="minorHAnsi"/>
          <w:b/>
          <w:sz w:val="21"/>
          <w:szCs w:val="21"/>
        </w:rPr>
      </w:pPr>
      <w:r>
        <w:rPr>
          <w:rFonts w:asciiTheme="minorHAnsi" w:hAnsiTheme="minorHAnsi" w:cstheme="minorHAnsi"/>
          <w:b/>
          <w:sz w:val="21"/>
          <w:szCs w:val="21"/>
        </w:rPr>
        <w:t>GLASS INDUSTRY :</w:t>
      </w:r>
    </w:p>
    <w:p w:rsidR="00DA3E4C" w:rsidRDefault="00DA3E4C" w:rsidP="00083B9C">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Adept in managing all over running maintenance, shutdown &amp; preventive maintenance, motor, VFD, drives and other core electrical devices</w:t>
      </w:r>
    </w:p>
    <w:p w:rsidR="00E85828" w:rsidRDefault="00651282" w:rsidP="00E85828">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Maintenance of</w:t>
      </w:r>
      <w:r w:rsidRPr="00651282">
        <w:rPr>
          <w:rFonts w:asciiTheme="minorHAnsi" w:hAnsiTheme="minorHAnsi" w:cstheme="minorHAnsi"/>
          <w:b/>
          <w:sz w:val="21"/>
          <w:szCs w:val="21"/>
        </w:rPr>
        <w:t xml:space="preserve"> furnace</w:t>
      </w:r>
      <w:r>
        <w:rPr>
          <w:rFonts w:asciiTheme="minorHAnsi" w:hAnsiTheme="minorHAnsi" w:cstheme="minorHAnsi"/>
          <w:sz w:val="21"/>
          <w:szCs w:val="21"/>
        </w:rPr>
        <w:t xml:space="preserve"> (Gas , Oil &amp; petroleum coke ), maximum capacity of 400 </w:t>
      </w:r>
      <w:r w:rsidR="00E85828">
        <w:rPr>
          <w:rFonts w:asciiTheme="minorHAnsi" w:hAnsiTheme="minorHAnsi" w:cstheme="minorHAnsi"/>
          <w:sz w:val="21"/>
          <w:szCs w:val="21"/>
        </w:rPr>
        <w:t>ton</w:t>
      </w:r>
      <w:r>
        <w:rPr>
          <w:rFonts w:asciiTheme="minorHAnsi" w:hAnsiTheme="minorHAnsi" w:cstheme="minorHAnsi"/>
          <w:sz w:val="21"/>
          <w:szCs w:val="21"/>
        </w:rPr>
        <w:t xml:space="preserve"> glass manufactured by </w:t>
      </w:r>
      <w:r w:rsidRPr="00651282">
        <w:rPr>
          <w:rFonts w:asciiTheme="minorHAnsi" w:hAnsiTheme="minorHAnsi" w:cstheme="minorHAnsi"/>
          <w:b/>
          <w:i/>
          <w:sz w:val="21"/>
          <w:szCs w:val="21"/>
        </w:rPr>
        <w:t>Horn</w:t>
      </w:r>
      <w:r>
        <w:rPr>
          <w:rFonts w:asciiTheme="minorHAnsi" w:hAnsiTheme="minorHAnsi" w:cstheme="minorHAnsi"/>
          <w:sz w:val="21"/>
          <w:szCs w:val="21"/>
        </w:rPr>
        <w:t xml:space="preserve"> , besides accustoms with furnace made by </w:t>
      </w:r>
      <w:r>
        <w:rPr>
          <w:rFonts w:asciiTheme="minorHAnsi" w:hAnsiTheme="minorHAnsi" w:cstheme="minorHAnsi"/>
          <w:b/>
          <w:i/>
          <w:sz w:val="21"/>
          <w:szCs w:val="21"/>
        </w:rPr>
        <w:t>Swarg, TECH GLASS.</w:t>
      </w:r>
      <w:r w:rsidR="00E85828">
        <w:rPr>
          <w:rFonts w:asciiTheme="minorHAnsi" w:hAnsiTheme="minorHAnsi" w:cstheme="minorHAnsi"/>
          <w:sz w:val="21"/>
          <w:szCs w:val="21"/>
        </w:rPr>
        <w:t xml:space="preserve"> Breakdown, shutdown maintenance of PLC based fully automated furnace with SCADA system. Adjusting and maintenance of LASER type glass level sensor, control valve, actuators, modification of logic, relay logics and other logic related problems are in the scope of the job</w:t>
      </w:r>
    </w:p>
    <w:p w:rsidR="00F27B31" w:rsidRPr="00E85828" w:rsidRDefault="00F27B31" w:rsidP="00F27B31">
      <w:pPr>
        <w:ind w:left="720"/>
        <w:jc w:val="both"/>
        <w:rPr>
          <w:rFonts w:asciiTheme="minorHAnsi" w:hAnsiTheme="minorHAnsi" w:cstheme="minorHAnsi"/>
          <w:sz w:val="21"/>
          <w:szCs w:val="21"/>
        </w:rPr>
      </w:pPr>
    </w:p>
    <w:p w:rsidR="00472BE2" w:rsidRDefault="008013B8" w:rsidP="00083B9C">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lastRenderedPageBreak/>
        <w:t xml:space="preserve">Maintenance of </w:t>
      </w:r>
      <w:r w:rsidRPr="00637EA1">
        <w:rPr>
          <w:rFonts w:asciiTheme="minorHAnsi" w:hAnsiTheme="minorHAnsi" w:cstheme="minorHAnsi"/>
          <w:b/>
          <w:sz w:val="21"/>
          <w:szCs w:val="21"/>
        </w:rPr>
        <w:t>Batch plant</w:t>
      </w:r>
      <w:r>
        <w:rPr>
          <w:rFonts w:asciiTheme="minorHAnsi" w:hAnsiTheme="minorHAnsi" w:cstheme="minorHAnsi"/>
          <w:sz w:val="21"/>
          <w:szCs w:val="21"/>
        </w:rPr>
        <w:t xml:space="preserve"> of flint glass and colored glass (green, amber) manufactured by </w:t>
      </w:r>
      <w:r>
        <w:rPr>
          <w:rFonts w:asciiTheme="minorHAnsi" w:hAnsiTheme="minorHAnsi" w:cstheme="minorHAnsi"/>
          <w:b/>
          <w:i/>
          <w:sz w:val="21"/>
          <w:szCs w:val="21"/>
        </w:rPr>
        <w:t>Z</w:t>
      </w:r>
      <w:r w:rsidRPr="008013B8">
        <w:rPr>
          <w:rFonts w:asciiTheme="minorHAnsi" w:hAnsiTheme="minorHAnsi" w:cstheme="minorHAnsi"/>
          <w:b/>
          <w:i/>
          <w:sz w:val="21"/>
          <w:szCs w:val="21"/>
        </w:rPr>
        <w:t>ipp</w:t>
      </w:r>
      <w:r>
        <w:rPr>
          <w:rFonts w:asciiTheme="minorHAnsi" w:hAnsiTheme="minorHAnsi" w:cstheme="minorHAnsi"/>
          <w:b/>
          <w:i/>
          <w:sz w:val="21"/>
          <w:szCs w:val="21"/>
        </w:rPr>
        <w:t xml:space="preserve">i, </w:t>
      </w:r>
      <w:r w:rsidRPr="00637EA1">
        <w:rPr>
          <w:rFonts w:asciiTheme="minorHAnsi" w:hAnsiTheme="minorHAnsi" w:cstheme="minorHAnsi"/>
          <w:sz w:val="21"/>
          <w:szCs w:val="21"/>
        </w:rPr>
        <w:t xml:space="preserve">also </w:t>
      </w:r>
      <w:r>
        <w:rPr>
          <w:rFonts w:asciiTheme="minorHAnsi" w:hAnsiTheme="minorHAnsi" w:cstheme="minorHAnsi"/>
          <w:sz w:val="21"/>
          <w:szCs w:val="21"/>
        </w:rPr>
        <w:t xml:space="preserve">has profound knowledge of </w:t>
      </w:r>
      <w:r w:rsidRPr="008013B8">
        <w:rPr>
          <w:rFonts w:asciiTheme="minorHAnsi" w:hAnsiTheme="minorHAnsi" w:cstheme="minorHAnsi"/>
          <w:b/>
          <w:i/>
          <w:sz w:val="21"/>
          <w:szCs w:val="21"/>
        </w:rPr>
        <w:t>EME</w:t>
      </w:r>
      <w:r>
        <w:rPr>
          <w:rFonts w:asciiTheme="minorHAnsi" w:hAnsiTheme="minorHAnsi" w:cstheme="minorHAnsi"/>
          <w:sz w:val="21"/>
          <w:szCs w:val="21"/>
        </w:rPr>
        <w:t xml:space="preserve"> made batch plant.</w:t>
      </w:r>
    </w:p>
    <w:p w:rsidR="00472BE2" w:rsidRDefault="008013B8" w:rsidP="00083B9C">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 xml:space="preserve">Maintenance and temperature control of </w:t>
      </w:r>
      <w:r w:rsidR="00261970">
        <w:rPr>
          <w:rFonts w:asciiTheme="minorHAnsi" w:hAnsiTheme="minorHAnsi" w:cstheme="minorHAnsi"/>
          <w:sz w:val="21"/>
          <w:szCs w:val="21"/>
        </w:rPr>
        <w:t xml:space="preserve">forehearth and distributor manufactured by </w:t>
      </w:r>
      <w:r w:rsidR="00F27B31" w:rsidRPr="00F27B31">
        <w:rPr>
          <w:rFonts w:asciiTheme="minorHAnsi" w:hAnsiTheme="minorHAnsi" w:cstheme="minorHAnsi"/>
          <w:b/>
          <w:i/>
          <w:sz w:val="21"/>
          <w:szCs w:val="21"/>
        </w:rPr>
        <w:t>Emhart Glass</w:t>
      </w:r>
      <w:r w:rsidR="00F27B31">
        <w:rPr>
          <w:rFonts w:asciiTheme="minorHAnsi" w:hAnsiTheme="minorHAnsi" w:cstheme="minorHAnsi"/>
          <w:b/>
          <w:i/>
          <w:sz w:val="21"/>
          <w:szCs w:val="21"/>
        </w:rPr>
        <w:t xml:space="preserve"> &amp; Tech Glass</w:t>
      </w:r>
    </w:p>
    <w:p w:rsidR="005F1306" w:rsidRDefault="00F27B31" w:rsidP="00083B9C">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 xml:space="preserve">Profound knowledge on Individual </w:t>
      </w:r>
      <w:r w:rsidR="005F0F8A">
        <w:rPr>
          <w:rFonts w:asciiTheme="minorHAnsi" w:hAnsiTheme="minorHAnsi" w:cstheme="minorHAnsi"/>
          <w:sz w:val="21"/>
          <w:szCs w:val="21"/>
        </w:rPr>
        <w:t>Section machine</w:t>
      </w:r>
      <w:r w:rsidR="00A30D67">
        <w:rPr>
          <w:rFonts w:asciiTheme="minorHAnsi" w:hAnsiTheme="minorHAnsi" w:cstheme="minorHAnsi"/>
          <w:sz w:val="21"/>
          <w:szCs w:val="21"/>
        </w:rPr>
        <w:t xml:space="preserve"> </w:t>
      </w:r>
      <w:r w:rsidR="00A30D67" w:rsidRPr="00A30D67">
        <w:rPr>
          <w:rFonts w:asciiTheme="minorHAnsi" w:hAnsiTheme="minorHAnsi" w:cstheme="minorHAnsi"/>
          <w:b/>
          <w:i/>
          <w:sz w:val="21"/>
          <w:szCs w:val="21"/>
        </w:rPr>
        <w:t>Bottero spv400</w:t>
      </w:r>
      <w:r w:rsidR="00A30D67">
        <w:rPr>
          <w:rFonts w:asciiTheme="minorHAnsi" w:hAnsiTheme="minorHAnsi" w:cstheme="minorHAnsi"/>
          <w:sz w:val="21"/>
          <w:szCs w:val="21"/>
        </w:rPr>
        <w:t>,</w:t>
      </w:r>
      <w:r w:rsidR="005F0F8A">
        <w:rPr>
          <w:rFonts w:asciiTheme="minorHAnsi" w:hAnsiTheme="minorHAnsi" w:cstheme="minorHAnsi"/>
          <w:sz w:val="21"/>
          <w:szCs w:val="21"/>
        </w:rPr>
        <w:t xml:space="preserve"> </w:t>
      </w:r>
      <w:r w:rsidR="00A30D67">
        <w:rPr>
          <w:rFonts w:asciiTheme="minorHAnsi" w:hAnsiTheme="minorHAnsi" w:cstheme="minorHAnsi"/>
          <w:b/>
          <w:i/>
          <w:sz w:val="21"/>
          <w:szCs w:val="21"/>
        </w:rPr>
        <w:t>Bottero spv</w:t>
      </w:r>
      <w:r w:rsidR="005F0F8A" w:rsidRPr="005F0F8A">
        <w:rPr>
          <w:rFonts w:asciiTheme="minorHAnsi" w:hAnsiTheme="minorHAnsi" w:cstheme="minorHAnsi"/>
          <w:b/>
          <w:i/>
          <w:sz w:val="21"/>
          <w:szCs w:val="21"/>
        </w:rPr>
        <w:t>700</w:t>
      </w:r>
      <w:r w:rsidR="005F0F8A">
        <w:rPr>
          <w:rFonts w:asciiTheme="minorHAnsi" w:hAnsiTheme="minorHAnsi" w:cstheme="minorHAnsi"/>
          <w:b/>
          <w:i/>
          <w:sz w:val="21"/>
          <w:szCs w:val="21"/>
        </w:rPr>
        <w:t xml:space="preserve"> with servo mechanism </w:t>
      </w:r>
      <w:r w:rsidR="005F0F8A">
        <w:rPr>
          <w:rFonts w:asciiTheme="minorHAnsi" w:hAnsiTheme="minorHAnsi" w:cstheme="minorHAnsi"/>
          <w:sz w:val="21"/>
          <w:szCs w:val="21"/>
        </w:rPr>
        <w:t xml:space="preserve">&amp; </w:t>
      </w:r>
      <w:proofErr w:type="gramStart"/>
      <w:r w:rsidR="005F0F8A" w:rsidRPr="005F0F8A">
        <w:rPr>
          <w:rFonts w:asciiTheme="minorHAnsi" w:hAnsiTheme="minorHAnsi" w:cstheme="minorHAnsi"/>
          <w:b/>
          <w:i/>
          <w:sz w:val="21"/>
          <w:szCs w:val="21"/>
        </w:rPr>
        <w:t>Emhart  E</w:t>
      </w:r>
      <w:proofErr w:type="gramEnd"/>
      <w:r w:rsidR="005F0F8A" w:rsidRPr="005F0F8A">
        <w:rPr>
          <w:rFonts w:asciiTheme="minorHAnsi" w:hAnsiTheme="minorHAnsi" w:cstheme="minorHAnsi"/>
          <w:b/>
          <w:i/>
          <w:sz w:val="21"/>
          <w:szCs w:val="21"/>
        </w:rPr>
        <w:t>-</w:t>
      </w:r>
      <w:proofErr w:type="spellStart"/>
      <w:r w:rsidR="005F0F8A" w:rsidRPr="005F0F8A">
        <w:rPr>
          <w:rFonts w:asciiTheme="minorHAnsi" w:hAnsiTheme="minorHAnsi" w:cstheme="minorHAnsi"/>
          <w:b/>
          <w:i/>
          <w:sz w:val="21"/>
          <w:szCs w:val="21"/>
        </w:rPr>
        <w:t>flexis</w:t>
      </w:r>
      <w:proofErr w:type="spellEnd"/>
      <w:r w:rsidR="005F0F8A">
        <w:rPr>
          <w:rFonts w:asciiTheme="minorHAnsi" w:hAnsiTheme="minorHAnsi" w:cstheme="minorHAnsi"/>
          <w:sz w:val="21"/>
          <w:szCs w:val="21"/>
        </w:rPr>
        <w:t xml:space="preserve"> with and without FPS, hand held experience in PPC technology. Communication, installation of </w:t>
      </w:r>
      <w:proofErr w:type="spellStart"/>
      <w:r w:rsidR="005F0F8A">
        <w:rPr>
          <w:rFonts w:asciiTheme="minorHAnsi" w:hAnsiTheme="minorHAnsi" w:cstheme="minorHAnsi"/>
          <w:sz w:val="21"/>
          <w:szCs w:val="21"/>
        </w:rPr>
        <w:t>Jetter</w:t>
      </w:r>
      <w:proofErr w:type="spellEnd"/>
      <w:r w:rsidR="005F0F8A">
        <w:rPr>
          <w:rFonts w:asciiTheme="minorHAnsi" w:hAnsiTheme="minorHAnsi" w:cstheme="minorHAnsi"/>
          <w:sz w:val="21"/>
          <w:szCs w:val="21"/>
        </w:rPr>
        <w:t xml:space="preserve"> drive</w:t>
      </w:r>
      <w:r w:rsidR="00A30D67">
        <w:rPr>
          <w:rFonts w:asciiTheme="minorHAnsi" w:hAnsiTheme="minorHAnsi" w:cstheme="minorHAnsi"/>
          <w:sz w:val="21"/>
          <w:szCs w:val="21"/>
        </w:rPr>
        <w:t xml:space="preserve">, </w:t>
      </w:r>
      <w:proofErr w:type="spellStart"/>
      <w:r w:rsidR="008B7C09">
        <w:rPr>
          <w:rFonts w:asciiTheme="minorHAnsi" w:hAnsiTheme="minorHAnsi" w:cstheme="minorHAnsi"/>
          <w:sz w:val="21"/>
          <w:szCs w:val="21"/>
        </w:rPr>
        <w:t>Lenze</w:t>
      </w:r>
      <w:proofErr w:type="spellEnd"/>
      <w:r w:rsidR="00A30D67">
        <w:rPr>
          <w:rFonts w:asciiTheme="minorHAnsi" w:hAnsiTheme="minorHAnsi" w:cstheme="minorHAnsi"/>
          <w:sz w:val="21"/>
          <w:szCs w:val="21"/>
        </w:rPr>
        <w:t xml:space="preserve"> Drive,</w:t>
      </w:r>
      <w:r w:rsidR="008B7C09">
        <w:rPr>
          <w:rFonts w:asciiTheme="minorHAnsi" w:hAnsiTheme="minorHAnsi" w:cstheme="minorHAnsi"/>
          <w:sz w:val="21"/>
          <w:szCs w:val="21"/>
        </w:rPr>
        <w:t xml:space="preserve"> strobe driver</w:t>
      </w:r>
      <w:r w:rsidR="00A30D67">
        <w:rPr>
          <w:rFonts w:asciiTheme="minorHAnsi" w:hAnsiTheme="minorHAnsi" w:cstheme="minorHAnsi"/>
          <w:sz w:val="21"/>
          <w:szCs w:val="21"/>
        </w:rPr>
        <w:t xml:space="preserve"> sync control By EFRA technology, Maintenance on </w:t>
      </w:r>
      <w:proofErr w:type="spellStart"/>
      <w:r w:rsidR="00A30D67" w:rsidRPr="00A30D67">
        <w:rPr>
          <w:rFonts w:asciiTheme="minorHAnsi" w:hAnsiTheme="minorHAnsi" w:cstheme="minorHAnsi"/>
          <w:b/>
          <w:i/>
          <w:sz w:val="21"/>
          <w:szCs w:val="21"/>
        </w:rPr>
        <w:t>Pennikemp</w:t>
      </w:r>
      <w:proofErr w:type="spellEnd"/>
      <w:r w:rsidR="00A30D67" w:rsidRPr="00A30D67">
        <w:rPr>
          <w:rFonts w:asciiTheme="minorHAnsi" w:hAnsiTheme="minorHAnsi" w:cstheme="minorHAnsi"/>
          <w:b/>
          <w:i/>
          <w:sz w:val="21"/>
          <w:szCs w:val="21"/>
        </w:rPr>
        <w:t xml:space="preserve"> and </w:t>
      </w:r>
      <w:proofErr w:type="spellStart"/>
      <w:r w:rsidR="00A30D67" w:rsidRPr="00A30D67">
        <w:rPr>
          <w:rFonts w:asciiTheme="minorHAnsi" w:hAnsiTheme="minorHAnsi" w:cstheme="minorHAnsi"/>
          <w:b/>
          <w:i/>
          <w:sz w:val="21"/>
          <w:szCs w:val="21"/>
        </w:rPr>
        <w:t>revimac</w:t>
      </w:r>
      <w:proofErr w:type="spellEnd"/>
      <w:r w:rsidR="00A30D67" w:rsidRPr="00A30D67">
        <w:rPr>
          <w:rFonts w:asciiTheme="minorHAnsi" w:hAnsiTheme="minorHAnsi" w:cstheme="minorHAnsi"/>
          <w:b/>
          <w:i/>
          <w:sz w:val="21"/>
          <w:szCs w:val="21"/>
        </w:rPr>
        <w:t xml:space="preserve"> </w:t>
      </w:r>
      <w:proofErr w:type="gramStart"/>
      <w:r w:rsidR="00A30D67" w:rsidRPr="00A30D67">
        <w:rPr>
          <w:rFonts w:asciiTheme="minorHAnsi" w:hAnsiTheme="minorHAnsi" w:cstheme="minorHAnsi"/>
          <w:b/>
          <w:i/>
          <w:sz w:val="21"/>
          <w:szCs w:val="21"/>
        </w:rPr>
        <w:t>stacker</w:t>
      </w:r>
      <w:r w:rsidR="00A30D67">
        <w:rPr>
          <w:rFonts w:asciiTheme="minorHAnsi" w:hAnsiTheme="minorHAnsi" w:cstheme="minorHAnsi"/>
          <w:sz w:val="21"/>
          <w:szCs w:val="21"/>
        </w:rPr>
        <w:t xml:space="preserve"> </w:t>
      </w:r>
      <w:r w:rsidR="006B45B2">
        <w:rPr>
          <w:rFonts w:asciiTheme="minorHAnsi" w:hAnsiTheme="minorHAnsi" w:cstheme="minorHAnsi"/>
          <w:sz w:val="21"/>
          <w:szCs w:val="21"/>
        </w:rPr>
        <w:t>.</w:t>
      </w:r>
      <w:proofErr w:type="gramEnd"/>
    </w:p>
    <w:p w:rsidR="006B45B2" w:rsidRDefault="006B45B2" w:rsidP="00083B9C">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 xml:space="preserve">Maintenance of </w:t>
      </w:r>
      <w:r w:rsidRPr="002925E0">
        <w:rPr>
          <w:rFonts w:asciiTheme="minorHAnsi" w:hAnsiTheme="minorHAnsi" w:cstheme="minorHAnsi"/>
          <w:b/>
          <w:i/>
          <w:sz w:val="21"/>
          <w:szCs w:val="21"/>
        </w:rPr>
        <w:t>Lehr</w:t>
      </w:r>
      <w:r>
        <w:rPr>
          <w:rFonts w:asciiTheme="minorHAnsi" w:hAnsiTheme="minorHAnsi" w:cstheme="minorHAnsi"/>
          <w:sz w:val="21"/>
          <w:szCs w:val="21"/>
        </w:rPr>
        <w:t xml:space="preserve"> including gas fired burner of </w:t>
      </w:r>
      <w:proofErr w:type="spellStart"/>
      <w:r w:rsidRPr="006B45B2">
        <w:rPr>
          <w:rFonts w:asciiTheme="minorHAnsi" w:hAnsiTheme="minorHAnsi" w:cstheme="minorHAnsi"/>
          <w:b/>
          <w:i/>
          <w:sz w:val="21"/>
          <w:szCs w:val="21"/>
        </w:rPr>
        <w:t>Pennikemp</w:t>
      </w:r>
      <w:proofErr w:type="spellEnd"/>
      <w:r w:rsidRPr="006B45B2">
        <w:rPr>
          <w:rFonts w:asciiTheme="minorHAnsi" w:hAnsiTheme="minorHAnsi" w:cstheme="minorHAnsi"/>
          <w:b/>
          <w:i/>
          <w:sz w:val="21"/>
          <w:szCs w:val="21"/>
        </w:rPr>
        <w:t xml:space="preserve">, Bowman, </w:t>
      </w:r>
      <w:proofErr w:type="spellStart"/>
      <w:r w:rsidRPr="006B45B2">
        <w:rPr>
          <w:rFonts w:asciiTheme="minorHAnsi" w:hAnsiTheme="minorHAnsi" w:cstheme="minorHAnsi"/>
          <w:b/>
          <w:i/>
          <w:sz w:val="21"/>
          <w:szCs w:val="21"/>
        </w:rPr>
        <w:t>Karmet</w:t>
      </w:r>
      <w:proofErr w:type="spellEnd"/>
      <w:r w:rsidRPr="006B45B2">
        <w:rPr>
          <w:rFonts w:asciiTheme="minorHAnsi" w:hAnsiTheme="minorHAnsi" w:cstheme="minorHAnsi"/>
          <w:b/>
          <w:i/>
          <w:sz w:val="21"/>
          <w:szCs w:val="21"/>
        </w:rPr>
        <w:t xml:space="preserve"> &amp; </w:t>
      </w:r>
      <w:proofErr w:type="spellStart"/>
      <w:r w:rsidRPr="006B45B2">
        <w:rPr>
          <w:rFonts w:asciiTheme="minorHAnsi" w:hAnsiTheme="minorHAnsi" w:cstheme="minorHAnsi"/>
          <w:b/>
          <w:i/>
          <w:sz w:val="21"/>
          <w:szCs w:val="21"/>
        </w:rPr>
        <w:t>Antohini</w:t>
      </w:r>
      <w:proofErr w:type="spellEnd"/>
      <w:r>
        <w:rPr>
          <w:rFonts w:asciiTheme="minorHAnsi" w:hAnsiTheme="minorHAnsi" w:cstheme="minorHAnsi"/>
          <w:sz w:val="21"/>
          <w:szCs w:val="21"/>
        </w:rPr>
        <w:t xml:space="preserve"> </w:t>
      </w:r>
    </w:p>
    <w:p w:rsidR="006B45B2" w:rsidRDefault="006B45B2" w:rsidP="00083B9C">
      <w:pPr>
        <w:numPr>
          <w:ilvl w:val="0"/>
          <w:numId w:val="1"/>
        </w:numPr>
        <w:ind w:left="720"/>
        <w:jc w:val="both"/>
        <w:rPr>
          <w:rFonts w:asciiTheme="minorHAnsi" w:hAnsiTheme="minorHAnsi" w:cstheme="minorHAnsi"/>
          <w:sz w:val="21"/>
          <w:szCs w:val="21"/>
        </w:rPr>
      </w:pPr>
      <w:proofErr w:type="spellStart"/>
      <w:r>
        <w:rPr>
          <w:rFonts w:asciiTheme="minorHAnsi" w:hAnsiTheme="minorHAnsi" w:cstheme="minorHAnsi"/>
          <w:sz w:val="21"/>
          <w:szCs w:val="21"/>
        </w:rPr>
        <w:t>Maintainace</w:t>
      </w:r>
      <w:proofErr w:type="spellEnd"/>
      <w:r>
        <w:rPr>
          <w:rFonts w:asciiTheme="minorHAnsi" w:hAnsiTheme="minorHAnsi" w:cstheme="minorHAnsi"/>
          <w:sz w:val="21"/>
          <w:szCs w:val="21"/>
        </w:rPr>
        <w:t xml:space="preserve"> of Hot End Coating Machine </w:t>
      </w:r>
      <w:r w:rsidR="002925E0">
        <w:rPr>
          <w:rFonts w:asciiTheme="minorHAnsi" w:hAnsiTheme="minorHAnsi" w:cstheme="minorHAnsi"/>
          <w:sz w:val="21"/>
          <w:szCs w:val="21"/>
        </w:rPr>
        <w:t>(</w:t>
      </w:r>
      <w:r w:rsidRPr="002925E0">
        <w:rPr>
          <w:rFonts w:asciiTheme="minorHAnsi" w:hAnsiTheme="minorHAnsi" w:cstheme="minorHAnsi"/>
          <w:b/>
          <w:i/>
          <w:sz w:val="21"/>
          <w:szCs w:val="21"/>
        </w:rPr>
        <w:t>IMACA</w:t>
      </w:r>
      <w:r>
        <w:rPr>
          <w:rFonts w:asciiTheme="minorHAnsi" w:hAnsiTheme="minorHAnsi" w:cstheme="minorHAnsi"/>
          <w:sz w:val="21"/>
          <w:szCs w:val="21"/>
        </w:rPr>
        <w:t xml:space="preserve"> ) &amp; Cold End Coating Machine</w:t>
      </w:r>
      <w:r w:rsidR="008B7C09">
        <w:rPr>
          <w:rFonts w:asciiTheme="minorHAnsi" w:hAnsiTheme="minorHAnsi" w:cstheme="minorHAnsi"/>
          <w:sz w:val="21"/>
          <w:szCs w:val="21"/>
        </w:rPr>
        <w:t xml:space="preserve"> </w:t>
      </w:r>
    </w:p>
    <w:p w:rsidR="002925E0" w:rsidRDefault="002925E0" w:rsidP="00083B9C">
      <w:pPr>
        <w:numPr>
          <w:ilvl w:val="0"/>
          <w:numId w:val="1"/>
        </w:numPr>
        <w:ind w:left="720"/>
        <w:jc w:val="both"/>
        <w:rPr>
          <w:rFonts w:asciiTheme="minorHAnsi" w:hAnsiTheme="minorHAnsi" w:cstheme="minorHAnsi"/>
          <w:b/>
          <w:i/>
          <w:sz w:val="21"/>
          <w:szCs w:val="21"/>
        </w:rPr>
      </w:pPr>
      <w:r w:rsidRPr="002925E0">
        <w:rPr>
          <w:rFonts w:asciiTheme="minorHAnsi" w:hAnsiTheme="minorHAnsi" w:cstheme="minorHAnsi"/>
          <w:b/>
          <w:i/>
          <w:sz w:val="21"/>
          <w:szCs w:val="21"/>
        </w:rPr>
        <w:t>Inspection Machine</w:t>
      </w:r>
      <w:r>
        <w:rPr>
          <w:rFonts w:asciiTheme="minorHAnsi" w:hAnsiTheme="minorHAnsi" w:cstheme="minorHAnsi"/>
          <w:sz w:val="21"/>
          <w:szCs w:val="21"/>
        </w:rPr>
        <w:t xml:space="preserve"> operation &amp; maintenance of </w:t>
      </w:r>
      <w:r w:rsidRPr="002925E0">
        <w:rPr>
          <w:rFonts w:asciiTheme="minorHAnsi" w:hAnsiTheme="minorHAnsi" w:cstheme="minorHAnsi"/>
          <w:b/>
          <w:i/>
          <w:sz w:val="21"/>
          <w:szCs w:val="21"/>
        </w:rPr>
        <w:t>SGCC, MX4, ATLAS, MULTI3,MULTI4, MULTI P, MCAL P manufactured by TIAMA</w:t>
      </w:r>
    </w:p>
    <w:p w:rsidR="002925E0" w:rsidRDefault="002925E0" w:rsidP="00083B9C">
      <w:pPr>
        <w:numPr>
          <w:ilvl w:val="0"/>
          <w:numId w:val="1"/>
        </w:numPr>
        <w:ind w:left="720"/>
        <w:jc w:val="both"/>
        <w:rPr>
          <w:rFonts w:asciiTheme="minorHAnsi" w:hAnsiTheme="minorHAnsi" w:cstheme="minorHAnsi"/>
          <w:b/>
          <w:i/>
          <w:sz w:val="21"/>
          <w:szCs w:val="21"/>
        </w:rPr>
      </w:pPr>
      <w:r>
        <w:rPr>
          <w:rFonts w:asciiTheme="minorHAnsi" w:hAnsiTheme="minorHAnsi" w:cstheme="minorHAnsi"/>
          <w:sz w:val="21"/>
          <w:szCs w:val="21"/>
        </w:rPr>
        <w:t xml:space="preserve">Maintenance and modification of </w:t>
      </w:r>
      <w:r w:rsidRPr="002925E0">
        <w:rPr>
          <w:rFonts w:asciiTheme="minorHAnsi" w:hAnsiTheme="minorHAnsi" w:cstheme="minorHAnsi"/>
          <w:b/>
          <w:i/>
          <w:sz w:val="21"/>
          <w:szCs w:val="21"/>
        </w:rPr>
        <w:t>packing machine (</w:t>
      </w:r>
      <w:proofErr w:type="spellStart"/>
      <w:r w:rsidRPr="002925E0">
        <w:rPr>
          <w:rFonts w:asciiTheme="minorHAnsi" w:hAnsiTheme="minorHAnsi" w:cstheme="minorHAnsi"/>
          <w:b/>
          <w:i/>
          <w:sz w:val="21"/>
          <w:szCs w:val="21"/>
        </w:rPr>
        <w:t>logicon</w:t>
      </w:r>
      <w:proofErr w:type="spellEnd"/>
      <w:r w:rsidRPr="002925E0">
        <w:rPr>
          <w:rFonts w:asciiTheme="minorHAnsi" w:hAnsiTheme="minorHAnsi" w:cstheme="minorHAnsi"/>
          <w:b/>
          <w:i/>
          <w:sz w:val="21"/>
          <w:szCs w:val="21"/>
        </w:rPr>
        <w:t xml:space="preserve">), </w:t>
      </w:r>
      <w:proofErr w:type="spellStart"/>
      <w:r w:rsidRPr="002925E0">
        <w:rPr>
          <w:rFonts w:asciiTheme="minorHAnsi" w:hAnsiTheme="minorHAnsi" w:cstheme="minorHAnsi"/>
          <w:b/>
          <w:i/>
          <w:sz w:val="21"/>
          <w:szCs w:val="21"/>
        </w:rPr>
        <w:t>Palletizer</w:t>
      </w:r>
      <w:proofErr w:type="spellEnd"/>
      <w:r w:rsidRPr="002925E0">
        <w:rPr>
          <w:rFonts w:asciiTheme="minorHAnsi" w:hAnsiTheme="minorHAnsi" w:cstheme="minorHAnsi"/>
          <w:b/>
          <w:i/>
          <w:sz w:val="21"/>
          <w:szCs w:val="21"/>
        </w:rPr>
        <w:t xml:space="preserve"> (MSK), Single line control (MSK), </w:t>
      </w:r>
      <w:proofErr w:type="spellStart"/>
      <w:r w:rsidRPr="002925E0">
        <w:rPr>
          <w:rFonts w:asciiTheme="minorHAnsi" w:hAnsiTheme="minorHAnsi" w:cstheme="minorHAnsi"/>
          <w:b/>
          <w:i/>
          <w:sz w:val="21"/>
          <w:szCs w:val="21"/>
        </w:rPr>
        <w:t>shink</w:t>
      </w:r>
      <w:proofErr w:type="spellEnd"/>
      <w:r w:rsidRPr="002925E0">
        <w:rPr>
          <w:rFonts w:asciiTheme="minorHAnsi" w:hAnsiTheme="minorHAnsi" w:cstheme="minorHAnsi"/>
          <w:b/>
          <w:i/>
          <w:sz w:val="21"/>
          <w:szCs w:val="21"/>
        </w:rPr>
        <w:t xml:space="preserve"> wrapping machine (THIMON &amp; MSK), Pallet Dressing &amp; shuttle car (MSK)</w:t>
      </w:r>
    </w:p>
    <w:p w:rsidR="002925E0" w:rsidRDefault="002925E0" w:rsidP="00083B9C">
      <w:pPr>
        <w:numPr>
          <w:ilvl w:val="0"/>
          <w:numId w:val="1"/>
        </w:numPr>
        <w:ind w:left="720"/>
        <w:jc w:val="both"/>
        <w:rPr>
          <w:rFonts w:asciiTheme="minorHAnsi" w:hAnsiTheme="minorHAnsi" w:cstheme="minorHAnsi"/>
          <w:b/>
          <w:i/>
          <w:sz w:val="21"/>
          <w:szCs w:val="21"/>
        </w:rPr>
      </w:pPr>
      <w:r>
        <w:rPr>
          <w:rFonts w:asciiTheme="minorHAnsi" w:hAnsiTheme="minorHAnsi" w:cstheme="minorHAnsi"/>
          <w:sz w:val="21"/>
          <w:szCs w:val="21"/>
        </w:rPr>
        <w:t xml:space="preserve">Calibration &amp; maintenance of Quality instrument like </w:t>
      </w:r>
      <w:r w:rsidRPr="002925E0">
        <w:rPr>
          <w:rFonts w:asciiTheme="minorHAnsi" w:hAnsiTheme="minorHAnsi" w:cstheme="minorHAnsi"/>
          <w:b/>
          <w:i/>
          <w:sz w:val="21"/>
          <w:szCs w:val="21"/>
        </w:rPr>
        <w:t>RPT , RPT 2, Tilting Machine, HCMS,FCMS manufactured by AGR</w:t>
      </w:r>
    </w:p>
    <w:p w:rsidR="002925E0" w:rsidRPr="009E3FF7" w:rsidRDefault="002925E0" w:rsidP="00083B9C">
      <w:pPr>
        <w:numPr>
          <w:ilvl w:val="0"/>
          <w:numId w:val="1"/>
        </w:numPr>
        <w:ind w:left="720"/>
        <w:jc w:val="both"/>
        <w:rPr>
          <w:rFonts w:asciiTheme="minorHAnsi" w:hAnsiTheme="minorHAnsi" w:cstheme="minorHAnsi"/>
          <w:b/>
          <w:i/>
          <w:sz w:val="21"/>
          <w:szCs w:val="21"/>
        </w:rPr>
      </w:pPr>
      <w:r>
        <w:rPr>
          <w:rFonts w:asciiTheme="minorHAnsi" w:hAnsiTheme="minorHAnsi" w:cstheme="minorHAnsi"/>
          <w:sz w:val="21"/>
          <w:szCs w:val="21"/>
        </w:rPr>
        <w:t>ISO training and implementation 9001</w:t>
      </w:r>
      <w:r w:rsidR="009E3FF7">
        <w:rPr>
          <w:rFonts w:asciiTheme="minorHAnsi" w:hAnsiTheme="minorHAnsi" w:cstheme="minorHAnsi"/>
          <w:sz w:val="21"/>
          <w:szCs w:val="21"/>
        </w:rPr>
        <w:t>:2008, 22001:4001, HPPAC</w:t>
      </w:r>
    </w:p>
    <w:p w:rsidR="009E3FF7" w:rsidRDefault="009E3FF7" w:rsidP="009E3FF7">
      <w:pPr>
        <w:jc w:val="both"/>
        <w:rPr>
          <w:rFonts w:asciiTheme="minorHAnsi" w:hAnsiTheme="minorHAnsi" w:cstheme="minorHAnsi"/>
          <w:sz w:val="21"/>
          <w:szCs w:val="21"/>
        </w:rPr>
      </w:pPr>
    </w:p>
    <w:p w:rsidR="009E3FF7" w:rsidRPr="009E3FF7" w:rsidRDefault="009E3FF7" w:rsidP="009E3FF7">
      <w:pPr>
        <w:pStyle w:val="ListParagraph"/>
        <w:numPr>
          <w:ilvl w:val="0"/>
          <w:numId w:val="2"/>
        </w:numPr>
        <w:jc w:val="both"/>
        <w:rPr>
          <w:rFonts w:asciiTheme="minorHAnsi" w:hAnsiTheme="minorHAnsi" w:cstheme="minorHAnsi"/>
          <w:b/>
          <w:i/>
          <w:sz w:val="21"/>
          <w:szCs w:val="21"/>
        </w:rPr>
      </w:pPr>
      <w:r>
        <w:rPr>
          <w:rFonts w:asciiTheme="minorHAnsi" w:hAnsiTheme="minorHAnsi" w:cstheme="minorHAnsi"/>
          <w:b/>
          <w:sz w:val="21"/>
          <w:szCs w:val="21"/>
        </w:rPr>
        <w:t>CHEMICAL INDUSTRY :</w:t>
      </w:r>
    </w:p>
    <w:p w:rsidR="009E3FF7" w:rsidRDefault="009E3FF7" w:rsidP="009E3FF7">
      <w:pPr>
        <w:pStyle w:val="ListParagraph"/>
        <w:ind w:left="495"/>
        <w:jc w:val="both"/>
        <w:rPr>
          <w:rFonts w:asciiTheme="minorHAnsi" w:hAnsiTheme="minorHAnsi" w:cstheme="minorHAnsi"/>
          <w:sz w:val="21"/>
          <w:szCs w:val="21"/>
        </w:rPr>
      </w:pPr>
    </w:p>
    <w:p w:rsidR="009E3FF7" w:rsidRDefault="009E3FF7" w:rsidP="009E3FF7">
      <w:pPr>
        <w:numPr>
          <w:ilvl w:val="0"/>
          <w:numId w:val="4"/>
        </w:numPr>
        <w:jc w:val="both"/>
        <w:rPr>
          <w:rFonts w:asciiTheme="minorHAnsi" w:hAnsiTheme="minorHAnsi" w:cstheme="minorHAnsi"/>
          <w:sz w:val="21"/>
          <w:szCs w:val="21"/>
        </w:rPr>
      </w:pPr>
      <w:r>
        <w:rPr>
          <w:rFonts w:asciiTheme="minorHAnsi" w:hAnsiTheme="minorHAnsi" w:cstheme="minorHAnsi"/>
          <w:sz w:val="21"/>
          <w:szCs w:val="21"/>
        </w:rPr>
        <w:t xml:space="preserve">Maintenance of field instruments including RTD, Thermocouple, Pressure Gauge, Pressure Transmitter, Vacuum Transmitter, various types of </w:t>
      </w:r>
      <w:proofErr w:type="spellStart"/>
      <w:r>
        <w:rPr>
          <w:rFonts w:asciiTheme="minorHAnsi" w:hAnsiTheme="minorHAnsi" w:cstheme="minorHAnsi"/>
          <w:sz w:val="21"/>
          <w:szCs w:val="21"/>
        </w:rPr>
        <w:t>Flowmeter</w:t>
      </w:r>
      <w:proofErr w:type="spellEnd"/>
      <w:r>
        <w:rPr>
          <w:rFonts w:asciiTheme="minorHAnsi" w:hAnsiTheme="minorHAnsi" w:cstheme="minorHAnsi"/>
          <w:sz w:val="21"/>
          <w:szCs w:val="21"/>
        </w:rPr>
        <w:t>, different types of level indicator, Control Valve, Compressor, different Switch, Weight Machine, Safety Device, I/P, P/I, SOV, Controller, Indicator, Recorder, various types of proxy, pyrometer etc.</w:t>
      </w:r>
    </w:p>
    <w:p w:rsidR="009E3FF7" w:rsidRDefault="009E3FF7" w:rsidP="009E3FF7">
      <w:pPr>
        <w:numPr>
          <w:ilvl w:val="0"/>
          <w:numId w:val="4"/>
        </w:numPr>
        <w:jc w:val="both"/>
        <w:rPr>
          <w:rFonts w:asciiTheme="minorHAnsi" w:hAnsiTheme="minorHAnsi" w:cstheme="minorHAnsi"/>
          <w:sz w:val="21"/>
          <w:szCs w:val="21"/>
        </w:rPr>
      </w:pPr>
      <w:r>
        <w:rPr>
          <w:rFonts w:asciiTheme="minorHAnsi" w:hAnsiTheme="minorHAnsi" w:cstheme="minorHAnsi"/>
          <w:sz w:val="21"/>
          <w:szCs w:val="21"/>
        </w:rPr>
        <w:t>Calibration of field instruments using dead weight tester, temp bath and other calibrated instrument</w:t>
      </w:r>
    </w:p>
    <w:p w:rsidR="009E3FF7" w:rsidRDefault="009E3FF7" w:rsidP="009E3FF7">
      <w:pPr>
        <w:numPr>
          <w:ilvl w:val="0"/>
          <w:numId w:val="4"/>
        </w:numPr>
        <w:jc w:val="both"/>
        <w:rPr>
          <w:rFonts w:asciiTheme="minorHAnsi" w:hAnsiTheme="minorHAnsi" w:cstheme="minorHAnsi"/>
          <w:sz w:val="21"/>
          <w:szCs w:val="21"/>
        </w:rPr>
      </w:pPr>
      <w:r>
        <w:rPr>
          <w:rFonts w:asciiTheme="minorHAnsi" w:hAnsiTheme="minorHAnsi" w:cstheme="minorHAnsi"/>
          <w:sz w:val="21"/>
          <w:szCs w:val="21"/>
        </w:rPr>
        <w:t>Maintenance of service unit – Burner (Oil Filled, gas filled) Super Heater, Hydrogen Plant, Compressor, SFD, etc.</w:t>
      </w:r>
    </w:p>
    <w:p w:rsidR="009E3FF7" w:rsidRDefault="009E3FF7" w:rsidP="009E3FF7">
      <w:pPr>
        <w:numPr>
          <w:ilvl w:val="0"/>
          <w:numId w:val="4"/>
        </w:numPr>
        <w:jc w:val="both"/>
        <w:rPr>
          <w:rFonts w:asciiTheme="minorHAnsi" w:hAnsiTheme="minorHAnsi" w:cstheme="minorHAnsi"/>
          <w:sz w:val="21"/>
          <w:szCs w:val="21"/>
        </w:rPr>
      </w:pPr>
      <w:r>
        <w:rPr>
          <w:rFonts w:asciiTheme="minorHAnsi" w:hAnsiTheme="minorHAnsi" w:cstheme="minorHAnsi"/>
          <w:sz w:val="21"/>
          <w:szCs w:val="21"/>
        </w:rPr>
        <w:t xml:space="preserve">Comprehensive knowledge on </w:t>
      </w:r>
      <w:proofErr w:type="spellStart"/>
      <w:r>
        <w:rPr>
          <w:rFonts w:asciiTheme="minorHAnsi" w:hAnsiTheme="minorHAnsi" w:cstheme="minorHAnsi"/>
          <w:sz w:val="21"/>
          <w:szCs w:val="21"/>
        </w:rPr>
        <w:t>Wincc</w:t>
      </w:r>
      <w:proofErr w:type="spellEnd"/>
      <w:r>
        <w:rPr>
          <w:rFonts w:asciiTheme="minorHAnsi" w:hAnsiTheme="minorHAnsi" w:cstheme="minorHAnsi"/>
          <w:sz w:val="21"/>
          <w:szCs w:val="21"/>
        </w:rPr>
        <w:t xml:space="preserve"> Manager, </w:t>
      </w:r>
      <w:proofErr w:type="spellStart"/>
      <w:r>
        <w:rPr>
          <w:rFonts w:asciiTheme="minorHAnsi" w:hAnsiTheme="minorHAnsi" w:cstheme="minorHAnsi"/>
          <w:sz w:val="21"/>
          <w:szCs w:val="21"/>
        </w:rPr>
        <w:t>citec</w:t>
      </w:r>
      <w:proofErr w:type="spellEnd"/>
      <w:r>
        <w:rPr>
          <w:rFonts w:asciiTheme="minorHAnsi" w:hAnsiTheme="minorHAnsi" w:cstheme="minorHAnsi"/>
          <w:sz w:val="21"/>
          <w:szCs w:val="21"/>
        </w:rPr>
        <w:t xml:space="preserve"> </w:t>
      </w:r>
      <w:proofErr w:type="spellStart"/>
      <w:r>
        <w:rPr>
          <w:rFonts w:asciiTheme="minorHAnsi" w:hAnsiTheme="minorHAnsi" w:cstheme="minorHAnsi"/>
          <w:sz w:val="21"/>
          <w:szCs w:val="21"/>
        </w:rPr>
        <w:t>scada</w:t>
      </w:r>
      <w:proofErr w:type="spellEnd"/>
    </w:p>
    <w:p w:rsidR="009E3FF7" w:rsidRDefault="009E3FF7" w:rsidP="009E3FF7">
      <w:pPr>
        <w:numPr>
          <w:ilvl w:val="0"/>
          <w:numId w:val="4"/>
        </w:numPr>
        <w:jc w:val="both"/>
        <w:rPr>
          <w:rFonts w:asciiTheme="minorHAnsi" w:hAnsiTheme="minorHAnsi" w:cstheme="minorHAnsi"/>
          <w:sz w:val="21"/>
          <w:szCs w:val="21"/>
        </w:rPr>
      </w:pPr>
      <w:r>
        <w:rPr>
          <w:rFonts w:asciiTheme="minorHAnsi" w:hAnsiTheme="minorHAnsi" w:cstheme="minorHAnsi"/>
          <w:sz w:val="21"/>
          <w:szCs w:val="21"/>
        </w:rPr>
        <w:t>Involved in ladder logic design for Packing Machine, Hydrogen Plant</w:t>
      </w:r>
    </w:p>
    <w:p w:rsidR="009E3FF7" w:rsidRDefault="009E3FF7" w:rsidP="009E3FF7">
      <w:pPr>
        <w:numPr>
          <w:ilvl w:val="0"/>
          <w:numId w:val="4"/>
        </w:numPr>
        <w:jc w:val="both"/>
        <w:rPr>
          <w:rFonts w:asciiTheme="minorHAnsi" w:hAnsiTheme="minorHAnsi" w:cstheme="minorHAnsi"/>
          <w:sz w:val="21"/>
          <w:szCs w:val="21"/>
        </w:rPr>
      </w:pPr>
      <w:r>
        <w:rPr>
          <w:rFonts w:asciiTheme="minorHAnsi" w:hAnsiTheme="minorHAnsi" w:cstheme="minorHAnsi"/>
          <w:sz w:val="21"/>
          <w:szCs w:val="21"/>
        </w:rPr>
        <w:t>Effective at handling Relay Logic Design, Ladder Logic Design, Troublesome of PLC &amp; DCS</w:t>
      </w:r>
    </w:p>
    <w:p w:rsidR="008B7C09" w:rsidRDefault="008B7C09" w:rsidP="009E3FF7">
      <w:pPr>
        <w:numPr>
          <w:ilvl w:val="0"/>
          <w:numId w:val="4"/>
        </w:numPr>
        <w:jc w:val="both"/>
        <w:rPr>
          <w:rFonts w:asciiTheme="minorHAnsi" w:hAnsiTheme="minorHAnsi" w:cstheme="minorHAnsi"/>
          <w:sz w:val="21"/>
          <w:szCs w:val="21"/>
        </w:rPr>
      </w:pPr>
      <w:r>
        <w:rPr>
          <w:rFonts w:asciiTheme="minorHAnsi" w:hAnsiTheme="minorHAnsi" w:cstheme="minorHAnsi"/>
          <w:sz w:val="21"/>
          <w:szCs w:val="21"/>
        </w:rPr>
        <w:t xml:space="preserve">Hand held experience on Ethernet, </w:t>
      </w:r>
      <w:proofErr w:type="spellStart"/>
      <w:r>
        <w:rPr>
          <w:rFonts w:asciiTheme="minorHAnsi" w:hAnsiTheme="minorHAnsi" w:cstheme="minorHAnsi"/>
          <w:sz w:val="21"/>
          <w:szCs w:val="21"/>
        </w:rPr>
        <w:t>Profibus</w:t>
      </w:r>
      <w:proofErr w:type="spellEnd"/>
      <w:r>
        <w:rPr>
          <w:rFonts w:asciiTheme="minorHAnsi" w:hAnsiTheme="minorHAnsi" w:cstheme="minorHAnsi"/>
          <w:sz w:val="21"/>
          <w:szCs w:val="21"/>
        </w:rPr>
        <w:t xml:space="preserve"> DP, </w:t>
      </w:r>
      <w:proofErr w:type="spellStart"/>
      <w:r>
        <w:rPr>
          <w:rFonts w:asciiTheme="minorHAnsi" w:hAnsiTheme="minorHAnsi" w:cstheme="minorHAnsi"/>
          <w:sz w:val="21"/>
          <w:szCs w:val="21"/>
        </w:rPr>
        <w:t>fieldbus</w:t>
      </w:r>
      <w:proofErr w:type="spellEnd"/>
      <w:r>
        <w:rPr>
          <w:rFonts w:asciiTheme="minorHAnsi" w:hAnsiTheme="minorHAnsi" w:cstheme="minorHAnsi"/>
          <w:sz w:val="21"/>
          <w:szCs w:val="21"/>
        </w:rPr>
        <w:t xml:space="preserve"> foundation</w:t>
      </w:r>
    </w:p>
    <w:p w:rsidR="009E3FF7" w:rsidRDefault="009E3FF7" w:rsidP="009E3FF7">
      <w:pPr>
        <w:numPr>
          <w:ilvl w:val="0"/>
          <w:numId w:val="4"/>
        </w:numPr>
        <w:jc w:val="both"/>
        <w:rPr>
          <w:rFonts w:asciiTheme="minorHAnsi" w:hAnsiTheme="minorHAnsi" w:cstheme="minorHAnsi"/>
          <w:sz w:val="21"/>
          <w:szCs w:val="21"/>
        </w:rPr>
      </w:pPr>
      <w:r>
        <w:rPr>
          <w:rFonts w:asciiTheme="minorHAnsi" w:hAnsiTheme="minorHAnsi" w:cstheme="minorHAnsi"/>
          <w:sz w:val="21"/>
          <w:szCs w:val="21"/>
        </w:rPr>
        <w:t>Active involvement in Procurement – selecting material, maintaining ERP &amp; SAP, and dealing vendors</w:t>
      </w:r>
    </w:p>
    <w:p w:rsidR="009E3FF7" w:rsidRDefault="009E3FF7" w:rsidP="009E3FF7">
      <w:pPr>
        <w:numPr>
          <w:ilvl w:val="0"/>
          <w:numId w:val="4"/>
        </w:numPr>
        <w:jc w:val="both"/>
        <w:rPr>
          <w:rFonts w:asciiTheme="minorHAnsi" w:hAnsiTheme="minorHAnsi" w:cstheme="minorHAnsi"/>
          <w:sz w:val="21"/>
          <w:szCs w:val="21"/>
        </w:rPr>
      </w:pPr>
      <w:r>
        <w:rPr>
          <w:rFonts w:asciiTheme="minorHAnsi" w:hAnsiTheme="minorHAnsi" w:cstheme="minorHAnsi"/>
          <w:sz w:val="21"/>
          <w:szCs w:val="21"/>
        </w:rPr>
        <w:t>Responsible for documentation for ISO 9001</w:t>
      </w:r>
      <w:r w:rsidR="008B7C09">
        <w:rPr>
          <w:rFonts w:asciiTheme="minorHAnsi" w:hAnsiTheme="minorHAnsi" w:cstheme="minorHAnsi"/>
          <w:sz w:val="21"/>
          <w:szCs w:val="21"/>
        </w:rPr>
        <w:t>:2008</w:t>
      </w:r>
      <w:r>
        <w:rPr>
          <w:rFonts w:asciiTheme="minorHAnsi" w:hAnsiTheme="minorHAnsi" w:cstheme="minorHAnsi"/>
          <w:sz w:val="21"/>
          <w:szCs w:val="21"/>
        </w:rPr>
        <w:t xml:space="preserve"> &amp; 14001</w:t>
      </w:r>
      <w:r w:rsidR="008B7C09">
        <w:rPr>
          <w:rFonts w:asciiTheme="minorHAnsi" w:hAnsiTheme="minorHAnsi" w:cstheme="minorHAnsi"/>
          <w:sz w:val="21"/>
          <w:szCs w:val="21"/>
        </w:rPr>
        <w:t>:2004</w:t>
      </w:r>
    </w:p>
    <w:p w:rsidR="008B7C09" w:rsidRDefault="008B7C09" w:rsidP="008B7C09">
      <w:pPr>
        <w:jc w:val="both"/>
        <w:rPr>
          <w:rFonts w:asciiTheme="minorHAnsi" w:hAnsiTheme="minorHAnsi" w:cstheme="minorHAnsi"/>
          <w:sz w:val="21"/>
          <w:szCs w:val="21"/>
        </w:rPr>
      </w:pPr>
    </w:p>
    <w:p w:rsidR="008B7C09" w:rsidRPr="00233F43" w:rsidRDefault="008B7C09" w:rsidP="008B7C09">
      <w:pPr>
        <w:jc w:val="both"/>
        <w:rPr>
          <w:rFonts w:asciiTheme="minorHAnsi" w:hAnsiTheme="minorHAnsi" w:cstheme="minorHAnsi"/>
          <w:b/>
          <w:sz w:val="21"/>
          <w:szCs w:val="21"/>
        </w:rPr>
      </w:pPr>
      <w:r w:rsidRPr="00233F43">
        <w:rPr>
          <w:rFonts w:asciiTheme="minorHAnsi" w:hAnsiTheme="minorHAnsi" w:cstheme="minorHAnsi"/>
          <w:b/>
          <w:sz w:val="21"/>
          <w:szCs w:val="21"/>
        </w:rPr>
        <w:t>Project Summary</w:t>
      </w:r>
    </w:p>
    <w:p w:rsidR="008B7C09" w:rsidRPr="00A30E73" w:rsidRDefault="008B7C09" w:rsidP="008B7C09">
      <w:pPr>
        <w:numPr>
          <w:ilvl w:val="0"/>
          <w:numId w:val="1"/>
        </w:numPr>
        <w:ind w:left="720"/>
        <w:jc w:val="both"/>
        <w:rPr>
          <w:rFonts w:asciiTheme="minorHAnsi" w:hAnsiTheme="minorHAnsi" w:cstheme="minorHAnsi"/>
          <w:sz w:val="21"/>
          <w:szCs w:val="21"/>
        </w:rPr>
      </w:pPr>
      <w:r w:rsidRPr="00891ACF">
        <w:rPr>
          <w:rFonts w:asciiTheme="minorHAnsi" w:hAnsiTheme="minorHAnsi" w:cstheme="minorHAnsi"/>
          <w:b/>
          <w:sz w:val="21"/>
          <w:szCs w:val="21"/>
        </w:rPr>
        <w:t>Hydrogen Plant C30 Unit for 1 year</w:t>
      </w:r>
    </w:p>
    <w:p w:rsidR="008B7C09" w:rsidRDefault="008B7C09" w:rsidP="008B7C09">
      <w:pPr>
        <w:numPr>
          <w:ilvl w:val="2"/>
          <w:numId w:val="1"/>
        </w:numPr>
        <w:jc w:val="both"/>
        <w:rPr>
          <w:rFonts w:asciiTheme="minorHAnsi" w:hAnsiTheme="minorHAnsi" w:cstheme="minorHAnsi"/>
          <w:sz w:val="21"/>
          <w:szCs w:val="21"/>
        </w:rPr>
      </w:pPr>
      <w:r>
        <w:rPr>
          <w:rFonts w:asciiTheme="minorHAnsi" w:hAnsiTheme="minorHAnsi" w:cstheme="minorHAnsi"/>
          <w:sz w:val="21"/>
          <w:szCs w:val="21"/>
        </w:rPr>
        <w:t>1</w:t>
      </w:r>
      <w:r w:rsidRPr="00891ACF">
        <w:rPr>
          <w:rFonts w:asciiTheme="minorHAnsi" w:hAnsiTheme="minorHAnsi" w:cstheme="minorHAnsi"/>
          <w:sz w:val="21"/>
          <w:szCs w:val="21"/>
        </w:rPr>
        <w:t>st</w:t>
      </w:r>
      <w:r>
        <w:rPr>
          <w:rFonts w:asciiTheme="minorHAnsi" w:hAnsiTheme="minorHAnsi" w:cstheme="minorHAnsi"/>
          <w:sz w:val="21"/>
          <w:szCs w:val="21"/>
        </w:rPr>
        <w:t xml:space="preserve"> C30 Unit in </w:t>
      </w:r>
      <w:proofErr w:type="spellStart"/>
      <w:r>
        <w:rPr>
          <w:rFonts w:asciiTheme="minorHAnsi" w:hAnsiTheme="minorHAnsi" w:cstheme="minorHAnsi"/>
          <w:sz w:val="21"/>
          <w:szCs w:val="21"/>
        </w:rPr>
        <w:t>India,produces</w:t>
      </w:r>
      <w:proofErr w:type="spellEnd"/>
      <w:r>
        <w:rPr>
          <w:rFonts w:asciiTheme="minorHAnsi" w:hAnsiTheme="minorHAnsi" w:cstheme="minorHAnsi"/>
          <w:sz w:val="21"/>
          <w:szCs w:val="21"/>
        </w:rPr>
        <w:t xml:space="preserve"> 30 M3/HR Hydrogen</w:t>
      </w:r>
    </w:p>
    <w:p w:rsidR="008B7C09" w:rsidRDefault="008B7C09" w:rsidP="008B7C09">
      <w:pPr>
        <w:numPr>
          <w:ilvl w:val="0"/>
          <w:numId w:val="1"/>
        </w:numPr>
        <w:ind w:left="720"/>
        <w:jc w:val="both"/>
        <w:rPr>
          <w:rFonts w:asciiTheme="minorHAnsi" w:hAnsiTheme="minorHAnsi" w:cstheme="minorHAnsi"/>
          <w:sz w:val="21"/>
          <w:szCs w:val="21"/>
        </w:rPr>
      </w:pPr>
      <w:proofErr w:type="spellStart"/>
      <w:r w:rsidRPr="00891ACF">
        <w:rPr>
          <w:rFonts w:asciiTheme="minorHAnsi" w:hAnsiTheme="minorHAnsi" w:cstheme="minorHAnsi"/>
          <w:b/>
          <w:sz w:val="21"/>
          <w:szCs w:val="21"/>
        </w:rPr>
        <w:t>Pestilattor</w:t>
      </w:r>
      <w:proofErr w:type="spellEnd"/>
      <w:r w:rsidRPr="00891ACF">
        <w:rPr>
          <w:rFonts w:asciiTheme="minorHAnsi" w:hAnsiTheme="minorHAnsi" w:cstheme="minorHAnsi"/>
          <w:b/>
          <w:sz w:val="21"/>
          <w:szCs w:val="21"/>
        </w:rPr>
        <w:t xml:space="preserve"> for 1.5 years</w:t>
      </w:r>
    </w:p>
    <w:p w:rsidR="008B7C09" w:rsidRDefault="008B7C09" w:rsidP="008B7C09">
      <w:pPr>
        <w:numPr>
          <w:ilvl w:val="2"/>
          <w:numId w:val="1"/>
        </w:numPr>
        <w:jc w:val="both"/>
        <w:rPr>
          <w:rFonts w:asciiTheme="minorHAnsi" w:hAnsiTheme="minorHAnsi" w:cstheme="minorHAnsi"/>
          <w:sz w:val="21"/>
          <w:szCs w:val="21"/>
        </w:rPr>
      </w:pPr>
      <w:r>
        <w:rPr>
          <w:rFonts w:asciiTheme="minorHAnsi" w:hAnsiTheme="minorHAnsi" w:cstheme="minorHAnsi"/>
          <w:sz w:val="21"/>
          <w:szCs w:val="21"/>
        </w:rPr>
        <w:t xml:space="preserve">Production of ZC </w:t>
      </w:r>
      <w:proofErr w:type="spellStart"/>
      <w:r>
        <w:rPr>
          <w:rFonts w:asciiTheme="minorHAnsi" w:hAnsiTheme="minorHAnsi" w:cstheme="minorHAnsi"/>
          <w:sz w:val="21"/>
          <w:szCs w:val="21"/>
        </w:rPr>
        <w:t>Pestil</w:t>
      </w:r>
      <w:proofErr w:type="spellEnd"/>
    </w:p>
    <w:p w:rsidR="008B7C09" w:rsidRPr="00A30E73" w:rsidRDefault="008B7C09" w:rsidP="008B7C09">
      <w:pPr>
        <w:numPr>
          <w:ilvl w:val="0"/>
          <w:numId w:val="1"/>
        </w:numPr>
        <w:ind w:left="720"/>
        <w:jc w:val="both"/>
        <w:rPr>
          <w:rFonts w:asciiTheme="minorHAnsi" w:hAnsiTheme="minorHAnsi" w:cstheme="minorHAnsi"/>
          <w:sz w:val="21"/>
          <w:szCs w:val="21"/>
        </w:rPr>
      </w:pPr>
      <w:r w:rsidRPr="00891ACF">
        <w:rPr>
          <w:rFonts w:asciiTheme="minorHAnsi" w:hAnsiTheme="minorHAnsi" w:cstheme="minorHAnsi"/>
          <w:b/>
          <w:sz w:val="21"/>
          <w:szCs w:val="21"/>
        </w:rPr>
        <w:t>Husk Boiler, 8 Ton for 8 months</w:t>
      </w:r>
    </w:p>
    <w:p w:rsidR="00695313" w:rsidRPr="008B7C09" w:rsidRDefault="008B7C09" w:rsidP="008B7C09">
      <w:pPr>
        <w:numPr>
          <w:ilvl w:val="2"/>
          <w:numId w:val="1"/>
        </w:numPr>
        <w:jc w:val="both"/>
        <w:rPr>
          <w:rFonts w:asciiTheme="minorHAnsi" w:hAnsiTheme="minorHAnsi" w:cstheme="minorHAnsi"/>
          <w:sz w:val="21"/>
          <w:szCs w:val="21"/>
        </w:rPr>
      </w:pPr>
      <w:r>
        <w:rPr>
          <w:rFonts w:asciiTheme="minorHAnsi" w:hAnsiTheme="minorHAnsi" w:cstheme="minorHAnsi"/>
          <w:sz w:val="21"/>
          <w:szCs w:val="21"/>
        </w:rPr>
        <w:t>Production of 17 Kg/CM2 Pressure and Superheated Stream</w:t>
      </w:r>
    </w:p>
    <w:p w:rsidR="00D24E1F" w:rsidRPr="00891ACF" w:rsidRDefault="00D24E1F" w:rsidP="00891ACF">
      <w:pPr>
        <w:ind w:left="720"/>
        <w:jc w:val="both"/>
        <w:rPr>
          <w:rFonts w:asciiTheme="minorHAnsi" w:hAnsiTheme="minorHAnsi" w:cstheme="minorHAnsi"/>
          <w:sz w:val="10"/>
          <w:szCs w:val="10"/>
        </w:rPr>
      </w:pPr>
    </w:p>
    <w:p w:rsidR="00A30E73" w:rsidRDefault="00A30E73" w:rsidP="009F1F2B">
      <w:pPr>
        <w:pBdr>
          <w:bottom w:val="double" w:sz="4" w:space="1" w:color="auto"/>
        </w:pBdr>
        <w:jc w:val="both"/>
        <w:rPr>
          <w:rFonts w:asciiTheme="minorHAnsi" w:hAnsiTheme="minorHAnsi" w:cstheme="minorHAnsi"/>
          <w:b/>
          <w:smallCaps/>
          <w:sz w:val="21"/>
          <w:szCs w:val="21"/>
        </w:rPr>
      </w:pPr>
    </w:p>
    <w:p w:rsidR="009F1F2B" w:rsidRPr="00BC38EE" w:rsidRDefault="009F1F2B" w:rsidP="009F1F2B">
      <w:pPr>
        <w:pBdr>
          <w:bottom w:val="double" w:sz="4" w:space="1" w:color="auto"/>
        </w:pBdr>
        <w:jc w:val="both"/>
        <w:rPr>
          <w:rFonts w:asciiTheme="minorHAnsi" w:hAnsiTheme="minorHAnsi" w:cstheme="minorHAnsi"/>
          <w:b/>
          <w:smallCaps/>
          <w:sz w:val="21"/>
          <w:szCs w:val="21"/>
        </w:rPr>
      </w:pPr>
      <w:r>
        <w:rPr>
          <w:rFonts w:asciiTheme="minorHAnsi" w:hAnsiTheme="minorHAnsi" w:cstheme="minorHAnsi"/>
          <w:b/>
          <w:smallCaps/>
          <w:sz w:val="21"/>
          <w:szCs w:val="21"/>
        </w:rPr>
        <w:t>Scholastics</w:t>
      </w:r>
    </w:p>
    <w:p w:rsidR="009F1F2B" w:rsidRPr="00E16643" w:rsidRDefault="009F1F2B" w:rsidP="009F1F2B">
      <w:pPr>
        <w:tabs>
          <w:tab w:val="left" w:pos="720"/>
        </w:tabs>
        <w:jc w:val="both"/>
        <w:rPr>
          <w:rFonts w:asciiTheme="minorHAnsi" w:hAnsiTheme="minorHAnsi" w:cstheme="minorHAnsi"/>
          <w:b/>
          <w:color w:val="943634" w:themeColor="accent2" w:themeShade="BF"/>
          <w:sz w:val="10"/>
          <w:szCs w:val="10"/>
        </w:rPr>
      </w:pPr>
    </w:p>
    <w:p w:rsidR="0006165A" w:rsidRDefault="0006165A" w:rsidP="00D24E1F">
      <w:pPr>
        <w:jc w:val="center"/>
        <w:rPr>
          <w:rFonts w:asciiTheme="minorHAnsi" w:hAnsiTheme="minorHAnsi" w:cstheme="minorHAnsi"/>
          <w:b/>
          <w:color w:val="943634" w:themeColor="accent2" w:themeShade="BF"/>
          <w:sz w:val="21"/>
          <w:szCs w:val="21"/>
        </w:rPr>
      </w:pPr>
      <w:r>
        <w:rPr>
          <w:rFonts w:asciiTheme="minorHAnsi" w:hAnsiTheme="minorHAnsi" w:cstheme="minorHAnsi"/>
          <w:b/>
          <w:color w:val="943634" w:themeColor="accent2" w:themeShade="BF"/>
          <w:sz w:val="21"/>
          <w:szCs w:val="21"/>
        </w:rPr>
        <w:t>SECONDARY (GENERAL) in WBBSE in 2005; MARKS: 88.87%</w:t>
      </w:r>
    </w:p>
    <w:p w:rsidR="0006165A" w:rsidRDefault="0006165A" w:rsidP="00D24E1F">
      <w:pPr>
        <w:jc w:val="center"/>
        <w:rPr>
          <w:rFonts w:asciiTheme="minorHAnsi" w:hAnsiTheme="minorHAnsi" w:cstheme="minorHAnsi"/>
          <w:b/>
          <w:color w:val="943634" w:themeColor="accent2" w:themeShade="BF"/>
          <w:sz w:val="21"/>
          <w:szCs w:val="21"/>
        </w:rPr>
      </w:pPr>
    </w:p>
    <w:p w:rsidR="0006165A" w:rsidRDefault="0006165A" w:rsidP="00D24E1F">
      <w:pPr>
        <w:jc w:val="center"/>
        <w:rPr>
          <w:rFonts w:asciiTheme="minorHAnsi" w:hAnsiTheme="minorHAnsi" w:cstheme="minorHAnsi"/>
          <w:b/>
          <w:color w:val="943634" w:themeColor="accent2" w:themeShade="BF"/>
          <w:sz w:val="21"/>
          <w:szCs w:val="21"/>
        </w:rPr>
      </w:pPr>
      <w:r>
        <w:rPr>
          <w:rFonts w:asciiTheme="minorHAnsi" w:hAnsiTheme="minorHAnsi" w:cstheme="minorHAnsi"/>
          <w:b/>
          <w:color w:val="943634" w:themeColor="accent2" w:themeShade="BF"/>
          <w:sz w:val="21"/>
          <w:szCs w:val="21"/>
        </w:rPr>
        <w:t>HIGHIER SECONDARY (SCIENCE) in WBCHSE in 2007; MARKS: 75.07%</w:t>
      </w:r>
    </w:p>
    <w:p w:rsidR="0006165A" w:rsidRDefault="0006165A" w:rsidP="00D24E1F">
      <w:pPr>
        <w:jc w:val="center"/>
        <w:rPr>
          <w:rFonts w:asciiTheme="minorHAnsi" w:hAnsiTheme="minorHAnsi" w:cstheme="minorHAnsi"/>
          <w:b/>
          <w:color w:val="943634" w:themeColor="accent2" w:themeShade="BF"/>
          <w:sz w:val="21"/>
          <w:szCs w:val="21"/>
        </w:rPr>
      </w:pPr>
    </w:p>
    <w:p w:rsidR="009F1F2B" w:rsidRDefault="00607446" w:rsidP="00D24E1F">
      <w:pPr>
        <w:jc w:val="center"/>
        <w:rPr>
          <w:rFonts w:asciiTheme="minorHAnsi" w:hAnsiTheme="minorHAnsi" w:cstheme="minorHAnsi"/>
          <w:b/>
          <w:color w:val="943634" w:themeColor="accent2" w:themeShade="BF"/>
          <w:sz w:val="21"/>
          <w:szCs w:val="21"/>
        </w:rPr>
      </w:pPr>
      <w:r>
        <w:rPr>
          <w:rFonts w:asciiTheme="minorHAnsi" w:hAnsiTheme="minorHAnsi" w:cstheme="minorHAnsi"/>
          <w:b/>
          <w:color w:val="943634" w:themeColor="accent2" w:themeShade="BF"/>
          <w:sz w:val="21"/>
          <w:szCs w:val="21"/>
        </w:rPr>
        <w:t>B. Tech (Electronics &amp; Instrumentation) from WBUT in 2011;</w:t>
      </w:r>
      <w:r w:rsidR="00892066">
        <w:rPr>
          <w:rFonts w:asciiTheme="minorHAnsi" w:hAnsiTheme="minorHAnsi" w:cstheme="minorHAnsi"/>
          <w:b/>
          <w:color w:val="943634" w:themeColor="accent2" w:themeShade="BF"/>
          <w:sz w:val="21"/>
          <w:szCs w:val="21"/>
        </w:rPr>
        <w:t xml:space="preserve"> DGPA 7.67</w:t>
      </w:r>
    </w:p>
    <w:p w:rsidR="00E071C3" w:rsidRPr="00E071C3" w:rsidRDefault="00E071C3" w:rsidP="00D24E1F">
      <w:pPr>
        <w:jc w:val="both"/>
        <w:rPr>
          <w:rFonts w:asciiTheme="minorHAnsi" w:hAnsiTheme="minorHAnsi" w:cstheme="minorHAnsi"/>
          <w:b/>
          <w:sz w:val="10"/>
          <w:szCs w:val="10"/>
        </w:rPr>
      </w:pPr>
    </w:p>
    <w:p w:rsidR="00892066" w:rsidRPr="00D24E1F" w:rsidRDefault="005C5A13" w:rsidP="00D24E1F">
      <w:pPr>
        <w:jc w:val="both"/>
        <w:rPr>
          <w:rFonts w:asciiTheme="minorHAnsi" w:hAnsiTheme="minorHAnsi" w:cstheme="minorHAnsi"/>
          <w:b/>
          <w:sz w:val="21"/>
          <w:szCs w:val="21"/>
        </w:rPr>
      </w:pPr>
      <w:r w:rsidRPr="00D24E1F">
        <w:rPr>
          <w:rFonts w:asciiTheme="minorHAnsi" w:hAnsiTheme="minorHAnsi" w:cstheme="minorHAnsi"/>
          <w:b/>
          <w:sz w:val="21"/>
          <w:szCs w:val="21"/>
        </w:rPr>
        <w:t>Academic Attainments</w:t>
      </w:r>
    </w:p>
    <w:p w:rsidR="005C5A13" w:rsidRDefault="001B10FC" w:rsidP="005C2162">
      <w:pPr>
        <w:numPr>
          <w:ilvl w:val="0"/>
          <w:numId w:val="1"/>
        </w:numPr>
        <w:ind w:left="720"/>
        <w:jc w:val="both"/>
        <w:rPr>
          <w:rFonts w:asciiTheme="minorHAnsi" w:hAnsiTheme="minorHAnsi" w:cstheme="minorHAnsi"/>
          <w:sz w:val="21"/>
          <w:szCs w:val="21"/>
        </w:rPr>
      </w:pPr>
      <w:r w:rsidRPr="005C2162">
        <w:rPr>
          <w:rFonts w:asciiTheme="minorHAnsi" w:hAnsiTheme="minorHAnsi" w:cstheme="minorHAnsi"/>
          <w:sz w:val="21"/>
          <w:szCs w:val="21"/>
        </w:rPr>
        <w:t>Qualified GATE and AIR 1412 in 2012</w:t>
      </w:r>
    </w:p>
    <w:p w:rsidR="00E071C3" w:rsidRPr="00345D52" w:rsidRDefault="00E071C3" w:rsidP="00D24E1F">
      <w:pPr>
        <w:jc w:val="both"/>
        <w:rPr>
          <w:rFonts w:asciiTheme="minorHAnsi" w:hAnsiTheme="minorHAnsi" w:cstheme="minorHAnsi"/>
          <w:b/>
          <w:sz w:val="10"/>
          <w:szCs w:val="10"/>
        </w:rPr>
      </w:pPr>
    </w:p>
    <w:p w:rsidR="009E0D0A" w:rsidRPr="00D24E1F" w:rsidRDefault="000335AF" w:rsidP="00D24E1F">
      <w:pPr>
        <w:jc w:val="both"/>
        <w:rPr>
          <w:rFonts w:asciiTheme="minorHAnsi" w:hAnsiTheme="minorHAnsi" w:cstheme="minorHAnsi"/>
          <w:b/>
          <w:sz w:val="21"/>
          <w:szCs w:val="21"/>
        </w:rPr>
      </w:pPr>
      <w:r w:rsidRPr="00D24E1F">
        <w:rPr>
          <w:rFonts w:asciiTheme="minorHAnsi" w:hAnsiTheme="minorHAnsi" w:cstheme="minorHAnsi"/>
          <w:b/>
          <w:sz w:val="21"/>
          <w:szCs w:val="21"/>
        </w:rPr>
        <w:t>External Trainings</w:t>
      </w:r>
    </w:p>
    <w:p w:rsidR="000335AF" w:rsidRDefault="00AF192E" w:rsidP="005C2162">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Trained on AutoCAD 2D &amp; 3D from CMC for 4 months in 2013</w:t>
      </w:r>
    </w:p>
    <w:p w:rsidR="00AF192E" w:rsidRDefault="00AF192E" w:rsidP="005C2162">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Attended training on Driyer Optimization from ITC Limited for 1 month in 2010</w:t>
      </w:r>
    </w:p>
    <w:p w:rsidR="008B7C09" w:rsidRDefault="00960E15" w:rsidP="005C2162">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 xml:space="preserve">Training on </w:t>
      </w:r>
      <w:proofErr w:type="spellStart"/>
      <w:r>
        <w:rPr>
          <w:rFonts w:asciiTheme="minorHAnsi" w:hAnsiTheme="minorHAnsi" w:cstheme="minorHAnsi"/>
          <w:sz w:val="21"/>
          <w:szCs w:val="21"/>
        </w:rPr>
        <w:t>Simatic</w:t>
      </w:r>
      <w:proofErr w:type="spellEnd"/>
      <w:r>
        <w:rPr>
          <w:rFonts w:asciiTheme="minorHAnsi" w:hAnsiTheme="minorHAnsi" w:cstheme="minorHAnsi"/>
          <w:sz w:val="21"/>
          <w:szCs w:val="21"/>
        </w:rPr>
        <w:t xml:space="preserve"> </w:t>
      </w:r>
      <w:r w:rsidR="00343B66">
        <w:rPr>
          <w:rFonts w:asciiTheme="minorHAnsi" w:hAnsiTheme="minorHAnsi" w:cstheme="minorHAnsi"/>
          <w:sz w:val="21"/>
          <w:szCs w:val="21"/>
        </w:rPr>
        <w:t>Manager</w:t>
      </w:r>
      <w:r w:rsidR="00CE492D">
        <w:rPr>
          <w:rFonts w:asciiTheme="minorHAnsi" w:hAnsiTheme="minorHAnsi" w:cstheme="minorHAnsi"/>
          <w:sz w:val="21"/>
          <w:szCs w:val="21"/>
        </w:rPr>
        <w:t xml:space="preserve"> (s7 400)</w:t>
      </w:r>
      <w:r>
        <w:rPr>
          <w:rFonts w:asciiTheme="minorHAnsi" w:hAnsiTheme="minorHAnsi" w:cstheme="minorHAnsi"/>
          <w:sz w:val="21"/>
          <w:szCs w:val="21"/>
        </w:rPr>
        <w:t xml:space="preserve">, RS Logic, </w:t>
      </w:r>
      <w:proofErr w:type="spellStart"/>
      <w:r>
        <w:rPr>
          <w:rFonts w:asciiTheme="minorHAnsi" w:hAnsiTheme="minorHAnsi" w:cstheme="minorHAnsi"/>
          <w:sz w:val="21"/>
          <w:szCs w:val="21"/>
        </w:rPr>
        <w:t>wincc</w:t>
      </w:r>
      <w:proofErr w:type="spellEnd"/>
      <w:r>
        <w:rPr>
          <w:rFonts w:asciiTheme="minorHAnsi" w:hAnsiTheme="minorHAnsi" w:cstheme="minorHAnsi"/>
          <w:sz w:val="21"/>
          <w:szCs w:val="21"/>
        </w:rPr>
        <w:t xml:space="preserve"> from </w:t>
      </w:r>
      <w:r w:rsidR="00CE492D">
        <w:rPr>
          <w:rFonts w:asciiTheme="minorHAnsi" w:hAnsiTheme="minorHAnsi" w:cstheme="minorHAnsi"/>
          <w:sz w:val="21"/>
          <w:szCs w:val="21"/>
        </w:rPr>
        <w:t xml:space="preserve">STQC, </w:t>
      </w:r>
      <w:proofErr w:type="spellStart"/>
      <w:r w:rsidR="00CE492D">
        <w:rPr>
          <w:rFonts w:asciiTheme="minorHAnsi" w:hAnsiTheme="minorHAnsi" w:cstheme="minorHAnsi"/>
          <w:sz w:val="21"/>
          <w:szCs w:val="21"/>
        </w:rPr>
        <w:t>Govt</w:t>
      </w:r>
      <w:proofErr w:type="spellEnd"/>
      <w:r w:rsidR="00CE492D">
        <w:rPr>
          <w:rFonts w:asciiTheme="minorHAnsi" w:hAnsiTheme="minorHAnsi" w:cstheme="minorHAnsi"/>
          <w:sz w:val="21"/>
          <w:szCs w:val="21"/>
        </w:rPr>
        <w:t xml:space="preserve"> OF INDIA</w:t>
      </w:r>
    </w:p>
    <w:p w:rsidR="00E071C3" w:rsidRPr="00E071C3" w:rsidRDefault="00E071C3" w:rsidP="00D24E1F">
      <w:pPr>
        <w:jc w:val="both"/>
        <w:rPr>
          <w:rFonts w:asciiTheme="minorHAnsi" w:hAnsiTheme="minorHAnsi" w:cstheme="minorHAnsi"/>
          <w:b/>
          <w:sz w:val="10"/>
          <w:szCs w:val="10"/>
        </w:rPr>
      </w:pPr>
    </w:p>
    <w:p w:rsidR="00AF192E" w:rsidRPr="00D24E1F" w:rsidRDefault="000C702B" w:rsidP="00D24E1F">
      <w:pPr>
        <w:jc w:val="both"/>
        <w:rPr>
          <w:rFonts w:asciiTheme="minorHAnsi" w:hAnsiTheme="minorHAnsi" w:cstheme="minorHAnsi"/>
          <w:b/>
          <w:sz w:val="21"/>
          <w:szCs w:val="21"/>
        </w:rPr>
      </w:pPr>
      <w:r w:rsidRPr="00D24E1F">
        <w:rPr>
          <w:rFonts w:asciiTheme="minorHAnsi" w:hAnsiTheme="minorHAnsi" w:cstheme="minorHAnsi"/>
          <w:b/>
          <w:sz w:val="21"/>
          <w:szCs w:val="21"/>
        </w:rPr>
        <w:t>Extramural Engagements</w:t>
      </w:r>
    </w:p>
    <w:p w:rsidR="000C702B" w:rsidRDefault="000C702B" w:rsidP="005C2162">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Participated in “Kshitij’09”, IIT Kharagpur in Robotics</w:t>
      </w:r>
    </w:p>
    <w:p w:rsidR="009F1F2B" w:rsidRPr="00E071C3" w:rsidRDefault="009F1F2B" w:rsidP="009F1F2B">
      <w:pPr>
        <w:jc w:val="both"/>
        <w:rPr>
          <w:rFonts w:asciiTheme="minorHAnsi" w:hAnsiTheme="minorHAnsi" w:cstheme="minorHAnsi"/>
          <w:sz w:val="10"/>
          <w:szCs w:val="10"/>
        </w:rPr>
      </w:pPr>
    </w:p>
    <w:p w:rsidR="008F2566" w:rsidRPr="00BC38EE" w:rsidRDefault="008F2566" w:rsidP="008F2566">
      <w:pPr>
        <w:pBdr>
          <w:bottom w:val="double" w:sz="4" w:space="1" w:color="auto"/>
        </w:pBdr>
        <w:jc w:val="both"/>
        <w:rPr>
          <w:rFonts w:asciiTheme="minorHAnsi" w:hAnsiTheme="minorHAnsi" w:cstheme="minorHAnsi"/>
          <w:b/>
          <w:smallCaps/>
          <w:sz w:val="21"/>
          <w:szCs w:val="21"/>
        </w:rPr>
      </w:pPr>
      <w:r>
        <w:rPr>
          <w:rFonts w:asciiTheme="minorHAnsi" w:hAnsiTheme="minorHAnsi" w:cstheme="minorHAnsi"/>
          <w:b/>
          <w:smallCaps/>
          <w:sz w:val="21"/>
          <w:szCs w:val="21"/>
        </w:rPr>
        <w:lastRenderedPageBreak/>
        <w:t>Personal Dossier</w:t>
      </w:r>
    </w:p>
    <w:p w:rsidR="008F2566" w:rsidRPr="00E16643" w:rsidRDefault="008F2566" w:rsidP="008F2566">
      <w:pPr>
        <w:jc w:val="both"/>
        <w:rPr>
          <w:rFonts w:asciiTheme="minorHAnsi" w:hAnsiTheme="minorHAnsi" w:cstheme="minorHAnsi"/>
          <w:sz w:val="10"/>
          <w:szCs w:val="10"/>
        </w:rPr>
      </w:pPr>
    </w:p>
    <w:p w:rsidR="008F2566" w:rsidRDefault="00B034B1" w:rsidP="008F2566">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Date of Birth</w:t>
      </w:r>
      <w:r>
        <w:rPr>
          <w:rFonts w:asciiTheme="minorHAnsi" w:hAnsiTheme="minorHAnsi" w:cstheme="minorHAnsi"/>
          <w:sz w:val="21"/>
          <w:szCs w:val="21"/>
        </w:rPr>
        <w:tab/>
      </w:r>
      <w:r>
        <w:rPr>
          <w:rFonts w:asciiTheme="minorHAnsi" w:hAnsiTheme="minorHAnsi" w:cstheme="minorHAnsi"/>
          <w:sz w:val="21"/>
          <w:szCs w:val="21"/>
        </w:rPr>
        <w:tab/>
      </w:r>
      <w:r w:rsidR="000A71BC">
        <w:rPr>
          <w:rFonts w:asciiTheme="minorHAnsi" w:hAnsiTheme="minorHAnsi" w:cstheme="minorHAnsi"/>
          <w:sz w:val="21"/>
          <w:szCs w:val="21"/>
        </w:rPr>
        <w:t xml:space="preserve"> </w:t>
      </w:r>
      <w:r>
        <w:rPr>
          <w:rFonts w:asciiTheme="minorHAnsi" w:hAnsiTheme="minorHAnsi" w:cstheme="minorHAnsi"/>
          <w:sz w:val="21"/>
          <w:szCs w:val="21"/>
        </w:rPr>
        <w:t>:</w:t>
      </w:r>
      <w:r w:rsidR="00C1554A">
        <w:rPr>
          <w:rFonts w:asciiTheme="minorHAnsi" w:hAnsiTheme="minorHAnsi" w:cstheme="minorHAnsi"/>
          <w:sz w:val="21"/>
          <w:szCs w:val="21"/>
        </w:rPr>
        <w:t xml:space="preserve"> 7</w:t>
      </w:r>
      <w:r w:rsidR="00C1554A" w:rsidRPr="00C1554A">
        <w:rPr>
          <w:rFonts w:asciiTheme="minorHAnsi" w:hAnsiTheme="minorHAnsi" w:cstheme="minorHAnsi"/>
          <w:sz w:val="21"/>
          <w:szCs w:val="21"/>
          <w:vertAlign w:val="superscript"/>
        </w:rPr>
        <w:t>th</w:t>
      </w:r>
      <w:r w:rsidR="00C1554A">
        <w:rPr>
          <w:rFonts w:asciiTheme="minorHAnsi" w:hAnsiTheme="minorHAnsi" w:cstheme="minorHAnsi"/>
          <w:sz w:val="21"/>
          <w:szCs w:val="21"/>
        </w:rPr>
        <w:t xml:space="preserve"> March 1989</w:t>
      </w:r>
    </w:p>
    <w:p w:rsidR="000A71BC" w:rsidRPr="00343B66" w:rsidRDefault="000A71BC" w:rsidP="00343B66">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Father’s Name                    : Tushar Chakraborty</w:t>
      </w:r>
    </w:p>
    <w:p w:rsidR="00D81736" w:rsidRPr="004C7821" w:rsidRDefault="00D81736" w:rsidP="008F2566">
      <w:pPr>
        <w:numPr>
          <w:ilvl w:val="0"/>
          <w:numId w:val="1"/>
        </w:numPr>
        <w:ind w:left="720"/>
        <w:jc w:val="both"/>
        <w:rPr>
          <w:rFonts w:asciiTheme="minorHAnsi" w:hAnsiTheme="minorHAnsi" w:cstheme="minorHAnsi"/>
          <w:b/>
          <w:sz w:val="21"/>
          <w:szCs w:val="21"/>
        </w:rPr>
      </w:pPr>
      <w:r w:rsidRPr="004C7821">
        <w:rPr>
          <w:rFonts w:asciiTheme="minorHAnsi" w:hAnsiTheme="minorHAnsi" w:cstheme="minorHAnsi"/>
          <w:b/>
          <w:sz w:val="21"/>
          <w:szCs w:val="21"/>
        </w:rPr>
        <w:t>Passport no                         : M0326129 (valid up to :July,2024)</w:t>
      </w:r>
    </w:p>
    <w:p w:rsidR="00C1554A" w:rsidRDefault="00C1554A" w:rsidP="008F2566">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Linguistic Proficiency</w:t>
      </w:r>
      <w:r>
        <w:rPr>
          <w:rFonts w:asciiTheme="minorHAnsi" w:hAnsiTheme="minorHAnsi" w:cstheme="minorHAnsi"/>
          <w:sz w:val="21"/>
          <w:szCs w:val="21"/>
        </w:rPr>
        <w:tab/>
      </w:r>
      <w:r w:rsidR="000A71BC">
        <w:rPr>
          <w:rFonts w:asciiTheme="minorHAnsi" w:hAnsiTheme="minorHAnsi" w:cstheme="minorHAnsi"/>
          <w:sz w:val="21"/>
          <w:szCs w:val="21"/>
        </w:rPr>
        <w:t xml:space="preserve"> </w:t>
      </w:r>
      <w:r>
        <w:rPr>
          <w:rFonts w:asciiTheme="minorHAnsi" w:hAnsiTheme="minorHAnsi" w:cstheme="minorHAnsi"/>
          <w:sz w:val="21"/>
          <w:szCs w:val="21"/>
        </w:rPr>
        <w:t>:</w:t>
      </w:r>
      <w:r w:rsidR="001E773C">
        <w:rPr>
          <w:rFonts w:asciiTheme="minorHAnsi" w:hAnsiTheme="minorHAnsi" w:cstheme="minorHAnsi"/>
          <w:sz w:val="21"/>
          <w:szCs w:val="21"/>
        </w:rPr>
        <w:t xml:space="preserve"> English, Hindi and Bengali</w:t>
      </w:r>
    </w:p>
    <w:p w:rsidR="000A71BC" w:rsidRDefault="000A71BC" w:rsidP="008F2566">
      <w:pPr>
        <w:numPr>
          <w:ilvl w:val="0"/>
          <w:numId w:val="1"/>
        </w:numPr>
        <w:ind w:left="720"/>
        <w:jc w:val="both"/>
        <w:rPr>
          <w:rFonts w:asciiTheme="minorHAnsi" w:hAnsiTheme="minorHAnsi" w:cstheme="minorHAnsi"/>
          <w:sz w:val="21"/>
          <w:szCs w:val="21"/>
        </w:rPr>
      </w:pPr>
      <w:r>
        <w:rPr>
          <w:rFonts w:asciiTheme="minorHAnsi" w:hAnsiTheme="minorHAnsi" w:cstheme="minorHAnsi"/>
          <w:sz w:val="21"/>
          <w:szCs w:val="21"/>
        </w:rPr>
        <w:t>Blood group                        : O +</w:t>
      </w:r>
    </w:p>
    <w:p w:rsidR="000A71BC" w:rsidRPr="00343B66" w:rsidRDefault="000A71BC" w:rsidP="00343B66">
      <w:pPr>
        <w:ind w:left="360"/>
        <w:jc w:val="both"/>
        <w:rPr>
          <w:rFonts w:asciiTheme="minorHAnsi" w:hAnsiTheme="minorHAnsi" w:cstheme="minorHAnsi"/>
          <w:sz w:val="21"/>
          <w:szCs w:val="21"/>
        </w:rPr>
      </w:pPr>
    </w:p>
    <w:p w:rsidR="001E773C" w:rsidRDefault="001E773C" w:rsidP="00E071C3">
      <w:pPr>
        <w:jc w:val="both"/>
        <w:rPr>
          <w:rFonts w:asciiTheme="minorHAnsi" w:hAnsiTheme="minorHAnsi" w:cstheme="minorHAnsi"/>
          <w:sz w:val="21"/>
          <w:szCs w:val="21"/>
        </w:rPr>
      </w:pPr>
    </w:p>
    <w:p w:rsidR="00E071C3" w:rsidRDefault="00E071C3" w:rsidP="00E071C3">
      <w:pPr>
        <w:jc w:val="both"/>
        <w:rPr>
          <w:rFonts w:asciiTheme="minorHAnsi" w:hAnsiTheme="minorHAnsi" w:cstheme="minorHAnsi"/>
          <w:sz w:val="21"/>
          <w:szCs w:val="21"/>
        </w:rPr>
      </w:pPr>
    </w:p>
    <w:p w:rsidR="00E071C3" w:rsidRDefault="00E071C3" w:rsidP="00E071C3">
      <w:pPr>
        <w:jc w:val="both"/>
        <w:rPr>
          <w:rFonts w:asciiTheme="minorHAnsi" w:hAnsiTheme="minorHAnsi" w:cstheme="minorHAnsi"/>
          <w:sz w:val="21"/>
          <w:szCs w:val="21"/>
        </w:rPr>
      </w:pPr>
    </w:p>
    <w:p w:rsidR="00E071C3" w:rsidRDefault="00E071C3" w:rsidP="00E071C3">
      <w:pPr>
        <w:jc w:val="both"/>
        <w:rPr>
          <w:rFonts w:asciiTheme="minorHAnsi" w:hAnsiTheme="minorHAnsi" w:cstheme="minorHAnsi"/>
          <w:sz w:val="21"/>
          <w:szCs w:val="21"/>
        </w:rPr>
      </w:pPr>
    </w:p>
    <w:p w:rsidR="00E071C3" w:rsidRPr="005C2162" w:rsidRDefault="00E071C3" w:rsidP="00E071C3">
      <w:pPr>
        <w:jc w:val="both"/>
        <w:rPr>
          <w:rFonts w:asciiTheme="minorHAnsi" w:hAnsiTheme="minorHAnsi" w:cstheme="minorHAnsi"/>
          <w:sz w:val="21"/>
          <w:szCs w:val="21"/>
        </w:rPr>
      </w:pPr>
      <w:r>
        <w:rPr>
          <w:rFonts w:asciiTheme="minorHAnsi" w:hAnsiTheme="minorHAnsi" w:cstheme="minorHAnsi"/>
          <w:sz w:val="21"/>
          <w:szCs w:val="21"/>
        </w:rPr>
        <w:t>(Suvayu</w:t>
      </w:r>
      <w:r w:rsidR="0032181C">
        <w:rPr>
          <w:rFonts w:asciiTheme="minorHAnsi" w:hAnsiTheme="minorHAnsi" w:cstheme="minorHAnsi"/>
          <w:sz w:val="21"/>
          <w:szCs w:val="21"/>
        </w:rPr>
        <w:t xml:space="preserve"> </w:t>
      </w:r>
      <w:r>
        <w:rPr>
          <w:rFonts w:asciiTheme="minorHAnsi" w:hAnsiTheme="minorHAnsi" w:cstheme="minorHAnsi"/>
          <w:sz w:val="21"/>
          <w:szCs w:val="21"/>
        </w:rPr>
        <w:t>Chakraborthy)</w:t>
      </w:r>
    </w:p>
    <w:p w:rsidR="008F2566" w:rsidRPr="00F253E5" w:rsidRDefault="008F2566" w:rsidP="009F1F2B">
      <w:pPr>
        <w:jc w:val="both"/>
        <w:rPr>
          <w:rFonts w:asciiTheme="minorHAnsi" w:hAnsiTheme="minorHAnsi" w:cstheme="minorHAnsi"/>
          <w:sz w:val="21"/>
          <w:szCs w:val="21"/>
        </w:rPr>
      </w:pPr>
    </w:p>
    <w:sectPr w:rsidR="008F2566" w:rsidRPr="00F253E5" w:rsidSect="004D07AD">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21504_"/>
      </v:shape>
    </w:pict>
  </w:numPicBullet>
  <w:abstractNum w:abstractNumId="0">
    <w:nsid w:val="0AB87829"/>
    <w:multiLevelType w:val="hybridMultilevel"/>
    <w:tmpl w:val="83246784"/>
    <w:lvl w:ilvl="0" w:tplc="0409000B">
      <w:start w:val="1"/>
      <w:numFmt w:val="bullet"/>
      <w:lvlText w:val=""/>
      <w:lvlJc w:val="left"/>
      <w:pPr>
        <w:tabs>
          <w:tab w:val="num" w:pos="135"/>
        </w:tabs>
        <w:ind w:left="495" w:hanging="360"/>
      </w:pPr>
      <w:rPr>
        <w:rFonts w:ascii="Wingdings" w:hAnsi="Wingdings" w:hint="default"/>
        <w:color w:val="auto"/>
        <w:sz w:val="14"/>
        <w:szCs w:val="14"/>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nsid w:val="210738DE"/>
    <w:multiLevelType w:val="hybridMultilevel"/>
    <w:tmpl w:val="DB28254C"/>
    <w:lvl w:ilvl="0" w:tplc="18D2BA7C">
      <w:start w:val="1"/>
      <w:numFmt w:val="bullet"/>
      <w:lvlText w:val=""/>
      <w:lvlPicBulletId w:val="0"/>
      <w:lvlJc w:val="left"/>
      <w:pPr>
        <w:ind w:left="1215" w:hanging="360"/>
      </w:pPr>
      <w:rPr>
        <w:rFonts w:ascii="Symbol" w:hAnsi="Symbol" w:hint="default"/>
        <w:color w:val="auto"/>
        <w:sz w:val="14"/>
        <w:szCs w:val="14"/>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nsid w:val="332C5FDC"/>
    <w:multiLevelType w:val="hybridMultilevel"/>
    <w:tmpl w:val="D5581AF8"/>
    <w:lvl w:ilvl="0" w:tplc="18D2BA7C">
      <w:start w:val="1"/>
      <w:numFmt w:val="bullet"/>
      <w:lvlText w:val=""/>
      <w:lvlPicBulletId w:val="0"/>
      <w:lvlJc w:val="left"/>
      <w:pPr>
        <w:tabs>
          <w:tab w:val="num" w:pos="0"/>
        </w:tabs>
        <w:ind w:left="360" w:hanging="360"/>
      </w:pPr>
      <w:rPr>
        <w:rFonts w:ascii="Symbol" w:hAnsi="Symbol" w:hint="default"/>
        <w:color w:val="auto"/>
        <w:sz w:val="14"/>
        <w:szCs w:val="14"/>
      </w:rPr>
    </w:lvl>
    <w:lvl w:ilvl="1" w:tplc="C14E5EFA">
      <w:start w:val="1"/>
      <w:numFmt w:val="bullet"/>
      <w:lvlText w:val=""/>
      <w:lvlPicBulletId w:val="0"/>
      <w:lvlJc w:val="left"/>
      <w:pPr>
        <w:tabs>
          <w:tab w:val="num" w:pos="1080"/>
        </w:tabs>
        <w:ind w:left="1440" w:hanging="360"/>
      </w:pPr>
      <w:rPr>
        <w:rFonts w:ascii="Symbol" w:hAnsi="Symbol" w:hint="default"/>
        <w:color w:val="auto"/>
        <w:sz w:val="14"/>
        <w:szCs w:val="1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C36BB5"/>
    <w:multiLevelType w:val="hybridMultilevel"/>
    <w:tmpl w:val="7B109EF6"/>
    <w:lvl w:ilvl="0" w:tplc="18D2BA7C">
      <w:start w:val="1"/>
      <w:numFmt w:val="bullet"/>
      <w:lvlText w:val=""/>
      <w:lvlPicBulletId w:val="0"/>
      <w:lvlJc w:val="left"/>
      <w:pPr>
        <w:ind w:left="720" w:hanging="360"/>
      </w:pPr>
      <w:rPr>
        <w:rFonts w:ascii="Symbol" w:hAnsi="Symbol" w:hint="default"/>
        <w:color w:val="auto"/>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4AB5"/>
    <w:rsid w:val="00023044"/>
    <w:rsid w:val="000265EF"/>
    <w:rsid w:val="000335AF"/>
    <w:rsid w:val="00047E44"/>
    <w:rsid w:val="0006165A"/>
    <w:rsid w:val="000631ED"/>
    <w:rsid w:val="00083207"/>
    <w:rsid w:val="00083B9C"/>
    <w:rsid w:val="000A2AB8"/>
    <w:rsid w:val="000A71BC"/>
    <w:rsid w:val="000C702B"/>
    <w:rsid w:val="000D0387"/>
    <w:rsid w:val="000E6724"/>
    <w:rsid w:val="000F58D5"/>
    <w:rsid w:val="001137BD"/>
    <w:rsid w:val="00121687"/>
    <w:rsid w:val="00126FAE"/>
    <w:rsid w:val="001554E4"/>
    <w:rsid w:val="00182711"/>
    <w:rsid w:val="001847E9"/>
    <w:rsid w:val="00185E04"/>
    <w:rsid w:val="00192FF0"/>
    <w:rsid w:val="001A2B02"/>
    <w:rsid w:val="001B10FC"/>
    <w:rsid w:val="001D3775"/>
    <w:rsid w:val="001E2C8D"/>
    <w:rsid w:val="001E34DB"/>
    <w:rsid w:val="001E773C"/>
    <w:rsid w:val="002034B7"/>
    <w:rsid w:val="00223ACB"/>
    <w:rsid w:val="00233F43"/>
    <w:rsid w:val="00261970"/>
    <w:rsid w:val="00263620"/>
    <w:rsid w:val="002802B0"/>
    <w:rsid w:val="00286988"/>
    <w:rsid w:val="002925E0"/>
    <w:rsid w:val="00294608"/>
    <w:rsid w:val="00294C50"/>
    <w:rsid w:val="002A47A7"/>
    <w:rsid w:val="002C33E8"/>
    <w:rsid w:val="002E35A0"/>
    <w:rsid w:val="002F1D32"/>
    <w:rsid w:val="003119D3"/>
    <w:rsid w:val="00312486"/>
    <w:rsid w:val="003147DA"/>
    <w:rsid w:val="0032181C"/>
    <w:rsid w:val="00336E42"/>
    <w:rsid w:val="00337B15"/>
    <w:rsid w:val="00343B66"/>
    <w:rsid w:val="00344AB8"/>
    <w:rsid w:val="00345D52"/>
    <w:rsid w:val="00373AA8"/>
    <w:rsid w:val="003926FF"/>
    <w:rsid w:val="003A28A6"/>
    <w:rsid w:val="003F0614"/>
    <w:rsid w:val="00445547"/>
    <w:rsid w:val="004458F6"/>
    <w:rsid w:val="004604B9"/>
    <w:rsid w:val="00472BE2"/>
    <w:rsid w:val="00484A12"/>
    <w:rsid w:val="004913A2"/>
    <w:rsid w:val="004C7821"/>
    <w:rsid w:val="004D07AD"/>
    <w:rsid w:val="00516A92"/>
    <w:rsid w:val="00535D0C"/>
    <w:rsid w:val="0058752B"/>
    <w:rsid w:val="005A7D4E"/>
    <w:rsid w:val="005C1A2E"/>
    <w:rsid w:val="005C2162"/>
    <w:rsid w:val="005C3FD9"/>
    <w:rsid w:val="005C5A13"/>
    <w:rsid w:val="005D6E0D"/>
    <w:rsid w:val="005F0F8A"/>
    <w:rsid w:val="005F1306"/>
    <w:rsid w:val="00607446"/>
    <w:rsid w:val="00624165"/>
    <w:rsid w:val="006243A6"/>
    <w:rsid w:val="00637EA1"/>
    <w:rsid w:val="00651282"/>
    <w:rsid w:val="00667891"/>
    <w:rsid w:val="00695313"/>
    <w:rsid w:val="006B45B2"/>
    <w:rsid w:val="006E49E3"/>
    <w:rsid w:val="00780DCE"/>
    <w:rsid w:val="00782EDC"/>
    <w:rsid w:val="007A48FD"/>
    <w:rsid w:val="007F2DBA"/>
    <w:rsid w:val="008013B8"/>
    <w:rsid w:val="008507B1"/>
    <w:rsid w:val="00861F34"/>
    <w:rsid w:val="008620CC"/>
    <w:rsid w:val="00890292"/>
    <w:rsid w:val="00891ACF"/>
    <w:rsid w:val="00892066"/>
    <w:rsid w:val="008B7C09"/>
    <w:rsid w:val="008B7FF8"/>
    <w:rsid w:val="008D7ED9"/>
    <w:rsid w:val="008F2566"/>
    <w:rsid w:val="008F2F61"/>
    <w:rsid w:val="00960E15"/>
    <w:rsid w:val="00982EFF"/>
    <w:rsid w:val="009843D9"/>
    <w:rsid w:val="009A6D18"/>
    <w:rsid w:val="009C3470"/>
    <w:rsid w:val="009E0D0A"/>
    <w:rsid w:val="009E3FF7"/>
    <w:rsid w:val="009F1F2B"/>
    <w:rsid w:val="00A30D67"/>
    <w:rsid w:val="00A30E73"/>
    <w:rsid w:val="00A41C1C"/>
    <w:rsid w:val="00A70F64"/>
    <w:rsid w:val="00AA43EB"/>
    <w:rsid w:val="00AC0BDA"/>
    <w:rsid w:val="00AD52E2"/>
    <w:rsid w:val="00AD6446"/>
    <w:rsid w:val="00AF0D6F"/>
    <w:rsid w:val="00AF192E"/>
    <w:rsid w:val="00B034B1"/>
    <w:rsid w:val="00B04F6B"/>
    <w:rsid w:val="00B10237"/>
    <w:rsid w:val="00B137BD"/>
    <w:rsid w:val="00B23448"/>
    <w:rsid w:val="00B50A90"/>
    <w:rsid w:val="00B64AB5"/>
    <w:rsid w:val="00B94D1D"/>
    <w:rsid w:val="00BC1720"/>
    <w:rsid w:val="00BD358C"/>
    <w:rsid w:val="00BE7127"/>
    <w:rsid w:val="00C1554A"/>
    <w:rsid w:val="00C32C41"/>
    <w:rsid w:val="00C43C11"/>
    <w:rsid w:val="00C507D3"/>
    <w:rsid w:val="00C76532"/>
    <w:rsid w:val="00C7721B"/>
    <w:rsid w:val="00CA5579"/>
    <w:rsid w:val="00CD0505"/>
    <w:rsid w:val="00CD685C"/>
    <w:rsid w:val="00CE492D"/>
    <w:rsid w:val="00CE4BD6"/>
    <w:rsid w:val="00D15028"/>
    <w:rsid w:val="00D243D5"/>
    <w:rsid w:val="00D24E1F"/>
    <w:rsid w:val="00D503CB"/>
    <w:rsid w:val="00D719BA"/>
    <w:rsid w:val="00D81736"/>
    <w:rsid w:val="00DA3E4C"/>
    <w:rsid w:val="00DF1077"/>
    <w:rsid w:val="00E071C3"/>
    <w:rsid w:val="00E47394"/>
    <w:rsid w:val="00E73CA3"/>
    <w:rsid w:val="00E85828"/>
    <w:rsid w:val="00E90766"/>
    <w:rsid w:val="00EB663B"/>
    <w:rsid w:val="00EC4B3E"/>
    <w:rsid w:val="00ED67D5"/>
    <w:rsid w:val="00EF4C5E"/>
    <w:rsid w:val="00EF7892"/>
    <w:rsid w:val="00F07228"/>
    <w:rsid w:val="00F253E5"/>
    <w:rsid w:val="00F27B31"/>
    <w:rsid w:val="00F3636F"/>
    <w:rsid w:val="00F90165"/>
    <w:rsid w:val="00FB1267"/>
    <w:rsid w:val="00FD00EC"/>
    <w:rsid w:val="00FE52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64AB5"/>
    <w:rPr>
      <w:color w:val="0000FF"/>
      <w:u w:val="single"/>
    </w:rPr>
  </w:style>
  <w:style w:type="paragraph" w:styleId="BalloonText">
    <w:name w:val="Balloon Text"/>
    <w:basedOn w:val="Normal"/>
    <w:link w:val="BalloonTextChar"/>
    <w:uiPriority w:val="99"/>
    <w:semiHidden/>
    <w:unhideWhenUsed/>
    <w:rsid w:val="00B64AB5"/>
    <w:rPr>
      <w:rFonts w:ascii="Tahoma" w:hAnsi="Tahoma" w:cs="Tahoma"/>
      <w:sz w:val="16"/>
      <w:szCs w:val="16"/>
    </w:rPr>
  </w:style>
  <w:style w:type="character" w:customStyle="1" w:styleId="BalloonTextChar">
    <w:name w:val="Balloon Text Char"/>
    <w:basedOn w:val="DefaultParagraphFont"/>
    <w:link w:val="BalloonText"/>
    <w:uiPriority w:val="99"/>
    <w:semiHidden/>
    <w:rsid w:val="00B64AB5"/>
    <w:rPr>
      <w:rFonts w:ascii="Tahoma" w:eastAsia="Times New Roman" w:hAnsi="Tahoma" w:cs="Tahoma"/>
      <w:sz w:val="16"/>
      <w:szCs w:val="16"/>
    </w:rPr>
  </w:style>
  <w:style w:type="paragraph" w:styleId="ListParagraph">
    <w:name w:val="List Paragraph"/>
    <w:basedOn w:val="Normal"/>
    <w:uiPriority w:val="34"/>
    <w:qFormat/>
    <w:rsid w:val="0065128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chakrabortypmcr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07B30-803D-433E-AF79-950AC0A0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suvayu</cp:lastModifiedBy>
  <cp:revision>2</cp:revision>
  <dcterms:created xsi:type="dcterms:W3CDTF">2018-08-26T19:36:00Z</dcterms:created>
  <dcterms:modified xsi:type="dcterms:W3CDTF">2018-08-26T19:36:00Z</dcterms:modified>
</cp:coreProperties>
</file>