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C3C" w:rsidRPr="00412B0B" w:rsidRDefault="001F5C3C" w:rsidP="001F5C3C">
      <w:pPr>
        <w:jc w:val="center"/>
        <w:rPr>
          <w:b/>
          <w:bCs/>
        </w:rPr>
      </w:pPr>
      <w:r w:rsidRPr="00412B0B">
        <w:rPr>
          <w:b/>
          <w:bCs/>
        </w:rPr>
        <w:t>Offer Letter</w:t>
      </w:r>
    </w:p>
    <w:p w:rsidR="001F5C3C" w:rsidRDefault="001F5C3C" w:rsidP="001F5C3C"/>
    <w:p w:rsidR="001F5C3C" w:rsidRDefault="001F5C3C" w:rsidP="001F5C3C">
      <w:r>
        <w:t>Date: 27</w:t>
      </w:r>
      <w:r w:rsidRPr="00C51819">
        <w:rPr>
          <w:vertAlign w:val="superscript"/>
        </w:rPr>
        <w:t>TH</w:t>
      </w:r>
      <w:r>
        <w:t xml:space="preserve"> oct, 2018</w:t>
      </w:r>
    </w:p>
    <w:p w:rsidR="001F5C3C" w:rsidRPr="003C3CFC" w:rsidRDefault="001F5C3C" w:rsidP="001F5C3C">
      <w:pPr>
        <w:rPr>
          <w:b/>
          <w:bCs/>
        </w:rPr>
      </w:pPr>
      <w:r>
        <w:rPr>
          <w:b/>
          <w:bCs/>
        </w:rPr>
        <w:t>Mr. Riyaz S</w:t>
      </w:r>
      <w:r w:rsidR="00370013">
        <w:rPr>
          <w:b/>
          <w:bCs/>
        </w:rPr>
        <w:t>h</w:t>
      </w:r>
      <w:r>
        <w:rPr>
          <w:b/>
          <w:bCs/>
        </w:rPr>
        <w:t>aikh</w:t>
      </w:r>
    </w:p>
    <w:p w:rsidR="001F5C3C" w:rsidRPr="003C3CFC" w:rsidRDefault="001F5C3C" w:rsidP="001F5C3C">
      <w:pPr>
        <w:rPr>
          <w:b/>
          <w:bCs/>
        </w:rPr>
      </w:pPr>
      <w:r w:rsidRPr="003C3CFC">
        <w:rPr>
          <w:b/>
          <w:bCs/>
        </w:rPr>
        <w:t>Dist . Surat</w:t>
      </w:r>
    </w:p>
    <w:p w:rsidR="001F5C3C" w:rsidRDefault="001F5C3C" w:rsidP="001F5C3C">
      <w:pPr>
        <w:rPr>
          <w:b/>
          <w:bCs/>
        </w:rPr>
      </w:pPr>
      <w:r>
        <w:rPr>
          <w:b/>
          <w:bCs/>
        </w:rPr>
        <w:t>State.Gujrat</w:t>
      </w:r>
    </w:p>
    <w:p w:rsidR="001F5C3C" w:rsidRPr="006E4BEA" w:rsidRDefault="001F5C3C" w:rsidP="001F5C3C">
      <w:pPr>
        <w:rPr>
          <w:b/>
          <w:bCs/>
        </w:rPr>
      </w:pPr>
    </w:p>
    <w:p w:rsidR="001F5C3C" w:rsidRDefault="001F5C3C" w:rsidP="001F5C3C">
      <w:r>
        <w:t>Dear Riyaz,</w:t>
      </w:r>
    </w:p>
    <w:p w:rsidR="001F5C3C" w:rsidRDefault="001F5C3C" w:rsidP="001F5C3C">
      <w:r>
        <w:t xml:space="preserve">With reference to your application for employment in our company and the discussion we had in this regard, we are pleased to offer the role of </w:t>
      </w:r>
      <w:r>
        <w:rPr>
          <w:b/>
          <w:bCs/>
        </w:rPr>
        <w:t>Business Development Executive</w:t>
      </w:r>
      <w:r>
        <w:t xml:space="preserve"> In consultancy Department. You will be posted at our corporate office and will report to consultancy head. Please report to our office on </w:t>
      </w:r>
      <w:r>
        <w:rPr>
          <w:b/>
          <w:bCs/>
        </w:rPr>
        <w:t>28th october</w:t>
      </w:r>
      <w:r w:rsidRPr="00754169">
        <w:rPr>
          <w:b/>
          <w:bCs/>
        </w:rPr>
        <w:t xml:space="preserve"> 2018 </w:t>
      </w:r>
      <w:r>
        <w:t xml:space="preserve">and contact HR &amp; Admin Dept. to complete you’re joining procedure. Your Total Cost of Company details are attached in annexure to Offer Letter. </w:t>
      </w:r>
    </w:p>
    <w:p w:rsidR="001F5C3C" w:rsidRDefault="001F5C3C" w:rsidP="001F5C3C">
      <w:r>
        <w:t xml:space="preserve">You target will be 2,00,000 as per ten times of your salary (20,000*10) = 2,00,000, and if you will fail to achieve your target, company won’t payable any amount of salary to you. </w:t>
      </w:r>
    </w:p>
    <w:p w:rsidR="001F5C3C" w:rsidRDefault="001F5C3C" w:rsidP="001F5C3C">
      <w:r>
        <w:t>Please along following documents on your Date of Joining:</w:t>
      </w:r>
    </w:p>
    <w:p w:rsidR="001F5C3C" w:rsidRDefault="001F5C3C" w:rsidP="001F5C3C">
      <w:pPr>
        <w:pStyle w:val="ListParagraph"/>
        <w:numPr>
          <w:ilvl w:val="0"/>
          <w:numId w:val="1"/>
        </w:numPr>
      </w:pPr>
      <w:r w:rsidRPr="00AA5B1F">
        <w:rPr>
          <w:rFonts w:ascii="Calibri" w:hAnsi="Calibri" w:cs="Calibri"/>
        </w:rPr>
        <w:t>Date of Birth proof certificate (</w:t>
      </w:r>
      <w:r>
        <w:t>Copy of passport / birth certificate / S.S.C) (Two</w:t>
      </w:r>
    </w:p>
    <w:p w:rsidR="001F5C3C" w:rsidRDefault="001F5C3C" w:rsidP="001F5C3C">
      <w:r>
        <w:t>Copies)</w:t>
      </w:r>
    </w:p>
    <w:p w:rsidR="001F5C3C" w:rsidRPr="00AA5B1F" w:rsidRDefault="001F5C3C" w:rsidP="001F5C3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A5B1F">
        <w:rPr>
          <w:rFonts w:ascii="Calibri" w:hAnsi="Calibri" w:cs="Calibri"/>
        </w:rPr>
        <w:t>Original Academic Certificates (all from 10th to Highest)</w:t>
      </w:r>
    </w:p>
    <w:p w:rsidR="001F5C3C" w:rsidRPr="00AA5B1F" w:rsidRDefault="001F5C3C" w:rsidP="001F5C3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A5B1F">
        <w:rPr>
          <w:rFonts w:ascii="Calibri" w:hAnsi="Calibri" w:cs="Calibri"/>
        </w:rPr>
        <w:t>Relieving letter from previous employer (</w:t>
      </w:r>
      <w:r>
        <w:rPr>
          <w:rFonts w:ascii="Calibri" w:hAnsi="Calibri" w:cs="Calibri"/>
        </w:rPr>
        <w:t>copy</w:t>
      </w:r>
      <w:r w:rsidRPr="00AA5B1F">
        <w:rPr>
          <w:rFonts w:ascii="Calibri" w:hAnsi="Calibri" w:cs="Calibri"/>
        </w:rPr>
        <w:t>)</w:t>
      </w:r>
    </w:p>
    <w:p w:rsidR="001F5C3C" w:rsidRDefault="001F5C3C" w:rsidP="001F5C3C">
      <w:pPr>
        <w:pStyle w:val="ListParagraph"/>
        <w:numPr>
          <w:ilvl w:val="0"/>
          <w:numId w:val="1"/>
        </w:numPr>
      </w:pPr>
      <w:r w:rsidRPr="00AA5B1F">
        <w:rPr>
          <w:rFonts w:ascii="Calibri" w:hAnsi="Calibri" w:cs="Calibri"/>
        </w:rPr>
        <w:t>Proof of compensation last draw</w:t>
      </w:r>
      <w:r>
        <w:t>n (3 Months - copy)</w:t>
      </w:r>
    </w:p>
    <w:p w:rsidR="001F5C3C" w:rsidRPr="00AA5B1F" w:rsidRDefault="001F5C3C" w:rsidP="001F5C3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Pr="00AA5B1F">
        <w:rPr>
          <w:rFonts w:ascii="Calibri" w:hAnsi="Calibri" w:cs="Calibri"/>
        </w:rPr>
        <w:t xml:space="preserve"> passport size photographs (Recent)</w:t>
      </w:r>
    </w:p>
    <w:p w:rsidR="001F5C3C" w:rsidRPr="00AA5B1F" w:rsidRDefault="001F5C3C" w:rsidP="001F5C3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A5B1F">
        <w:rPr>
          <w:rFonts w:ascii="Calibri" w:hAnsi="Calibri" w:cs="Calibri"/>
        </w:rPr>
        <w:t>1 Cancelled Cheque of Savings Bank Account</w:t>
      </w:r>
    </w:p>
    <w:p w:rsidR="001F5C3C" w:rsidRPr="00AA5B1F" w:rsidRDefault="001F5C3C" w:rsidP="001F5C3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PAN Card</w:t>
      </w:r>
    </w:p>
    <w:p w:rsidR="001F5C3C" w:rsidRPr="00AA5B1F" w:rsidRDefault="001F5C3C" w:rsidP="001F5C3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Resident Proof</w:t>
      </w:r>
    </w:p>
    <w:p w:rsidR="001F5C3C" w:rsidRPr="00AA5B1F" w:rsidRDefault="001F5C3C" w:rsidP="001F5C3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 xml:space="preserve">Addhar Card </w:t>
      </w:r>
    </w:p>
    <w:p w:rsidR="001F5C3C" w:rsidRDefault="001F5C3C" w:rsidP="001F5C3C"/>
    <w:p w:rsidR="001F5C3C" w:rsidRDefault="001F5C3C" w:rsidP="001F5C3C"/>
    <w:p w:rsidR="001F5C3C" w:rsidRDefault="001F5C3C" w:rsidP="001F5C3C">
      <w:r>
        <w:t xml:space="preserve">For Gurukul Training And Consultancy  </w:t>
      </w:r>
      <w:r>
        <w:tab/>
      </w:r>
      <w:r>
        <w:tab/>
        <w:t xml:space="preserve">      </w:t>
      </w:r>
      <w:r>
        <w:tab/>
      </w:r>
      <w:r>
        <w:tab/>
        <w:t xml:space="preserve">                                 Riyaz S</w:t>
      </w:r>
      <w:r w:rsidR="00370013">
        <w:t>h</w:t>
      </w:r>
      <w:r>
        <w:t>aikh</w:t>
      </w:r>
    </w:p>
    <w:p w:rsidR="001F5C3C" w:rsidRDefault="001F5C3C" w:rsidP="001F5C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F5C3C" w:rsidRDefault="001F5C3C" w:rsidP="001F5C3C">
      <w:r>
        <w:t xml:space="preserve">Authorized Signatory </w:t>
      </w:r>
    </w:p>
    <w:p w:rsidR="001F5C3C" w:rsidRDefault="001F5C3C" w:rsidP="001F5C3C"/>
    <w:p w:rsidR="001F5C3C" w:rsidRDefault="001F5C3C" w:rsidP="001F5C3C"/>
    <w:p w:rsidR="001F5C3C" w:rsidRDefault="001F5C3C" w:rsidP="001F5C3C"/>
    <w:p w:rsidR="001F5C3C" w:rsidRDefault="001F5C3C" w:rsidP="001F5C3C"/>
    <w:p w:rsidR="001F5C3C" w:rsidRDefault="001F5C3C" w:rsidP="001F5C3C"/>
    <w:tbl>
      <w:tblPr>
        <w:tblW w:w="5215" w:type="pct"/>
        <w:jc w:val="center"/>
        <w:tblLook w:val="04A0"/>
      </w:tblPr>
      <w:tblGrid>
        <w:gridCol w:w="129"/>
        <w:gridCol w:w="1720"/>
        <w:gridCol w:w="235"/>
        <w:gridCol w:w="5589"/>
        <w:gridCol w:w="48"/>
        <w:gridCol w:w="1396"/>
        <w:gridCol w:w="522"/>
      </w:tblGrid>
      <w:tr w:rsidR="001F5C3C" w:rsidRPr="004D2D53" w:rsidTr="00F60747">
        <w:trPr>
          <w:gridBefore w:val="1"/>
          <w:gridAfter w:val="1"/>
          <w:wBefore w:w="67" w:type="pct"/>
          <w:wAfter w:w="271" w:type="pct"/>
          <w:trHeight w:val="406"/>
          <w:jc w:val="center"/>
        </w:trPr>
        <w:tc>
          <w:tcPr>
            <w:tcW w:w="4662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D7D31"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8"/>
                <w:szCs w:val="28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b/>
                <w:bCs/>
                <w:sz w:val="28"/>
                <w:szCs w:val="28"/>
                <w:lang w:val="en-US"/>
              </w:rPr>
              <w:t>Annexure</w:t>
            </w:r>
          </w:p>
        </w:tc>
      </w:tr>
      <w:tr w:rsidR="001F5C3C" w:rsidRPr="004D2D53" w:rsidTr="00F60747">
        <w:trPr>
          <w:gridBefore w:val="1"/>
          <w:gridAfter w:val="1"/>
          <w:wBefore w:w="67" w:type="pct"/>
          <w:wAfter w:w="271" w:type="pct"/>
          <w:trHeight w:val="357"/>
          <w:jc w:val="center"/>
        </w:trPr>
        <w:tc>
          <w:tcPr>
            <w:tcW w:w="8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color w:val="000000"/>
                <w:lang w:val="en-US"/>
              </w:rPr>
              <w:t>Name :</w:t>
            </w:r>
          </w:p>
        </w:tc>
        <w:tc>
          <w:tcPr>
            <w:tcW w:w="377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>Mr. Riyaz Saikh</w:t>
            </w:r>
          </w:p>
        </w:tc>
      </w:tr>
      <w:tr w:rsidR="001F5C3C" w:rsidRPr="004D2D53" w:rsidTr="00F60747">
        <w:trPr>
          <w:gridBefore w:val="1"/>
          <w:gridAfter w:val="1"/>
          <w:wBefore w:w="67" w:type="pct"/>
          <w:wAfter w:w="271" w:type="pct"/>
          <w:trHeight w:val="357"/>
          <w:jc w:val="center"/>
        </w:trPr>
        <w:tc>
          <w:tcPr>
            <w:tcW w:w="8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color w:val="000000"/>
                <w:lang w:val="en-US"/>
              </w:rPr>
              <w:t>Designation :</w:t>
            </w:r>
          </w:p>
        </w:tc>
        <w:tc>
          <w:tcPr>
            <w:tcW w:w="377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>Business Development Executive</w:t>
            </w:r>
          </w:p>
        </w:tc>
      </w:tr>
      <w:tr w:rsidR="001F5C3C" w:rsidRPr="004D2D53" w:rsidTr="00F60747">
        <w:trPr>
          <w:gridBefore w:val="1"/>
          <w:gridAfter w:val="1"/>
          <w:wBefore w:w="67" w:type="pct"/>
          <w:wAfter w:w="271" w:type="pct"/>
          <w:trHeight w:val="357"/>
          <w:jc w:val="center"/>
        </w:trPr>
        <w:tc>
          <w:tcPr>
            <w:tcW w:w="8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color w:val="000000"/>
                <w:lang w:val="en-US"/>
              </w:rPr>
              <w:t>Department :</w:t>
            </w:r>
          </w:p>
        </w:tc>
        <w:tc>
          <w:tcPr>
            <w:tcW w:w="377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 xml:space="preserve">Sales </w:t>
            </w:r>
          </w:p>
        </w:tc>
      </w:tr>
      <w:tr w:rsidR="001F5C3C" w:rsidRPr="004D2D53" w:rsidTr="00F60747">
        <w:trPr>
          <w:gridBefore w:val="1"/>
          <w:gridAfter w:val="1"/>
          <w:wBefore w:w="67" w:type="pct"/>
          <w:wAfter w:w="271" w:type="pct"/>
          <w:trHeight w:val="357"/>
          <w:jc w:val="center"/>
        </w:trPr>
        <w:tc>
          <w:tcPr>
            <w:tcW w:w="8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color w:val="000000"/>
                <w:lang w:val="en-US"/>
              </w:rPr>
              <w:t>Location :</w:t>
            </w:r>
          </w:p>
        </w:tc>
        <w:tc>
          <w:tcPr>
            <w:tcW w:w="377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 xml:space="preserve">Head Office – Surat </w:t>
            </w:r>
          </w:p>
        </w:tc>
      </w:tr>
      <w:tr w:rsidR="001F5C3C" w:rsidRPr="004D2D53" w:rsidTr="00F60747">
        <w:trPr>
          <w:gridBefore w:val="1"/>
          <w:gridAfter w:val="1"/>
          <w:wBefore w:w="67" w:type="pct"/>
          <w:wAfter w:w="271" w:type="pct"/>
          <w:trHeight w:val="357"/>
          <w:jc w:val="center"/>
        </w:trPr>
        <w:tc>
          <w:tcPr>
            <w:tcW w:w="8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color w:val="000000"/>
                <w:lang w:val="en-US"/>
              </w:rPr>
              <w:t>DOJ :</w:t>
            </w:r>
          </w:p>
        </w:tc>
        <w:tc>
          <w:tcPr>
            <w:tcW w:w="377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>27.11.2018</w:t>
            </w:r>
          </w:p>
        </w:tc>
      </w:tr>
      <w:tr w:rsidR="001F5C3C" w:rsidRPr="004D2D53" w:rsidTr="00F60747">
        <w:trPr>
          <w:gridBefore w:val="1"/>
          <w:gridAfter w:val="1"/>
          <w:wBefore w:w="67" w:type="pct"/>
          <w:wAfter w:w="271" w:type="pct"/>
          <w:trHeight w:val="357"/>
          <w:jc w:val="center"/>
        </w:trPr>
        <w:tc>
          <w:tcPr>
            <w:tcW w:w="8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b/>
                <w:bCs/>
                <w:color w:val="000000"/>
                <w:lang w:val="en-US"/>
              </w:rPr>
              <w:t>Sr. No.</w:t>
            </w:r>
          </w:p>
        </w:tc>
        <w:tc>
          <w:tcPr>
            <w:tcW w:w="304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b/>
                <w:bCs/>
                <w:color w:val="000000"/>
                <w:lang w:val="en-US"/>
              </w:rPr>
              <w:t>Heads and Compensation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b/>
                <w:bCs/>
                <w:color w:val="000000"/>
                <w:lang w:val="en-US"/>
              </w:rPr>
              <w:t>Monthly</w:t>
            </w:r>
          </w:p>
        </w:tc>
      </w:tr>
      <w:tr w:rsidR="001F5C3C" w:rsidRPr="004D2D53" w:rsidTr="00F60747">
        <w:trPr>
          <w:gridBefore w:val="1"/>
          <w:gridAfter w:val="1"/>
          <w:wBefore w:w="67" w:type="pct"/>
          <w:wAfter w:w="271" w:type="pct"/>
          <w:trHeight w:val="357"/>
          <w:jc w:val="center"/>
        </w:trPr>
        <w:tc>
          <w:tcPr>
            <w:tcW w:w="8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color w:val="000000"/>
                <w:lang w:val="en-US"/>
              </w:rPr>
              <w:t>Part A</w:t>
            </w:r>
          </w:p>
        </w:tc>
        <w:tc>
          <w:tcPr>
            <w:tcW w:w="304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b/>
                <w:bCs/>
                <w:color w:val="000000"/>
                <w:lang w:val="en-US"/>
              </w:rPr>
              <w:t>Monthly Payments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color w:val="000000"/>
                <w:lang w:val="en-US"/>
              </w:rPr>
              <w:t> </w:t>
            </w:r>
          </w:p>
        </w:tc>
      </w:tr>
      <w:tr w:rsidR="001F5C3C" w:rsidRPr="004D2D53" w:rsidTr="00F60747">
        <w:trPr>
          <w:gridBefore w:val="1"/>
          <w:gridAfter w:val="1"/>
          <w:wBefore w:w="67" w:type="pct"/>
          <w:wAfter w:w="271" w:type="pct"/>
          <w:trHeight w:val="357"/>
          <w:jc w:val="center"/>
        </w:trPr>
        <w:tc>
          <w:tcPr>
            <w:tcW w:w="8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color w:val="000000"/>
                <w:lang w:val="en-US"/>
              </w:rPr>
              <w:t>1</w:t>
            </w:r>
          </w:p>
        </w:tc>
        <w:tc>
          <w:tcPr>
            <w:tcW w:w="304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color w:val="000000"/>
                <w:lang w:val="en-US"/>
              </w:rPr>
              <w:t>Basic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>18000</w:t>
            </w:r>
          </w:p>
        </w:tc>
      </w:tr>
      <w:tr w:rsidR="001F5C3C" w:rsidRPr="004D2D53" w:rsidTr="00F60747">
        <w:trPr>
          <w:gridBefore w:val="1"/>
          <w:gridAfter w:val="1"/>
          <w:wBefore w:w="67" w:type="pct"/>
          <w:wAfter w:w="271" w:type="pct"/>
          <w:trHeight w:val="357"/>
          <w:jc w:val="center"/>
        </w:trPr>
        <w:tc>
          <w:tcPr>
            <w:tcW w:w="8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>Part B</w:t>
            </w:r>
            <w:r w:rsidRPr="004D2D53">
              <w:rPr>
                <w:rFonts w:ascii="Book Antiqua" w:eastAsia="Times New Roman" w:hAnsi="Book Antiqua" w:cs="Times New Roman"/>
                <w:color w:val="000000"/>
                <w:lang w:val="en-US"/>
              </w:rPr>
              <w:t> </w:t>
            </w:r>
          </w:p>
        </w:tc>
        <w:tc>
          <w:tcPr>
            <w:tcW w:w="304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color w:val="000000"/>
                <w:lang w:val="en-US"/>
              </w:rPr>
              <w:t> </w:t>
            </w: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 xml:space="preserve">Additional 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</w:p>
        </w:tc>
      </w:tr>
      <w:tr w:rsidR="001F5C3C" w:rsidRPr="004D2D53" w:rsidTr="00F60747">
        <w:trPr>
          <w:gridBefore w:val="1"/>
          <w:gridAfter w:val="1"/>
          <w:wBefore w:w="67" w:type="pct"/>
          <w:wAfter w:w="271" w:type="pct"/>
          <w:trHeight w:val="357"/>
          <w:jc w:val="center"/>
        </w:trPr>
        <w:tc>
          <w:tcPr>
            <w:tcW w:w="8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>1</w:t>
            </w:r>
          </w:p>
        </w:tc>
        <w:tc>
          <w:tcPr>
            <w:tcW w:w="304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 xml:space="preserve">Petrol Expenses 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>1500</w:t>
            </w:r>
          </w:p>
        </w:tc>
      </w:tr>
      <w:tr w:rsidR="001F5C3C" w:rsidRPr="004D2D53" w:rsidTr="00F60747">
        <w:trPr>
          <w:gridBefore w:val="1"/>
          <w:gridAfter w:val="1"/>
          <w:wBefore w:w="67" w:type="pct"/>
          <w:wAfter w:w="271" w:type="pct"/>
          <w:trHeight w:val="357"/>
          <w:jc w:val="center"/>
        </w:trPr>
        <w:tc>
          <w:tcPr>
            <w:tcW w:w="8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>2</w:t>
            </w:r>
          </w:p>
        </w:tc>
        <w:tc>
          <w:tcPr>
            <w:tcW w:w="304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 xml:space="preserve">Moblie Expenses 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val="en-US"/>
              </w:rPr>
              <w:t>500</w:t>
            </w:r>
          </w:p>
        </w:tc>
      </w:tr>
      <w:tr w:rsidR="001F5C3C" w:rsidRPr="004D2D53" w:rsidTr="00F60747">
        <w:trPr>
          <w:trHeight w:val="373"/>
          <w:jc w:val="center"/>
        </w:trPr>
        <w:tc>
          <w:tcPr>
            <w:tcW w:w="1081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222A34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FFFFFF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color w:val="FFFFFF"/>
                <w:lang w:val="en-US"/>
              </w:rPr>
              <w:t> </w:t>
            </w:r>
          </w:p>
        </w:tc>
        <w:tc>
          <w:tcPr>
            <w:tcW w:w="28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222A34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FFFFFF"/>
                <w:lang w:val="en-US"/>
              </w:rPr>
            </w:pPr>
            <w:r w:rsidRPr="004D2D53">
              <w:rPr>
                <w:rFonts w:ascii="Book Antiqua" w:eastAsia="Times New Roman" w:hAnsi="Book Antiqua" w:cs="Times New Roman"/>
                <w:b/>
                <w:bCs/>
                <w:color w:val="FFFFFF"/>
                <w:lang w:val="en-US"/>
              </w:rPr>
              <w:t>COST TO THE COMPANY (Total A+B)</w:t>
            </w:r>
          </w:p>
        </w:tc>
        <w:tc>
          <w:tcPr>
            <w:tcW w:w="102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22A34"/>
            <w:noWrap/>
            <w:vAlign w:val="bottom"/>
            <w:hideMark/>
          </w:tcPr>
          <w:p w:rsidR="001F5C3C" w:rsidRPr="004D2D53" w:rsidRDefault="001F5C3C" w:rsidP="00F6074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FFFFFF"/>
                <w:lang w:val="en-US"/>
              </w:rPr>
            </w:pPr>
            <w:r>
              <w:rPr>
                <w:rFonts w:ascii="Book Antiqua" w:eastAsia="Times New Roman" w:hAnsi="Book Antiqua" w:cs="Times New Roman"/>
                <w:color w:val="FFFFFF"/>
                <w:lang w:val="en-US"/>
              </w:rPr>
              <w:t>20000</w:t>
            </w:r>
          </w:p>
        </w:tc>
      </w:tr>
    </w:tbl>
    <w:p w:rsidR="001F5C3C" w:rsidRPr="004653AD" w:rsidRDefault="001F5C3C" w:rsidP="001F5C3C">
      <w:pPr>
        <w:rPr>
          <w:rFonts w:cs="Times New Roman"/>
          <w:vanish/>
        </w:rPr>
      </w:pPr>
    </w:p>
    <w:p w:rsidR="001F5C3C" w:rsidRPr="004653AD" w:rsidRDefault="001F5C3C" w:rsidP="001F5C3C">
      <w:pPr>
        <w:rPr>
          <w:rFonts w:cs="Times New Roman"/>
          <w:vanish/>
        </w:rPr>
      </w:pPr>
    </w:p>
    <w:p w:rsidR="001F5C3C" w:rsidRDefault="001F5C3C" w:rsidP="001F5C3C">
      <w:pPr>
        <w:pStyle w:val="z-BottomofForm"/>
        <w:pBdr>
          <w:top w:val="single" w:sz="6" w:space="14" w:color="auto"/>
        </w:pBdr>
        <w:ind w:left="720"/>
        <w:rPr>
          <w:rFonts w:ascii="Calibri" w:hAnsi="Calibri" w:cs="Times New Roman"/>
          <w:vanish w:val="0"/>
          <w:sz w:val="22"/>
          <w:szCs w:val="22"/>
        </w:rPr>
      </w:pPr>
    </w:p>
    <w:p w:rsidR="001F5C3C" w:rsidRDefault="001F5C3C" w:rsidP="001F5C3C">
      <w:pPr>
        <w:jc w:val="both"/>
        <w:rPr>
          <w:rFonts w:cs="Times New Roman"/>
          <w:b/>
          <w:sz w:val="24"/>
          <w:szCs w:val="24"/>
        </w:rPr>
      </w:pPr>
    </w:p>
    <w:p w:rsidR="001F5C3C" w:rsidRPr="004F795A" w:rsidRDefault="001F5C3C" w:rsidP="001F5C3C">
      <w:pPr>
        <w:jc w:val="both"/>
        <w:rPr>
          <w:rFonts w:cs="Times New Roman"/>
          <w:b/>
          <w:sz w:val="24"/>
          <w:szCs w:val="24"/>
        </w:rPr>
      </w:pPr>
      <w:r w:rsidRPr="000535C3">
        <w:rPr>
          <w:rFonts w:cs="Times New Roman"/>
          <w:b/>
          <w:sz w:val="24"/>
          <w:szCs w:val="24"/>
        </w:rPr>
        <w:t>For</w:t>
      </w:r>
      <w:r>
        <w:rPr>
          <w:rFonts w:cs="Times New Roman"/>
          <w:b/>
          <w:sz w:val="24"/>
          <w:szCs w:val="24"/>
        </w:rPr>
        <w:t>.Gurukul Training And Consultancy</w:t>
      </w:r>
      <w:r w:rsidRPr="000535C3">
        <w:rPr>
          <w:rFonts w:cs="Times New Roman"/>
          <w:b/>
          <w:sz w:val="24"/>
          <w:szCs w:val="24"/>
        </w:rPr>
        <w:t>.</w:t>
      </w:r>
      <w:r w:rsidRPr="000535C3">
        <w:rPr>
          <w:rFonts w:eastAsia="Times New Roman" w:cs="Times New Roman"/>
          <w:b/>
          <w:color w:val="000000"/>
          <w:sz w:val="24"/>
          <w:szCs w:val="24"/>
          <w:lang w:val="en-US"/>
        </w:rPr>
        <w:t xml:space="preserve">                                                      </w:t>
      </w:r>
      <w:r>
        <w:rPr>
          <w:rFonts w:eastAsia="Times New Roman" w:cs="Times New Roman"/>
          <w:b/>
          <w:color w:val="000000"/>
          <w:sz w:val="24"/>
          <w:szCs w:val="24"/>
          <w:lang w:val="en-US"/>
        </w:rPr>
        <w:t xml:space="preserve">             Riyaz Saikh   </w:t>
      </w:r>
    </w:p>
    <w:p w:rsidR="001F5C3C" w:rsidRDefault="001F5C3C" w:rsidP="001F5C3C">
      <w:pPr>
        <w:tabs>
          <w:tab w:val="left" w:pos="1534"/>
        </w:tabs>
        <w:jc w:val="both"/>
        <w:rPr>
          <w:rFonts w:cs="Times New Roman"/>
          <w:b/>
          <w:bCs/>
          <w:sz w:val="24"/>
          <w:szCs w:val="24"/>
        </w:rPr>
      </w:pPr>
    </w:p>
    <w:p w:rsidR="001F5C3C" w:rsidRPr="00564CD4" w:rsidRDefault="001F5C3C" w:rsidP="001F5C3C">
      <w:pPr>
        <w:tabs>
          <w:tab w:val="left" w:pos="1534"/>
        </w:tabs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Authorized Signatory </w:t>
      </w:r>
    </w:p>
    <w:p w:rsidR="001F5C3C" w:rsidRDefault="001F5C3C" w:rsidP="001F5C3C"/>
    <w:p w:rsidR="001F5C3C" w:rsidRDefault="001F5C3C" w:rsidP="001F5C3C"/>
    <w:p w:rsidR="00B24F9A" w:rsidRDefault="00B24F9A"/>
    <w:sectPr w:rsidR="00B24F9A" w:rsidSect="005D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F52E3"/>
    <w:multiLevelType w:val="hybridMultilevel"/>
    <w:tmpl w:val="19AC4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1F5C3C"/>
    <w:rsid w:val="001F5C3C"/>
    <w:rsid w:val="00370013"/>
    <w:rsid w:val="00735560"/>
    <w:rsid w:val="00B24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C3C"/>
    <w:rPr>
      <w:rFonts w:eastAsiaTheme="minorEastAsia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3C"/>
    <w:pPr>
      <w:ind w:left="720"/>
      <w:contextualSpacing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5C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5C3C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2018-11-27T08:22:00Z</dcterms:created>
  <dcterms:modified xsi:type="dcterms:W3CDTF">2018-11-27T08:33:00Z</dcterms:modified>
</cp:coreProperties>
</file>