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.3pt;height:130.0500pt;mso-position-horizontal-relative:char;mso-position-vertical-relative:line" coordorigin="0,0" coordsize="11106,2601">
            <v:rect style="position:absolute;left:9181;top:0;width:1925;height:2601" filled="true" fillcolor="#d48187" stroked="false">
              <v:fill type="solid"/>
            </v:rect>
            <v:shape style="position:absolute;left:9326;top:283;width:1644;height:220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05;top:0;width:5676;height:2601" type="#_x0000_t202" filled="true" fillcolor="#d1ba9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tabs>
                        <w:tab w:pos="1847" w:val="left" w:leader="none"/>
                      </w:tabs>
                      <w:spacing w:before="0"/>
                      <w:ind w:left="385" w:right="0" w:firstLine="0"/>
                      <w:jc w:val="left"/>
                      <w:rPr>
                        <w:sz w:val="22"/>
                      </w:rPr>
                    </w:pPr>
                    <w:bookmarkStart w:name="WASIM ANWAR" w:id="1"/>
                    <w:bookmarkEnd w:id="1"/>
                    <w:r>
                      <w:rPr/>
                    </w:r>
                    <w:r>
                      <w:rPr>
                        <w:b/>
                        <w:sz w:val="22"/>
                      </w:rPr>
                      <w:t>Email:</w:t>
                      <w:tab/>
                    </w:r>
                    <w:hyperlink r:id="rId6">
                      <w:r>
                        <w:rPr>
                          <w:sz w:val="22"/>
                        </w:rPr>
                        <w:t>wasimiimt01@gmail.com</w:t>
                      </w:r>
                    </w:hyperlink>
                  </w:p>
                  <w:p>
                    <w:pPr>
                      <w:tabs>
                        <w:tab w:pos="1820" w:val="left" w:leader="none"/>
                      </w:tabs>
                      <w:spacing w:line="256" w:lineRule="exact" w:before="2"/>
                      <w:ind w:left="38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Mobile:</w:t>
                      <w:tab/>
                    </w:r>
                    <w:r>
                      <w:rPr>
                        <w:sz w:val="22"/>
                      </w:rPr>
                      <w:t>(+91)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8273679393</w:t>
                    </w:r>
                  </w:p>
                  <w:p>
                    <w:pPr>
                      <w:tabs>
                        <w:tab w:pos="1818" w:val="left" w:leader="none"/>
                      </w:tabs>
                      <w:spacing w:line="240" w:lineRule="auto" w:before="0"/>
                      <w:ind w:left="385" w:right="2643" w:firstLine="2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Nationality:</w:t>
                      <w:tab/>
                    </w:r>
                    <w:r>
                      <w:rPr>
                        <w:sz w:val="22"/>
                      </w:rPr>
                      <w:t>Indian </w:t>
                    </w:r>
                    <w:r>
                      <w:rPr>
                        <w:b/>
                        <w:sz w:val="22"/>
                      </w:rPr>
                      <w:t>Marital:</w:t>
                      <w:tab/>
                    </w:r>
                    <w:r>
                      <w:rPr>
                        <w:sz w:val="22"/>
                      </w:rPr>
                      <w:t>Unmarried </w:t>
                    </w:r>
                    <w:r>
                      <w:rPr>
                        <w:b/>
                        <w:sz w:val="22"/>
                      </w:rPr>
                      <w:t>Date of Birth: </w:t>
                    </w:r>
                    <w:r>
                      <w:rPr>
                        <w:sz w:val="22"/>
                      </w:rPr>
                      <w:t>08/06/1990 </w:t>
                    </w:r>
                    <w:r>
                      <w:rPr>
                        <w:b/>
                        <w:sz w:val="22"/>
                      </w:rPr>
                      <w:t>Passport no:</w:t>
                    </w:r>
                    <w:r>
                      <w:rPr>
                        <w:b/>
                        <w:spacing w:val="4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K7790715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3505;height:2601" type="#_x0000_t202" filled="true" fillcolor="#c55a55" stroked="false">
              <v:textbox inset="0,0,0,0">
                <w:txbxContent>
                  <w:p>
                    <w:pPr>
                      <w:spacing w:line="230" w:lineRule="auto" w:before="399"/>
                      <w:ind w:left="127" w:right="363" w:firstLine="0"/>
                      <w:jc w:val="center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color w:val="FFFFFF"/>
                        <w:sz w:val="52"/>
                      </w:rPr>
                      <w:t>WASIM ANWAR</w:t>
                    </w:r>
                  </w:p>
                  <w:p>
                    <w:pPr>
                      <w:spacing w:before="2"/>
                      <w:ind w:left="145" w:right="363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Electronics &amp; Communication Engineering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group style="position:absolute;margin-left:29.549999pt;margin-top:10.841133pt;width:555.85pt;height:32.5500pt;mso-position-horizontal-relative:page;mso-position-vertical-relative:paragraph;z-index:-928;mso-wrap-distance-left:0;mso-wrap-distance-right:0" coordorigin="591,217" coordsize="11117,651">
            <v:shape style="position:absolute;left:591;top:217;width:11117;height:650" type="#_x0000_t75" stroked="false">
              <v:imagedata r:id="rId7" o:title=""/>
            </v:shape>
            <v:shape style="position:absolute;left:591;top:216;width:11117;height:651" type="#_x0000_t202" filled="false" stroked="false">
              <v:textbox inset="0,0,0,0">
                <w:txbxContent>
                  <w:p>
                    <w:pPr>
                      <w:spacing w:before="1"/>
                      <w:ind w:left="128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Obje</w:t>
                    </w:r>
                    <w:r>
                      <w:rPr>
                        <w:rFonts w:ascii="Impact"/>
                        <w:sz w:val="52"/>
                      </w:rPr>
                      <w:t>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1"/>
        <w:ind w:left="280" w:right="318"/>
        <w:jc w:val="both"/>
      </w:pPr>
      <w:r>
        <w:rPr/>
        <w:pict>
          <v:group style="position:absolute;margin-left:27.200001pt;margin-top:48.292126pt;width:558.2pt;height:34.7pt;mso-position-horizontal-relative:page;mso-position-vertical-relative:paragraph;z-index:-880;mso-wrap-distance-left:0;mso-wrap-distance-right:0" coordorigin="544,966" coordsize="11164,694">
            <v:shape style="position:absolute;left:544;top:965;width:11164;height:674" type="#_x0000_t75" stroked="false">
              <v:imagedata r:id="rId7" o:title=""/>
            </v:shape>
            <v:shape style="position:absolute;left:544;top:965;width:11164;height:694" type="#_x0000_t202" filled="false" stroked="false">
              <v:textbox inset="0,0,0,0">
                <w:txbxContent>
                  <w:p>
                    <w:pPr>
                      <w:spacing w:before="58"/>
                      <w:ind w:left="176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Work </w:t>
                    </w:r>
                    <w:r>
                      <w:rPr>
                        <w:rFonts w:ascii="Impact"/>
                        <w:sz w:val="5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To obtain challenging position in progressive &amp; well-established company with dynamic and professional working environment which offers opportunities for advancement, creativity &amp; achievement where I can enrich my knowledge and can contribute to make a significant change.</w:t>
      </w:r>
    </w:p>
    <w:p>
      <w:pPr>
        <w:pStyle w:val="BodyText"/>
        <w:spacing w:before="127" w:after="119"/>
        <w:ind w:left="280" w:right="314"/>
        <w:jc w:val="both"/>
      </w:pPr>
      <w:r>
        <w:rPr/>
        <w:t>More than four years of experience in construction, installation &amp; testing for Building Management System (BMS), Installation supervision of the project BMS work for Electro-mechanical equipment for the all raceway, EMT, RSC Conduit &amp; Cable trucking for areas all project.</w:t>
      </w:r>
    </w:p>
    <w:p>
      <w:pPr>
        <w:pStyle w:val="BodyText"/>
        <w:ind w:left="94"/>
        <w:rPr>
          <w:sz w:val="20"/>
        </w:rPr>
      </w:pPr>
      <w:r>
        <w:rPr>
          <w:sz w:val="20"/>
        </w:rPr>
        <w:pict>
          <v:group style="width:557.65pt;height:27.9pt;mso-position-horizontal-relative:char;mso-position-vertical-relative:line" coordorigin="0,0" coordsize="11153,558">
            <v:shape style="position:absolute;left:0;top:0;width:11153;height:558" type="#_x0000_t75" stroked="false">
              <v:imagedata r:id="rId7" o:title=""/>
            </v:shape>
            <v:shape style="position:absolute;left:0;top:0;width:11153;height:55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373" w:val="left" w:leader="none"/>
                      </w:tabs>
                      <w:spacing w:before="190"/>
                      <w:ind w:left="372" w:right="0" w:hanging="196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Empower Contracting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(Member of Saudi Bin Laden Group) In Riyadh, Saudi</w:t>
                    </w:r>
                    <w:r>
                      <w:rPr>
                        <w:rFonts w:ascii="Times New Roman"/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Arabia.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01"/>
        <w:ind w:left="1005"/>
      </w:pPr>
      <w:r>
        <w:rPr/>
        <w:t>AUGUST 2014 – OCTOBER 2016</w:t>
      </w:r>
    </w:p>
    <w:p>
      <w:pPr>
        <w:pStyle w:val="ListParagraph"/>
        <w:numPr>
          <w:ilvl w:val="0"/>
          <w:numId w:val="2"/>
        </w:numPr>
        <w:tabs>
          <w:tab w:pos="1017" w:val="left" w:leader="none"/>
          <w:tab w:pos="1018" w:val="left" w:leader="none"/>
          <w:tab w:pos="2632" w:val="left" w:leader="none"/>
        </w:tabs>
        <w:spacing w:line="240" w:lineRule="auto" w:before="230" w:after="0"/>
        <w:ind w:left="1017" w:right="0" w:hanging="449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Name:</w:t>
        <w:tab/>
        <w:t>King Abdullah financial district (CMA Tower) (Riyadh, Saudi</w:t>
      </w:r>
      <w:r>
        <w:rPr>
          <w:spacing w:val="-14"/>
          <w:sz w:val="22"/>
        </w:rPr>
        <w:t> </w:t>
      </w:r>
      <w:r>
        <w:rPr>
          <w:sz w:val="22"/>
        </w:rPr>
        <w:t>Arabia).</w:t>
      </w:r>
    </w:p>
    <w:p>
      <w:pPr>
        <w:pStyle w:val="ListParagraph"/>
        <w:numPr>
          <w:ilvl w:val="1"/>
          <w:numId w:val="2"/>
        </w:numPr>
        <w:tabs>
          <w:tab w:pos="1379" w:val="left" w:leader="none"/>
          <w:tab w:pos="1380" w:val="left" w:leader="none"/>
          <w:tab w:pos="2613" w:val="left" w:leader="none"/>
        </w:tabs>
        <w:spacing w:line="268" w:lineRule="exact" w:before="3" w:after="0"/>
        <w:ind w:left="1379" w:right="0" w:hanging="360"/>
        <w:jc w:val="left"/>
        <w:rPr>
          <w:sz w:val="22"/>
        </w:rPr>
      </w:pPr>
      <w:r>
        <w:rPr>
          <w:sz w:val="22"/>
        </w:rPr>
        <w:t>Client:</w:t>
        <w:tab/>
        <w:t>Capital Market Authority</w:t>
      </w:r>
      <w:r>
        <w:rPr>
          <w:spacing w:val="-4"/>
          <w:sz w:val="22"/>
        </w:rPr>
        <w:t> </w:t>
      </w:r>
      <w:r>
        <w:rPr>
          <w:sz w:val="22"/>
        </w:rPr>
        <w:t>(CMA).</w:t>
      </w:r>
    </w:p>
    <w:p>
      <w:pPr>
        <w:pStyle w:val="ListParagraph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68" w:lineRule="exact" w:before="0" w:after="0"/>
        <w:ind w:left="1379" w:right="0" w:hanging="360"/>
        <w:jc w:val="left"/>
        <w:rPr>
          <w:sz w:val="22"/>
        </w:rPr>
      </w:pPr>
      <w:r>
        <w:rPr>
          <w:sz w:val="22"/>
        </w:rPr>
        <w:t>Contractor: Saudi Bin Laden</w:t>
      </w:r>
      <w:r>
        <w:rPr>
          <w:spacing w:val="-4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1"/>
          <w:numId w:val="2"/>
        </w:numPr>
        <w:tabs>
          <w:tab w:pos="1379" w:val="left" w:leader="none"/>
          <w:tab w:pos="1380" w:val="left" w:leader="none"/>
        </w:tabs>
        <w:spacing w:line="268" w:lineRule="exact" w:before="1" w:after="0"/>
        <w:ind w:left="1379" w:right="0" w:hanging="360"/>
        <w:jc w:val="left"/>
        <w:rPr>
          <w:sz w:val="22"/>
        </w:rPr>
      </w:pPr>
      <w:r>
        <w:rPr>
          <w:sz w:val="22"/>
        </w:rPr>
        <w:t>Consultant:</w:t>
      </w:r>
      <w:r>
        <w:rPr>
          <w:spacing w:val="45"/>
          <w:sz w:val="22"/>
        </w:rPr>
        <w:t> </w:t>
      </w:r>
      <w:r>
        <w:rPr>
          <w:sz w:val="22"/>
        </w:rPr>
        <w:t>CASS.</w:t>
      </w:r>
    </w:p>
    <w:p>
      <w:pPr>
        <w:pStyle w:val="ListParagraph"/>
        <w:numPr>
          <w:ilvl w:val="1"/>
          <w:numId w:val="2"/>
        </w:numPr>
        <w:tabs>
          <w:tab w:pos="1379" w:val="left" w:leader="none"/>
          <w:tab w:pos="1380" w:val="left" w:leader="none"/>
          <w:tab w:pos="2610" w:val="left" w:leader="none"/>
        </w:tabs>
        <w:spacing w:line="268" w:lineRule="exact" w:before="0" w:after="0"/>
        <w:ind w:left="1379" w:right="0" w:hanging="360"/>
        <w:jc w:val="left"/>
        <w:rPr>
          <w:sz w:val="22"/>
        </w:rPr>
      </w:pPr>
      <w:r>
        <w:rPr/>
        <w:pict>
          <v:group style="position:absolute;margin-left:29.549999pt;margin-top:20.177607pt;width:555.85pt;height:33.75pt;mso-position-horizontal-relative:page;mso-position-vertical-relative:paragraph;z-index:-784;mso-wrap-distance-left:0;mso-wrap-distance-right:0" coordorigin="591,404" coordsize="11117,675">
            <v:shape style="position:absolute;left:591;top:403;width:11117;height:675" type="#_x0000_t75" stroked="false">
              <v:imagedata r:id="rId7" o:title=""/>
            </v:shape>
            <v:shape style="position:absolute;left:591;top:403;width:11117;height:67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66" w:val="left" w:leader="none"/>
                      </w:tabs>
                      <w:spacing w:before="130"/>
                      <w:ind w:left="265" w:right="0" w:hanging="136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SHIVAM CONSTRUCTION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Ghaziabad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z w:val="22"/>
        </w:rPr>
        <w:t>Title:</w:t>
        <w:tab/>
        <w:t>BMS Site</w:t>
      </w:r>
      <w:r>
        <w:rPr>
          <w:spacing w:val="-2"/>
          <w:sz w:val="22"/>
        </w:rPr>
        <w:t> </w:t>
      </w:r>
      <w:r>
        <w:rPr>
          <w:sz w:val="22"/>
        </w:rPr>
        <w:t>Engineer.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57" w:lineRule="exact" w:before="101"/>
        <w:ind w:left="1019"/>
      </w:pPr>
      <w:bookmarkStart w:name="JUNE 2012- JUNE 2014" w:id="2"/>
      <w:bookmarkEnd w:id="2"/>
      <w:r>
        <w:rPr/>
      </w:r>
      <w:r>
        <w:rPr/>
        <w:t>JUNE 2012- JUNE 2014</w:t>
      </w:r>
    </w:p>
    <w:p>
      <w:pPr>
        <w:pStyle w:val="BodyText"/>
        <w:spacing w:line="257" w:lineRule="exact"/>
        <w:ind w:left="1005"/>
      </w:pPr>
      <w:bookmarkStart w:name="Assistant BMS Site Engineer" w:id="3"/>
      <w:bookmarkEnd w:id="3"/>
      <w:r>
        <w:rPr/>
      </w:r>
      <w:r>
        <w:rPr/>
        <w:t>Assistant BMS Site Engineer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29.549999pt;margin-top:10.407465pt;width:555.85pt;height:27.9pt;mso-position-horizontal-relative:page;mso-position-vertical-relative:paragraph;z-index:-736;mso-wrap-distance-left:0;mso-wrap-distance-right:0" coordorigin="591,208" coordsize="11117,558">
            <v:shape style="position:absolute;left:591;top:208;width:11117;height:558" type="#_x0000_t75" stroked="false">
              <v:imagedata r:id="rId7" o:title=""/>
            </v:shape>
            <v:shape style="position:absolute;left:591;top:208;width:11117;height:558" type="#_x0000_t202" filled="false" stroked="false">
              <v:textbox inset="0,0,0,0">
                <w:txbxContent>
                  <w:p>
                    <w:pPr>
                      <w:spacing w:before="47"/>
                      <w:ind w:left="25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Job Responsibilities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357" w:lineRule="auto" w:before="101" w:after="0"/>
        <w:ind w:left="1101" w:right="1293" w:hanging="353"/>
        <w:jc w:val="left"/>
        <w:rPr>
          <w:sz w:val="22"/>
        </w:rPr>
      </w:pPr>
      <w:r>
        <w:rPr>
          <w:sz w:val="22"/>
        </w:rPr>
        <w:t>Responsible for BMS services, including installation &amp; testing commissioning (Lead sub- contractor: Johnson</w:t>
      </w:r>
      <w:r>
        <w:rPr>
          <w:spacing w:val="-4"/>
          <w:sz w:val="22"/>
        </w:rPr>
        <w:t> </w:t>
      </w:r>
      <w:r>
        <w:rPr>
          <w:sz w:val="22"/>
        </w:rPr>
        <w:t>control)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2" w:after="0"/>
        <w:ind w:left="1101" w:right="0" w:hanging="353"/>
        <w:jc w:val="left"/>
        <w:rPr>
          <w:sz w:val="22"/>
        </w:rPr>
      </w:pPr>
      <w:r>
        <w:rPr>
          <w:sz w:val="22"/>
        </w:rPr>
        <w:t>Responsible for BMS interface with electrical, mechanical &amp; fire system</w:t>
      </w:r>
      <w:r>
        <w:rPr>
          <w:spacing w:val="-15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360" w:lineRule="auto" w:before="140" w:after="0"/>
        <w:ind w:left="1101" w:right="864" w:hanging="353"/>
        <w:jc w:val="left"/>
        <w:rPr>
          <w:sz w:val="22"/>
        </w:rPr>
      </w:pPr>
      <w:r>
        <w:rPr>
          <w:sz w:val="22"/>
        </w:rPr>
        <w:t>Review the shop drawing and make sure it is matching with the site situation, and follow the needed adjustment if</w:t>
      </w:r>
      <w:r>
        <w:rPr>
          <w:spacing w:val="-2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57" w:lineRule="exact" w:before="0" w:after="0"/>
        <w:ind w:left="1101" w:right="0" w:hanging="353"/>
        <w:jc w:val="left"/>
        <w:rPr>
          <w:sz w:val="22"/>
        </w:rPr>
      </w:pPr>
      <w:r>
        <w:rPr>
          <w:sz w:val="22"/>
        </w:rPr>
        <w:t>Prepare working schedule and look ahead</w:t>
      </w:r>
      <w:r>
        <w:rPr>
          <w:spacing w:val="-6"/>
          <w:sz w:val="22"/>
        </w:rPr>
        <w:t> </w:t>
      </w:r>
      <w:r>
        <w:rPr>
          <w:sz w:val="22"/>
        </w:rPr>
        <w:t>schedules.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41" w:after="0"/>
        <w:ind w:left="1101" w:right="0" w:hanging="353"/>
        <w:jc w:val="left"/>
        <w:rPr>
          <w:sz w:val="22"/>
        </w:rPr>
      </w:pPr>
      <w:r>
        <w:rPr>
          <w:sz w:val="22"/>
        </w:rPr>
        <w:t>Taking of the material Quantities which is to complete the</w:t>
      </w:r>
      <w:r>
        <w:rPr>
          <w:spacing w:val="-3"/>
          <w:sz w:val="22"/>
        </w:rPr>
        <w:t> </w:t>
      </w:r>
      <w:r>
        <w:rPr>
          <w:sz w:val="22"/>
        </w:rPr>
        <w:t>work.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40" w:bottom="280" w:left="440" w:right="400"/>
        </w:sectPr>
      </w:pP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77" w:after="0"/>
        <w:ind w:left="1101" w:right="0" w:hanging="353"/>
        <w:jc w:val="left"/>
        <w:rPr>
          <w:sz w:val="22"/>
        </w:rPr>
      </w:pPr>
      <w:r>
        <w:rPr>
          <w:sz w:val="22"/>
        </w:rPr>
        <w:t>Follow up inspection request and dealing with QA/QC</w:t>
      </w:r>
      <w:r>
        <w:rPr>
          <w:spacing w:val="-9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39" w:after="0"/>
        <w:ind w:left="1101" w:right="0" w:hanging="353"/>
        <w:jc w:val="left"/>
        <w:rPr>
          <w:sz w:val="22"/>
        </w:rPr>
      </w:pPr>
      <w:r>
        <w:rPr>
          <w:sz w:val="22"/>
        </w:rPr>
        <w:t>Prepare daily report, reflecting site</w:t>
      </w:r>
      <w:r>
        <w:rPr>
          <w:spacing w:val="-4"/>
          <w:sz w:val="22"/>
        </w:rPr>
        <w:t> </w:t>
      </w:r>
      <w:r>
        <w:rPr>
          <w:sz w:val="22"/>
        </w:rPr>
        <w:t>progress.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40" w:after="0"/>
        <w:ind w:left="1101" w:right="0" w:hanging="353"/>
        <w:jc w:val="left"/>
        <w:rPr>
          <w:sz w:val="22"/>
        </w:rPr>
      </w:pPr>
      <w:r>
        <w:rPr>
          <w:sz w:val="22"/>
        </w:rPr>
        <w:t>Coordinate with electrical Sub-contractor and check their needs to complete the</w:t>
      </w:r>
      <w:r>
        <w:rPr>
          <w:spacing w:val="-19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40" w:after="0"/>
        <w:ind w:left="1101" w:right="0" w:hanging="353"/>
        <w:jc w:val="left"/>
        <w:rPr>
          <w:sz w:val="22"/>
        </w:rPr>
      </w:pPr>
      <w:r>
        <w:rPr>
          <w:sz w:val="22"/>
        </w:rPr>
        <w:t>Coordination with other trades to complete full integration &amp;</w:t>
      </w:r>
      <w:r>
        <w:rPr>
          <w:spacing w:val="-12"/>
          <w:sz w:val="22"/>
        </w:rPr>
        <w:t> </w:t>
      </w:r>
      <w:r>
        <w:rPr>
          <w:sz w:val="22"/>
        </w:rPr>
        <w:t>interface.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1" w:after="0"/>
        <w:ind w:left="1101" w:right="274" w:hanging="353"/>
        <w:jc w:val="left"/>
        <w:rPr>
          <w:sz w:val="22"/>
        </w:rPr>
      </w:pPr>
      <w:r>
        <w:rPr>
          <w:sz w:val="22"/>
        </w:rPr>
        <w:t>Installation supervision of the project BMS work for Electro-mechanical of equipment for the all raceway, EMT, RSC Conduit &amp; Cable Trucking for areas all</w:t>
      </w:r>
      <w:r>
        <w:rPr>
          <w:spacing w:val="-8"/>
          <w:sz w:val="22"/>
        </w:rPr>
        <w:t> </w:t>
      </w:r>
      <w:r>
        <w:rPr>
          <w:sz w:val="22"/>
        </w:rPr>
        <w:t>project.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0" w:after="0"/>
        <w:ind w:left="1091" w:right="0" w:hanging="343"/>
        <w:jc w:val="left"/>
        <w:rPr>
          <w:sz w:val="22"/>
        </w:rPr>
      </w:pPr>
      <w:r>
        <w:rPr>
          <w:sz w:val="22"/>
        </w:rPr>
        <w:t>Installation supervision for AHU’s &amp; FCU’s BMS controller &amp; Pump control through</w:t>
      </w:r>
      <w:r>
        <w:rPr>
          <w:spacing w:val="-21"/>
          <w:sz w:val="22"/>
        </w:rPr>
        <w:t> </w:t>
      </w:r>
      <w:r>
        <w:rPr>
          <w:sz w:val="22"/>
        </w:rPr>
        <w:t>BMS.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40" w:val="left" w:leader="none"/>
        </w:tabs>
        <w:spacing w:line="240" w:lineRule="auto" w:before="1" w:after="0"/>
        <w:ind w:left="1139" w:right="0" w:hanging="391"/>
        <w:jc w:val="left"/>
        <w:rPr>
          <w:sz w:val="22"/>
        </w:rPr>
      </w:pPr>
      <w:r>
        <w:rPr>
          <w:sz w:val="22"/>
        </w:rPr>
        <w:t>Co-ordination with technical section, Johnson control &amp; consultant for all BMS related</w:t>
      </w:r>
      <w:r>
        <w:rPr>
          <w:spacing w:val="-15"/>
          <w:sz w:val="22"/>
        </w:rPr>
        <w:t> </w:t>
      </w:r>
      <w:r>
        <w:rPr>
          <w:sz w:val="22"/>
        </w:rPr>
        <w:t>work.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0" w:after="0"/>
        <w:ind w:left="1091" w:right="0" w:hanging="343"/>
        <w:jc w:val="left"/>
        <w:rPr>
          <w:sz w:val="22"/>
        </w:rPr>
      </w:pPr>
      <w:r>
        <w:rPr/>
        <w:pict>
          <v:group style="position:absolute;margin-left:35.049999pt;margin-top:22.832129pt;width:550.9pt;height:37.75pt;mso-position-horizontal-relative:page;mso-position-vertical-relative:paragraph;z-index:1504" coordorigin="701,457" coordsize="11018,755">
            <v:shape style="position:absolute;left:701;top:456;width:11018;height:755" type="#_x0000_t75" stroked="false">
              <v:imagedata r:id="rId7" o:title=""/>
            </v:shape>
            <v:shape style="position:absolute;left:701;top:456;width:11018;height:755" type="#_x0000_t202" filled="false" stroked="false">
              <v:textbox inset="0,0,0,0">
                <w:txbxContent>
                  <w:p>
                    <w:pPr>
                      <w:spacing w:before="54"/>
                      <w:ind w:left="119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Educational </w:t>
                    </w:r>
                    <w:r>
                      <w:rPr>
                        <w:rFonts w:ascii="Impact"/>
                        <w:sz w:val="52"/>
                      </w:rPr>
                      <w:t>Qualification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Ensuring the site safety standards are maintained</w:t>
      </w:r>
      <w:r>
        <w:rPr>
          <w:spacing w:val="-6"/>
          <w:sz w:val="22"/>
        </w:rPr>
        <w:t> </w:t>
      </w:r>
      <w:r>
        <w:rPr>
          <w:sz w:val="22"/>
        </w:rPr>
        <w:t>regularly.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8"/>
        <w:gridCol w:w="4298"/>
        <w:gridCol w:w="2569"/>
      </w:tblGrid>
      <w:tr>
        <w:trPr>
          <w:trHeight w:val="592" w:hRule="atLeast"/>
        </w:trPr>
        <w:tc>
          <w:tcPr>
            <w:tcW w:w="4138" w:type="dxa"/>
            <w:tcBorders>
              <w:top w:val="single" w:sz="8" w:space="0" w:color="D58188"/>
              <w:bottom w:val="single" w:sz="8" w:space="0" w:color="D58188"/>
            </w:tcBorders>
            <w:shd w:val="clear" w:color="auto" w:fill="F9F5EB"/>
          </w:tcPr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Bachelor of Technology(B. TECH)</w:t>
            </w:r>
          </w:p>
        </w:tc>
        <w:tc>
          <w:tcPr>
            <w:tcW w:w="4298" w:type="dxa"/>
            <w:tcBorders>
              <w:top w:val="single" w:sz="8" w:space="0" w:color="D58188"/>
              <w:bottom w:val="single" w:sz="8" w:space="0" w:color="D58188"/>
            </w:tcBorders>
            <w:shd w:val="clear" w:color="auto" w:fill="F9F5EB"/>
          </w:tcPr>
          <w:p>
            <w:pPr>
              <w:pStyle w:val="TableParagraph"/>
              <w:ind w:left="636"/>
              <w:rPr>
                <w:b/>
                <w:sz w:val="22"/>
              </w:rPr>
            </w:pPr>
            <w:r>
              <w:rPr>
                <w:b/>
                <w:sz w:val="22"/>
              </w:rPr>
              <w:t>IIMT College Of Engineering</w:t>
            </w:r>
          </w:p>
        </w:tc>
        <w:tc>
          <w:tcPr>
            <w:tcW w:w="2569" w:type="dxa"/>
            <w:tcBorders>
              <w:top w:val="single" w:sz="8" w:space="0" w:color="D58188"/>
              <w:bottom w:val="single" w:sz="8" w:space="0" w:color="D58188"/>
            </w:tcBorders>
            <w:shd w:val="clear" w:color="auto" w:fill="F9F5EB"/>
          </w:tcPr>
          <w:p>
            <w:pPr>
              <w:pStyle w:val="TableParagraph"/>
              <w:ind w:left="846"/>
              <w:rPr>
                <w:b/>
                <w:sz w:val="22"/>
              </w:rPr>
            </w:pPr>
            <w:r>
              <w:rPr>
                <w:b/>
                <w:sz w:val="22"/>
              </w:rPr>
              <w:t>2008 – 2012</w:t>
            </w: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  <w:tab w:pos="2716" w:val="left" w:leader="none"/>
        </w:tabs>
        <w:spacing w:line="229" w:lineRule="exact" w:before="101" w:after="0"/>
        <w:ind w:left="1101" w:right="0" w:hanging="353"/>
        <w:jc w:val="left"/>
        <w:rPr>
          <w:sz w:val="22"/>
        </w:rPr>
      </w:pPr>
      <w:r>
        <w:rPr>
          <w:sz w:val="22"/>
        </w:rPr>
        <w:t>Section:</w:t>
        <w:tab/>
        <w:t>Electronics &amp; Communication</w:t>
      </w:r>
      <w:r>
        <w:rPr>
          <w:spacing w:val="-3"/>
          <w:sz w:val="22"/>
        </w:rPr>
        <w:t> </w:t>
      </w:r>
      <w:r>
        <w:rPr>
          <w:sz w:val="22"/>
        </w:rPr>
        <w:t>Engineering.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  <w:tab w:pos="2752" w:val="left" w:leader="none"/>
        </w:tabs>
        <w:spacing w:line="197" w:lineRule="exact" w:before="0" w:after="0"/>
        <w:ind w:left="1101" w:right="0" w:hanging="353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grade:</w:t>
        <w:tab/>
        <w:t>Excellent.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26" w:lineRule="exact" w:before="0" w:after="0"/>
        <w:ind w:left="1101" w:right="0" w:hanging="353"/>
        <w:jc w:val="left"/>
        <w:rPr>
          <w:sz w:val="22"/>
        </w:rPr>
      </w:pPr>
      <w:r>
        <w:rPr>
          <w:sz w:val="22"/>
        </w:rPr>
        <w:t>Last year grade: Pass with First</w:t>
      </w:r>
      <w:r>
        <w:rPr>
          <w:spacing w:val="-5"/>
          <w:sz w:val="22"/>
        </w:rPr>
        <w:t> </w:t>
      </w:r>
      <w:r>
        <w:rPr>
          <w:sz w:val="22"/>
        </w:rPr>
        <w:t>division.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35.599998pt;margin-top:10.206530pt;width:550.950pt;height:32pt;mso-position-horizontal-relative:page;mso-position-vertical-relative:paragraph;z-index:-688;mso-wrap-distance-left:0;mso-wrap-distance-right:0" coordorigin="712,204" coordsize="11019,640">
            <v:shape style="position:absolute;left:712;top:204;width:11019;height:633" type="#_x0000_t75" stroked="false">
              <v:imagedata r:id="rId7" o:title=""/>
            </v:shape>
            <v:shape style="position:absolute;left:712;top:204;width:11019;height:640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Other </w:t>
                    </w:r>
                    <w:r>
                      <w:rPr>
                        <w:rFonts w:ascii="Impact"/>
                        <w:sz w:val="52"/>
                      </w:rPr>
                      <w:t>Qualifications &amp;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57" w:lineRule="exact" w:before="101" w:after="0"/>
        <w:ind w:left="1048" w:right="0" w:hanging="317"/>
        <w:jc w:val="left"/>
        <w:rPr>
          <w:sz w:val="22"/>
        </w:rPr>
      </w:pPr>
      <w:bookmarkStart w:name="1.  Auto-CAD Certificate from TECHNOTOON" w:id="4"/>
      <w:bookmarkEnd w:id="4"/>
      <w:r>
        <w:rPr/>
      </w:r>
      <w:bookmarkStart w:name="1.  Auto-CAD Certificate from TECHNOTOON" w:id="5"/>
      <w:bookmarkEnd w:id="5"/>
      <w:r>
        <w:rPr>
          <w:sz w:val="22"/>
        </w:rPr>
        <w:t>Aut</w:t>
      </w:r>
      <w:r>
        <w:rPr>
          <w:sz w:val="22"/>
        </w:rPr>
        <w:t>o-CAD Certificate from TECHNOTOONZ society of computer</w:t>
      </w:r>
      <w:r>
        <w:rPr>
          <w:spacing w:val="-8"/>
          <w:sz w:val="22"/>
        </w:rPr>
        <w:t> </w:t>
      </w:r>
      <w:r>
        <w:rPr>
          <w:sz w:val="22"/>
        </w:rPr>
        <w:t>education.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57" w:lineRule="exact" w:before="0" w:after="0"/>
        <w:ind w:left="1048" w:right="0" w:hanging="317"/>
        <w:jc w:val="left"/>
        <w:rPr>
          <w:sz w:val="22"/>
        </w:rPr>
      </w:pPr>
      <w:bookmarkStart w:name="2.  Ms office Certificate from WINTECH c" w:id="6"/>
      <w:bookmarkEnd w:id="6"/>
      <w:r>
        <w:rPr/>
      </w:r>
      <w:bookmarkStart w:name="2.  Ms office Certificate from WINTECH c" w:id="7"/>
      <w:bookmarkEnd w:id="7"/>
      <w:r>
        <w:rPr>
          <w:sz w:val="22"/>
        </w:rPr>
        <w:t>M</w:t>
      </w:r>
      <w:r>
        <w:rPr>
          <w:sz w:val="22"/>
        </w:rPr>
        <w:t>s office Certificate from WINTECH computer</w:t>
      </w:r>
      <w:r>
        <w:rPr>
          <w:spacing w:val="-5"/>
          <w:sz w:val="22"/>
        </w:rPr>
        <w:t> </w:t>
      </w:r>
      <w:r>
        <w:rPr>
          <w:sz w:val="22"/>
        </w:rPr>
        <w:t>education.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66" w:after="0"/>
        <w:ind w:left="1048" w:right="0" w:hanging="317"/>
        <w:jc w:val="left"/>
        <w:rPr>
          <w:sz w:val="22"/>
        </w:rPr>
      </w:pPr>
      <w:bookmarkStart w:name="3.  Undergone summer training of four we" w:id="8"/>
      <w:bookmarkEnd w:id="8"/>
      <w:r>
        <w:rPr/>
      </w:r>
      <w:bookmarkStart w:name="3.  Undergone summer training of four we" w:id="9"/>
      <w:bookmarkEnd w:id="9"/>
      <w:r>
        <w:rPr>
          <w:sz w:val="22"/>
        </w:rPr>
        <w:t>U</w:t>
      </w:r>
      <w:r>
        <w:rPr>
          <w:sz w:val="22"/>
        </w:rPr>
        <w:t>ndergone summer training of four weeks at Techno Electronics</w:t>
      </w:r>
      <w:r>
        <w:rPr>
          <w:spacing w:val="-9"/>
          <w:sz w:val="22"/>
        </w:rPr>
        <w:t> </w:t>
      </w:r>
      <w:r>
        <w:rPr>
          <w:sz w:val="22"/>
        </w:rPr>
        <w:t>Videocon.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66" w:after="0"/>
        <w:ind w:left="1048" w:right="0" w:hanging="317"/>
        <w:jc w:val="left"/>
        <w:rPr>
          <w:sz w:val="22"/>
        </w:rPr>
      </w:pPr>
      <w:bookmarkStart w:name="4.  Strong communication skills, present" w:id="10"/>
      <w:bookmarkEnd w:id="10"/>
      <w:r>
        <w:rPr/>
      </w:r>
      <w:bookmarkStart w:name="4.  Strong communication skills, present" w:id="11"/>
      <w:bookmarkEnd w:id="11"/>
      <w:r>
        <w:rPr>
          <w:sz w:val="22"/>
        </w:rPr>
        <w:t>S</w:t>
      </w:r>
      <w:r>
        <w:rPr>
          <w:sz w:val="22"/>
        </w:rPr>
        <w:t>trong communication skills, presentation skills and inter personal skills Ability to demonstrate</w:t>
      </w:r>
      <w:r>
        <w:rPr>
          <w:spacing w:val="-31"/>
          <w:sz w:val="22"/>
        </w:rPr>
        <w:t> </w:t>
      </w:r>
      <w:r>
        <w:rPr>
          <w:sz w:val="22"/>
        </w:rPr>
        <w:t>flexibility.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66" w:after="0"/>
        <w:ind w:left="1048" w:right="0" w:hanging="317"/>
        <w:jc w:val="left"/>
        <w:rPr>
          <w:sz w:val="22"/>
        </w:rPr>
      </w:pPr>
      <w:bookmarkStart w:name="5.  Self-Motivation, Creative, and willi" w:id="12"/>
      <w:bookmarkEnd w:id="12"/>
      <w:r>
        <w:rPr/>
      </w:r>
      <w:bookmarkStart w:name="5.  Self-Motivation, Creative, and willi" w:id="13"/>
      <w:bookmarkEnd w:id="13"/>
      <w:r>
        <w:rPr>
          <w:sz w:val="22"/>
        </w:rPr>
        <w:t>Sel</w:t>
      </w:r>
      <w:r>
        <w:rPr>
          <w:sz w:val="22"/>
        </w:rPr>
        <w:t>f-Motivation, Creative, and willing to assume increased</w:t>
      </w:r>
      <w:r>
        <w:rPr>
          <w:spacing w:val="-8"/>
          <w:sz w:val="22"/>
        </w:rPr>
        <w:t> </w:t>
      </w:r>
      <w:r>
        <w:rPr>
          <w:sz w:val="22"/>
        </w:rPr>
        <w:t>responsibility.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66" w:after="0"/>
        <w:ind w:left="1048" w:right="0" w:hanging="317"/>
        <w:jc w:val="left"/>
        <w:rPr>
          <w:sz w:val="22"/>
        </w:rPr>
      </w:pPr>
      <w:bookmarkStart w:name="6.  Driven to learn and apply new ideas " w:id="14"/>
      <w:bookmarkEnd w:id="14"/>
      <w:r>
        <w:rPr/>
      </w:r>
      <w:bookmarkStart w:name="6.  Driven to learn and apply new ideas " w:id="15"/>
      <w:bookmarkEnd w:id="15"/>
      <w:r>
        <w:rPr>
          <w:sz w:val="22"/>
        </w:rPr>
        <w:t>Dri</w:t>
      </w:r>
      <w:r>
        <w:rPr>
          <w:sz w:val="22"/>
        </w:rPr>
        <w:t>ven to learn and apply new ideas and</w:t>
      </w:r>
      <w:r>
        <w:rPr>
          <w:spacing w:val="-8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69" w:after="0"/>
        <w:ind w:left="1048" w:right="0" w:hanging="317"/>
        <w:jc w:val="left"/>
        <w:rPr>
          <w:sz w:val="22"/>
        </w:rPr>
      </w:pPr>
      <w:bookmarkStart w:name="7.  Ability to work independently &amp; with" w:id="16"/>
      <w:bookmarkEnd w:id="16"/>
      <w:r>
        <w:rPr/>
      </w:r>
      <w:bookmarkStart w:name="7.  Ability to work independently &amp; with" w:id="17"/>
      <w:bookmarkEnd w:id="17"/>
      <w:r>
        <w:rPr>
          <w:sz w:val="22"/>
        </w:rPr>
        <w:t>A</w:t>
      </w:r>
      <w:r>
        <w:rPr>
          <w:sz w:val="22"/>
        </w:rPr>
        <w:t>bility to work independently &amp; within a</w:t>
      </w:r>
      <w:r>
        <w:rPr>
          <w:spacing w:val="-10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109" w:after="0"/>
        <w:ind w:left="1048" w:right="0" w:hanging="317"/>
        <w:jc w:val="left"/>
        <w:rPr>
          <w:sz w:val="22"/>
        </w:rPr>
      </w:pPr>
      <w:bookmarkStart w:name="8.  Dynamic personality and ability to w" w:id="18"/>
      <w:bookmarkEnd w:id="18"/>
      <w:r>
        <w:rPr/>
      </w:r>
      <w:bookmarkStart w:name="8.  Dynamic personality and ability to w" w:id="19"/>
      <w:bookmarkEnd w:id="19"/>
      <w:r>
        <w:rPr>
          <w:sz w:val="22"/>
        </w:rPr>
        <w:t>Dy</w:t>
      </w:r>
      <w:r>
        <w:rPr>
          <w:sz w:val="22"/>
        </w:rPr>
        <w:t>namic personality and ability to work under</w:t>
      </w:r>
      <w:r>
        <w:rPr>
          <w:spacing w:val="-6"/>
          <w:sz w:val="22"/>
        </w:rPr>
        <w:t> </w:t>
      </w:r>
      <w:r>
        <w:rPr>
          <w:sz w:val="22"/>
        </w:rPr>
        <w:t>pressure.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5.049999pt;margin-top:11.881488pt;width:551.5pt;height:33.6pt;mso-position-horizontal-relative:page;mso-position-vertical-relative:paragraph;z-index:-640;mso-wrap-distance-left:0;mso-wrap-distance-right:0" coordorigin="701,238" coordsize="11030,672">
            <v:shape style="position:absolute;left:701;top:237;width:11030;height:615" type="#_x0000_t75" stroked="false">
              <v:imagedata r:id="rId8" o:title=""/>
            </v:shape>
            <v:shape style="position:absolute;left:701;top:237;width:11030;height:672" type="#_x0000_t202" filled="false" stroked="false">
              <v:textbox inset="0,0,0,0">
                <w:txbxContent>
                  <w:p>
                    <w:pPr>
                      <w:spacing w:before="37"/>
                      <w:ind w:left="119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Computer </w:t>
                    </w:r>
                    <w:r>
                      <w:rPr>
                        <w:rFonts w:ascii="Impact"/>
                        <w:sz w:val="52"/>
                      </w:rPr>
                      <w:t>Software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tbl>
      <w:tblPr>
        <w:tblW w:w="0" w:type="auto"/>
        <w:jc w:val="left"/>
        <w:tblInd w:w="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2"/>
      </w:tblGrid>
      <w:tr>
        <w:trPr>
          <w:trHeight w:val="519" w:hRule="atLeast"/>
        </w:trPr>
        <w:tc>
          <w:tcPr>
            <w:tcW w:w="10982" w:type="dxa"/>
            <w:tcBorders>
              <w:top w:val="single" w:sz="8" w:space="0" w:color="D58188"/>
            </w:tcBorders>
            <w:shd w:val="clear" w:color="auto" w:fill="F9F5EB"/>
          </w:tcPr>
          <w:p>
            <w:pPr>
              <w:pStyle w:val="TableParagraph"/>
              <w:spacing w:before="217"/>
              <w:rPr>
                <w:sz w:val="22"/>
              </w:rPr>
            </w:pPr>
            <w:r>
              <w:rPr>
                <w:b/>
                <w:sz w:val="22"/>
              </w:rPr>
              <w:t>1. </w:t>
            </w:r>
            <w:r>
              <w:rPr>
                <w:sz w:val="22"/>
              </w:rPr>
              <w:t>Auto-CAD software.</w:t>
            </w:r>
          </w:p>
        </w:tc>
      </w:tr>
      <w:tr>
        <w:trPr>
          <w:trHeight w:val="332" w:hRule="atLeast"/>
        </w:trPr>
        <w:tc>
          <w:tcPr>
            <w:tcW w:w="10982" w:type="dxa"/>
            <w:shd w:val="clear" w:color="auto" w:fill="F9F5EB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b/>
                <w:sz w:val="22"/>
              </w:rPr>
              <w:t>2. </w:t>
            </w:r>
            <w:r>
              <w:rPr>
                <w:sz w:val="22"/>
              </w:rPr>
              <w:t>Ms office (MS Word, Excel, Power Point)</w:t>
            </w:r>
          </w:p>
        </w:tc>
      </w:tr>
      <w:tr>
        <w:trPr>
          <w:trHeight w:val="307" w:hRule="atLeast"/>
        </w:trPr>
        <w:tc>
          <w:tcPr>
            <w:tcW w:w="10982" w:type="dxa"/>
            <w:shd w:val="clear" w:color="auto" w:fill="F9F5EB"/>
          </w:tcPr>
          <w:p>
            <w:pPr>
              <w:pStyle w:val="TableParagraph"/>
              <w:spacing w:line="256" w:lineRule="exact" w:before="31"/>
              <w:rPr>
                <w:sz w:val="22"/>
              </w:rPr>
            </w:pPr>
            <w:r>
              <w:rPr>
                <w:b/>
                <w:sz w:val="22"/>
              </w:rPr>
              <w:t>3. </w:t>
            </w:r>
            <w:r>
              <w:rPr>
                <w:sz w:val="22"/>
              </w:rPr>
              <w:t>Mailing and more.</w:t>
            </w:r>
          </w:p>
        </w:tc>
      </w:tr>
    </w:tbl>
    <w:p>
      <w:pPr>
        <w:pStyle w:val="BodyText"/>
        <w:spacing w:before="9"/>
        <w:rPr>
          <w:sz w:val="19"/>
        </w:rPr>
      </w:pPr>
      <w:r>
        <w:rPr/>
        <w:pict>
          <v:group style="position:absolute;margin-left:35.650002pt;margin-top:14.057167pt;width:550.9pt;height:33.85pt;mso-position-horizontal-relative:page;mso-position-vertical-relative:paragraph;z-index:-592;mso-wrap-distance-left:0;mso-wrap-distance-right:0" coordorigin="713,281" coordsize="11018,677">
            <v:shape style="position:absolute;left:713;top:281;width:11018;height:638" type="#_x0000_t75" stroked="false">
              <v:imagedata r:id="rId8" o:title=""/>
            </v:shape>
            <v:shape style="position:absolute;left:713;top:709;width:11018;height:210" type="#_x0000_t75" stroked="false">
              <v:imagedata r:id="rId9" o:title=""/>
            </v:shape>
            <v:shape style="position:absolute;left:713;top:281;width:11018;height:677" type="#_x0000_t202" filled="false" stroked="false">
              <v:textbox inset="0,0,0,0">
                <w:txbxContent>
                  <w:p>
                    <w:pPr>
                      <w:spacing w:before="41"/>
                      <w:ind w:left="107" w:right="0" w:firstLine="0"/>
                      <w:jc w:val="left"/>
                      <w:rPr>
                        <w:rFonts w:ascii="Impact"/>
                        <w:sz w:val="52"/>
                      </w:rPr>
                    </w:pPr>
                    <w:r>
                      <w:rPr>
                        <w:rFonts w:ascii="Impact"/>
                        <w:color w:val="C65A56"/>
                        <w:sz w:val="52"/>
                      </w:rPr>
                      <w:t>Lang</w:t>
                    </w:r>
                    <w:r>
                      <w:rPr>
                        <w:rFonts w:ascii="Impact"/>
                        <w:sz w:val="52"/>
                      </w:rPr>
                      <w:t>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1"/>
          <w:numId w:val="6"/>
        </w:numPr>
        <w:tabs>
          <w:tab w:pos="1092" w:val="left" w:leader="none"/>
          <w:tab w:pos="1909" w:val="left" w:leader="none"/>
        </w:tabs>
        <w:spacing w:line="240" w:lineRule="auto" w:before="101" w:after="0"/>
        <w:ind w:left="1091" w:right="0" w:hanging="271"/>
        <w:jc w:val="left"/>
        <w:rPr>
          <w:sz w:val="22"/>
        </w:rPr>
      </w:pPr>
      <w:r>
        <w:rPr>
          <w:sz w:val="22"/>
        </w:rPr>
        <w:t>Hindi:</w:t>
        <w:tab/>
        <w:t>(Excellent in speaking, writing and reading) -</w:t>
      </w:r>
      <w:r>
        <w:rPr>
          <w:spacing w:val="-7"/>
          <w:sz w:val="22"/>
        </w:rPr>
        <w:t> </w:t>
      </w:r>
      <w:r>
        <w:rPr>
          <w:sz w:val="22"/>
        </w:rPr>
        <w:t>Native</w:t>
      </w:r>
    </w:p>
    <w:p>
      <w:pPr>
        <w:pStyle w:val="ListParagraph"/>
        <w:numPr>
          <w:ilvl w:val="1"/>
          <w:numId w:val="6"/>
        </w:numPr>
        <w:tabs>
          <w:tab w:pos="1092" w:val="left" w:leader="none"/>
        </w:tabs>
        <w:spacing w:line="240" w:lineRule="auto" w:before="199" w:after="0"/>
        <w:ind w:left="1091" w:right="0" w:hanging="271"/>
        <w:jc w:val="left"/>
        <w:rPr>
          <w:sz w:val="22"/>
        </w:rPr>
      </w:pPr>
      <w:r>
        <w:rPr>
          <w:sz w:val="22"/>
        </w:rPr>
        <w:t>English: (Good in speaking, writing and</w:t>
      </w:r>
      <w:r>
        <w:rPr>
          <w:spacing w:val="-7"/>
          <w:sz w:val="22"/>
        </w:rPr>
        <w:t> </w:t>
      </w:r>
      <w:r>
        <w:rPr>
          <w:sz w:val="22"/>
        </w:rPr>
        <w:t>reading)</w:t>
      </w:r>
    </w:p>
    <w:p>
      <w:pPr>
        <w:pStyle w:val="BodyText"/>
        <w:spacing w:before="200"/>
        <w:ind w:right="1684"/>
        <w:jc w:val="right"/>
      </w:pPr>
      <w:r>
        <w:rPr/>
        <w:t>(WASIM ANWAR)</w:t>
      </w:r>
    </w:p>
    <w:sectPr>
      <w:pgSz w:w="12240" w:h="15840"/>
      <w:pgMar w:top="1000" w:bottom="0" w:left="4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Impact">
    <w:altName w:val="Impac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48" w:hanging="31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91" w:hanging="272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4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33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7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2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66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11" w:hanging="27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1101" w:hanging="354"/>
      </w:pPr>
      <w:rPr>
        <w:rFonts w:hint="default" w:ascii="Wingdings" w:hAnsi="Wingdings" w:eastAsia="Wingdings" w:cs="Wingdings"/>
        <w:w w:val="99"/>
        <w:position w:val="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0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60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90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0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5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0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10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0" w:hanging="354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1" w:hanging="354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0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60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90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0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5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0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10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0" w:hanging="35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65" w:hanging="137"/>
      </w:pPr>
      <w:rPr>
        <w:rFonts w:hint="default" w:ascii="Wingdings" w:hAnsi="Wingdings" w:eastAsia="Wingdings" w:cs="Wingdings"/>
        <w:b/>
        <w:bCs/>
        <w:spacing w:val="1"/>
        <w:w w:val="100"/>
        <w:position w:val="10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5" w:hanging="1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1" w:hanging="1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7" w:hanging="1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1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8" w:hanging="1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4" w:hanging="1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59" w:hanging="1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5" w:hanging="13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017" w:hanging="450"/>
      </w:pPr>
      <w:rPr>
        <w:rFonts w:hint="default" w:ascii="Wingdings" w:hAnsi="Wingdings" w:eastAsia="Wingdings" w:cs="Wingdings"/>
        <w:b/>
        <w:bCs/>
        <w:w w:val="99"/>
        <w:position w:val="8"/>
        <w:sz w:val="13"/>
        <w:szCs w:val="13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7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372" w:hanging="197"/>
      </w:pPr>
      <w:rPr>
        <w:rFonts w:hint="default" w:ascii="Wingdings" w:hAnsi="Wingdings" w:eastAsia="Wingdings" w:cs="Wingdings"/>
        <w:w w:val="100"/>
        <w:position w:val="10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7" w:hanging="19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4" w:hanging="19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1" w:hanging="19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9" w:hanging="19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6" w:hanging="19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3" w:hanging="19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21" w:hanging="19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8" w:hanging="197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01" w:hanging="353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05"/>
      <w:ind w:left="506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wasimiimt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2019-02-20T00:59:35Z</dcterms:created>
  <dcterms:modified xsi:type="dcterms:W3CDTF">2019-02-20T00:59:35Z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