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 Antiqua" w:hAnsi="Book Antiqua" w:cs="Book Antiqua"/>
          <w:b/>
          <w:b/>
          <w:bCs/>
          <w:i/>
          <w:i/>
          <w:iCs/>
          <w:sz w:val="34"/>
          <w:szCs w:val="34"/>
          <w:lang w:val="pt-PT"/>
        </w:rPr>
      </w:pPr>
      <w:r>
        <w:rPr>
          <w:rFonts w:cs="Book Antiqua" w:ascii="Book Antiqua" w:hAnsi="Book Antiqua"/>
          <w:b/>
          <w:bCs/>
          <w:i/>
          <w:iCs/>
          <w:sz w:val="34"/>
          <w:szCs w:val="34"/>
          <w:lang w:val="pt-PT"/>
        </w:rPr>
        <w:t>Curriculum Vitae-</w:t>
      </w:r>
    </w:p>
    <w:p>
      <w:pPr>
        <w:pStyle w:val="Normal"/>
        <w:rPr>
          <w:rFonts w:ascii="Book Antiqua" w:hAnsi="Book Antiqua" w:cs="Book Antiqua"/>
          <w:b/>
          <w:b/>
          <w:bCs/>
          <w:i/>
          <w:i/>
          <w:iCs/>
          <w:sz w:val="34"/>
          <w:szCs w:val="34"/>
        </w:rPr>
      </w:pPr>
      <w:r>
        <w:rPr>
          <w:rFonts w:cs="Book Antiqua" w:ascii="Book Antiqua" w:hAnsi="Book Antiqua"/>
          <w:b/>
          <w:bCs/>
          <w:i/>
          <w:iCs/>
          <w:sz w:val="34"/>
          <w:szCs w:val="34"/>
        </w:rPr>
        <w:t>Mohammed Ghouse</w:t>
      </w:r>
    </w:p>
    <w:p>
      <w:pPr>
        <w:pStyle w:val="Normal"/>
        <w:rPr>
          <w:rFonts w:ascii="Book Antiqua" w:hAnsi="Book Antiqua" w:cs="Book Antiqua"/>
          <w:b/>
          <w:b/>
          <w:bCs/>
          <w:i/>
          <w:i/>
          <w:iCs/>
          <w:sz w:val="26"/>
          <w:szCs w:val="26"/>
          <w:lang w:val="en-US" w:eastAsia="en-US"/>
        </w:rPr>
      </w:pPr>
      <w:r>
        <w:rPr>
          <w:rFonts w:cs="Book Antiqua" w:ascii="Book Antiqua" w:hAnsi="Book Antiqua"/>
          <w:b/>
          <w:bCs/>
          <w:i/>
          <w:iCs/>
          <w:sz w:val="26"/>
          <w:szCs w:val="26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-27940</wp:posOffset>
                </wp:positionH>
                <wp:positionV relativeFrom="paragraph">
                  <wp:posOffset>180975</wp:posOffset>
                </wp:positionV>
                <wp:extent cx="59442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2pt,14.25pt" to="465.75pt,14.25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Book Antiqua" w:hAnsi="Book Antiqua" w:cs="Book Antiqua"/>
          <w:b/>
          <w:b/>
          <w:bCs/>
          <w:sz w:val="26"/>
          <w:szCs w:val="26"/>
        </w:rPr>
      </w:pPr>
      <w:r>
        <w:rPr>
          <w:rFonts w:cs="Book Antiqua" w:ascii="Book Antiqua" w:hAnsi="Book Antiqua"/>
          <w:b/>
          <w:bCs/>
          <w:sz w:val="26"/>
          <w:szCs w:val="26"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Book Antiqua" w:ascii="Book Antiqua" w:hAnsi="Book Antiqua"/>
          <w:b/>
          <w:bCs/>
          <w:i/>
          <w:iCs/>
          <w:sz w:val="28"/>
          <w:szCs w:val="28"/>
          <w:u w:val="single"/>
        </w:rPr>
        <w:t>Personal Info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</w:rPr>
      </w:pPr>
      <w:r>
        <w:rPr>
          <w:rFonts w:cs="Book Antiqua" w:ascii="Book Antiqua" w:hAnsi="Book Antiqua"/>
          <w:b/>
          <w:bCs/>
        </w:rPr>
        <w:t>Name</w:t>
        <w:tab/>
        <w:tab/>
        <w:tab/>
        <w:t>:</w:t>
        <w:tab/>
        <w:t>Mohammed Ghouse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</w:rPr>
      </w:pPr>
      <w:r>
        <w:rPr>
          <w:rFonts w:cs="Book Antiqua" w:ascii="Book Antiqua" w:hAnsi="Book Antiqua"/>
          <w:b/>
          <w:bCs/>
        </w:rPr>
      </w:r>
    </w:p>
    <w:p>
      <w:pPr>
        <w:pStyle w:val="Normal"/>
        <w:jc w:val="both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>Nationality</w:t>
        <w:tab/>
        <w:tab/>
        <w:t>:</w:t>
        <w:tab/>
        <w:t>Indian</w:t>
      </w:r>
    </w:p>
    <w:p>
      <w:pPr>
        <w:pStyle w:val="Normal"/>
        <w:jc w:val="both"/>
        <w:rPr/>
      </w:pPr>
      <w:r>
        <w:rPr>
          <w:rFonts w:cs="Book Antiqua" w:ascii="Book Antiqua" w:hAnsi="Book Antiqua"/>
        </w:rPr>
        <w:t>Age&amp; DOB</w:t>
        <w:tab/>
        <w:tab/>
        <w:t>:</w:t>
        <w:tab/>
        <w:t>31. -  13</w:t>
      </w:r>
      <w:r>
        <w:rPr>
          <w:rFonts w:cs="Book Antiqua" w:ascii="Book Antiqua" w:hAnsi="Book Antiqua"/>
          <w:vertAlign w:val="superscript"/>
        </w:rPr>
        <w:t>th</w:t>
      </w:r>
      <w:r>
        <w:rPr>
          <w:rFonts w:cs="Book Antiqua" w:ascii="Book Antiqua" w:hAnsi="Book Antiqua"/>
        </w:rPr>
        <w:t xml:space="preserve"> April 1985.</w:t>
      </w:r>
    </w:p>
    <w:p>
      <w:pPr>
        <w:pStyle w:val="Normal"/>
        <w:tabs>
          <w:tab w:val="left" w:pos="2160" w:leader="none"/>
        </w:tabs>
        <w:jc w:val="both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 xml:space="preserve">Place of Birth </w:t>
        <w:tab/>
        <w:t>:</w:t>
        <w:tab/>
        <w:t>Hyderabad</w:t>
      </w:r>
    </w:p>
    <w:p>
      <w:pPr>
        <w:pStyle w:val="Normal"/>
        <w:jc w:val="both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>Marital Status</w:t>
        <w:tab/>
        <w:t>:</w:t>
        <w:tab/>
        <w:t>Single</w:t>
      </w:r>
    </w:p>
    <w:p>
      <w:pPr>
        <w:pStyle w:val="Normal"/>
        <w:jc w:val="both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>Tele Number</w:t>
        <w:tab/>
        <w:tab/>
        <w:t>:</w:t>
        <w:tab/>
        <w:t>+91 9676838151</w:t>
      </w:r>
    </w:p>
    <w:p>
      <w:pPr>
        <w:pStyle w:val="Normal"/>
        <w:jc w:val="both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>E-mail</w:t>
        <w:tab/>
        <w:tab/>
        <w:tab/>
        <w:t>:</w:t>
      </w:r>
      <w:r>
        <w:rPr>
          <w:rFonts w:cs="Book Antiqua" w:ascii="Book Antiqua" w:hAnsi="Book Antiqua"/>
          <w:color w:val="000000"/>
        </w:rPr>
        <w:tab/>
        <w:t>mg.rk22@gmail.com</w:t>
      </w:r>
    </w:p>
    <w:p>
      <w:pPr>
        <w:pStyle w:val="Normal"/>
        <w:jc w:val="both"/>
        <w:rPr>
          <w:rFonts w:ascii="Book Antiqua" w:hAnsi="Book Antiqua" w:cs="Book Antiqua"/>
          <w:color w:val="000000"/>
        </w:rPr>
      </w:pPr>
      <w:r>
        <w:rPr>
          <w:rFonts w:cs="Book Antiqua" w:ascii="Book Antiqua" w:hAnsi="Book Antiqua"/>
          <w:color w:val="000000"/>
        </w:rPr>
      </w:r>
    </w:p>
    <w:p>
      <w:pPr>
        <w:pStyle w:val="Normal"/>
        <w:rPr>
          <w:rFonts w:ascii="Book Antiqua" w:hAnsi="Book Antiqua" w:cs="Book Antiqua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Book Antiqua" w:ascii="Book Antiqua" w:hAnsi="Book Antiqua"/>
          <w:b/>
          <w:bCs/>
          <w:i/>
          <w:iCs/>
          <w:sz w:val="28"/>
          <w:szCs w:val="28"/>
          <w:u w:val="single"/>
        </w:rPr>
        <w:t>Objective</w:t>
      </w:r>
    </w:p>
    <w:p>
      <w:pPr>
        <w:pStyle w:val="Normal"/>
        <w:jc w:val="both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>To secure a position with a growth oriented reputed organization offering challenging assignments in Technical division with rewarding monetary benefits as well as providing career development opportunities.</w:t>
      </w:r>
    </w:p>
    <w:p>
      <w:pPr>
        <w:pStyle w:val="Normal"/>
        <w:jc w:val="both"/>
        <w:rPr>
          <w:rFonts w:ascii="Book Antiqua" w:hAnsi="Book Antiqua" w:cs="Book Antiqua"/>
        </w:rPr>
      </w:pPr>
      <w:r>
        <w:rPr>
          <w:rFonts w:cs="Book Antiqua" w:ascii="Book Antiqua" w:hAnsi="Book Antiqua"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sz w:val="28"/>
          <w:szCs w:val="28"/>
          <w:u w:val="single"/>
        </w:rPr>
      </w:pPr>
      <w:r>
        <w:rPr>
          <w:rFonts w:cs="Book Antiqua" w:ascii="Book Antiqua" w:hAnsi="Book Antiqua"/>
          <w:b/>
          <w:bCs/>
          <w:i/>
          <w:iCs/>
          <w:sz w:val="28"/>
          <w:szCs w:val="28"/>
          <w:u w:val="single"/>
        </w:rPr>
        <w:t>Educational Qualification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color w:val="000000"/>
          <w:sz w:val="28"/>
          <w:szCs w:val="28"/>
          <w:u w:val="single"/>
        </w:rPr>
      </w:pPr>
      <w:r>
        <w:rPr>
          <w:rFonts w:cs="Book Antiqua" w:ascii="Book Antiqua" w:hAnsi="Book Antiqua"/>
          <w:b/>
          <w:bCs/>
          <w:color w:val="000000"/>
          <w:sz w:val="28"/>
          <w:szCs w:val="28"/>
          <w:u w:val="single"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color w:val="000000"/>
        </w:rPr>
      </w:pPr>
      <w:r>
        <w:rPr>
          <w:rFonts w:cs="Book Antiqua" w:ascii="Book Antiqua" w:hAnsi="Book Antiqua"/>
          <w:b/>
          <w:color w:val="000000"/>
        </w:rPr>
        <w:t>Secondary School Certificate</w:t>
      </w:r>
    </w:p>
    <w:p>
      <w:pPr>
        <w:pStyle w:val="Normal"/>
        <w:jc w:val="both"/>
        <w:rPr>
          <w:rFonts w:ascii="Book Antiqua" w:hAnsi="Book Antiqua" w:cs="Book Antiqua"/>
          <w:color w:val="000000"/>
        </w:rPr>
      </w:pPr>
      <w:r>
        <w:rPr>
          <w:rFonts w:cs="Book Antiqua" w:ascii="Book Antiqua" w:hAnsi="Book Antiqua"/>
          <w:color w:val="000000"/>
        </w:rPr>
        <w:t>March 2004</w:t>
      </w:r>
    </w:p>
    <w:p>
      <w:pPr>
        <w:pStyle w:val="Normal"/>
        <w:jc w:val="both"/>
        <w:rPr>
          <w:rFonts w:ascii="Book Antiqua" w:hAnsi="Book Antiqua" w:cs="Book Antiqua"/>
          <w:color w:val="000000"/>
        </w:rPr>
      </w:pPr>
      <w:r>
        <w:rPr>
          <w:rFonts w:cs="Book Antiqua" w:ascii="Book Antiqua" w:hAnsi="Book Antiqua"/>
          <w:color w:val="000000"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bCs/>
        </w:rPr>
      </w:pPr>
      <w:r>
        <w:rPr>
          <w:rFonts w:cs="Book Antiqua" w:ascii="Book Antiqua" w:hAnsi="Book Antiqua"/>
          <w:b/>
          <w:bCs/>
        </w:rPr>
        <w:t>Intermediate with Commerce</w:t>
      </w:r>
    </w:p>
    <w:p>
      <w:pPr>
        <w:pStyle w:val="Normal"/>
        <w:jc w:val="both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 xml:space="preserve">Dharmavanth College </w:t>
      </w:r>
    </w:p>
    <w:p>
      <w:pPr>
        <w:pStyle w:val="Normal"/>
        <w:jc w:val="both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>March 2006</w:t>
        <w:tab/>
      </w:r>
    </w:p>
    <w:p>
      <w:pPr>
        <w:pStyle w:val="Normal"/>
        <w:rPr>
          <w:rFonts w:ascii="Book Antiqua" w:hAnsi="Book Antiqua" w:cs="Book Antiqua"/>
        </w:rPr>
      </w:pPr>
      <w:r>
        <w:rPr>
          <w:rFonts w:cs="Book Antiqua" w:ascii="Book Antiqua" w:hAnsi="Book Antiqua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Book Antiqua" w:hAnsi="Book Antiqua" w:cs="Book Antiqua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Book Antiqua" w:ascii="Book Antiqua" w:hAnsi="Book Antiqua"/>
          <w:b/>
          <w:bCs/>
          <w:i/>
          <w:iCs/>
          <w:sz w:val="28"/>
          <w:szCs w:val="28"/>
          <w:u w:val="single"/>
        </w:rPr>
        <w:t>Technical Qualifications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Book Antiqua" w:ascii="Book Antiqua" w:hAnsi="Book Antiqua"/>
          <w:b/>
          <w:bCs/>
          <w:i/>
          <w:iCs/>
          <w:sz w:val="28"/>
          <w:szCs w:val="28"/>
          <w:u w:val="single"/>
        </w:rPr>
      </w:r>
    </w:p>
    <w:p>
      <w:pPr>
        <w:pStyle w:val="Normal"/>
        <w:rPr/>
      </w:pPr>
      <w:r>
        <w:rPr>
          <w:rFonts w:cs="Book Antiqua" w:ascii="Book Antiqua" w:hAnsi="Book Antiqua"/>
          <w:b/>
          <w:bCs/>
        </w:rPr>
        <w:t>Diploma in Refrigerator &amp; Air-conditions</w:t>
      </w:r>
    </w:p>
    <w:p>
      <w:pPr>
        <w:pStyle w:val="Normal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>Hyderabad. India</w:t>
      </w:r>
    </w:p>
    <w:p>
      <w:pPr>
        <w:pStyle w:val="Normal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 xml:space="preserve">June 2006 </w:t>
      </w:r>
    </w:p>
    <w:p>
      <w:pPr>
        <w:pStyle w:val="Normal"/>
        <w:rPr>
          <w:rFonts w:ascii="Book Antiqua" w:hAnsi="Book Antiqua" w:cs="Book Antiqua"/>
        </w:rPr>
      </w:pPr>
      <w:r>
        <w:rPr>
          <w:rFonts w:cs="Book Antiqua" w:ascii="Book Antiqua" w:hAnsi="Book Antiqua"/>
        </w:rPr>
      </w:r>
    </w:p>
    <w:p>
      <w:pPr>
        <w:pStyle w:val="Normal"/>
        <w:rPr>
          <w:rFonts w:ascii="Book Antiqua" w:hAnsi="Book Antiqua" w:cs="Book Antiqua"/>
          <w:b/>
          <w:b/>
          <w:bCs/>
        </w:rPr>
      </w:pPr>
      <w:r>
        <w:rPr>
          <w:rFonts w:cs="Book Antiqua" w:ascii="Book Antiqua" w:hAnsi="Book Antiqua"/>
          <w:b/>
          <w:bCs/>
        </w:rPr>
        <w:t>Diploma in PGDCA</w:t>
      </w:r>
    </w:p>
    <w:p>
      <w:pPr>
        <w:pStyle w:val="Normal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>Hyderabad. India</w:t>
      </w:r>
    </w:p>
    <w:p>
      <w:pPr>
        <w:pStyle w:val="Normal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>Dec 2003</w:t>
      </w:r>
    </w:p>
    <w:p>
      <w:pPr>
        <w:pStyle w:val="Normal"/>
        <w:rPr>
          <w:rFonts w:ascii="Book Antiqua" w:hAnsi="Book Antiqua" w:cs="Book Antiqua"/>
        </w:rPr>
      </w:pPr>
      <w:r>
        <w:rPr>
          <w:rFonts w:cs="Book Antiqua" w:ascii="Book Antiqua" w:hAnsi="Book Antiqua"/>
        </w:rPr>
      </w:r>
    </w:p>
    <w:p>
      <w:pPr>
        <w:pStyle w:val="Normal"/>
        <w:rPr>
          <w:rFonts w:ascii="Book Antiqua" w:hAnsi="Book Antiqua" w:cs="Book Antiqua"/>
        </w:rPr>
      </w:pPr>
      <w:r>
        <w:rPr>
          <w:rFonts w:cs="Book Antiqua" w:ascii="Book Antiqua" w:hAnsi="Book Antiqua"/>
        </w:rPr>
      </w:r>
    </w:p>
    <w:p>
      <w:pPr>
        <w:pStyle w:val="Normal"/>
        <w:jc w:val="both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ab/>
      </w:r>
    </w:p>
    <w:p>
      <w:pPr>
        <w:pStyle w:val="Normal"/>
        <w:jc w:val="both"/>
        <w:rPr>
          <w:rFonts w:ascii="Book Antiqua" w:hAnsi="Book Antiqua" w:cs="Book Antiqua"/>
        </w:rPr>
      </w:pPr>
      <w:r>
        <w:rPr>
          <w:rFonts w:cs="Book Antiqua" w:ascii="Book Antiqua" w:hAnsi="Book Antiqua"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Book Antiqua" w:ascii="Book Antiqua" w:hAnsi="Book Antiqua"/>
          <w:b/>
          <w:bCs/>
          <w:i/>
          <w:iCs/>
          <w:sz w:val="28"/>
          <w:szCs w:val="28"/>
          <w:u w:val="single"/>
        </w:rPr>
        <w:t>Professional Experience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</w:rPr>
      </w:pPr>
      <w:r>
        <w:rPr>
          <w:rFonts w:cs="Book Antiqua" w:ascii="Book Antiqua" w:hAnsi="Book Antiqua"/>
          <w:b/>
          <w:bCs/>
        </w:rPr>
        <w:t>Job Title</w:t>
        <w:tab/>
        <w:tab/>
        <w:t>:</w:t>
        <w:tab/>
        <w:t>AC Technician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</w:rPr>
      </w:pPr>
      <w:r>
        <w:rPr>
          <w:rFonts w:cs="Book Antiqua" w:ascii="Book Antiqua" w:hAnsi="Book Antiqua"/>
          <w:b/>
          <w:bCs/>
        </w:rPr>
        <w:t>Period</w:t>
        <w:tab/>
        <w:tab/>
        <w:t>:</w:t>
        <w:tab/>
        <w:t>29</w:t>
      </w:r>
      <w:r>
        <w:rPr>
          <w:rFonts w:cs="Book Antiqua" w:ascii="Book Antiqua" w:hAnsi="Book Antiqua"/>
          <w:b/>
          <w:bCs/>
          <w:vertAlign w:val="superscript"/>
        </w:rPr>
        <w:t>th</w:t>
      </w:r>
      <w:r>
        <w:rPr>
          <w:rFonts w:cs="Book Antiqua" w:ascii="Book Antiqua" w:hAnsi="Book Antiqua"/>
          <w:b/>
          <w:bCs/>
        </w:rPr>
        <w:t xml:space="preserve"> Dec 2006 to Jan 2011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</w:rPr>
      </w:pPr>
      <w:r>
        <w:rPr>
          <w:rFonts w:cs="Book Antiqua" w:ascii="Book Antiqua" w:hAnsi="Book Antiqua"/>
          <w:b/>
          <w:bCs/>
        </w:rPr>
        <w:t>Company Name</w:t>
        <w:tab/>
        <w:t>:</w:t>
        <w:tab/>
        <w:t>I-MAN CO,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</w:rPr>
      </w:pPr>
      <w:r>
        <w:rPr>
          <w:rFonts w:cs="Book Antiqua" w:ascii="Book Antiqua" w:hAnsi="Book Antiqua"/>
          <w:b/>
          <w:bCs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bCs/>
        </w:rPr>
      </w:pPr>
      <w:r>
        <w:rPr>
          <w:rFonts w:cs="Book Antiqua" w:ascii="Book Antiqua" w:hAnsi="Book Antiqua"/>
          <w:b/>
          <w:bCs/>
        </w:rPr>
        <w:t>Job Title</w:t>
        <w:tab/>
        <w:tab/>
        <w:t xml:space="preserve">: </w:t>
        <w:tab/>
        <w:t>HVAC Technician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</w:rPr>
      </w:pPr>
      <w:r>
        <w:rPr>
          <w:rFonts w:cs="Book Antiqua" w:ascii="Book Antiqua" w:hAnsi="Book Antiqua"/>
          <w:b/>
          <w:bCs/>
        </w:rPr>
        <w:t>Period</w:t>
        <w:tab/>
        <w:tab/>
        <w:t>:</w:t>
        <w:tab/>
        <w:t>9</w:t>
      </w:r>
      <w:r>
        <w:rPr>
          <w:rFonts w:cs="Book Antiqua" w:ascii="Book Antiqua" w:hAnsi="Book Antiqua"/>
          <w:b/>
          <w:bCs/>
          <w:vertAlign w:val="superscript"/>
        </w:rPr>
        <w:t>th</w:t>
      </w:r>
      <w:r>
        <w:rPr>
          <w:rFonts w:cs="Book Antiqua" w:ascii="Book Antiqua" w:hAnsi="Book Antiqua"/>
          <w:b/>
          <w:bCs/>
        </w:rPr>
        <w:t xml:space="preserve"> April 2011 to June 2014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</w:rPr>
      </w:pPr>
      <w:r>
        <w:rPr>
          <w:rFonts w:cs="Book Antiqua" w:ascii="Book Antiqua" w:hAnsi="Book Antiqua"/>
          <w:b/>
          <w:bCs/>
        </w:rPr>
        <w:t>Company Name</w:t>
        <w:tab/>
        <w:t>:</w:t>
        <w:tab/>
        <w:t>SHARQAWI CO,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</w:rPr>
      </w:pPr>
      <w:r>
        <w:rPr>
          <w:rFonts w:cs="Book Antiqua" w:ascii="Book Antiqua" w:hAnsi="Book Antiqua"/>
          <w:b/>
          <w:bCs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bCs/>
        </w:rPr>
      </w:pPr>
      <w:r>
        <w:rPr>
          <w:rFonts w:cs="Book Antiqua" w:ascii="Book Antiqua" w:hAnsi="Book Antiqua"/>
          <w:b/>
          <w:bCs/>
        </w:rPr>
        <w:t>Job Title</w:t>
        <w:tab/>
        <w:tab/>
        <w:t>:</w:t>
        <w:tab/>
        <w:t>CMMS Operator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</w:rPr>
      </w:pPr>
      <w:r>
        <w:rPr>
          <w:rFonts w:cs="Book Antiqua" w:ascii="Book Antiqua" w:hAnsi="Book Antiqua"/>
          <w:b/>
          <w:bCs/>
        </w:rPr>
        <w:t>Period</w:t>
        <w:tab/>
        <w:tab/>
        <w:t>:</w:t>
        <w:tab/>
        <w:t>June 2014 to 27</w:t>
      </w:r>
      <w:r>
        <w:rPr>
          <w:rFonts w:cs="Book Antiqua" w:ascii="Book Antiqua" w:hAnsi="Book Antiqua"/>
          <w:b/>
          <w:bCs/>
          <w:vertAlign w:val="superscript"/>
        </w:rPr>
        <w:t>th</w:t>
      </w:r>
      <w:r>
        <w:rPr>
          <w:rFonts w:cs="Book Antiqua" w:ascii="Book Antiqua" w:hAnsi="Book Antiqua"/>
          <w:b/>
          <w:bCs/>
        </w:rPr>
        <w:t xml:space="preserve"> April 2017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</w:rPr>
      </w:pPr>
      <w:r>
        <w:rPr>
          <w:rFonts w:cs="Book Antiqua" w:ascii="Book Antiqua" w:hAnsi="Book Antiqua"/>
          <w:b/>
          <w:bCs/>
        </w:rPr>
        <w:t>Company Name</w:t>
        <w:tab/>
        <w:t>:</w:t>
        <w:tab/>
        <w:t>SHARQAWI CO,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</w:rPr>
      </w:pPr>
      <w:r>
        <w:rPr>
          <w:rFonts w:cs="Book Antiqua" w:ascii="Book Antiqua" w:hAnsi="Book Antiqua"/>
          <w:b/>
          <w:bCs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bCs/>
        </w:rPr>
      </w:pPr>
      <w:r>
        <w:rPr>
          <w:rFonts w:cs="Book Antiqua" w:ascii="Book Antiqua" w:hAnsi="Book Antiqua"/>
          <w:b/>
          <w:bCs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sz w:val="28"/>
          <w:szCs w:val="28"/>
          <w:u w:val="single"/>
        </w:rPr>
      </w:pPr>
      <w:r>
        <w:rPr>
          <w:rFonts w:cs="Book Antiqua" w:ascii="Book Antiqua" w:hAnsi="Book Antiqua"/>
          <w:b/>
          <w:bCs/>
          <w:i/>
          <w:iCs/>
          <w:sz w:val="28"/>
          <w:szCs w:val="28"/>
          <w:u w:val="single"/>
        </w:rPr>
        <w:t>Other Personal Highlights</w:t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sz w:val="28"/>
          <w:szCs w:val="28"/>
          <w:u w:val="single"/>
        </w:rPr>
      </w:pPr>
      <w:r>
        <w:rPr>
          <w:rFonts w:cs="Book Antiqua" w:ascii="Book Antiqua" w:hAnsi="Book Antiqua"/>
          <w:b/>
          <w:bCs/>
          <w:sz w:val="28"/>
          <w:szCs w:val="28"/>
          <w:u w:val="single"/>
        </w:rPr>
      </w:r>
    </w:p>
    <w:p>
      <w:pPr>
        <w:pStyle w:val="Normal"/>
        <w:numPr>
          <w:ilvl w:val="0"/>
          <w:numId w:val="2"/>
        </w:numPr>
        <w:jc w:val="both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>Holder of Valid Saudi Driving License.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Book Antiqua" w:ascii="Book Antiqua" w:hAnsi="Book Antiqua"/>
        </w:rPr>
        <w:t>Reading, Writing, Speaking and Typing of English Language.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Book Antiqua" w:ascii="Book Antiqua" w:hAnsi="Book Antiqua"/>
        </w:rPr>
        <w:t>Posse’s strong organization, communicational and computer skills.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rFonts w:cs="Book Antiqua" w:ascii="Book Antiqua" w:hAnsi="Book Antiqua"/>
        </w:rPr>
        <w:t>Demonstrated ability to effectively plan, coordinate and meet deadlines.</w:t>
      </w:r>
    </w:p>
    <w:p>
      <w:pPr>
        <w:pStyle w:val="Normal"/>
        <w:numPr>
          <w:ilvl w:val="0"/>
          <w:numId w:val="2"/>
        </w:numPr>
        <w:jc w:val="both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>Highly capable of successfully contributing to organization.</w:t>
      </w:r>
    </w:p>
    <w:p>
      <w:pPr>
        <w:pStyle w:val="Normal"/>
        <w:numPr>
          <w:ilvl w:val="0"/>
          <w:numId w:val="2"/>
        </w:numPr>
        <w:jc w:val="both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>Work well independently and as a team member.</w:t>
      </w:r>
    </w:p>
    <w:p>
      <w:pPr>
        <w:pStyle w:val="Normal"/>
        <w:numPr>
          <w:ilvl w:val="0"/>
          <w:numId w:val="2"/>
        </w:numPr>
        <w:jc w:val="both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>Ambitious, hardworking and committed to excellence.</w:t>
      </w:r>
    </w:p>
    <w:p>
      <w:pPr>
        <w:pStyle w:val="Normal"/>
        <w:numPr>
          <w:ilvl w:val="0"/>
          <w:numId w:val="2"/>
        </w:numPr>
        <w:jc w:val="both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>Highly motivated dependable, ready to accept new challenges and responsibilities.</w:t>
      </w:r>
    </w:p>
    <w:p>
      <w:pPr>
        <w:pStyle w:val="Normal"/>
        <w:numPr>
          <w:ilvl w:val="0"/>
          <w:numId w:val="2"/>
        </w:numPr>
        <w:jc w:val="both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>Ability to work under any stress.</w:t>
      </w:r>
    </w:p>
    <w:p>
      <w:pPr>
        <w:pStyle w:val="Normal"/>
        <w:numPr>
          <w:ilvl w:val="0"/>
          <w:numId w:val="2"/>
        </w:numPr>
        <w:jc w:val="both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>Ability to work effectively in a multi cultural team environment.</w:t>
      </w:r>
    </w:p>
    <w:p>
      <w:pPr>
        <w:pStyle w:val="Normal"/>
        <w:numPr>
          <w:ilvl w:val="0"/>
          <w:numId w:val="2"/>
        </w:numPr>
        <w:jc w:val="both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>Approaching work with energy and enthusiasm.</w:t>
      </w:r>
    </w:p>
    <w:p>
      <w:pPr>
        <w:pStyle w:val="Normal"/>
        <w:numPr>
          <w:ilvl w:val="0"/>
          <w:numId w:val="2"/>
        </w:numPr>
        <w:jc w:val="both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>Ability to keep sensitive information as confidential.</w:t>
      </w:r>
    </w:p>
    <w:p>
      <w:pPr>
        <w:pStyle w:val="Normal"/>
        <w:jc w:val="both"/>
        <w:rPr>
          <w:rFonts w:ascii="Book Antiqua" w:hAnsi="Book Antiqua" w:cs="Book Antiqua"/>
        </w:rPr>
      </w:pPr>
      <w:r>
        <w:rPr>
          <w:rFonts w:cs="Book Antiqua" w:ascii="Book Antiqua" w:hAnsi="Book Antiqua"/>
        </w:rPr>
      </w:r>
    </w:p>
    <w:p>
      <w:pPr>
        <w:pStyle w:val="Normal"/>
        <w:jc w:val="both"/>
        <w:rPr>
          <w:rFonts w:ascii="Book Antiqua" w:hAnsi="Book Antiqua" w:cs="Book Antiqua"/>
        </w:rPr>
      </w:pPr>
      <w:r>
        <w:rPr>
          <w:rFonts w:cs="Book Antiqua" w:ascii="Book Antiqua" w:hAnsi="Book Antiqua"/>
        </w:rPr>
      </w:r>
    </w:p>
    <w:p>
      <w:pPr>
        <w:pStyle w:val="Normal"/>
        <w:jc w:val="both"/>
        <w:rPr>
          <w:rFonts w:ascii="Book Antiqua" w:hAnsi="Book Antiqua" w:cs="Book Antiqua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Book Antiqua" w:ascii="Book Antiqua" w:hAnsi="Book Antiqua"/>
          <w:b/>
          <w:bCs/>
          <w:i/>
          <w:iCs/>
          <w:sz w:val="28"/>
          <w:szCs w:val="28"/>
          <w:u w:val="single"/>
        </w:rPr>
        <w:t>Languages Known</w:t>
      </w:r>
    </w:p>
    <w:p>
      <w:pPr>
        <w:pStyle w:val="Normal"/>
        <w:ind w:left="360" w:hanging="0"/>
        <w:jc w:val="both"/>
        <w:rPr>
          <w:rFonts w:ascii="Book Antiqua" w:hAnsi="Book Antiqua" w:cs="Book Antiqua"/>
          <w:b/>
          <w:b/>
          <w:bCs/>
          <w:i/>
          <w:i/>
          <w:iCs/>
          <w:sz w:val="28"/>
          <w:szCs w:val="28"/>
          <w:u w:val="single"/>
        </w:rPr>
      </w:pPr>
      <w:r>
        <w:rPr>
          <w:rFonts w:cs="Book Antiqua" w:ascii="Book Antiqua" w:hAnsi="Book Antiqua"/>
          <w:b/>
          <w:bCs/>
          <w:i/>
          <w:iCs/>
          <w:sz w:val="28"/>
          <w:szCs w:val="28"/>
          <w:u w:val="single"/>
        </w:rPr>
      </w:r>
    </w:p>
    <w:p>
      <w:pPr>
        <w:pStyle w:val="Normal"/>
        <w:numPr>
          <w:ilvl w:val="0"/>
          <w:numId w:val="1"/>
        </w:numPr>
        <w:jc w:val="both"/>
        <w:rPr>
          <w:rFonts w:ascii="Book Antiqua" w:hAnsi="Book Antiqua" w:cs="Book Antiqua"/>
          <w:b/>
          <w:b/>
          <w:bCs/>
        </w:rPr>
      </w:pPr>
      <w:r>
        <w:rPr>
          <w:rFonts w:cs="Book Antiqua" w:ascii="Book Antiqua" w:hAnsi="Book Antiqua"/>
          <w:b/>
          <w:bCs/>
        </w:rPr>
        <w:t>English</w:t>
        <w:tab/>
        <w:t>:</w:t>
        <w:tab/>
        <w:t>Can Read, Write, Type and Speak</w:t>
      </w:r>
    </w:p>
    <w:p>
      <w:pPr>
        <w:pStyle w:val="Normal"/>
        <w:numPr>
          <w:ilvl w:val="0"/>
          <w:numId w:val="1"/>
        </w:numPr>
        <w:jc w:val="both"/>
        <w:rPr>
          <w:rFonts w:ascii="Book Antiqua" w:hAnsi="Book Antiqua" w:cs="Book Antiqua"/>
          <w:b/>
          <w:b/>
          <w:bCs/>
        </w:rPr>
      </w:pPr>
      <w:r>
        <w:rPr>
          <w:rFonts w:cs="Book Antiqua" w:ascii="Book Antiqua" w:hAnsi="Book Antiqua"/>
          <w:b/>
          <w:bCs/>
        </w:rPr>
        <w:t>Arabic</w:t>
        <w:tab/>
        <w:t>:</w:t>
        <w:tab/>
        <w:t>Can Speak</w:t>
      </w:r>
    </w:p>
    <w:p>
      <w:pPr>
        <w:pStyle w:val="Normal"/>
        <w:numPr>
          <w:ilvl w:val="0"/>
          <w:numId w:val="1"/>
        </w:numPr>
        <w:jc w:val="both"/>
        <w:rPr>
          <w:rFonts w:ascii="Book Antiqua" w:hAnsi="Book Antiqua" w:cs="Book Antiqua"/>
          <w:b/>
          <w:b/>
          <w:bCs/>
        </w:rPr>
      </w:pPr>
      <w:r>
        <w:rPr>
          <w:rFonts w:cs="Book Antiqua" w:ascii="Book Antiqua" w:hAnsi="Book Antiqua"/>
          <w:b/>
          <w:bCs/>
        </w:rPr>
        <w:t>Telugu</w:t>
        <w:tab/>
        <w:t>:</w:t>
        <w:tab/>
        <w:t>Can Read and Speak</w:t>
      </w:r>
    </w:p>
    <w:p>
      <w:pPr>
        <w:pStyle w:val="Normal"/>
        <w:numPr>
          <w:ilvl w:val="0"/>
          <w:numId w:val="1"/>
        </w:numPr>
        <w:jc w:val="both"/>
        <w:rPr>
          <w:rFonts w:ascii="Book Antiqua" w:hAnsi="Book Antiqua" w:cs="Book Antiqua"/>
          <w:b/>
          <w:b/>
          <w:bCs/>
        </w:rPr>
      </w:pPr>
      <w:r>
        <w:rPr>
          <w:rFonts w:cs="Book Antiqua" w:ascii="Book Antiqua" w:hAnsi="Book Antiqua"/>
          <w:b/>
          <w:bCs/>
        </w:rPr>
        <w:t>Hindi</w:t>
        <w:tab/>
        <w:tab/>
        <w:t>:</w:t>
        <w:tab/>
        <w:t>Can Read and Speak</w:t>
      </w:r>
    </w:p>
    <w:p>
      <w:pPr>
        <w:pStyle w:val="Normal"/>
        <w:rPr>
          <w:rFonts w:ascii="Book Antiqua" w:hAnsi="Book Antiqua" w:cs="Book Antiqua"/>
        </w:rPr>
      </w:pPr>
      <w:r>
        <w:rPr>
          <w:rFonts w:cs="Book Antiqua" w:ascii="Book Antiqua" w:hAnsi="Book Antiqua"/>
        </w:rPr>
        <w:tab/>
      </w:r>
    </w:p>
    <w:p>
      <w:pPr>
        <w:pStyle w:val="Normal"/>
        <w:rPr>
          <w:rFonts w:ascii="Book Antiqua" w:hAnsi="Book Antiqua" w:cs="Book Antiqua"/>
        </w:rPr>
      </w:pPr>
      <w:r>
        <w:rPr>
          <w:rFonts w:cs="Book Antiqua" w:ascii="Book Antiqua" w:hAnsi="Book Antiqua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Book Antiqu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>
      <w:rFonts w:ascii="Times New Roman" w:hAnsi="Times New Roman" w:eastAsia="Times New Roman" w:cs="Times New Roman"/>
    </w:rPr>
  </w:style>
  <w:style w:type="character" w:styleId="InternetLink">
    <w:name w:val="Internet Link"/>
    <w:rPr>
      <w:rFonts w:ascii="Times New Roman" w:hAnsi="Times New Roman" w:eastAsia="Times New Roman" w:cs="Times New Roman"/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2006-04-26T10:14:00Z</dcterms:created>
  <dc:creator>Rafi</dc:creator>
  <dc:description/>
  <cp:keywords/>
  <dc:language>en-US</dc:language>
  <cp:lastModifiedBy>Ghouse Mohammad</cp:lastModifiedBy>
  <dcterms:modified xsi:type="dcterms:W3CDTF">2017-05-15T00:24:00Z</dcterms:modified>
  <cp:revision>12</cp:revision>
  <dc:subject/>
  <dc:title>Curriculum Vitae-</dc:title>
</cp:coreProperties>
</file>