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8" w:space="1" w:color="000000"/>
        </w:pBdr>
        <w:shd w:fill="E0E0E0" w:val="clear"/>
        <w:spacing w:before="20" w:after="0"/>
        <w:ind w:right="-439" w:hanging="0"/>
        <w:jc w:val="center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RAMESH.P</w:t>
      </w:r>
    </w:p>
    <w:p>
      <w:pPr>
        <w:pStyle w:val="Normal"/>
        <w:pBdr>
          <w:bottom w:val="single" w:sz="18" w:space="1" w:color="000000"/>
        </w:pBdr>
        <w:shd w:fill="E0E0E0" w:val="clear"/>
        <w:spacing w:before="20" w:after="0"/>
        <w:ind w:right="-439" w:hanging="0"/>
        <w:jc w:val="center"/>
        <w:rPr>
          <w:rFonts w:ascii="Verdana" w:hAnsi="Verdana" w:cs="Verdana"/>
          <w:sz w:val="18"/>
          <w:szCs w:val="18"/>
          <w:lang w:val="pt-BR"/>
        </w:rPr>
      </w:pPr>
      <w:r>
        <w:rPr>
          <w:rFonts w:cs="Verdana" w:ascii="Verdana" w:hAnsi="Verdana"/>
          <w:b/>
          <w:sz w:val="18"/>
          <w:szCs w:val="18"/>
        </w:rPr>
        <w:t>Address:</w:t>
      </w:r>
      <w:r>
        <w:rPr>
          <w:rFonts w:cs="Verdana" w:ascii="Verdana" w:hAnsi="Verdana"/>
          <w:sz w:val="18"/>
          <w:szCs w:val="18"/>
        </w:rPr>
        <w:t xml:space="preserve"> 3/121, Valnayakkanur, Koombur, Dindigul, TamilNadu, India-624710</w:t>
      </w:r>
    </w:p>
    <w:p>
      <w:pPr>
        <w:pStyle w:val="Normal"/>
        <w:pBdr>
          <w:bottom w:val="single" w:sz="18" w:space="1" w:color="000000"/>
        </w:pBdr>
        <w:shd w:fill="E0E0E0" w:val="clear"/>
        <w:spacing w:before="20" w:after="0"/>
        <w:ind w:right="-439" w:hanging="0"/>
        <w:jc w:val="center"/>
        <w:rPr>
          <w:rFonts w:ascii="Verdana" w:hAnsi="Verdana" w:cs="Verdana"/>
          <w:sz w:val="18"/>
          <w:szCs w:val="18"/>
          <w:lang w:val="pt-BR"/>
        </w:rPr>
      </w:pPr>
      <w:r>
        <w:rPr>
          <w:rFonts w:cs="Verdana" w:ascii="Verdana" w:hAnsi="Verdana"/>
          <w:b/>
          <w:sz w:val="18"/>
          <w:szCs w:val="18"/>
          <w:lang w:val="pt-BR"/>
        </w:rPr>
        <w:t>Contact No.:</w:t>
      </w:r>
      <w:r>
        <w:rPr>
          <w:rFonts w:cs="Verdana" w:ascii="Verdana" w:hAnsi="Verdana"/>
          <w:sz w:val="18"/>
          <w:szCs w:val="18"/>
          <w:lang w:val="pt-BR"/>
        </w:rPr>
        <w:t xml:space="preserve"> +91 9789325937</w:t>
      </w:r>
      <w:r>
        <w:rPr>
          <w:rFonts w:cs="Verdana" w:ascii="Verdana" w:hAnsi="Verdana"/>
          <w:b/>
          <w:sz w:val="18"/>
          <w:szCs w:val="18"/>
          <w:lang w:val="pt-BR"/>
        </w:rPr>
        <w:t xml:space="preserve">/ </w:t>
      </w:r>
      <w:r>
        <w:rPr>
          <w:rFonts w:cs="Verdana" w:ascii="Verdana" w:hAnsi="Verdana"/>
          <w:b/>
          <w:sz w:val="18"/>
          <w:szCs w:val="18"/>
        </w:rPr>
        <w:t>E-Mail:</w:t>
      </w:r>
      <w:r>
        <w:rPr>
          <w:rFonts w:cs="Verdana" w:ascii="Verdana" w:hAnsi="Verdana"/>
          <w:sz w:val="18"/>
          <w:szCs w:val="18"/>
        </w:rPr>
        <w:t xml:space="preserve"> rameshppalanisamy@gmail.com</w:t>
      </w:r>
    </w:p>
    <w:p>
      <w:pPr>
        <w:pStyle w:val="Normal"/>
        <w:ind w:right="-439" w:hanging="0"/>
        <w:rPr>
          <w:rFonts w:ascii="Verdana" w:hAnsi="Verdana" w:cs="Verdana"/>
          <w:b/>
          <w:b/>
          <w:sz w:val="18"/>
          <w:szCs w:val="18"/>
          <w:u w:val="single"/>
          <w:lang w:val="pt-BR"/>
        </w:rPr>
      </w:pPr>
      <w:r>
        <w:rPr>
          <w:rFonts w:cs="Verdana" w:ascii="Verdana" w:hAnsi="Verdana"/>
          <w:b/>
          <w:sz w:val="18"/>
          <w:szCs w:val="18"/>
          <w:u w:val="single"/>
          <w:lang w:val="pt-BR"/>
        </w:rPr>
      </w:r>
    </w:p>
    <w:p>
      <w:pPr>
        <w:pStyle w:val="Normal"/>
        <w:ind w:left="180" w:right="-439" w:hanging="0"/>
        <w:jc w:val="center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Seeking assignments in the areas of Production engineering with an organization of repute in the Manufacturing sector</w:t>
      </w:r>
    </w:p>
    <w:p>
      <w:pPr>
        <w:pStyle w:val="Normal"/>
        <w:pBdr>
          <w:bottom w:val="single" w:sz="18" w:space="1" w:color="000000"/>
        </w:pBdr>
        <w:tabs>
          <w:tab w:val="left" w:pos="1965" w:leader="none"/>
        </w:tabs>
        <w:ind w:right="-439" w:hanging="0"/>
        <w:jc w:val="both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ab/>
      </w:r>
    </w:p>
    <w:p>
      <w:pPr>
        <w:pStyle w:val="Normal"/>
        <w:pBdr>
          <w:bottom w:val="single" w:sz="18" w:space="1" w:color="000000"/>
        </w:pBdr>
        <w:ind w:right="-439" w:hanging="0"/>
        <w:jc w:val="both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PROFILE SNAPSHOT</w:t>
      </w:r>
    </w:p>
    <w:p>
      <w:pPr>
        <w:pStyle w:val="Normal"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fill="E0E0E0" w:val="clear"/>
        <w:spacing w:lineRule="auto" w:line="276" w:before="80" w:after="0"/>
        <w:ind w:left="360" w:right="-439" w:hanging="360"/>
        <w:jc w:val="both"/>
        <w:rPr/>
      </w:pPr>
      <w:r>
        <w:rPr>
          <w:rFonts w:cs="Verdana" w:ascii="Verdana" w:hAnsi="Verdana"/>
          <w:sz w:val="18"/>
          <w:szCs w:val="18"/>
          <w:lang w:val="en-GB"/>
        </w:rPr>
        <w:t>An astute professional with</w:t>
      </w:r>
      <w:r>
        <w:rPr>
          <w:rFonts w:cs="Verdana" w:ascii="Verdana" w:hAnsi="Verdana"/>
          <w:b/>
          <w:sz w:val="18"/>
          <w:szCs w:val="18"/>
          <w:lang w:val="en-GB"/>
        </w:rPr>
        <w:t xml:space="preserve"> 3.5 years </w:t>
      </w:r>
      <w:r>
        <w:rPr>
          <w:rFonts w:cs="Verdana" w:ascii="Verdana" w:hAnsi="Verdana"/>
          <w:sz w:val="18"/>
          <w:szCs w:val="18"/>
          <w:lang w:val="en-GB"/>
        </w:rPr>
        <w:t>of experience in</w:t>
      </w:r>
      <w:r>
        <w:rPr>
          <w:rFonts w:cs="Verdana" w:ascii="Verdana" w:hAnsi="Verdana"/>
          <w:b/>
          <w:sz w:val="18"/>
          <w:szCs w:val="18"/>
          <w:lang w:val="en-GB"/>
        </w:rPr>
        <w:t xml:space="preserve"> </w:t>
      </w:r>
      <w:r>
        <w:rPr>
          <w:rFonts w:cs="Verdana" w:ascii="Verdana" w:hAnsi="Verdana"/>
          <w:sz w:val="18"/>
          <w:szCs w:val="18"/>
          <w:lang w:val="en-GB"/>
        </w:rPr>
        <w:t xml:space="preserve">Production and planning Engineering. </w:t>
      </w:r>
    </w:p>
    <w:p>
      <w:pPr>
        <w:pStyle w:val="Normal"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fill="E0E0E0" w:val="clear"/>
        <w:spacing w:lineRule="auto" w:line="276" w:before="80" w:after="0"/>
        <w:ind w:left="360" w:right="-439" w:hanging="360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cs="Verdana" w:ascii="Verdana" w:hAnsi="Verdana"/>
          <w:sz w:val="18"/>
          <w:szCs w:val="18"/>
          <w:lang w:val="en-GB"/>
        </w:rPr>
        <w:t xml:space="preserve">Presently associated with </w:t>
      </w:r>
      <w:r>
        <w:rPr>
          <w:rFonts w:cs="Verdana" w:ascii="Verdana" w:hAnsi="Verdana"/>
          <w:b/>
          <w:spacing w:val="-3"/>
          <w:sz w:val="18"/>
          <w:szCs w:val="18"/>
        </w:rPr>
        <w:t xml:space="preserve">CMO AXIS OUTSOURSING PVT LTD </w:t>
      </w:r>
      <w:r>
        <w:rPr>
          <w:rFonts w:cs="Verdana" w:ascii="Verdana" w:hAnsi="Verdana"/>
          <w:spacing w:val="-3"/>
          <w:sz w:val="18"/>
          <w:szCs w:val="18"/>
        </w:rPr>
        <w:t>as</w:t>
      </w:r>
      <w:r>
        <w:rPr>
          <w:rFonts w:cs="Verdana" w:ascii="Verdana" w:hAnsi="Verdana"/>
          <w:b/>
          <w:spacing w:val="-3"/>
          <w:sz w:val="18"/>
          <w:szCs w:val="18"/>
        </w:rPr>
        <w:t xml:space="preserve"> Business Promotion Executive.</w:t>
      </w:r>
    </w:p>
    <w:p>
      <w:pPr>
        <w:pStyle w:val="Normal"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fill="E0E0E0" w:val="clear"/>
        <w:spacing w:lineRule="auto" w:line="276" w:before="80" w:after="0"/>
        <w:ind w:left="360" w:right="-439" w:hanging="360"/>
        <w:jc w:val="both"/>
        <w:rPr/>
      </w:pPr>
      <w:r>
        <w:rPr>
          <w:rFonts w:cs="Verdana" w:ascii="Verdana" w:hAnsi="Verdana"/>
          <w:sz w:val="18"/>
          <w:szCs w:val="18"/>
          <w:lang w:val="en-GB"/>
        </w:rPr>
        <w:t xml:space="preserve">Proficient in supervising the Production processes and providing valuable suggestions for efficiency enhancement. </w:t>
      </w:r>
    </w:p>
    <w:p>
      <w:pPr>
        <w:pStyle w:val="Normal"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fill="E0E0E0" w:val="clear"/>
        <w:spacing w:lineRule="auto" w:line="276" w:before="80" w:after="0"/>
        <w:ind w:left="360" w:right="-439" w:hanging="360"/>
        <w:jc w:val="both"/>
        <w:rPr>
          <w:rFonts w:ascii="Verdana" w:hAnsi="Verdana" w:cs="Verdana"/>
          <w:i/>
          <w:i/>
          <w:sz w:val="18"/>
          <w:szCs w:val="18"/>
          <w:lang w:val="en-GB"/>
        </w:rPr>
      </w:pPr>
      <w:r>
        <w:rPr>
          <w:rFonts w:cs="Verdana" w:ascii="Verdana" w:hAnsi="Verdana"/>
          <w:sz w:val="18"/>
          <w:szCs w:val="18"/>
          <w:lang w:val="en-GB"/>
        </w:rPr>
        <w:t xml:space="preserve">Demonstrated analytical skills with proven expertise in communication and relationship management. </w:t>
      </w:r>
    </w:p>
    <w:p>
      <w:pPr>
        <w:pStyle w:val="Normal"/>
        <w:pBdr>
          <w:bottom w:val="single" w:sz="18" w:space="1" w:color="000000"/>
        </w:pBdr>
        <w:ind w:right="-439" w:hanging="0"/>
        <w:jc w:val="both"/>
        <w:rPr>
          <w:rFonts w:ascii="Verdana" w:hAnsi="Verdana" w:cs="Verdana"/>
          <w:b/>
          <w:b/>
          <w:i/>
          <w:i/>
          <w:sz w:val="18"/>
          <w:szCs w:val="18"/>
          <w:lang w:val="en-GB"/>
        </w:rPr>
      </w:pPr>
      <w:r>
        <w:rPr>
          <w:rFonts w:cs="Verdana" w:ascii="Verdana" w:hAnsi="Verdana"/>
          <w:b/>
          <w:i/>
          <w:sz w:val="18"/>
          <w:szCs w:val="18"/>
          <w:lang w:val="en-GB"/>
        </w:rPr>
      </w:r>
    </w:p>
    <w:p>
      <w:pPr>
        <w:pStyle w:val="Normal"/>
        <w:pBdr>
          <w:bottom w:val="single" w:sz="18" w:space="1" w:color="000000"/>
        </w:pBdr>
        <w:ind w:right="-439" w:hanging="0"/>
        <w:jc w:val="both"/>
        <w:rPr>
          <w:rFonts w:ascii="Verdana" w:hAnsi="Verdana" w:cs="Verdana"/>
          <w:b/>
          <w:b/>
          <w:sz w:val="18"/>
          <w:szCs w:val="18"/>
          <w:u w:val="single"/>
        </w:rPr>
      </w:pPr>
      <w:r>
        <w:rPr>
          <w:rFonts w:cs="Verdana" w:ascii="Verdana" w:hAnsi="Verdana"/>
          <w:b/>
          <w:sz w:val="18"/>
          <w:szCs w:val="18"/>
        </w:rPr>
        <w:t>CAREER EXPERIENCE:</w:t>
      </w:r>
    </w:p>
    <w:p>
      <w:pPr>
        <w:pStyle w:val="Normal"/>
        <w:tabs>
          <w:tab w:val="left" w:pos="-720" w:leader="none"/>
        </w:tabs>
        <w:suppressAutoHyphens w:val="true"/>
        <w:spacing w:lineRule="auto" w:line="276" w:before="60" w:after="0"/>
        <w:ind w:left="360" w:right="-439" w:hanging="0"/>
        <w:jc w:val="both"/>
        <w:rPr>
          <w:rFonts w:ascii="Verdana" w:hAnsi="Verdana" w:cs="Verdana"/>
          <w:b/>
          <w:b/>
          <w:spacing w:val="-3"/>
          <w:sz w:val="18"/>
          <w:szCs w:val="18"/>
          <w:u w:val="single"/>
        </w:rPr>
      </w:pPr>
      <w:r>
        <w:rPr>
          <w:rFonts w:cs="Verdana" w:ascii="Verdana" w:hAnsi="Verdana"/>
          <w:b/>
          <w:spacing w:val="-3"/>
          <w:sz w:val="18"/>
          <w:szCs w:val="18"/>
          <w:u w:val="single"/>
        </w:rPr>
      </w:r>
    </w:p>
    <w:p>
      <w:pPr>
        <w:pStyle w:val="Normal"/>
        <w:shd w:fill="E0E0E0" w:val="clear"/>
        <w:tabs>
          <w:tab w:val="left" w:pos="-720" w:leader="none"/>
        </w:tabs>
        <w:suppressAutoHyphens w:val="true"/>
        <w:spacing w:lineRule="auto" w:line="276" w:before="60" w:after="0"/>
        <w:ind w:left="2880" w:right="-439" w:hanging="2880"/>
        <w:jc w:val="center"/>
        <w:rPr>
          <w:rFonts w:ascii="Verdana" w:hAnsi="Verdana" w:cs="Verdana"/>
          <w:b/>
          <w:b/>
          <w:spacing w:val="-3"/>
          <w:sz w:val="22"/>
          <w:szCs w:val="22"/>
        </w:rPr>
      </w:pPr>
      <w:r>
        <w:rPr>
          <w:rFonts w:cs="Verdana" w:ascii="Verdana" w:hAnsi="Verdana"/>
          <w:b/>
          <w:spacing w:val="-3"/>
          <w:sz w:val="22"/>
          <w:szCs w:val="22"/>
        </w:rPr>
        <w:t>THE COIMBATORE CNC PARTS INDIA PRIVATE LIMITED</w:t>
      </w:r>
    </w:p>
    <w:p>
      <w:pPr>
        <w:pStyle w:val="Normal"/>
        <w:spacing w:lineRule="auto" w:line="276"/>
        <w:rPr>
          <w:rFonts w:ascii="Verdana" w:hAnsi="Verdana" w:cs="Verdana"/>
          <w:b/>
          <w:b/>
          <w:spacing w:val="-3"/>
          <w:kern w:val="2"/>
          <w:sz w:val="20"/>
          <w:szCs w:val="20"/>
        </w:rPr>
      </w:pPr>
      <w:r>
        <w:rPr>
          <w:rFonts w:cs="Verdana" w:ascii="Verdana" w:hAnsi="Verdana"/>
          <w:b/>
          <w:spacing w:val="-3"/>
          <w:kern w:val="2"/>
          <w:sz w:val="20"/>
          <w:szCs w:val="20"/>
        </w:rPr>
      </w:r>
    </w:p>
    <w:p>
      <w:pPr>
        <w:pStyle w:val="Normal"/>
        <w:spacing w:lineRule="auto" w:line="276"/>
        <w:rPr>
          <w:rFonts w:ascii="Verdana" w:hAnsi="Verdana" w:cs="Verdana"/>
          <w:kern w:val="2"/>
          <w:sz w:val="20"/>
          <w:szCs w:val="20"/>
        </w:rPr>
      </w:pPr>
      <w:r>
        <w:rPr>
          <w:rFonts w:cs="Verdana" w:ascii="Verdana" w:hAnsi="Verdana"/>
          <w:b/>
          <w:kern w:val="2"/>
          <w:sz w:val="20"/>
          <w:szCs w:val="20"/>
        </w:rPr>
        <w:t>Position</w:t>
      </w:r>
      <w:r>
        <w:rPr>
          <w:rFonts w:cs="Verdana" w:ascii="Verdana" w:hAnsi="Verdana"/>
          <w:kern w:val="2"/>
          <w:sz w:val="20"/>
          <w:szCs w:val="20"/>
        </w:rPr>
        <w:tab/>
      </w:r>
      <w:r>
        <w:rPr>
          <w:rFonts w:cs="Verdana" w:ascii="Verdana" w:hAnsi="Verdana"/>
          <w:b/>
          <w:kern w:val="2"/>
          <w:sz w:val="20"/>
          <w:szCs w:val="20"/>
        </w:rPr>
        <w:t>:</w:t>
      </w:r>
      <w:r>
        <w:rPr>
          <w:rFonts w:cs="Verdana" w:ascii="Verdana" w:hAnsi="Verdana"/>
          <w:kern w:val="2"/>
          <w:sz w:val="20"/>
          <w:szCs w:val="20"/>
        </w:rPr>
        <w:t xml:space="preserve"> </w:t>
      </w:r>
      <w:r>
        <w:rPr>
          <w:rFonts w:cs="Verdana" w:ascii="Verdana" w:hAnsi="Verdana"/>
          <w:b/>
          <w:kern w:val="2"/>
          <w:sz w:val="20"/>
          <w:szCs w:val="20"/>
        </w:rPr>
        <w:t>EMPLOYEE (Production Engineer)</w:t>
      </w:r>
    </w:p>
    <w:p>
      <w:pPr>
        <w:pStyle w:val="Normal"/>
        <w:spacing w:lineRule="auto" w:line="276"/>
        <w:rPr>
          <w:rFonts w:ascii="Verdana" w:hAnsi="Verdana" w:cs="Verdana"/>
          <w:b/>
          <w:b/>
          <w:kern w:val="2"/>
          <w:sz w:val="20"/>
          <w:szCs w:val="20"/>
        </w:rPr>
      </w:pPr>
      <w:r>
        <w:rPr>
          <w:rFonts w:cs="Verdana" w:ascii="Verdana" w:hAnsi="Verdana"/>
          <w:b/>
          <w:kern w:val="2"/>
          <w:sz w:val="20"/>
          <w:szCs w:val="20"/>
        </w:rPr>
        <w:t>Duration</w:t>
      </w:r>
      <w:r>
        <w:rPr>
          <w:rFonts w:cs="Verdana" w:ascii="Verdana" w:hAnsi="Verdana"/>
          <w:kern w:val="2"/>
          <w:sz w:val="20"/>
          <w:szCs w:val="20"/>
        </w:rPr>
        <w:tab/>
      </w:r>
      <w:r>
        <w:rPr>
          <w:rFonts w:cs="Verdana" w:ascii="Verdana" w:hAnsi="Verdana"/>
          <w:b/>
          <w:kern w:val="2"/>
          <w:sz w:val="20"/>
          <w:szCs w:val="20"/>
        </w:rPr>
        <w:t>:</w:t>
      </w:r>
      <w:r>
        <w:rPr>
          <w:rFonts w:cs="Verdana" w:ascii="Verdana" w:hAnsi="Verdana"/>
          <w:kern w:val="2"/>
          <w:sz w:val="20"/>
          <w:szCs w:val="20"/>
        </w:rPr>
        <w:t xml:space="preserve"> </w:t>
      </w:r>
      <w:r>
        <w:rPr>
          <w:rFonts w:cs="Verdana" w:ascii="Verdana" w:hAnsi="Verdana"/>
          <w:b/>
          <w:kern w:val="2"/>
          <w:sz w:val="20"/>
          <w:szCs w:val="20"/>
        </w:rPr>
        <w:t>May 2013 – December 2014</w:t>
      </w:r>
    </w:p>
    <w:p>
      <w:pPr>
        <w:pStyle w:val="Normal"/>
        <w:rPr>
          <w:rFonts w:ascii="Verdana" w:hAnsi="Verdana" w:cs="Verdana"/>
          <w:b/>
          <w:b/>
          <w:kern w:val="2"/>
          <w:sz w:val="18"/>
          <w:szCs w:val="18"/>
        </w:rPr>
      </w:pPr>
      <w:r>
        <w:rPr>
          <w:rFonts w:cs="Verdana" w:ascii="Verdana" w:hAnsi="Verdana"/>
          <w:b/>
          <w:kern w:val="2"/>
          <w:sz w:val="18"/>
          <w:szCs w:val="18"/>
        </w:rPr>
      </w:r>
    </w:p>
    <w:p>
      <w:pPr>
        <w:pStyle w:val="Heading3"/>
        <w:numPr>
          <w:ilvl w:val="2"/>
          <w:numId w:val="1"/>
        </w:numPr>
        <w:spacing w:lineRule="auto" w:line="276"/>
        <w:ind w:right="-439" w:hanging="0"/>
        <w:rPr>
          <w:rFonts w:ascii="Verdana" w:hAnsi="Verdana" w:cs="Verdana"/>
          <w:bCs/>
          <w:sz w:val="18"/>
          <w:szCs w:val="18"/>
        </w:rPr>
      </w:pPr>
      <w:r>
        <w:rPr>
          <w:rFonts w:cs="Verdana" w:ascii="Verdana" w:hAnsi="Verdana"/>
          <w:bCs/>
          <w:sz w:val="18"/>
          <w:szCs w:val="18"/>
        </w:rPr>
        <w:t>Key Result Areas:</w:t>
      </w:r>
    </w:p>
    <w:p>
      <w:pPr>
        <w:pStyle w:val="Normal"/>
        <w:spacing w:lineRule="auto" w:line="276"/>
        <w:ind w:right="-439" w:hanging="0"/>
        <w:jc w:val="both"/>
        <w:rPr>
          <w:rFonts w:ascii="Verdana" w:hAnsi="Verdana" w:eastAsia="GM Sans Regular;Cambria Math" w:cs="Verdana"/>
          <w:b/>
          <w:b/>
          <w:bCs/>
          <w:sz w:val="18"/>
          <w:szCs w:val="18"/>
          <w:lang w:val="en-GB"/>
        </w:rPr>
      </w:pPr>
      <w:r>
        <w:rPr>
          <w:rFonts w:eastAsia="GM Sans Regular;Cambria Math" w:cs="Verdana" w:ascii="Verdana" w:hAnsi="Verdana"/>
          <w:b/>
          <w:bCs/>
          <w:sz w:val="18"/>
          <w:szCs w:val="18"/>
          <w:lang w:val="en-GB"/>
        </w:rPr>
      </w:r>
    </w:p>
    <w:p>
      <w:pPr>
        <w:pStyle w:val="Normal"/>
        <w:numPr>
          <w:ilvl w:val="0"/>
          <w:numId w:val="5"/>
        </w:numPr>
        <w:tabs>
          <w:tab w:val="left" w:pos="-720" w:leader="none"/>
        </w:tabs>
        <w:suppressAutoHyphens w:val="true"/>
        <w:spacing w:lineRule="auto" w:line="276" w:before="60" w:after="0"/>
        <w:ind w:left="360" w:right="-439" w:hanging="360"/>
        <w:jc w:val="both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pacing w:val="-3"/>
          <w:sz w:val="18"/>
          <w:szCs w:val="18"/>
        </w:rPr>
        <w:t xml:space="preserve">Planning the production against the customer schedule. </w:t>
      </w:r>
    </w:p>
    <w:p>
      <w:pPr>
        <w:pStyle w:val="Normal"/>
        <w:numPr>
          <w:ilvl w:val="0"/>
          <w:numId w:val="5"/>
        </w:numPr>
        <w:tabs>
          <w:tab w:val="left" w:pos="-720" w:leader="none"/>
        </w:tabs>
        <w:suppressAutoHyphens w:val="true"/>
        <w:spacing w:lineRule="auto" w:line="276" w:before="60" w:after="0"/>
        <w:ind w:left="360" w:right="-439" w:hanging="360"/>
        <w:jc w:val="both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Organize plant start-up and shut-down schedules to ensure minimum loss of production time</w:t>
      </w:r>
    </w:p>
    <w:p>
      <w:pPr>
        <w:pStyle w:val="Normal"/>
        <w:numPr>
          <w:ilvl w:val="0"/>
          <w:numId w:val="5"/>
        </w:numPr>
        <w:tabs>
          <w:tab w:val="left" w:pos="-720" w:leader="none"/>
        </w:tabs>
        <w:suppressAutoHyphens w:val="true"/>
        <w:spacing w:lineRule="auto" w:line="276" w:before="60" w:after="0"/>
        <w:ind w:left="360" w:right="-439" w:hanging="360"/>
        <w:jc w:val="both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pacing w:val="-3"/>
          <w:sz w:val="18"/>
          <w:szCs w:val="18"/>
        </w:rPr>
        <w:t>Set priorities for production departments. Review daily activities by conducting morning meetings.</w:t>
      </w:r>
    </w:p>
    <w:p>
      <w:pPr>
        <w:pStyle w:val="Normal"/>
        <w:numPr>
          <w:ilvl w:val="0"/>
          <w:numId w:val="5"/>
        </w:numPr>
        <w:tabs>
          <w:tab w:val="left" w:pos="-720" w:leader="none"/>
        </w:tabs>
        <w:suppressAutoHyphens w:val="true"/>
        <w:spacing w:lineRule="auto" w:line="276" w:before="60" w:after="0"/>
        <w:ind w:left="360" w:right="-439" w:hanging="360"/>
        <w:jc w:val="both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pacing w:val="-3"/>
          <w:sz w:val="18"/>
          <w:szCs w:val="18"/>
        </w:rPr>
        <w:t>Planning the production schedule as per plan and execute with the production supervisor.</w:t>
      </w:r>
    </w:p>
    <w:p>
      <w:pPr>
        <w:pStyle w:val="Normal"/>
        <w:numPr>
          <w:ilvl w:val="0"/>
          <w:numId w:val="5"/>
        </w:numPr>
        <w:tabs>
          <w:tab w:val="left" w:pos="-720" w:leader="none"/>
        </w:tabs>
        <w:suppressAutoHyphens w:val="true"/>
        <w:spacing w:lineRule="auto" w:line="276" w:before="60" w:after="0"/>
        <w:ind w:left="360" w:right="-439" w:hanging="360"/>
        <w:jc w:val="both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pacing w:val="-3"/>
          <w:sz w:val="18"/>
          <w:szCs w:val="18"/>
        </w:rPr>
        <w:t>Finalize the Monthly/Weekly/Daily production schedule based on Marketing/Logistics inputs, Sales forecast and current orders.</w:t>
      </w:r>
    </w:p>
    <w:p>
      <w:pPr>
        <w:pStyle w:val="Normal"/>
        <w:numPr>
          <w:ilvl w:val="0"/>
          <w:numId w:val="5"/>
        </w:numPr>
        <w:tabs>
          <w:tab w:val="left" w:pos="-720" w:leader="none"/>
        </w:tabs>
        <w:suppressAutoHyphens w:val="true"/>
        <w:spacing w:lineRule="auto" w:line="276" w:before="60" w:after="0"/>
        <w:ind w:left="360" w:right="-439" w:hanging="360"/>
        <w:jc w:val="both"/>
        <w:rPr/>
      </w:pPr>
      <w:r>
        <w:rPr>
          <w:rFonts w:cs="Verdana" w:ascii="Verdana" w:hAnsi="Verdana"/>
          <w:spacing w:val="-3"/>
          <w:sz w:val="18"/>
          <w:szCs w:val="18"/>
        </w:rPr>
        <w:t>Set daily/weekly/monthly objectives and communicate them to employees.</w:t>
      </w:r>
    </w:p>
    <w:p>
      <w:pPr>
        <w:pStyle w:val="Normal"/>
        <w:numPr>
          <w:ilvl w:val="0"/>
          <w:numId w:val="5"/>
        </w:numPr>
        <w:tabs>
          <w:tab w:val="left" w:pos="-720" w:leader="none"/>
        </w:tabs>
        <w:suppressAutoHyphens w:val="true"/>
        <w:spacing w:lineRule="auto" w:line="276" w:before="60" w:after="0"/>
        <w:ind w:left="360" w:right="-439" w:hanging="360"/>
        <w:jc w:val="both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pacing w:val="-3"/>
          <w:sz w:val="18"/>
          <w:szCs w:val="18"/>
        </w:rPr>
        <w:t>Organize workflow by assigning responsibilities and preparing schedules.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  <w:t>Identify issues in efficiency and suggest improvement.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  <w:t>Maintain housekeeping standards to ensure a clean and safe workplace.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  <w:t>Proper work allotment of workers and manage the process.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  <w:t>To attend the breakdowns of machines and to get it resolved immediately.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  <w:t>Prepare Daily, weekly &amp; monthly reports.</w:t>
      </w:r>
    </w:p>
    <w:p>
      <w:pPr>
        <w:pStyle w:val="Normal"/>
        <w:tabs>
          <w:tab w:val="left" w:pos="-720" w:leader="none"/>
        </w:tabs>
        <w:suppressAutoHyphens w:val="true"/>
        <w:spacing w:before="60" w:after="0"/>
        <w:ind w:left="360" w:right="-439" w:hanging="0"/>
        <w:jc w:val="both"/>
        <w:rPr>
          <w:rFonts w:ascii="Verdana" w:hAnsi="Verdana" w:cs="Verdana"/>
          <w:color w:val="000000"/>
          <w:spacing w:val="-3"/>
          <w:sz w:val="18"/>
          <w:szCs w:val="18"/>
        </w:rPr>
      </w:pPr>
      <w:r>
        <w:rPr>
          <w:rFonts w:cs="Verdana" w:ascii="Verdana" w:hAnsi="Verdana"/>
          <w:color w:val="000000"/>
          <w:spacing w:val="-3"/>
          <w:sz w:val="18"/>
          <w:szCs w:val="18"/>
        </w:rPr>
      </w:r>
    </w:p>
    <w:p>
      <w:pPr>
        <w:pStyle w:val="Normal"/>
        <w:shd w:fill="E0E0E0" w:val="clear"/>
        <w:tabs>
          <w:tab w:val="left" w:pos="-720" w:leader="none"/>
        </w:tabs>
        <w:suppressAutoHyphens w:val="true"/>
        <w:spacing w:lineRule="auto" w:line="276" w:before="60" w:after="0"/>
        <w:ind w:left="2880" w:right="-439" w:hanging="2880"/>
        <w:jc w:val="center"/>
        <w:rPr>
          <w:rFonts w:ascii="Verdana" w:hAnsi="Verdana" w:cs="Verdana"/>
          <w:b/>
          <w:b/>
          <w:spacing w:val="-3"/>
          <w:sz w:val="22"/>
          <w:szCs w:val="22"/>
        </w:rPr>
      </w:pPr>
      <w:r>
        <w:rPr>
          <w:rFonts w:cs="Verdana" w:ascii="Verdana" w:hAnsi="Verdana"/>
          <w:b/>
          <w:spacing w:val="-3"/>
          <w:sz w:val="22"/>
          <w:szCs w:val="22"/>
        </w:rPr>
        <w:t>GURU ENGINEERING AND CONTRACTORS</w:t>
      </w:r>
    </w:p>
    <w:p>
      <w:pPr>
        <w:pStyle w:val="Normal"/>
        <w:spacing w:lineRule="auto" w:line="276"/>
        <w:rPr>
          <w:rFonts w:ascii="Verdana" w:hAnsi="Verdana" w:cs="Arial"/>
          <w:b/>
          <w:b/>
          <w:color w:val="222222"/>
          <w:sz w:val="20"/>
          <w:szCs w:val="20"/>
          <w:highlight w:val="white"/>
        </w:rPr>
      </w:pPr>
      <w:r>
        <w:rPr>
          <w:rFonts w:cs="Verdana" w:ascii="Verdana" w:hAnsi="Verdana"/>
          <w:b/>
          <w:kern w:val="2"/>
          <w:sz w:val="20"/>
          <w:szCs w:val="20"/>
        </w:rPr>
        <w:t>Client</w:t>
        <w:tab/>
        <w:tab/>
      </w:r>
      <w:r>
        <w:rPr>
          <w:rFonts w:cs="Verdana" w:ascii="Verdana" w:hAnsi="Verdana"/>
          <w:kern w:val="2"/>
          <w:sz w:val="20"/>
          <w:szCs w:val="20"/>
        </w:rPr>
        <w:t>:</w:t>
      </w:r>
      <w:r>
        <w:rPr>
          <w:rFonts w:cs="Arial" w:ascii="Verdana" w:hAnsi="Verdana"/>
          <w:b/>
          <w:color w:val="666666"/>
          <w:sz w:val="20"/>
          <w:szCs w:val="20"/>
          <w:shd w:fill="FFFFFF" w:val="clear"/>
        </w:rPr>
        <w:t xml:space="preserve"> </w:t>
      </w:r>
      <w:r>
        <w:rPr>
          <w:rFonts w:cs="Arial" w:ascii="Verdana" w:hAnsi="Verdana"/>
          <w:b/>
          <w:color w:val="222222"/>
          <w:sz w:val="20"/>
          <w:szCs w:val="20"/>
          <w:shd w:fill="FFFFFF" w:val="clear"/>
        </w:rPr>
        <w:t>Larsen &amp; Toubro Hydrocarbon Engineering</w:t>
      </w:r>
    </w:p>
    <w:p>
      <w:pPr>
        <w:pStyle w:val="Normal"/>
        <w:spacing w:lineRule="auto" w:line="276"/>
        <w:rPr/>
      </w:pPr>
      <w:r>
        <w:rPr>
          <w:rFonts w:cs="Arial" w:ascii="Verdana" w:hAnsi="Verdana"/>
          <w:b/>
          <w:color w:val="222222"/>
          <w:sz w:val="20"/>
          <w:szCs w:val="20"/>
          <w:shd w:fill="FFFFFF" w:val="clear"/>
        </w:rPr>
        <w:t>Project</w:t>
        <w:tab/>
      </w:r>
      <w:r>
        <w:rPr>
          <w:rFonts w:cs="Arial" w:ascii="Verdana" w:hAnsi="Verdana"/>
          <w:color w:val="222222"/>
          <w:sz w:val="20"/>
          <w:szCs w:val="20"/>
          <w:shd w:fill="FFFFFF" w:val="clear"/>
        </w:rPr>
        <w:t xml:space="preserve">: </w:t>
      </w:r>
      <w:r>
        <w:rPr>
          <w:rFonts w:cs="Arial" w:ascii="Verdana" w:hAnsi="Verdana"/>
          <w:b/>
          <w:color w:val="222222"/>
          <w:sz w:val="20"/>
          <w:szCs w:val="20"/>
          <w:shd w:fill="FFFFFF" w:val="clear"/>
        </w:rPr>
        <w:t>Reliance Industries limited-Jamnagar</w:t>
      </w:r>
      <w:r>
        <w:rPr>
          <w:rFonts w:cs="Arial" w:ascii="Verdana" w:hAnsi="Verdana"/>
          <w:color w:val="222222"/>
          <w:sz w:val="20"/>
          <w:szCs w:val="20"/>
          <w:shd w:fill="FFFFFF" w:val="clear"/>
        </w:rPr>
        <w:t xml:space="preserve"> </w:t>
      </w:r>
    </w:p>
    <w:p>
      <w:pPr>
        <w:pStyle w:val="Normal"/>
        <w:spacing w:lineRule="auto" w:line="276"/>
        <w:rPr>
          <w:rFonts w:ascii="Verdana" w:hAnsi="Verdana" w:cs="Verdana"/>
          <w:b/>
          <w:b/>
          <w:kern w:val="2"/>
          <w:sz w:val="20"/>
          <w:szCs w:val="20"/>
        </w:rPr>
      </w:pPr>
      <w:r>
        <w:rPr>
          <w:rFonts w:cs="Verdana" w:ascii="Verdana" w:hAnsi="Verdana"/>
          <w:b/>
          <w:kern w:val="2"/>
          <w:sz w:val="20"/>
          <w:szCs w:val="20"/>
        </w:rPr>
        <w:t>Position</w:t>
      </w:r>
      <w:r>
        <w:rPr>
          <w:rFonts w:cs="Verdana" w:ascii="Verdana" w:hAnsi="Verdana"/>
          <w:kern w:val="2"/>
          <w:sz w:val="20"/>
          <w:szCs w:val="20"/>
        </w:rPr>
        <w:tab/>
      </w:r>
      <w:r>
        <w:rPr>
          <w:rFonts w:cs="Verdana" w:ascii="Verdana" w:hAnsi="Verdana"/>
          <w:b/>
          <w:kern w:val="2"/>
          <w:sz w:val="20"/>
          <w:szCs w:val="20"/>
        </w:rPr>
        <w:t>:</w:t>
      </w:r>
      <w:r>
        <w:rPr>
          <w:rFonts w:cs="Verdana" w:ascii="Verdana" w:hAnsi="Verdana"/>
          <w:kern w:val="2"/>
          <w:sz w:val="20"/>
          <w:szCs w:val="20"/>
        </w:rPr>
        <w:t xml:space="preserve"> </w:t>
      </w:r>
      <w:r>
        <w:rPr>
          <w:rFonts w:cs="Verdana" w:ascii="Verdana" w:hAnsi="Verdana"/>
          <w:b/>
          <w:kern w:val="2"/>
          <w:sz w:val="20"/>
          <w:szCs w:val="20"/>
        </w:rPr>
        <w:t>Junior Executive (Planning Engineer)</w:t>
      </w:r>
    </w:p>
    <w:p>
      <w:pPr>
        <w:pStyle w:val="Normal"/>
        <w:spacing w:lineRule="auto" w:line="276"/>
        <w:rPr>
          <w:rFonts w:ascii="Verdana" w:hAnsi="Verdana" w:cs="Verdana"/>
          <w:b/>
          <w:b/>
          <w:kern w:val="2"/>
          <w:sz w:val="20"/>
          <w:szCs w:val="20"/>
        </w:rPr>
      </w:pPr>
      <w:r>
        <w:rPr>
          <w:rFonts w:cs="Verdana" w:ascii="Verdana" w:hAnsi="Verdana"/>
          <w:b/>
          <w:kern w:val="2"/>
          <w:sz w:val="20"/>
          <w:szCs w:val="20"/>
        </w:rPr>
        <w:t>Duration</w:t>
      </w:r>
      <w:r>
        <w:rPr>
          <w:rFonts w:cs="Verdana" w:ascii="Verdana" w:hAnsi="Verdana"/>
          <w:kern w:val="2"/>
          <w:sz w:val="20"/>
          <w:szCs w:val="20"/>
        </w:rPr>
        <w:tab/>
      </w:r>
      <w:r>
        <w:rPr>
          <w:rFonts w:cs="Verdana" w:ascii="Verdana" w:hAnsi="Verdana"/>
          <w:b/>
          <w:kern w:val="2"/>
          <w:sz w:val="20"/>
          <w:szCs w:val="20"/>
        </w:rPr>
        <w:t>:</w:t>
      </w:r>
      <w:r>
        <w:rPr>
          <w:rFonts w:cs="Verdana" w:ascii="Verdana" w:hAnsi="Verdana"/>
          <w:kern w:val="2"/>
          <w:sz w:val="20"/>
          <w:szCs w:val="20"/>
        </w:rPr>
        <w:t xml:space="preserve"> </w:t>
      </w:r>
      <w:r>
        <w:rPr>
          <w:rFonts w:cs="Verdana" w:ascii="Verdana" w:hAnsi="Verdana"/>
          <w:b/>
          <w:kern w:val="2"/>
          <w:sz w:val="20"/>
          <w:szCs w:val="20"/>
        </w:rPr>
        <w:t>December 2014 – December 2016</w:t>
      </w:r>
    </w:p>
    <w:p>
      <w:pPr>
        <w:pStyle w:val="Normal"/>
        <w:spacing w:lineRule="auto" w:line="276"/>
        <w:rPr>
          <w:rFonts w:ascii="Verdana" w:hAnsi="Verdana" w:cs="Verdana"/>
          <w:b/>
          <w:b/>
          <w:kern w:val="2"/>
          <w:sz w:val="20"/>
          <w:szCs w:val="20"/>
        </w:rPr>
      </w:pPr>
      <w:r>
        <w:rPr>
          <w:rFonts w:cs="Verdana" w:ascii="Verdana" w:hAnsi="Verdana"/>
          <w:b/>
          <w:kern w:val="2"/>
          <w:sz w:val="20"/>
          <w:szCs w:val="20"/>
        </w:rPr>
      </w:r>
    </w:p>
    <w:p>
      <w:pPr>
        <w:pStyle w:val="Heading3"/>
        <w:numPr>
          <w:ilvl w:val="2"/>
          <w:numId w:val="1"/>
        </w:numPr>
        <w:ind w:right="-439" w:hanging="0"/>
        <w:rPr>
          <w:rFonts w:ascii="Verdana" w:hAnsi="Verdana" w:cs="Verdana"/>
          <w:bCs/>
          <w:sz w:val="18"/>
          <w:szCs w:val="18"/>
        </w:rPr>
      </w:pPr>
      <w:r>
        <w:rPr>
          <w:rFonts w:cs="Verdana" w:ascii="Verdana" w:hAnsi="Verdana"/>
          <w:bCs/>
          <w:sz w:val="18"/>
          <w:szCs w:val="18"/>
        </w:rPr>
        <w:t>Key Result Areas:</w:t>
      </w:r>
    </w:p>
    <w:p>
      <w:pPr>
        <w:pStyle w:val="Normal"/>
        <w:ind w:right="-439" w:hanging="0"/>
        <w:jc w:val="both"/>
        <w:rPr>
          <w:rFonts w:ascii="Verdana" w:hAnsi="Verdana" w:eastAsia="GM Sans Regular;Cambria Math" w:cs="Verdana"/>
          <w:b/>
          <w:b/>
          <w:bCs/>
          <w:sz w:val="18"/>
          <w:szCs w:val="18"/>
          <w:lang w:val="en-GB"/>
        </w:rPr>
      </w:pPr>
      <w:r>
        <w:rPr>
          <w:rFonts w:eastAsia="GM Sans Regular;Cambria Math" w:cs="Verdana" w:ascii="Verdana" w:hAnsi="Verdana"/>
          <w:b/>
          <w:bCs/>
          <w:sz w:val="18"/>
          <w:szCs w:val="18"/>
          <w:lang w:val="en-GB"/>
        </w:rPr>
      </w:r>
    </w:p>
    <w:p>
      <w:pPr>
        <w:pStyle w:val="Normal"/>
        <w:numPr>
          <w:ilvl w:val="0"/>
          <w:numId w:val="5"/>
        </w:numPr>
        <w:shd w:fill="FFFFFF" w:val="clear"/>
        <w:spacing w:lineRule="auto" w:line="276" w:before="0" w:after="60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  <w:t>Monitoring day to day work progress and prepare the weekly and monthly program and report.</w:t>
      </w:r>
    </w:p>
    <w:p>
      <w:pPr>
        <w:pStyle w:val="Normal"/>
        <w:numPr>
          <w:ilvl w:val="0"/>
          <w:numId w:val="5"/>
        </w:numPr>
        <w:tabs>
          <w:tab w:val="left" w:pos="-720" w:leader="none"/>
        </w:tabs>
        <w:suppressAutoHyphens w:val="true"/>
        <w:spacing w:lineRule="auto" w:line="276" w:before="60" w:after="0"/>
        <w:ind w:left="360" w:right="-439" w:hanging="360"/>
        <w:jc w:val="both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color w:val="333333"/>
          <w:sz w:val="18"/>
          <w:szCs w:val="18"/>
        </w:rPr>
        <w:t>Review drawings and study the site condition in prior to the construction phase to mobilize tools and man powers as necessary as required.</w:t>
      </w:r>
    </w:p>
    <w:p>
      <w:pPr>
        <w:pStyle w:val="Normal"/>
        <w:numPr>
          <w:ilvl w:val="0"/>
          <w:numId w:val="5"/>
        </w:numPr>
        <w:tabs>
          <w:tab w:val="left" w:pos="-720" w:leader="none"/>
        </w:tabs>
        <w:suppressAutoHyphens w:val="true"/>
        <w:spacing w:lineRule="auto" w:line="276" w:before="60" w:after="0"/>
        <w:ind w:left="360" w:right="-439" w:hanging="360"/>
        <w:jc w:val="both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color w:val="333333"/>
          <w:sz w:val="18"/>
          <w:szCs w:val="18"/>
        </w:rPr>
        <w:t>Assisting construction team in reading drawings, locating the exact point of installation, supply and monitoring inventory.</w:t>
      </w:r>
    </w:p>
    <w:p>
      <w:pPr>
        <w:pStyle w:val="Normal"/>
        <w:numPr>
          <w:ilvl w:val="0"/>
          <w:numId w:val="5"/>
        </w:numPr>
        <w:tabs>
          <w:tab w:val="left" w:pos="-720" w:leader="none"/>
        </w:tabs>
        <w:suppressAutoHyphens w:val="true"/>
        <w:spacing w:lineRule="auto" w:line="276" w:before="60" w:after="0"/>
        <w:ind w:left="360" w:right="-439" w:hanging="360"/>
        <w:jc w:val="both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color w:val="333333"/>
          <w:sz w:val="18"/>
          <w:szCs w:val="18"/>
        </w:rPr>
        <w:t>Monitoring the entire execution phase to make sure that the piping arrangements.</w:t>
      </w:r>
    </w:p>
    <w:p>
      <w:pPr>
        <w:pStyle w:val="Normal"/>
        <w:numPr>
          <w:ilvl w:val="0"/>
          <w:numId w:val="5"/>
        </w:numPr>
        <w:spacing w:lineRule="auto" w:line="276"/>
        <w:ind w:left="360" w:right="480" w:hanging="360"/>
        <w:rPr>
          <w:rFonts w:ascii="Verdana" w:hAnsi="Verdana" w:cs="Verdana"/>
          <w:color w:val="333333"/>
          <w:sz w:val="18"/>
          <w:szCs w:val="18"/>
        </w:rPr>
      </w:pPr>
      <w:r>
        <w:rPr>
          <w:rFonts w:cs="Verdana" w:ascii="Verdana" w:hAnsi="Verdana"/>
          <w:color w:val="333333"/>
          <w:sz w:val="18"/>
          <w:szCs w:val="18"/>
        </w:rPr>
        <w:t>Troubleshooting field raised issues and providing immediate solution to the execution team.</w:t>
      </w:r>
    </w:p>
    <w:p>
      <w:pPr>
        <w:pStyle w:val="Normal"/>
        <w:numPr>
          <w:ilvl w:val="0"/>
          <w:numId w:val="5"/>
        </w:numPr>
        <w:tabs>
          <w:tab w:val="left" w:pos="-720" w:leader="none"/>
        </w:tabs>
        <w:suppressAutoHyphens w:val="true"/>
        <w:spacing w:lineRule="auto" w:line="276" w:before="60" w:after="0"/>
        <w:ind w:left="360" w:right="-439" w:hanging="360"/>
        <w:jc w:val="both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color w:val="333333"/>
          <w:sz w:val="18"/>
          <w:szCs w:val="18"/>
        </w:rPr>
        <w:t>Co-ordinate with operation and maintenance team to ensure that the unit requirements are met during construction.</w:t>
      </w:r>
    </w:p>
    <w:p>
      <w:pPr>
        <w:pStyle w:val="Normal"/>
        <w:numPr>
          <w:ilvl w:val="0"/>
          <w:numId w:val="5"/>
        </w:numPr>
        <w:tabs>
          <w:tab w:val="left" w:pos="-720" w:leader="none"/>
        </w:tabs>
        <w:suppressAutoHyphens w:val="true"/>
        <w:spacing w:lineRule="auto" w:line="276" w:before="60" w:after="0"/>
        <w:ind w:left="360" w:right="-439" w:hanging="360"/>
        <w:jc w:val="both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color w:val="333333"/>
          <w:sz w:val="18"/>
          <w:szCs w:val="18"/>
        </w:rPr>
        <w:t>Ensure that safety measures are considered during construction and permits are granted after safety inspection.</w:t>
      </w:r>
    </w:p>
    <w:p>
      <w:pPr>
        <w:pStyle w:val="Normal"/>
        <w:numPr>
          <w:ilvl w:val="0"/>
          <w:numId w:val="5"/>
        </w:numPr>
        <w:tabs>
          <w:tab w:val="left" w:pos="-720" w:leader="none"/>
        </w:tabs>
        <w:suppressAutoHyphens w:val="true"/>
        <w:spacing w:lineRule="auto" w:line="276" w:before="60" w:after="0"/>
        <w:ind w:left="360" w:right="-439" w:hanging="360"/>
        <w:jc w:val="both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color w:val="333333"/>
          <w:sz w:val="18"/>
          <w:szCs w:val="18"/>
        </w:rPr>
        <w:t>Prepare documentation about the summary of the project, safety issues, lesson learnt &amp; material balance inventory report.</w:t>
      </w:r>
    </w:p>
    <w:p>
      <w:pPr>
        <w:pStyle w:val="Normal"/>
        <w:numPr>
          <w:ilvl w:val="0"/>
          <w:numId w:val="5"/>
        </w:numPr>
        <w:tabs>
          <w:tab w:val="left" w:pos="-720" w:leader="none"/>
        </w:tabs>
        <w:suppressAutoHyphens w:val="true"/>
        <w:spacing w:lineRule="auto" w:line="276" w:before="60" w:after="0"/>
        <w:ind w:left="360" w:right="-439" w:hanging="360"/>
        <w:jc w:val="both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color w:val="333333"/>
          <w:sz w:val="18"/>
          <w:szCs w:val="18"/>
        </w:rPr>
        <w:t>Examining hydro testing process and approve the piping after completion of testing.</w:t>
      </w:r>
    </w:p>
    <w:p>
      <w:pPr>
        <w:pStyle w:val="Normal"/>
        <w:numPr>
          <w:ilvl w:val="0"/>
          <w:numId w:val="5"/>
        </w:numPr>
        <w:tabs>
          <w:tab w:val="left" w:pos="-720" w:leader="none"/>
        </w:tabs>
        <w:suppressAutoHyphens w:val="true"/>
        <w:spacing w:lineRule="auto" w:line="276" w:before="60" w:after="0"/>
        <w:ind w:left="360" w:right="-439" w:hanging="360"/>
        <w:jc w:val="both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color w:val="333333"/>
          <w:sz w:val="18"/>
          <w:szCs w:val="18"/>
        </w:rPr>
        <w:t>Follow up with quality inspection team to examine that the weld joints are tested for its integrity.</w:t>
      </w:r>
    </w:p>
    <w:p>
      <w:pPr>
        <w:pStyle w:val="Normal"/>
        <w:numPr>
          <w:ilvl w:val="0"/>
          <w:numId w:val="5"/>
        </w:numPr>
        <w:spacing w:lineRule="auto" w:line="276"/>
        <w:ind w:left="360" w:right="480" w:hanging="360"/>
        <w:rPr>
          <w:rFonts w:ascii="Verdana" w:hAnsi="Verdana" w:cs="Verdana"/>
          <w:color w:val="333333"/>
          <w:sz w:val="18"/>
          <w:szCs w:val="18"/>
        </w:rPr>
      </w:pPr>
      <w:r>
        <w:rPr>
          <w:rFonts w:cs="Verdana" w:ascii="Verdana" w:hAnsi="Verdana"/>
          <w:color w:val="333333"/>
          <w:sz w:val="18"/>
          <w:szCs w:val="18"/>
        </w:rPr>
        <w:t>Coordinating with operation team during the commissioning of the project.</w:t>
      </w:r>
    </w:p>
    <w:p>
      <w:pPr>
        <w:pStyle w:val="Normal"/>
        <w:ind w:right="-439" w:hanging="0"/>
        <w:rPr>
          <w:rFonts w:ascii="Verdana" w:hAnsi="Verdana" w:cs="Verdana"/>
          <w:color w:val="333333"/>
          <w:sz w:val="18"/>
          <w:szCs w:val="18"/>
        </w:rPr>
      </w:pPr>
      <w:r>
        <w:rPr>
          <w:rFonts w:cs="Verdana" w:ascii="Verdana" w:hAnsi="Verdana"/>
          <w:color w:val="333333"/>
          <w:sz w:val="18"/>
          <w:szCs w:val="18"/>
        </w:rPr>
      </w:r>
    </w:p>
    <w:p>
      <w:pPr>
        <w:pStyle w:val="Normal"/>
        <w:shd w:fill="E0E0E0" w:val="clear"/>
        <w:tabs>
          <w:tab w:val="left" w:pos="-720" w:leader="none"/>
        </w:tabs>
        <w:suppressAutoHyphens w:val="true"/>
        <w:spacing w:before="60" w:after="0"/>
        <w:ind w:left="2880" w:right="-439" w:hanging="2880"/>
        <w:jc w:val="center"/>
        <w:rPr>
          <w:rFonts w:ascii="Verdana" w:hAnsi="Verdana" w:cs="Verdana"/>
          <w:b/>
          <w:b/>
          <w:spacing w:val="-3"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CMO AXIS OUTSOURSING SERVICES PVT LTD</w:t>
      </w:r>
    </w:p>
    <w:p>
      <w:pPr>
        <w:pStyle w:val="Normal"/>
        <w:jc w:val="both"/>
        <w:rPr>
          <w:rFonts w:ascii="Verdana" w:hAnsi="Verdana" w:cs="Verdana"/>
          <w:b/>
          <w:b/>
          <w:spacing w:val="-3"/>
          <w:kern w:val="2"/>
          <w:sz w:val="18"/>
          <w:szCs w:val="18"/>
        </w:rPr>
      </w:pPr>
      <w:r>
        <w:rPr>
          <w:rFonts w:cs="Verdana" w:ascii="Verdana" w:hAnsi="Verdana"/>
          <w:b/>
          <w:spacing w:val="-3"/>
          <w:kern w:val="2"/>
          <w:sz w:val="18"/>
          <w:szCs w:val="18"/>
        </w:rPr>
      </w:r>
    </w:p>
    <w:p>
      <w:pPr>
        <w:pStyle w:val="Normal"/>
        <w:spacing w:lineRule="auto" w:line="276"/>
        <w:jc w:val="both"/>
        <w:rPr/>
      </w:pPr>
      <w:r>
        <w:rPr>
          <w:rFonts w:cs="Verdana" w:ascii="Verdana" w:hAnsi="Verdana"/>
          <w:color w:val="000000"/>
          <w:sz w:val="18"/>
          <w:szCs w:val="18"/>
          <w:shd w:fill="FFFFFF" w:val="clear"/>
        </w:rPr>
        <w:t>Founded in 2008, CMO Axis is a global pioneer in Sales and Marketing Process Outsourcing with a vision to deliver transformational business and operational advantages to global organizations and marketing teams through a combination of strategic advisory, shared services delivery and business-results focused outsourcing.</w:t>
      </w:r>
      <w:r>
        <w:rPr>
          <w:rStyle w:val="Appleconvertedspace"/>
          <w:rFonts w:cs="Verdana" w:ascii="Verdana" w:hAnsi="Verdana"/>
          <w:color w:val="000000"/>
          <w:sz w:val="18"/>
          <w:szCs w:val="18"/>
          <w:shd w:fill="FFFFFF" w:val="clear"/>
        </w:rPr>
        <w:t> </w:t>
      </w:r>
    </w:p>
    <w:p>
      <w:pPr>
        <w:pStyle w:val="Normal"/>
        <w:jc w:val="both"/>
        <w:rPr>
          <w:rFonts w:ascii="Verdana" w:hAnsi="Verdana" w:cs="Verdana"/>
          <w:kern w:val="2"/>
          <w:sz w:val="20"/>
          <w:szCs w:val="20"/>
        </w:rPr>
      </w:pPr>
      <w:r>
        <w:rPr>
          <w:rFonts w:cs="Verdana" w:ascii="Verdana" w:hAnsi="Verdana"/>
          <w:b/>
          <w:kern w:val="2"/>
          <w:sz w:val="20"/>
          <w:szCs w:val="20"/>
        </w:rPr>
        <w:t>Position</w:t>
      </w:r>
      <w:r>
        <w:rPr>
          <w:rFonts w:cs="Verdana" w:ascii="Verdana" w:hAnsi="Verdana"/>
          <w:kern w:val="2"/>
          <w:sz w:val="20"/>
          <w:szCs w:val="20"/>
        </w:rPr>
        <w:t xml:space="preserve">      </w:t>
      </w:r>
      <w:r>
        <w:rPr>
          <w:rFonts w:cs="Verdana" w:ascii="Verdana" w:hAnsi="Verdana"/>
          <w:b/>
          <w:kern w:val="2"/>
          <w:sz w:val="20"/>
          <w:szCs w:val="20"/>
        </w:rPr>
        <w:t xml:space="preserve"> </w:t>
        <w:tab/>
        <w:t>:</w:t>
      </w:r>
      <w:r>
        <w:rPr>
          <w:rFonts w:cs="Verdana" w:ascii="Verdana" w:hAnsi="Verdana"/>
          <w:kern w:val="2"/>
          <w:sz w:val="20"/>
          <w:szCs w:val="20"/>
        </w:rPr>
        <w:t xml:space="preserve"> </w:t>
      </w:r>
      <w:r>
        <w:rPr>
          <w:rFonts w:cs="Verdana" w:ascii="Verdana" w:hAnsi="Verdana"/>
          <w:b/>
          <w:kern w:val="2"/>
          <w:sz w:val="20"/>
          <w:szCs w:val="20"/>
        </w:rPr>
        <w:t>Business Promotion Executive</w:t>
      </w:r>
    </w:p>
    <w:p>
      <w:pPr>
        <w:pStyle w:val="Normal"/>
        <w:jc w:val="both"/>
        <w:rPr>
          <w:rFonts w:ascii="Verdana" w:hAnsi="Verdana" w:cs="Verdana"/>
          <w:kern w:val="2"/>
          <w:sz w:val="20"/>
          <w:szCs w:val="20"/>
        </w:rPr>
      </w:pPr>
      <w:r>
        <w:rPr>
          <w:rFonts w:cs="Verdana" w:ascii="Verdana" w:hAnsi="Verdana"/>
          <w:b/>
          <w:kern w:val="2"/>
          <w:sz w:val="20"/>
          <w:szCs w:val="20"/>
        </w:rPr>
        <w:t>Duration</w:t>
      </w:r>
      <w:r>
        <w:rPr>
          <w:rFonts w:cs="Verdana" w:ascii="Verdana" w:hAnsi="Verdana"/>
          <w:kern w:val="2"/>
          <w:sz w:val="20"/>
          <w:szCs w:val="20"/>
        </w:rPr>
        <w:tab/>
      </w:r>
      <w:r>
        <w:rPr>
          <w:rFonts w:cs="Verdana" w:ascii="Verdana" w:hAnsi="Verdana"/>
          <w:b/>
          <w:kern w:val="2"/>
          <w:sz w:val="20"/>
          <w:szCs w:val="20"/>
        </w:rPr>
        <w:t>:</w:t>
      </w:r>
      <w:r>
        <w:rPr>
          <w:rFonts w:cs="Verdana" w:ascii="Verdana" w:hAnsi="Verdana"/>
          <w:kern w:val="2"/>
          <w:sz w:val="20"/>
          <w:szCs w:val="20"/>
        </w:rPr>
        <w:t xml:space="preserve"> </w:t>
      </w:r>
      <w:r>
        <w:rPr>
          <w:rFonts w:cs="Verdana" w:ascii="Verdana" w:hAnsi="Verdana"/>
          <w:b/>
          <w:kern w:val="2"/>
          <w:sz w:val="20"/>
          <w:szCs w:val="20"/>
        </w:rPr>
        <w:t>JAN 2017 – PRESENT</w:t>
      </w:r>
    </w:p>
    <w:p>
      <w:pPr>
        <w:pStyle w:val="Normal"/>
        <w:ind w:right="-439" w:hanging="0"/>
        <w:rPr>
          <w:rFonts w:ascii="Verdana" w:hAnsi="Verdana" w:cs="Verdana"/>
          <w:kern w:val="2"/>
          <w:sz w:val="18"/>
          <w:szCs w:val="18"/>
        </w:rPr>
      </w:pPr>
      <w:r>
        <w:rPr>
          <w:rFonts w:cs="Verdana" w:ascii="Verdana" w:hAnsi="Verdana"/>
          <w:kern w:val="2"/>
          <w:sz w:val="18"/>
          <w:szCs w:val="18"/>
        </w:rPr>
      </w:r>
    </w:p>
    <w:p>
      <w:pPr>
        <w:pStyle w:val="Normal"/>
        <w:pBdr>
          <w:bottom w:val="single" w:sz="18" w:space="1" w:color="000000"/>
        </w:pBdr>
        <w:ind w:right="-439" w:hanging="0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SCHOLASTICS</w:t>
      </w:r>
    </w:p>
    <w:p>
      <w:pPr>
        <w:pStyle w:val="Normal"/>
        <w:ind w:left="720" w:hanging="0"/>
        <w:jc w:val="both"/>
        <w:rPr>
          <w:rFonts w:ascii="Verdana" w:hAnsi="Verdana" w:cs="Verdana"/>
          <w:b/>
          <w:b/>
          <w:spacing w:val="-3"/>
          <w:sz w:val="18"/>
          <w:szCs w:val="18"/>
        </w:rPr>
      </w:pPr>
      <w:r>
        <w:rPr>
          <w:rFonts w:cs="Verdana" w:ascii="Verdana" w:hAnsi="Verdana"/>
          <w:b/>
          <w:spacing w:val="-3"/>
          <w:sz w:val="18"/>
          <w:szCs w:val="18"/>
        </w:rPr>
      </w:r>
    </w:p>
    <w:tbl>
      <w:tblPr>
        <w:tblW w:w="10633" w:type="dxa"/>
        <w:jc w:val="left"/>
        <w:tblInd w:w="-21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20"/>
        <w:gridCol w:w="3600"/>
        <w:gridCol w:w="2464"/>
        <w:gridCol w:w="1319"/>
        <w:gridCol w:w="1630"/>
      </w:tblGrid>
      <w:tr>
        <w:trPr>
          <w:trHeight w:val="23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  <w:t>Course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  <w:t>Institution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  <w:t>Board/University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  <w:t>Year of Passing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  <w:t>% Of Marks</w:t>
            </w:r>
          </w:p>
        </w:tc>
      </w:tr>
      <w:tr>
        <w:trPr>
          <w:trHeight w:val="800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  <w:t>B.E</w:t>
            </w:r>
          </w:p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  <w:t>(Mechanical</w:t>
            </w:r>
          </w:p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pacing w:val="-3"/>
                <w:sz w:val="18"/>
                <w:szCs w:val="18"/>
              </w:rPr>
              <w:t xml:space="preserve"> </w:t>
            </w:r>
            <w:r>
              <w:rPr>
                <w:rFonts w:cs="Verdana" w:ascii="Verdana" w:hAnsi="Verdana"/>
                <w:spacing w:val="-3"/>
                <w:sz w:val="18"/>
                <w:szCs w:val="18"/>
              </w:rPr>
              <w:t>Engineering)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VSB Engineering college, Karur.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  <w:t>Anna University Chennai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  <w:t>2009-2013</w:t>
            </w:r>
          </w:p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  <w:t>84.8</w:t>
            </w:r>
          </w:p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</w:r>
          </w:p>
        </w:tc>
      </w:tr>
      <w:tr>
        <w:trPr>
          <w:trHeight w:val="845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  <w:t>HSC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Government Hr. Sec. School, Karur.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  <w:t>State Board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  <w:t>2008-2009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  <w:t>74.5</w:t>
            </w:r>
          </w:p>
        </w:tc>
      </w:tr>
      <w:tr>
        <w:trPr>
          <w:trHeight w:val="800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  <w:t>SSLC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 xml:space="preserve">Government Hr. Sec. School, </w:t>
            </w:r>
          </w:p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Karur.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  <w:t>State Board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  <w:t>2006-2007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60" w:after="0"/>
              <w:ind w:right="-439" w:hanging="0"/>
              <w:jc w:val="both"/>
              <w:rPr>
                <w:rFonts w:ascii="Verdana" w:hAnsi="Verdana" w:cs="Verdana"/>
                <w:spacing w:val="-3"/>
                <w:sz w:val="18"/>
                <w:szCs w:val="18"/>
              </w:rPr>
            </w:pPr>
            <w:r>
              <w:rPr>
                <w:rFonts w:cs="Verdana" w:ascii="Verdana" w:hAnsi="Verdana"/>
                <w:spacing w:val="-3"/>
                <w:sz w:val="18"/>
                <w:szCs w:val="18"/>
              </w:rPr>
              <w:t>82.4</w:t>
            </w:r>
          </w:p>
        </w:tc>
      </w:tr>
    </w:tbl>
    <w:p>
      <w:pPr>
        <w:pStyle w:val="Normal"/>
        <w:pBdr>
          <w:bottom w:val="single" w:sz="18" w:space="1" w:color="000000"/>
        </w:pBdr>
        <w:ind w:right="-439" w:hanging="0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pBdr>
          <w:bottom w:val="single" w:sz="18" w:space="1" w:color="000000"/>
        </w:pBdr>
        <w:ind w:right="-439" w:hanging="0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COURSES &amp; TRAININGS</w:t>
      </w:r>
    </w:p>
    <w:p>
      <w:pPr>
        <w:pStyle w:val="Normal"/>
        <w:numPr>
          <w:ilvl w:val="0"/>
          <w:numId w:val="4"/>
        </w:numPr>
        <w:tabs>
          <w:tab w:val="left" w:pos="-720" w:leader="none"/>
        </w:tabs>
        <w:suppressAutoHyphens w:val="true"/>
        <w:spacing w:before="60" w:after="0"/>
        <w:ind w:left="360" w:right="-439" w:hanging="360"/>
        <w:jc w:val="both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pacing w:val="-3"/>
          <w:sz w:val="18"/>
          <w:szCs w:val="18"/>
        </w:rPr>
        <w:t>Successfully completed courses in “</w:t>
      </w:r>
      <w:r>
        <w:rPr>
          <w:rFonts w:cs="Verdana" w:ascii="Verdana" w:hAnsi="Verdana"/>
          <w:b/>
          <w:spacing w:val="-3"/>
          <w:sz w:val="18"/>
          <w:szCs w:val="18"/>
        </w:rPr>
        <w:t>Professional in product Design and Analysis”</w:t>
      </w:r>
      <w:r>
        <w:rPr>
          <w:rFonts w:cs="Verdana" w:ascii="Verdana" w:hAnsi="Verdana"/>
          <w:spacing w:val="-3"/>
          <w:sz w:val="18"/>
          <w:szCs w:val="18"/>
        </w:rPr>
        <w:t>.</w:t>
      </w:r>
    </w:p>
    <w:p>
      <w:pPr>
        <w:pStyle w:val="Normal"/>
        <w:tabs>
          <w:tab w:val="left" w:pos="-720" w:leader="none"/>
        </w:tabs>
        <w:suppressAutoHyphens w:val="true"/>
        <w:spacing w:before="60" w:after="0"/>
        <w:ind w:left="360" w:right="-439" w:hanging="0"/>
        <w:jc w:val="both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pacing w:val="-3"/>
          <w:sz w:val="18"/>
          <w:szCs w:val="18"/>
        </w:rPr>
      </w:r>
    </w:p>
    <w:p>
      <w:pPr>
        <w:pStyle w:val="Normal"/>
        <w:pBdr>
          <w:bottom w:val="single" w:sz="18" w:space="1" w:color="000000"/>
        </w:pBdr>
        <w:ind w:right="-439" w:hanging="0"/>
        <w:rPr/>
      </w:pPr>
      <w:r>
        <w:rPr>
          <w:rFonts w:cs="Verdana" w:ascii="Verdana" w:hAnsi="Verdana"/>
          <w:b/>
          <w:sz w:val="18"/>
          <w:szCs w:val="18"/>
        </w:rPr>
        <w:t>IT SKILLS</w:t>
        <w:tab/>
      </w:r>
      <w:r>
        <w:rPr>
          <w:rFonts w:cs="Verdana" w:ascii="Verdana" w:hAnsi="Verdana"/>
          <w:sz w:val="18"/>
          <w:szCs w:val="18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tabs>
          <w:tab w:val="left" w:pos="-720" w:leader="none"/>
        </w:tabs>
        <w:suppressAutoHyphens w:val="true"/>
        <w:spacing w:before="60" w:after="0"/>
        <w:ind w:left="360" w:right="-439" w:hanging="360"/>
        <w:jc w:val="both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pacing w:val="-3"/>
          <w:sz w:val="18"/>
          <w:szCs w:val="18"/>
        </w:rPr>
        <w:t xml:space="preserve">MS - Office </w:t>
      </w:r>
    </w:p>
    <w:p>
      <w:pPr>
        <w:pStyle w:val="Normal"/>
        <w:numPr>
          <w:ilvl w:val="0"/>
          <w:numId w:val="2"/>
        </w:numPr>
        <w:tabs>
          <w:tab w:val="left" w:pos="-720" w:leader="none"/>
        </w:tabs>
        <w:suppressAutoHyphens w:val="true"/>
        <w:spacing w:before="60" w:after="0"/>
        <w:ind w:left="360" w:right="-439" w:hanging="360"/>
        <w:jc w:val="both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pacing w:val="-3"/>
          <w:sz w:val="18"/>
          <w:szCs w:val="18"/>
        </w:rPr>
        <w:t>Autocad, Pro-E, Solidworks, Uni-Graphics.</w:t>
      </w:r>
    </w:p>
    <w:p>
      <w:pPr>
        <w:pStyle w:val="Normal"/>
        <w:ind w:right="-439" w:hanging="0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pacing w:val="-3"/>
          <w:sz w:val="18"/>
          <w:szCs w:val="18"/>
        </w:rPr>
      </w:r>
    </w:p>
    <w:p>
      <w:pPr>
        <w:pStyle w:val="Normal"/>
        <w:pBdr>
          <w:bottom w:val="single" w:sz="18" w:space="1" w:color="000000"/>
        </w:pBdr>
        <w:ind w:right="-439" w:hanging="0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PERSONAL DOSSIER</w:t>
      </w:r>
    </w:p>
    <w:p>
      <w:pPr>
        <w:pStyle w:val="TextBody"/>
        <w:tabs>
          <w:tab w:val="right" w:pos="0" w:leader="none"/>
        </w:tabs>
        <w:spacing w:lineRule="auto" w:line="360"/>
        <w:jc w:val="left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pacing w:val="-3"/>
          <w:sz w:val="18"/>
          <w:szCs w:val="18"/>
        </w:rPr>
        <w:t>NAME</w:t>
        <w:tab/>
        <w:tab/>
        <w:tab/>
        <w:t xml:space="preserve">    :       Ramesh.P</w:t>
      </w:r>
    </w:p>
    <w:p>
      <w:pPr>
        <w:pStyle w:val="TextBody"/>
        <w:tabs>
          <w:tab w:val="right" w:pos="0" w:leader="none"/>
        </w:tabs>
        <w:spacing w:lineRule="auto" w:line="360"/>
        <w:jc w:val="left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pacing w:val="-3"/>
          <w:sz w:val="18"/>
          <w:szCs w:val="18"/>
        </w:rPr>
        <w:t>FATHER’S NAME</w:t>
        <w:tab/>
        <w:tab/>
        <w:t xml:space="preserve">    :       Palanisamy.P</w:t>
      </w:r>
    </w:p>
    <w:p>
      <w:pPr>
        <w:pStyle w:val="TextBody"/>
        <w:tabs>
          <w:tab w:val="right" w:pos="0" w:leader="none"/>
        </w:tabs>
        <w:spacing w:lineRule="auto" w:line="360"/>
        <w:jc w:val="left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pacing w:val="-3"/>
          <w:sz w:val="18"/>
          <w:szCs w:val="18"/>
        </w:rPr>
        <w:t xml:space="preserve">MOTHER’ NAME  </w:t>
        <w:tab/>
        <w:t xml:space="preserve">    :       Krishnammal.P</w:t>
      </w:r>
    </w:p>
    <w:p>
      <w:pPr>
        <w:pStyle w:val="TextBody"/>
        <w:tabs>
          <w:tab w:val="right" w:pos="0" w:leader="none"/>
        </w:tabs>
        <w:spacing w:lineRule="auto" w:line="360"/>
        <w:jc w:val="left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pacing w:val="-3"/>
          <w:sz w:val="18"/>
          <w:szCs w:val="18"/>
        </w:rPr>
        <w:t xml:space="preserve">ADDRESS             </w:t>
        <w:tab/>
        <w:t xml:space="preserve">    :       </w:t>
      </w:r>
      <w:bookmarkStart w:id="0" w:name="_GoBack"/>
      <w:bookmarkEnd w:id="0"/>
      <w:r>
        <w:rPr>
          <w:rFonts w:cs="Verdana" w:ascii="Verdana" w:hAnsi="Verdana"/>
          <w:spacing w:val="-3"/>
          <w:sz w:val="18"/>
          <w:szCs w:val="18"/>
        </w:rPr>
        <w:t>3/121, Valnayakkanur, Koombur Post,</w:t>
      </w:r>
    </w:p>
    <w:p>
      <w:pPr>
        <w:pStyle w:val="TextBody"/>
        <w:tabs>
          <w:tab w:val="right" w:pos="0" w:leader="none"/>
        </w:tabs>
        <w:spacing w:lineRule="auto" w:line="360"/>
        <w:jc w:val="left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pacing w:val="-3"/>
          <w:sz w:val="18"/>
          <w:szCs w:val="18"/>
        </w:rPr>
        <w:tab/>
        <w:tab/>
        <w:tab/>
        <w:tab/>
        <w:t>Vedasandur Taluk,Dindigul, TamilNadu, India-624710.</w:t>
      </w:r>
    </w:p>
    <w:p>
      <w:pPr>
        <w:pStyle w:val="TextBody"/>
        <w:tabs>
          <w:tab w:val="right" w:pos="0" w:leader="none"/>
        </w:tabs>
        <w:spacing w:lineRule="auto" w:line="360"/>
        <w:jc w:val="left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pacing w:val="-3"/>
          <w:sz w:val="18"/>
          <w:szCs w:val="18"/>
        </w:rPr>
        <w:t xml:space="preserve">DATE OF BIRTH   </w:t>
        <w:tab/>
        <w:t xml:space="preserve">    :       30.05.1992.</w:t>
      </w:r>
    </w:p>
    <w:p>
      <w:pPr>
        <w:pStyle w:val="TextBody"/>
        <w:tabs>
          <w:tab w:val="right" w:pos="0" w:leader="none"/>
        </w:tabs>
        <w:spacing w:lineRule="auto" w:line="360"/>
        <w:jc w:val="left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pacing w:val="-3"/>
          <w:sz w:val="18"/>
          <w:szCs w:val="18"/>
        </w:rPr>
        <w:t>MARITAL STATUS</w:t>
        <w:tab/>
        <w:t xml:space="preserve">    :</w:t>
        <w:tab/>
        <w:t>Single.</w:t>
      </w:r>
    </w:p>
    <w:p>
      <w:pPr>
        <w:pStyle w:val="TextBody"/>
        <w:tabs>
          <w:tab w:val="right" w:pos="0" w:leader="none"/>
        </w:tabs>
        <w:spacing w:lineRule="auto" w:line="360"/>
        <w:jc w:val="left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pacing w:val="-3"/>
          <w:sz w:val="18"/>
          <w:szCs w:val="18"/>
        </w:rPr>
        <w:t xml:space="preserve">NATIONALITY     </w:t>
        <w:tab/>
        <w:t xml:space="preserve">    :       Indian.</w:t>
      </w:r>
    </w:p>
    <w:p>
      <w:pPr>
        <w:pStyle w:val="TextBody"/>
        <w:tabs>
          <w:tab w:val="right" w:pos="0" w:leader="none"/>
        </w:tabs>
        <w:spacing w:lineRule="auto" w:line="360"/>
        <w:jc w:val="left"/>
        <w:rPr>
          <w:rFonts w:ascii="Verdana" w:hAnsi="Verdana" w:cs="Verdana"/>
          <w:spacing w:val="-3"/>
          <w:sz w:val="18"/>
          <w:szCs w:val="18"/>
        </w:rPr>
      </w:pPr>
      <w:r>
        <w:rPr>
          <w:rFonts w:cs="Verdana" w:ascii="Verdana" w:hAnsi="Verdana"/>
          <w:spacing w:val="-3"/>
          <w:sz w:val="18"/>
          <w:szCs w:val="18"/>
        </w:rPr>
        <w:t xml:space="preserve">LANGUAGES      </w:t>
        <w:tab/>
        <w:t xml:space="preserve">    :       Tamil, English, Hindi.</w:t>
      </w:r>
    </w:p>
    <w:p>
      <w:pPr>
        <w:pStyle w:val="TextBody"/>
        <w:tabs>
          <w:tab w:val="right" w:pos="0" w:leader="none"/>
        </w:tabs>
        <w:spacing w:lineRule="auto" w:line="360"/>
        <w:jc w:val="left"/>
        <w:rPr>
          <w:rFonts w:ascii="Verdana" w:hAnsi="Verdana" w:cs="Verdana"/>
          <w:b/>
          <w:b/>
          <w:spacing w:val="-3"/>
          <w:sz w:val="18"/>
          <w:szCs w:val="18"/>
        </w:rPr>
      </w:pPr>
      <w:r>
        <w:rPr>
          <w:rFonts w:cs="Verdana" w:ascii="Verdana" w:hAnsi="Verdana"/>
          <w:b/>
          <w:spacing w:val="-3"/>
          <w:sz w:val="18"/>
          <w:szCs w:val="18"/>
        </w:rPr>
        <w:t>PASSPORT DETAILS</w:t>
        <w:tab/>
        <w:t xml:space="preserve">    :</w:t>
        <w:tab/>
        <w:t>L4132027 (Date of Expiry: 19/08/2023)</w:t>
      </w:r>
    </w:p>
    <w:p>
      <w:pPr>
        <w:pStyle w:val="Normal"/>
        <w:ind w:right="-796" w:hanging="0"/>
        <w:rPr>
          <w:rFonts w:ascii="Verdana" w:hAnsi="Verdana" w:cs="Verdana"/>
          <w:b/>
          <w:b/>
          <w:spacing w:val="-3"/>
          <w:sz w:val="18"/>
          <w:szCs w:val="18"/>
        </w:rPr>
      </w:pPr>
      <w:r>
        <w:rPr>
          <w:rFonts w:cs="Verdana" w:ascii="Verdana" w:hAnsi="Verdana"/>
          <w:b/>
          <w:spacing w:val="-3"/>
          <w:sz w:val="18"/>
          <w:szCs w:val="18"/>
        </w:rPr>
      </w:r>
    </w:p>
    <w:p>
      <w:pPr>
        <w:pStyle w:val="Normal"/>
        <w:ind w:right="-796" w:hanging="0"/>
        <w:rPr>
          <w:rFonts w:ascii="Verdana" w:hAnsi="Verdana" w:cs="Verdana"/>
          <w:b/>
          <w:b/>
          <w:spacing w:val="-3"/>
          <w:sz w:val="18"/>
          <w:szCs w:val="18"/>
        </w:rPr>
      </w:pPr>
      <w:r>
        <w:rPr>
          <w:rFonts w:cs="Verdana" w:ascii="Verdana" w:hAnsi="Verdana"/>
          <w:b/>
          <w:spacing w:val="-3"/>
          <w:sz w:val="18"/>
          <w:szCs w:val="18"/>
        </w:rPr>
        <w:t>DECLARATION:</w:t>
      </w:r>
    </w:p>
    <w:p>
      <w:pPr>
        <w:pStyle w:val="Normal"/>
        <w:ind w:right="-796" w:hanging="0"/>
        <w:rPr/>
      </w:pPr>
      <w:r>
        <w:rPr>
          <w:rFonts w:cs="Verdana" w:ascii="Verdana" w:hAnsi="Verdana"/>
          <w:spacing w:val="-3"/>
          <w:sz w:val="18"/>
          <w:szCs w:val="18"/>
        </w:rPr>
        <w:t>I hereby declare that the information given above is true to the best of my knowledge.</w:t>
      </w:r>
    </w:p>
    <w:sectPr>
      <w:footerReference w:type="default" r:id="rId2"/>
      <w:type w:val="nextPage"/>
      <w:pgSz w:w="11906" w:h="16838"/>
      <w:pgMar w:left="864" w:right="864" w:header="0" w:top="864" w:footer="720" w:bottom="864" w:gutter="0"/>
      <w:pgBorders w:display="allPages" w:offsetFrom="text">
        <w:top w:val="single" w:sz="18" w:space="19" w:color="000000"/>
        <w:left w:val="single" w:sz="18" w:space="19" w:color="000000"/>
        <w:bottom w:val="single" w:sz="18" w:space="12" w:color="000000"/>
        <w:right w:val="single" w:sz="18" w:space="19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Wingdings 2">
    <w:charset w:val="02"/>
    <w:family w:val="roman"/>
    <w:pitch w:val="variable"/>
  </w:font>
  <w:font w:name="Verdan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pacing w:val="-3"/>
        <w:szCs w:val="16"/>
        <w:rFonts w:cs="Wingdings"/>
        <w:color w:val="000000"/>
      </w:rPr>
    </w:lvl>
  </w:abstractNum>
  <w:abstractNum w:abstractNumId="3"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pacing w:val="-3"/>
        <w:szCs w:val="16"/>
        <w:rFonts w:cs="Wingdings"/>
        <w:color w:val="000000"/>
        <w:lang w:val="en-GB"/>
      </w:rPr>
    </w:lvl>
  </w:abstractNum>
  <w:abstractNum w:abstractNumId="4"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pacing w:val="-3"/>
        <w:szCs w:val="16"/>
        <w:rFonts w:cs="Wingdings"/>
        <w:color w:val="000000"/>
      </w:rPr>
    </w:lvl>
  </w:abstractNum>
  <w:abstractNum w:abstractNumId="5"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pacing w:val="-3"/>
        <w:szCs w:val="16"/>
        <w:rFonts w:cs="Wingdings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sz w:val="40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z w:val="26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</w:rPr>
  </w:style>
  <w:style w:type="character" w:styleId="WW8Num1z0">
    <w:name w:val="WW8Num1z0"/>
    <w:qFormat/>
    <w:rPr>
      <w:rFonts w:ascii="Symbol" w:hAnsi="Symbol" w:cs="Times New Roman"/>
      <w:b w:val="false"/>
      <w:i w:val="false"/>
      <w:strike w:val="false"/>
      <w:dstrike w:val="false"/>
      <w:color w:val="000000"/>
      <w:sz w:val="20"/>
      <w:szCs w:val="20"/>
      <w:u w:val="none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>
      <w:rFonts w:ascii="Wingdings" w:hAnsi="Wingdings" w:cs="Wingdings"/>
    </w:rPr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  <w:color w:val="000000"/>
      <w:spacing w:val="-3"/>
      <w:sz w:val="16"/>
      <w:szCs w:val="16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color w:val="000000"/>
      <w:spacing w:val="-3"/>
      <w:sz w:val="16"/>
      <w:szCs w:val="16"/>
      <w:lang w:val="en-GB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  <w:b/>
      <w:i w:val="false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  <w:color w:val="000000"/>
      <w:sz w:val="16"/>
      <w:szCs w:val="16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  <w:color w:val="000000"/>
      <w:sz w:val="16"/>
      <w:szCs w:val="16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color w:val="000000"/>
      <w:sz w:val="16"/>
      <w:szCs w:val="16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  <w:color w:val="000000"/>
      <w:spacing w:val="-3"/>
      <w:sz w:val="16"/>
      <w:szCs w:val="16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  <w:color w:val="000000"/>
      <w:sz w:val="16"/>
      <w:szCs w:val="16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Wingdings 2" w:hAnsi="Wingdings 2" w:cs="Wingdings 2"/>
      <w:sz w:val="24"/>
      <w:szCs w:val="24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Wingdings" w:hAnsi="Wingdings" w:cs="Wingdings"/>
      <w:color w:val="000000"/>
      <w:sz w:val="16"/>
      <w:szCs w:val="16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Wingdings" w:hAnsi="Wingdings" w:cs="Wingdings"/>
      <w:color w:val="000000"/>
      <w:sz w:val="16"/>
      <w:szCs w:val="16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35z0">
    <w:name w:val="WW8Num35z0"/>
    <w:qFormat/>
    <w:rPr>
      <w:rFonts w:ascii="Symbol" w:hAnsi="Symbol" w:cs="Symbol"/>
      <w:color w:val="000000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Verdana" w:hAnsi="Verdana" w:eastAsia="Times New Roman" w:cs="Tahoma"/>
    </w:rPr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Wingdings" w:hAnsi="Wingdings" w:cs="Wingdings"/>
      <w:color w:val="000000"/>
      <w:sz w:val="16"/>
      <w:szCs w:val="16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Wingdings" w:hAnsi="Wingdings" w:cs="Wingdings"/>
      <w:color w:val="000000"/>
      <w:spacing w:val="-3"/>
      <w:sz w:val="16"/>
      <w:szCs w:val="16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/>
  </w:style>
  <w:style w:type="character" w:styleId="WW8Num41z1">
    <w:name w:val="WW8Num41z1"/>
    <w:qFormat/>
    <w:rPr>
      <w:rFonts w:ascii="Wingdings" w:hAnsi="Wingdings" w:cs="Wingdings"/>
    </w:rPr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Wingdings" w:hAnsi="Wingdings" w:cs="Wingdings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  <w:color w:val="000000"/>
      <w:sz w:val="16"/>
      <w:szCs w:val="16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>
      <w:rFonts w:ascii="Wingdings" w:hAnsi="Wingdings" w:cs="Wingdings"/>
      <w:color w:val="000000"/>
      <w:sz w:val="16"/>
      <w:szCs w:val="16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>
      <w:rFonts w:ascii="Wingdings" w:hAnsi="Wingdings" w:cs="Wingdings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St7z0">
    <w:name w:val="WW8NumSt7z0"/>
    <w:qFormat/>
    <w:rPr>
      <w:rFonts w:ascii="Symbol" w:hAnsi="Symbol" w:cs="Times New Roman"/>
      <w:b w:val="false"/>
      <w:i w:val="false"/>
      <w:strike w:val="false"/>
      <w:dstrike w:val="false"/>
      <w:color w:val="000000"/>
      <w:sz w:val="22"/>
      <w:szCs w:val="22"/>
      <w:u w:val="none"/>
    </w:rPr>
  </w:style>
  <w:style w:type="character" w:styleId="WW8NumSt7z1">
    <w:name w:val="WW8NumSt7z1"/>
    <w:qFormat/>
    <w:rPr>
      <w:rFonts w:ascii="Courier New" w:hAnsi="Courier New" w:cs="Courier New"/>
    </w:rPr>
  </w:style>
  <w:style w:type="character" w:styleId="WW8NumSt7z2">
    <w:name w:val="WW8NumSt7z2"/>
    <w:qFormat/>
    <w:rPr>
      <w:rFonts w:ascii="Wingdings" w:hAnsi="Wingdings" w:cs="Times New Roman"/>
    </w:rPr>
  </w:style>
  <w:style w:type="character" w:styleId="WW8NumSt7z3">
    <w:name w:val="WW8NumSt7z3"/>
    <w:qFormat/>
    <w:rPr>
      <w:rFonts w:ascii="Symbol" w:hAnsi="Symbol" w:cs="Times New Roma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qFormat/>
    <w:rPr>
      <w:sz w:val="16"/>
      <w:szCs w:val="16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2017-02-26T23:39:00Z</dcterms:created>
  <dc:creator>K.E. RAGUNAATHAN</dc:creator>
  <dc:description/>
  <cp:keywords/>
  <dc:language>en-US</dc:language>
  <cp:lastModifiedBy>RAVI</cp:lastModifiedBy>
  <cp:lastPrinted>2008-09-05T17:17:00Z</cp:lastPrinted>
  <dcterms:modified xsi:type="dcterms:W3CDTF">2017-04-27T13:22:00Z</dcterms:modified>
  <cp:revision>45</cp:revision>
  <dc:subject/>
  <dc:title>SOLAR POWERED SUN UPS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158977.000000000</vt:lpwstr>
  </property>
  <property fmtid="{D5CDD505-2E9C-101B-9397-08002B2CF9AE}" pid="3" name="ResumeDevelopmentListID">
    <vt:lpwstr>49162.0000000000</vt:lpwstr>
  </property>
</Properties>
</file>