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  <w:szCs w:val="24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1746250</wp:posOffset>
                </wp:positionH>
                <wp:positionV relativeFrom="paragraph">
                  <wp:posOffset>-31750</wp:posOffset>
                </wp:positionV>
                <wp:extent cx="2654935" cy="3263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280" cy="325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c0c0c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silver" stroked="t" style="position:absolute;margin-left:137.5pt;margin-top:-2.5pt;width:208.95pt;height:25.6pt">
                <w10:wrap type="none"/>
                <v:fill o:detectmouseclick="t" type="solid" color2="#3f3f3f"/>
                <v:stroke color="silver" weight="9360" joinstyle="miter" endcap="square"/>
              </v:rect>
            </w:pict>
          </mc:Fallback>
        </mc:AlternateContent>
      </w:r>
      <w:r>
        <w:rPr>
          <w:rFonts w:cs="Arial" w:ascii="Arial" w:hAnsi="Arial"/>
          <w:b/>
          <w:sz w:val="32"/>
          <w:szCs w:val="24"/>
          <w:u w:val="single"/>
        </w:rPr>
        <w:t>C</w:t>
      </w:r>
      <w:r>
        <w:rPr>
          <w:rFonts w:cs="Arial" w:ascii="Arial" w:hAnsi="Arial"/>
          <w:b/>
          <w:sz w:val="32"/>
          <w:szCs w:val="24"/>
          <w:u w:val="single"/>
        </w:rPr>
        <w:t>URRICULUM-VITAE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thick"/>
        </w:rPr>
      </w:pPr>
      <w:r>
        <w:rPr>
          <w:rFonts w:cs="Arial" w:ascii="Arial" w:hAnsi="Arial"/>
          <w:b/>
          <w:sz w:val="24"/>
          <w:szCs w:val="24"/>
          <w:u w:val="thick"/>
        </w:rPr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54935" cy="2120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280" cy="21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eaeaea" stroked="f" style="position:absolute;margin-left:0pt;margin-top:-0.05pt;width:208.95pt;height:16.6pt">
                <w10:wrap type="none"/>
                <v:fill o:detectmouseclick="t" type="solid" color2="#151515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caps/>
          <w:sz w:val="30"/>
          <w:szCs w:val="24"/>
        </w:rPr>
        <w:t>M</w:t>
      </w:r>
      <w:r>
        <w:rPr>
          <w:rFonts w:cs="Arial" w:ascii="Arial" w:hAnsi="Arial"/>
          <w:b/>
          <w:caps/>
          <w:sz w:val="30"/>
          <w:szCs w:val="24"/>
        </w:rPr>
        <w:t>ohammad movazzif</w:t>
        <w:tab/>
        <w:tab/>
        <w:tab/>
        <w:tab/>
        <w:tab/>
      </w:r>
    </w:p>
    <w:p>
      <w:pPr>
        <w:pStyle w:val="NoSpacing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Zakir nagar, gali no-17, New Delhi-110025</w:t>
      </w:r>
    </w:p>
    <w:p>
      <w:pPr>
        <w:pStyle w:val="NoSpacing"/>
        <w:spacing w:lineRule="auto" w:line="360"/>
        <w:rPr>
          <w:rFonts w:ascii="Arial" w:hAnsi="Arial" w:cs="Arial"/>
          <w:b/>
          <w:b/>
          <w:sz w:val="24"/>
          <w:szCs w:val="24"/>
          <w:u w:val="thick"/>
        </w:rPr>
      </w:pPr>
      <w:r>
        <w:rPr>
          <w:rFonts w:cs="Arial" w:ascii="Arial" w:hAnsi="Arial"/>
          <w:sz w:val="24"/>
          <w:szCs w:val="24"/>
        </w:rPr>
        <w:t>Mobile: 7347778226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64014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3pt" to="503.95pt,18.3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mail:movazif@gmail.com 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-25400</wp:posOffset>
                </wp:positionH>
                <wp:positionV relativeFrom="paragraph">
                  <wp:posOffset>2540</wp:posOffset>
                </wp:positionV>
                <wp:extent cx="2654935" cy="2120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280" cy="21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eaeaea" stroked="f" style="position:absolute;margin-left:-2pt;margin-top:0.2pt;width:208.95pt;height:16.6pt">
                <w10:wrap type="none"/>
                <v:fill o:detectmouseclick="t" type="solid" color2="#151515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sz w:val="24"/>
          <w:szCs w:val="24"/>
          <w:u w:val="single"/>
        </w:rPr>
        <w:t>C</w:t>
      </w:r>
      <w:r>
        <w:rPr>
          <w:rFonts w:cs="Arial" w:ascii="Arial" w:hAnsi="Arial"/>
          <w:b/>
          <w:sz w:val="24"/>
          <w:szCs w:val="24"/>
          <w:u w:val="single"/>
        </w:rPr>
        <w:t>AREER OBJECTIVE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Seeking a position in a leading company to enhance my skills and abilities in the field of Engineering.</w:t>
      </w:r>
    </w:p>
    <w:p>
      <w:pPr>
        <w:pStyle w:val="Normal"/>
        <w:pBdr>
          <w:bottom w:val="single" w:sz="6" w:space="1" w:color="000000"/>
        </w:pBdr>
        <w:ind w:left="90" w:hanging="0"/>
        <w:jc w:val="both"/>
        <w:rPr>
          <w:rFonts w:ascii="Verdana" w:hAnsi="Verdana" w:cs="Verdana"/>
          <w:b/>
          <w:b/>
          <w:sz w:val="20"/>
          <w:szCs w:val="20"/>
          <w:lang w:val="en-CA"/>
        </w:rPr>
      </w:pPr>
      <w:r>
        <w:rPr>
          <w:rFonts w:cs="Verdana" w:ascii="Verdana" w:hAnsi="Verdana"/>
          <w:b/>
          <w:sz w:val="20"/>
          <w:szCs w:val="20"/>
          <w:lang w:val="en-CA"/>
        </w:rPr>
        <w:t>PROFESSIONAL EXPERIENCE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  <w:lang w:val="en-CA"/>
        </w:rPr>
      </w:pPr>
      <w:r>
        <w:rPr>
          <w:rFonts w:cs="Verdana" w:ascii="Verdana" w:hAnsi="Verdana"/>
          <w:sz w:val="20"/>
          <w:szCs w:val="20"/>
          <w:lang w:val="en-CA"/>
        </w:rPr>
        <w:t xml:space="preserve">I was working as a </w:t>
      </w:r>
      <w:r>
        <w:rPr>
          <w:rFonts w:cs="Verdana" w:ascii="Verdana" w:hAnsi="Verdana"/>
          <w:b/>
          <w:sz w:val="20"/>
          <w:szCs w:val="20"/>
          <w:lang w:val="en-CA"/>
        </w:rPr>
        <w:t>mechanical engineer</w:t>
      </w:r>
      <w:r>
        <w:rPr>
          <w:rFonts w:cs="Verdana" w:ascii="Verdana" w:hAnsi="Verdana"/>
          <w:sz w:val="20"/>
          <w:szCs w:val="20"/>
          <w:lang w:val="en-CA"/>
        </w:rPr>
        <w:t xml:space="preserve"> in </w:t>
      </w:r>
      <w:r>
        <w:rPr>
          <w:rFonts w:cs="Verdana" w:ascii="Verdana" w:hAnsi="Verdana"/>
          <w:b/>
          <w:sz w:val="20"/>
          <w:szCs w:val="20"/>
          <w:lang w:val="en-CA"/>
        </w:rPr>
        <w:t>immigrant housing of Jazan “sewage Treatment Plant”</w:t>
      </w:r>
    </w:p>
    <w:p>
      <w:pPr>
        <w:pStyle w:val="Normal"/>
        <w:ind w:left="450" w:hanging="0"/>
        <w:rPr>
          <w:rFonts w:ascii="Verdana" w:hAnsi="Verdana" w:cs="Verdana"/>
          <w:sz w:val="20"/>
          <w:szCs w:val="20"/>
          <w:lang w:val="en-CA"/>
        </w:rPr>
      </w:pPr>
      <w:r>
        <w:rPr>
          <w:rFonts w:cs="Verdana" w:ascii="Verdana" w:hAnsi="Verdana"/>
          <w:sz w:val="20"/>
          <w:szCs w:val="20"/>
          <w:lang w:val="en-CA"/>
        </w:rPr>
        <w:t xml:space="preserve">(Ministry of agricultural pf Saudi Arabia) under the contractor of </w:t>
      </w:r>
      <w:r>
        <w:rPr>
          <w:rFonts w:cs="Verdana" w:ascii="Verdana" w:hAnsi="Verdana"/>
          <w:b/>
          <w:sz w:val="20"/>
          <w:szCs w:val="20"/>
          <w:lang w:val="en-CA"/>
        </w:rPr>
        <w:t>FATAK AL EAMAR EST</w:t>
      </w:r>
      <w:r>
        <w:rPr>
          <w:rFonts w:cs="Verdana" w:ascii="Verdana" w:hAnsi="Verdana"/>
          <w:sz w:val="20"/>
          <w:szCs w:val="20"/>
          <w:lang w:val="en-CA"/>
        </w:rPr>
        <w:t xml:space="preserve"> since 02/11/2016 to 24/02/2017.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  <w:lang w:val="en-CA"/>
        </w:rPr>
      </w:pPr>
      <w:r>
        <w:rPr>
          <w:rFonts w:eastAsia="Verdana" w:cs="Verdana" w:ascii="Verdana" w:hAnsi="Verdana"/>
          <w:sz w:val="20"/>
          <w:szCs w:val="20"/>
          <w:lang w:val="en-CA"/>
        </w:rPr>
        <w:t xml:space="preserve"> </w:t>
      </w:r>
      <w:r>
        <w:rPr>
          <w:rFonts w:cs="Verdana" w:ascii="Verdana" w:hAnsi="Verdana"/>
          <w:sz w:val="20"/>
          <w:szCs w:val="20"/>
          <w:lang w:val="en-CA"/>
        </w:rPr>
        <w:t xml:space="preserve">I was working as a </w:t>
      </w:r>
      <w:r>
        <w:rPr>
          <w:rFonts w:cs="Arial" w:ascii="Arial" w:hAnsi="Arial"/>
          <w:b/>
          <w:sz w:val="24"/>
          <w:szCs w:val="24"/>
        </w:rPr>
        <w:t>mechanical</w:t>
      </w:r>
      <w:r>
        <w:rPr>
          <w:rFonts w:cs="Verdana" w:ascii="Verdana" w:hAnsi="Verdana"/>
          <w:b/>
          <w:sz w:val="20"/>
          <w:szCs w:val="20"/>
          <w:lang w:val="en-CA"/>
        </w:rPr>
        <w:t xml:space="preserve"> engineer</w:t>
      </w:r>
      <w:r>
        <w:rPr>
          <w:rFonts w:cs="Verdana" w:ascii="Verdana" w:hAnsi="Verdana"/>
          <w:sz w:val="20"/>
          <w:szCs w:val="20"/>
          <w:lang w:val="en-CA"/>
        </w:rPr>
        <w:t xml:space="preserve"> in </w:t>
      </w:r>
      <w:r>
        <w:rPr>
          <w:rFonts w:cs="Verdana" w:ascii="Verdana" w:hAnsi="Verdana"/>
          <w:b/>
          <w:sz w:val="20"/>
          <w:szCs w:val="20"/>
          <w:lang w:val="en-CA"/>
        </w:rPr>
        <w:t>SAKAKA SEWAGE TREATMENT PLANT</w:t>
      </w:r>
      <w:r>
        <w:rPr>
          <w:rFonts w:cs="Verdana" w:ascii="Verdana" w:hAnsi="Verdana"/>
          <w:sz w:val="20"/>
          <w:szCs w:val="20"/>
          <w:lang w:val="en-CA"/>
        </w:rPr>
        <w:t xml:space="preserve"> (</w:t>
      </w:r>
      <w:r>
        <w:rPr>
          <w:rFonts w:cs="Verdana" w:ascii="Verdana" w:hAnsi="Verdana"/>
          <w:b/>
          <w:sz w:val="20"/>
          <w:szCs w:val="20"/>
          <w:lang w:val="en-CA"/>
        </w:rPr>
        <w:t>kingdom of Saudi Arabia water and electricity</w:t>
      </w:r>
      <w:r>
        <w:rPr>
          <w:rFonts w:cs="Verdana" w:ascii="Verdana" w:hAnsi="Verdana"/>
          <w:sz w:val="20"/>
          <w:szCs w:val="20"/>
          <w:lang w:val="en-CA"/>
        </w:rPr>
        <w:t xml:space="preserve">) under the contractor of </w:t>
      </w:r>
      <w:r>
        <w:rPr>
          <w:rFonts w:cs="Verdana" w:ascii="Verdana" w:hAnsi="Verdana"/>
          <w:b/>
          <w:sz w:val="20"/>
          <w:szCs w:val="20"/>
          <w:lang w:val="en-CA"/>
        </w:rPr>
        <w:t>FATAK AL EAMAR EST</w:t>
      </w:r>
      <w:r>
        <w:rPr>
          <w:rFonts w:cs="Verdana" w:ascii="Verdana" w:hAnsi="Verdana"/>
          <w:sz w:val="20"/>
          <w:szCs w:val="20"/>
          <w:lang w:val="en-CA"/>
        </w:rPr>
        <w:t xml:space="preserve"> from 02/11/2014 to 02/11/2016.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z w:val="20"/>
          <w:szCs w:val="20"/>
          <w:lang w:val="en-CA"/>
        </w:rPr>
      </w:pPr>
      <w:r>
        <w:rPr>
          <w:rFonts w:eastAsia="Verdana" w:cs="Verdana" w:ascii="Verdana" w:hAnsi="Verdana"/>
          <w:sz w:val="20"/>
          <w:szCs w:val="20"/>
          <w:lang w:val="en-CA"/>
        </w:rPr>
        <w:t xml:space="preserve"> </w:t>
      </w:r>
      <w:r>
        <w:rPr>
          <w:rFonts w:cs="Verdana" w:ascii="Verdana" w:hAnsi="Verdana"/>
          <w:sz w:val="20"/>
          <w:szCs w:val="20"/>
          <w:lang w:val="en-CA"/>
        </w:rPr>
        <w:t xml:space="preserve">I was a </w:t>
      </w:r>
      <w:r>
        <w:rPr>
          <w:rFonts w:cs="Verdana" w:ascii="Verdana" w:hAnsi="Verdana"/>
          <w:b/>
          <w:sz w:val="20"/>
          <w:szCs w:val="20"/>
          <w:lang w:val="en-CA"/>
        </w:rPr>
        <w:t>HVAC DESIGN ENGINEER AND DRAFTSMEN</w:t>
      </w:r>
      <w:r>
        <w:rPr>
          <w:rFonts w:cs="Verdana" w:ascii="Verdana" w:hAnsi="Verdana"/>
          <w:sz w:val="20"/>
          <w:szCs w:val="20"/>
          <w:lang w:val="en-CA"/>
        </w:rPr>
        <w:t xml:space="preserve"> in </w:t>
      </w:r>
      <w:r>
        <w:rPr>
          <w:rFonts w:cs="Verdana" w:ascii="Verdana" w:hAnsi="Verdana"/>
          <w:b/>
          <w:sz w:val="20"/>
          <w:szCs w:val="20"/>
          <w:lang w:val="en-CA"/>
        </w:rPr>
        <w:t>ATE PROJECTS PRIVATE LIMITED</w:t>
      </w:r>
      <w:r>
        <w:rPr>
          <w:rFonts w:cs="Verdana" w:ascii="Verdana" w:hAnsi="Verdana"/>
          <w:sz w:val="20"/>
          <w:szCs w:val="20"/>
          <w:lang w:val="en-CA"/>
        </w:rPr>
        <w:t xml:space="preserve"> GIVING LIFE TO DESIGN from 08/07/2013 to 08/09/2014.</w:t>
      </w:r>
    </w:p>
    <w:p>
      <w:pPr>
        <w:pStyle w:val="Normal"/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cs="Arial" w:ascii="Arial" w:hAnsi="Arial"/>
          <w:sz w:val="24"/>
          <w:szCs w:val="24"/>
          <w:lang w:val="en-CA"/>
        </w:rPr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/>
      </w:pPr>
      <w:r>
        <w:rPr>
          <w:rFonts w:eastAsia="Arial" w:cs="Arial" w:ascii="Arial" w:hAnsi="Arial"/>
          <w:sz w:val="24"/>
          <w:szCs w:val="24"/>
          <w:highlight w:val="lightGray"/>
          <w:u w:val="single"/>
        </w:rPr>
        <w:t xml:space="preserve"> </w:t>
      </w:r>
      <w:r>
        <w:rPr>
          <w:rFonts w:cs="Arial" w:ascii="Arial" w:hAnsi="Arial"/>
          <w:sz w:val="24"/>
          <w:szCs w:val="24"/>
          <w:highlight w:val="lightGray"/>
          <w:u w:val="single"/>
        </w:rPr>
        <w:t>Sewage Treatment plant skill :-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Installation of base coupling, suspention unit, pumps.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Installation of pipe.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Checking sound of all pumps, aerator motor.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Taking amp reading.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Operating control system.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Changing mechanical seal, bearing, oil seal and lubricating oil.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Design of pipe line if required and also pump.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Preparing all documents related to this plant.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Taking flow reading.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Taking oxygen reading.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Responsible also for operation.</w:t>
      </w:r>
    </w:p>
    <w:p>
      <w:pPr>
        <w:pStyle w:val="Normal"/>
        <w:tabs>
          <w:tab w:val="left" w:pos="1440" w:leader="none"/>
        </w:tabs>
        <w:spacing w:lineRule="auto" w:line="36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440" w:leader="none"/>
        </w:tabs>
        <w:spacing w:lineRule="auto" w:line="36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2654935" cy="21209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280" cy="21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eaeaea" stroked="f" style="position:absolute;margin-left:0pt;margin-top:0.35pt;width:208.95pt;height:16.6pt">
                <w10:wrap type="none"/>
                <v:fill o:detectmouseclick="t" type="solid" color2="#151515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caps/>
          <w:sz w:val="24"/>
          <w:szCs w:val="24"/>
          <w:u w:val="thick"/>
          <w:lang w:val="en-US" w:eastAsia="en-US"/>
        </w:rPr>
        <w:t>H</w:t>
      </w:r>
      <w:r>
        <w:rPr>
          <w:rFonts w:cs="Arial" w:ascii="Arial" w:hAnsi="Arial"/>
          <w:b/>
          <w:caps/>
          <w:sz w:val="24"/>
          <w:szCs w:val="24"/>
          <w:u w:val="thick"/>
          <w:lang w:val="en-US" w:eastAsia="en-US"/>
        </w:rPr>
        <w:t>VAC Skills: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Advance diploma in HVAC from Dhanush Engg Services India Pvt. Ltd. With project experience.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Psychometric chart, Heat load calculation, ESP Calculation, Fan blower H.P. calculation, pump head calculation, pump H.P. calculation, duct size calculation, pipe size calculation, ducting and piping installation &amp; fixtures, equipments selection &amp; routing layout, duct selection &amp; quantity, grills &amp; diffuser selection, A.H.U., pump, A.C. Units, chillers etc. selection, VAV, VCD, FD, SA etc accessories, valve package, ventilation system.  </w:t>
      </w:r>
    </w:p>
    <w:p>
      <w:pPr>
        <w:pStyle w:val="Normal"/>
        <w:shd w:fill="D9D9D9" w:val="clear"/>
        <w:tabs>
          <w:tab w:val="left" w:pos="144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</w:rPr>
        <w:t>Electrical (</w:t>
      </w:r>
      <w:r>
        <w:rPr>
          <w:rFonts w:cs="Arial" w:ascii="Arial" w:hAnsi="Arial"/>
        </w:rPr>
        <w:t>Transformer sizing Calculation by Conditioning Total load.</w:t>
      </w:r>
      <w:r>
        <w:rPr>
          <w:rFonts w:cs="Arial" w:ascii="Arial" w:hAnsi="Arial"/>
          <w:color w:val="000000"/>
        </w:rPr>
        <w:t xml:space="preserve">):-          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Workshop Drawing and material submittal Preparation,</w:t>
      </w:r>
      <w:r>
        <w:rPr>
          <w:rFonts w:cs="Arial" w:ascii="Arial" w:hAnsi="Arial"/>
          <w:sz w:val="24"/>
          <w:szCs w:val="24"/>
        </w:rPr>
        <w:t xml:space="preserve"> Lighting Load &amp; Row power Calculation as per NBC. Transformer sizing Calculation by   Conditioning Total load. Current Transformer(CT) Size Calculation DG Sizing Calculation UPS/inverter sizing Calculation With no. of Battery &amp; AH Calculation (Like - HVAC, PHE &amp; FFPM, Electrical). Designing of MCC Panel with Capacitor Bank Sizing. Cable sizing Calculation According to no. of Run’s. Cable checking &amp; tripping Time setting. Voltage Drop Calculation. Short Circuit Calculation. CB Sizing Calculation HT &amp; LT Side Earthing Calculation. Cable tray Calculations. Etc.</w:t>
      </w:r>
    </w:p>
    <w:p>
      <w:pPr>
        <w:pStyle w:val="Normal"/>
        <w:ind w:left="720" w:hanging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074035" cy="2120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320" cy="21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eaeaea" stroked="f" style="position:absolute;margin-left:0pt;margin-top:0pt;width:241.95pt;height:16.6pt">
                <w10:wrap type="none"/>
                <v:fill o:detectmouseclick="t" type="solid" color2="#151515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caps/>
          <w:sz w:val="24"/>
          <w:szCs w:val="24"/>
          <w:u w:val="thick"/>
          <w:lang w:val="en-US" w:eastAsia="en-US"/>
        </w:rPr>
        <w:t>S</w:t>
      </w:r>
      <w:r>
        <w:rPr>
          <w:rFonts w:cs="Arial" w:ascii="Arial" w:hAnsi="Arial"/>
          <w:b/>
          <w:caps/>
          <w:sz w:val="24"/>
          <w:szCs w:val="24"/>
          <w:u w:val="thick"/>
          <w:lang w:val="en-US" w:eastAsia="en-US"/>
        </w:rPr>
        <w:t>oftware usage for calculation.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Excel sheet for load calculation.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Duct sizer for duct sizing.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Pipe sizer for pipe sizing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HAP SOFTWARE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Dialux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  <w:lang w:val="en-CA"/>
        </w:rPr>
      </w:pPr>
      <w:r>
        <w:rPr>
          <w:rFonts w:cs="Verdana" w:ascii="Verdana" w:hAnsi="Verdana"/>
          <w:b/>
          <w:sz w:val="20"/>
          <w:szCs w:val="20"/>
          <w:u w:val="single"/>
          <w:lang w:val="en-CA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-13335</wp:posOffset>
                </wp:positionV>
                <wp:extent cx="2654935" cy="2120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280" cy="21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eaeaea" stroked="f" style="position:absolute;margin-left:0pt;margin-top:-1.05pt;width:208.95pt;height:16.6pt">
                <w10:wrap type="none"/>
                <v:fill o:detectmouseclick="t" type="solid" color2="#151515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sz w:val="24"/>
          <w:szCs w:val="24"/>
          <w:u w:val="single"/>
        </w:rPr>
        <w:t>A</w:t>
      </w:r>
      <w:r>
        <w:rPr>
          <w:rFonts w:cs="Arial" w:ascii="Arial" w:hAnsi="Arial"/>
          <w:b/>
          <w:sz w:val="24"/>
          <w:szCs w:val="24"/>
          <w:u w:val="single"/>
        </w:rPr>
        <w:t>CADEMIC QUALIFICATION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Passed</w:t>
      </w:r>
      <w:r>
        <w:rPr>
          <w:rFonts w:cs="Arial" w:ascii="Arial" w:hAnsi="Arial"/>
          <w:b/>
          <w:sz w:val="24"/>
          <w:szCs w:val="24"/>
        </w:rPr>
        <w:t xml:space="preserve"> B.Tech (Mechanical Engineering)</w:t>
      </w:r>
      <w:r>
        <w:rPr>
          <w:rFonts w:cs="Arial" w:ascii="Arial" w:hAnsi="Arial"/>
          <w:sz w:val="24"/>
          <w:szCs w:val="24"/>
        </w:rPr>
        <w:t xml:space="preserve"> with </w:t>
      </w:r>
      <w:r>
        <w:rPr>
          <w:rFonts w:cs="Arial" w:ascii="Arial" w:hAnsi="Arial"/>
          <w:b/>
          <w:sz w:val="24"/>
          <w:szCs w:val="24"/>
        </w:rPr>
        <w:t xml:space="preserve">72% </w:t>
      </w:r>
      <w:r>
        <w:rPr>
          <w:rFonts w:cs="Arial" w:ascii="Arial" w:hAnsi="Arial"/>
          <w:sz w:val="24"/>
          <w:szCs w:val="24"/>
        </w:rPr>
        <w:t xml:space="preserve">marks in 2013 </w:t>
      </w:r>
      <w:r>
        <w:rPr>
          <w:rFonts w:cs="Arial" w:ascii="Arial" w:hAnsi="Arial"/>
          <w:sz w:val="24"/>
          <w:szCs w:val="24"/>
          <w:lang w:bidi="hi-IN"/>
        </w:rPr>
        <w:t>from</w:t>
      </w:r>
      <w:r>
        <w:rPr>
          <w:rFonts w:cs="Arial Unicode MS" w:ascii="Arial" w:hAnsi="Arial"/>
          <w:sz w:val="24"/>
          <w:szCs w:val="24"/>
          <w:lang w:bidi="hi-IN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Krishna Institute of engineering &amp;Technology</w:t>
      </w:r>
      <w:r>
        <w:rPr>
          <w:rFonts w:cs="Arial" w:ascii="Arial" w:hAnsi="Arial"/>
          <w:sz w:val="24"/>
          <w:szCs w:val="24"/>
        </w:rPr>
        <w:t xml:space="preserve"> Ghaziabad Affiliated </w:t>
      </w:r>
      <w:r>
        <w:rPr>
          <w:rFonts w:cs="Arial" w:ascii="Arial" w:hAnsi="Arial"/>
          <w:b/>
          <w:sz w:val="24"/>
          <w:szCs w:val="24"/>
        </w:rPr>
        <w:t>Uttar Pradesh technical University</w:t>
      </w:r>
      <w:r>
        <w:rPr>
          <w:rFonts w:cs="Arial" w:ascii="Arial" w:hAnsi="Arial"/>
          <w:sz w:val="24"/>
          <w:szCs w:val="24"/>
        </w:rPr>
        <w:t>, Lucknow</w:t>
      </w:r>
      <w:r>
        <w:rPr>
          <w:rFonts w:cs="Arial" w:ascii="Arial" w:hAnsi="Arial"/>
          <w:b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Passed </w:t>
      </w:r>
      <w:r>
        <w:rPr>
          <w:rFonts w:cs="Arial" w:ascii="Arial" w:hAnsi="Arial"/>
          <w:b/>
          <w:sz w:val="24"/>
          <w:szCs w:val="24"/>
        </w:rPr>
        <w:t>Intermediate</w:t>
      </w:r>
      <w:r>
        <w:rPr>
          <w:rFonts w:cs="Arial" w:ascii="Arial" w:hAnsi="Arial"/>
          <w:sz w:val="24"/>
          <w:szCs w:val="24"/>
        </w:rPr>
        <w:t xml:space="preserve">   in 2007 from UP Board</w:t>
      </w:r>
      <w:r>
        <w:rPr>
          <w:rFonts w:cs="Arial" w:ascii="Arial" w:hAnsi="Arial"/>
          <w:b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Passed </w:t>
      </w:r>
      <w:r>
        <w:rPr>
          <w:rFonts w:cs="Arial" w:ascii="Arial" w:hAnsi="Arial"/>
          <w:b/>
          <w:sz w:val="24"/>
          <w:szCs w:val="24"/>
        </w:rPr>
        <w:t>High School</w:t>
      </w:r>
      <w:r>
        <w:rPr>
          <w:rFonts w:cs="Arial" w:ascii="Arial" w:hAnsi="Arial"/>
          <w:sz w:val="24"/>
          <w:szCs w:val="24"/>
        </w:rPr>
        <w:t xml:space="preserve"> in 2005 from UP Board</w:t>
      </w:r>
      <w:r>
        <w:rPr>
          <w:rFonts w:cs="Arial" w:ascii="Arial" w:hAnsi="Arial"/>
          <w:b/>
          <w:sz w:val="24"/>
          <w:szCs w:val="24"/>
        </w:rPr>
        <w:t>.</w:t>
      </w:r>
    </w:p>
    <w:p>
      <w:pPr>
        <w:pStyle w:val="ListParagraph"/>
        <w:spacing w:lineRule="auto" w:line="276" w:before="0" w:after="200"/>
        <w:ind w:left="0" w:hanging="0"/>
        <w:contextualSpacing/>
        <w:rPr>
          <w:rFonts w:ascii="Arial" w:hAnsi="Arial" w:eastAsia="Calibri" w:cs="Arial"/>
          <w:sz w:val="24"/>
          <w:szCs w:val="24"/>
          <w:u w:val="single"/>
        </w:rPr>
      </w:pPr>
      <w:r>
        <w:rPr>
          <w:rFonts w:eastAsia="Calibri" w:cs="Arial" w:ascii="Arial" w:hAnsi="Arial"/>
          <w:sz w:val="24"/>
          <w:szCs w:val="24"/>
          <w:u w:val="single"/>
        </w:rPr>
      </w:r>
    </w:p>
    <w:p>
      <w:pPr>
        <w:pStyle w:val="ListParagraph"/>
        <w:spacing w:lineRule="auto" w:line="276" w:before="0" w:after="200"/>
        <w:ind w:left="0" w:hanging="0"/>
        <w:contextualSpacing/>
        <w:rPr/>
      </w:pPr>
      <w:r>
        <w:rPr>
          <w:b/>
          <w:sz w:val="28"/>
          <w:szCs w:val="24"/>
        </w:rPr>
        <w:t xml:space="preserve">PROJECT NAME:  </w:t>
      </w:r>
      <w:r>
        <w:rPr>
          <w:sz w:val="24"/>
          <w:szCs w:val="24"/>
        </w:rPr>
        <w:t xml:space="preserve">Synthesis and mechanical testing of Aluminium composite  </w:t>
      </w:r>
    </w:p>
    <w:p>
      <w:pPr>
        <w:pStyle w:val="ListParagraph"/>
        <w:spacing w:lineRule="auto" w:line="276" w:before="0" w:after="200"/>
        <w:ind w:left="342" w:hanging="0"/>
        <w:contextualSpacing/>
        <w:rPr>
          <w:sz w:val="24"/>
          <w:szCs w:val="24"/>
        </w:rPr>
      </w:pPr>
      <w:r>
        <w:rPr>
          <w:b/>
          <w:sz w:val="28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(Al7075/SiC)                 </w:t>
      </w:r>
    </w:p>
    <w:p>
      <w:pPr>
        <w:pStyle w:val="ListParagraph"/>
        <w:spacing w:lineRule="auto" w:line="276" w:before="0" w:after="200"/>
        <w:ind w:left="342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8"/>
          <w:szCs w:val="24"/>
        </w:rPr>
        <w:t>STATUS</w:t>
      </w:r>
      <w:r>
        <w:rPr>
          <w:sz w:val="28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cs="Tahoma" w:ascii="Tahoma" w:hAnsi="Tahoma"/>
          <w:sz w:val="24"/>
          <w:szCs w:val="24"/>
        </w:rPr>
        <w:t>Completed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b/>
          <w:b/>
          <w:caps/>
          <w:sz w:val="24"/>
          <w:szCs w:val="24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-13970</wp:posOffset>
                </wp:positionH>
                <wp:positionV relativeFrom="paragraph">
                  <wp:posOffset>-6985</wp:posOffset>
                </wp:positionV>
                <wp:extent cx="2654935" cy="2120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280" cy="2113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eaeaea" stroked="f" style="position:absolute;margin-left:-1.1pt;margin-top:-0.55pt;width:208.95pt;height:16.6pt">
                <w10:wrap type="none"/>
                <v:fill o:detectmouseclick="t" type="solid" color2="#151515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caps/>
          <w:sz w:val="24"/>
          <w:szCs w:val="24"/>
          <w:u w:val="single"/>
        </w:rPr>
        <w:t>C</w:t>
      </w:r>
      <w:r>
        <w:rPr>
          <w:rFonts w:cs="Arial" w:ascii="Arial" w:hAnsi="Arial"/>
          <w:b/>
          <w:caps/>
          <w:sz w:val="24"/>
          <w:szCs w:val="24"/>
          <w:u w:val="single"/>
        </w:rPr>
        <w:t xml:space="preserve">omputer skills 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AutoCAD, Basic MS-Office, Excel, Corel Draw, Photoshop, Revit MEP.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6"/>
          <w:szCs w:val="24"/>
        </w:rPr>
      </w:pPr>
      <w:r>
        <w:rPr>
          <w:rFonts w:eastAsia="Arial" w:cs="Arial" w:ascii="Arial" w:hAnsi="Arial"/>
          <w:sz w:val="6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  <w:u w:val="single"/>
        </w:rPr>
        <w:t>PERSONAL PROFILE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Father’s Name</w:t>
        <w:tab/>
        <w:tab/>
        <w:t>:</w:t>
        <w:tab/>
        <w:t xml:space="preserve"> ABDULLAH 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D/O/B</w:t>
        <w:tab/>
        <w:tab/>
        <w:tab/>
        <w:t xml:space="preserve">: </w:t>
        <w:tab/>
        <w:t>07-07- 1991</w:t>
      </w:r>
    </w:p>
    <w:p>
      <w:pPr>
        <w:pStyle w:val="Normal"/>
        <w:tabs>
          <w:tab w:val="left" w:pos="1440" w:leader="none"/>
        </w:tabs>
        <w:rPr/>
      </w:pPr>
      <w:r>
        <w:rPr>
          <w:rFonts w:cs="Arial" w:ascii="Arial" w:hAnsi="Arial"/>
          <w:sz w:val="24"/>
          <w:szCs w:val="24"/>
        </w:rPr>
        <w:t>Gender</w:t>
        <w:tab/>
        <w:tab/>
        <w:tab/>
        <w:t xml:space="preserve">: </w:t>
        <w:tab/>
        <w:t>Male</w:t>
      </w:r>
    </w:p>
    <w:p>
      <w:pPr>
        <w:pStyle w:val="Normal"/>
        <w:tabs>
          <w:tab w:val="left" w:pos="1440" w:leader="none"/>
        </w:tabs>
        <w:rPr/>
      </w:pPr>
      <w:r>
        <w:rPr>
          <w:rFonts w:cs="Arial" w:ascii="Arial" w:hAnsi="Arial"/>
          <w:sz w:val="24"/>
          <w:szCs w:val="24"/>
        </w:rPr>
        <w:t>Marital Status</w:t>
        <w:tab/>
        <w:tab/>
        <w:t xml:space="preserve">: </w:t>
        <w:tab/>
        <w:t xml:space="preserve">Single 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Language Known</w:t>
        <w:tab/>
        <w:tab/>
      </w:r>
      <w:r>
        <w:rPr>
          <w:rFonts w:cs="Arial" w:ascii="Arial" w:hAnsi="Arial"/>
          <w:sz w:val="24"/>
          <w:szCs w:val="24"/>
        </w:rPr>
        <w:t>:</w:t>
        <w:tab/>
        <w:t>English, Hindi, Urdu &amp; Arabic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Hobbies</w:t>
        <w:tab/>
        <w:tab/>
        <w:tab/>
      </w:r>
      <w:r>
        <w:rPr>
          <w:rFonts w:cs="Arial" w:ascii="Arial" w:hAnsi="Arial"/>
          <w:sz w:val="24"/>
          <w:szCs w:val="24"/>
        </w:rPr>
        <w:t xml:space="preserve">:   </w:t>
        <w:tab/>
        <w:t>Watching movies and Cricket, cooking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440" w:leader="none"/>
        </w:tabs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I hereby declare that above information is correct to the best of my knowledge and belief.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440" w:leader="none"/>
        </w:tabs>
        <w:rPr/>
      </w:pPr>
      <w:r>
        <w:rPr>
          <w:rFonts w:cs="Arial" w:ascii="Arial" w:hAnsi="Arial"/>
          <w:sz w:val="24"/>
          <w:szCs w:val="24"/>
        </w:rPr>
        <w:t xml:space="preserve">DATE:                     </w:t>
      </w:r>
    </w:p>
    <w:p>
      <w:pPr>
        <w:pStyle w:val="Normal"/>
        <w:tabs>
          <w:tab w:val="left" w:pos="144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PLACE: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</w:rPr>
        <w:t>MOHAMMAD MOVAZZIF</w:t>
      </w:r>
    </w:p>
    <w:p>
      <w:pPr>
        <w:pStyle w:val="Normal"/>
        <w:tabs>
          <w:tab w:val="left" w:pos="1440" w:leader="none"/>
        </w:tabs>
        <w:spacing w:before="0" w:after="200"/>
        <w:rPr/>
      </w:pPr>
      <w:r>
        <w:rPr>
          <w:rFonts w:cs="Arial" w:ascii="Arial" w:hAnsi="Arial"/>
          <w:sz w:val="24"/>
          <w:szCs w:val="24"/>
        </w:rPr>
        <w:tab/>
        <w:tab/>
        <w:t xml:space="preserve">      </w:t>
        <w:tab/>
        <w:tab/>
        <w:tab/>
        <w:tab/>
        <w:tab/>
        <w:tab/>
        <w:tab/>
        <w:t xml:space="preserve">   SIGNATURE</w:t>
      </w:r>
    </w:p>
    <w:sectPr>
      <w:type w:val="nextPage"/>
      <w:pgSz w:w="11906" w:h="16838"/>
      <w:pgMar w:left="1440" w:right="1062" w:header="0" w:top="1440" w:footer="0" w:bottom="1440" w:gutter="0"/>
      <w:pgBorders w:display="allPages" w:offsetFrom="page">
        <w:top w:val="threeDEmboss" w:sz="24" w:space="24" w:color="000000"/>
        <w:left w:val="threeDEmboss" w:sz="24" w:space="42" w:color="000000"/>
        <w:bottom w:val="threeDEngrave" w:sz="24" w:space="24" w:color="000000"/>
        <w:right w:val="threeDEngrave" w:sz="24" w:space="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  <w:sz w:val="24"/>
        <w:szCs w:val="24"/>
        <w:highlight w:val="lightGray"/>
        <w:rFonts w:cs="Wingdings"/>
        <w:color w:val="000000"/>
        <w:lang w:val="en-CA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Mangal;Courier New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color w:val="000000"/>
      <w:sz w:val="24"/>
      <w:szCs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color w:val="000000"/>
      <w:sz w:val="24"/>
      <w:szCs w:val="24"/>
      <w:highlight w:val="lightGray"/>
      <w:lang w:val="en-CA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  <w:sz w:val="24"/>
      <w:szCs w:val="24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color w:val="000000"/>
      <w:sz w:val="24"/>
      <w:szCs w:val="24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BodyTextIndentChar">
    <w:name w:val="Body Text Indent Char"/>
    <w:qFormat/>
    <w:rPr>
      <w:rFonts w:ascii="Arial" w:hAnsi="Arial" w:eastAsia="Times New Roman" w:cs="Arial"/>
      <w:sz w:val="22"/>
      <w:szCs w:val="24"/>
    </w:rPr>
  </w:style>
  <w:style w:type="character" w:styleId="St">
    <w:name w:val="s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Mangal;Courier New"/>
      <w:color w:val="auto"/>
      <w:sz w:val="22"/>
      <w:szCs w:val="22"/>
      <w:lang w:val="en-US" w:bidi="ar-SA" w:eastAsia="zh-CN"/>
    </w:rPr>
  </w:style>
  <w:style w:type="paragraph" w:styleId="TextBodyIndent">
    <w:name w:val="Body Text Indent"/>
    <w:basedOn w:val="Normal"/>
    <w:pPr>
      <w:spacing w:lineRule="auto" w:line="240" w:before="0" w:after="0"/>
      <w:ind w:left="720" w:hanging="0"/>
    </w:pPr>
    <w:rPr>
      <w:rFonts w:ascii="Arial" w:hAnsi="Arial" w:eastAsia="Times New Roman" w:cs="Times New Roman"/>
      <w:szCs w:val="24"/>
      <w:lang w:val="en-US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2015-05-27T00:33:00Z</dcterms:created>
  <dc:creator>A R KHAN</dc:creator>
  <dc:description/>
  <cp:keywords/>
  <dc:language>en-US</dc:language>
  <cp:lastModifiedBy>movazzif</cp:lastModifiedBy>
  <cp:lastPrinted>2014-05-02T21:19:00Z</cp:lastPrinted>
  <dcterms:modified xsi:type="dcterms:W3CDTF">2017-09-14T01:35:00Z</dcterms:modified>
  <cp:revision>36</cp:revision>
  <dc:subject/>
  <dc:title>CURRICULUM-VITAE</dc:title>
</cp:coreProperties>
</file>