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ind w:left="810" w:hanging="90"/>
        <w:jc w:val="both"/>
        <w:rPr>
          <w:rFonts w:ascii="Arial" w:hAnsi="Arial" w:cs="Arial"/>
        </w:rPr>
      </w:pPr>
      <w:r>
        <w:rPr>
          <w:rFonts w:cs="Arial" w:ascii="Arial" w:hAnsi="Arial"/>
        </w:rPr>
      </w:r>
    </w:p>
    <w:p>
      <w:pPr>
        <w:pStyle w:val="Normal"/>
        <w:ind w:left="810" w:hanging="90"/>
        <w:jc w:val="center"/>
        <w:rPr>
          <w:rFonts w:ascii="Calibri" w:hAnsi="Calibri" w:cs="Arial"/>
          <w:b/>
          <w:b/>
          <w:sz w:val="22"/>
          <w:szCs w:val="22"/>
        </w:rPr>
      </w:pPr>
      <w:r>
        <w:rPr>
          <w:rFonts w:cs="Arial" w:ascii="Calibri" w:hAnsi="Calibri"/>
          <w:b/>
          <w:sz w:val="22"/>
          <w:szCs w:val="22"/>
        </w:rPr>
        <w:t>KARTHIK REDDY.V</w:t>
      </w:r>
    </w:p>
    <w:p>
      <w:pPr>
        <w:pStyle w:val="Normal"/>
        <w:ind w:left="810" w:hanging="90"/>
        <w:jc w:val="center"/>
        <w:rPr>
          <w:rFonts w:ascii="Calibri" w:hAnsi="Calibri" w:cs="Arial"/>
          <w:b/>
          <w:b/>
          <w:sz w:val="22"/>
          <w:szCs w:val="22"/>
        </w:rPr>
      </w:pPr>
      <w:hyperlink r:id="rId2">
        <w:r>
          <w:rPr>
            <w:rStyle w:val="InternetLink"/>
            <w:rFonts w:cs="Arial" w:ascii="Calibri" w:hAnsi="Calibri"/>
            <w:b/>
            <w:sz w:val="22"/>
            <w:szCs w:val="22"/>
          </w:rPr>
          <w:t>karthikreddy901@gmail.com</w:t>
        </w:r>
      </w:hyperlink>
    </w:p>
    <w:p>
      <w:pPr>
        <w:pStyle w:val="Normal"/>
        <w:ind w:left="810" w:hanging="90"/>
        <w:jc w:val="center"/>
        <w:rPr>
          <w:rFonts w:ascii="Calibri" w:hAnsi="Calibri" w:cs="Arial"/>
          <w:b/>
          <w:b/>
          <w:sz w:val="22"/>
          <w:szCs w:val="22"/>
        </w:rPr>
      </w:pPr>
      <w:r>
        <w:rPr>
          <w:rFonts w:cs="Arial" w:ascii="Calibri" w:hAnsi="Calibri"/>
          <w:b/>
          <w:sz w:val="22"/>
          <w:szCs w:val="22"/>
        </w:rPr>
        <w:t>CELL: +91 9742574350, +91 9052888898</w:t>
      </w:r>
    </w:p>
    <w:p>
      <w:pPr>
        <w:pStyle w:val="Normal"/>
        <w:tabs>
          <w:tab w:val="left" w:pos="8130" w:leader="none"/>
        </w:tabs>
        <w:ind w:left="810" w:hanging="90"/>
        <w:jc w:val="both"/>
        <w:rPr>
          <w:rFonts w:ascii="Calibri" w:hAnsi="Calibri" w:cs="Arial"/>
          <w:b/>
          <w:b/>
          <w:sz w:val="22"/>
          <w:szCs w:val="22"/>
        </w:rPr>
      </w:pPr>
      <w:r>
        <w:rPr>
          <w:rFonts w:cs="Arial" w:ascii="Calibri" w:hAnsi="Calibri"/>
          <w:b/>
          <w:sz w:val="22"/>
          <w:szCs w:val="22"/>
        </w:rPr>
        <w:tab/>
      </w:r>
      <w:r>
        <w:rPr>
          <w:rFonts w:cs="Arial" w:ascii="Calibri" w:hAnsi="Calibri"/>
          <w:b/>
          <w:sz w:val="22"/>
          <w:szCs w:val="22"/>
        </w:rPr>
        <w:t xml:space="preserve">                                                                                              </w:t>
      </w:r>
      <w:r>
        <mc:AlternateContent>
          <mc:Choice Requires="wps">
            <w:drawing>
              <wp:anchor behindDoc="0" distT="0" distB="0" distL="0" distR="114935" simplePos="0" locked="0" layoutInCell="1" allowOverlap="1" relativeHeight="5">
                <wp:simplePos x="0" y="0"/>
                <wp:positionH relativeFrom="margin">
                  <wp:posOffset>-71755</wp:posOffset>
                </wp:positionH>
                <wp:positionV relativeFrom="paragraph">
                  <wp:posOffset>287020</wp:posOffset>
                </wp:positionV>
                <wp:extent cx="6642100" cy="178435"/>
                <wp:effectExtent l="0" t="0" r="0" b="0"/>
                <wp:wrapSquare wrapText="largest"/>
                <wp:docPr id="1" name="Frame1"/>
                <a:graphic xmlns:a="http://schemas.openxmlformats.org/drawingml/2006/main">
                  <a:graphicData uri="http://schemas.microsoft.com/office/word/2010/wordprocessingShape">
                    <wps:wsp>
                      <wps:cNvSpPr txBox="1"/>
                      <wps:spPr>
                        <a:xfrm>
                          <a:off x="0" y="0"/>
                          <a:ext cx="6642100" cy="178435"/>
                        </a:xfrm>
                        <a:prstGeom prst="rect"/>
                        <a:solidFill>
                          <a:srgbClr val="FFFFFF">
                            <a:alpha val="0"/>
                          </a:srgbClr>
                        </a:solidFill>
                      </wps:spPr>
                      <wps:txbx>
                        <w:txbxContent>
                          <w:tbl>
                            <w:tblPr>
                              <w:tblW w:w="1045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0458"/>
                            </w:tblGrid>
                            <w:tr>
                              <w:trPr/>
                              <w:tc>
                                <w:tcPr>
                                  <w:tcW w:w="10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Pr>
                                <w:p>
                                  <w:pPr>
                                    <w:pStyle w:val="Normal"/>
                                    <w:snapToGrid w:val="false"/>
                                    <w:jc w:val="both"/>
                                    <w:rPr>
                                      <w:rFonts w:ascii="Calibri" w:hAnsi="Calibri" w:cs="Arial"/>
                                      <w:b/>
                                      <w:b/>
                                      <w:sz w:val="22"/>
                                      <w:szCs w:val="22"/>
                                    </w:rPr>
                                  </w:pPr>
                                  <w:r>
                                    <w:rPr>
                                      <w:rFonts w:cs="Arial" w:ascii="Calibri" w:hAnsi="Calibri"/>
                                      <w:b/>
                                      <w:sz w:val="22"/>
                                      <w:szCs w:val="22"/>
                                    </w:rPr>
                                    <w:t>Summary</w:t>
                                  </w:r>
                                </w:p>
                              </w:tc>
                            </w:tr>
                          </w:tbl>
                        </w:txbxContent>
                      </wps:txbx>
                      <wps:bodyPr anchor="t" lIns="635" tIns="635" rIns="635" bIns="635">
                        <a:noAutofit/>
                      </wps:bodyPr>
                    </wps:wsp>
                  </a:graphicData>
                </a:graphic>
              </wp:anchor>
            </w:drawing>
          </mc:Choice>
          <mc:Fallback>
            <w:pict>
              <v:rect fillcolor="#FFFFFF" style="position:absolute;rotation:0;width:523pt;height:14.05pt;mso-wrap-distance-left:0pt;mso-wrap-distance-right:9.05pt;mso-wrap-distance-top:0pt;mso-wrap-distance-bottom:0pt;margin-top:22.6pt;mso-position-vertical-relative:text;margin-left:-5.65pt;mso-position-horizontal-relative:margin">
                <v:fill opacity="0f"/>
                <v:textbox inset="0.000694444444444444in,0.000694444444444444in,0.000694444444444444in,0.000694444444444444in">
                  <w:txbxContent>
                    <w:tbl>
                      <w:tblPr>
                        <w:tblW w:w="1045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0458"/>
                      </w:tblGrid>
                      <w:tr>
                        <w:trPr/>
                        <w:tc>
                          <w:tcPr>
                            <w:tcW w:w="10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Pr>
                          <w:p>
                            <w:pPr>
                              <w:pStyle w:val="Normal"/>
                              <w:snapToGrid w:val="false"/>
                              <w:jc w:val="both"/>
                              <w:rPr>
                                <w:rFonts w:ascii="Calibri" w:hAnsi="Calibri" w:cs="Arial"/>
                                <w:b/>
                                <w:b/>
                                <w:sz w:val="22"/>
                                <w:szCs w:val="22"/>
                              </w:rPr>
                            </w:pPr>
                            <w:r>
                              <w:rPr>
                                <w:rFonts w:cs="Arial" w:ascii="Calibri" w:hAnsi="Calibri"/>
                                <w:b/>
                                <w:sz w:val="22"/>
                                <w:szCs w:val="22"/>
                              </w:rPr>
                              <w:t>Summary</w:t>
                            </w:r>
                          </w:p>
                        </w:tc>
                      </w:tr>
                    </w:tbl>
                  </w:txbxContent>
                </v:textbox>
                <w10:wrap type="square" side="largest"/>
              </v:rect>
            </w:pict>
          </mc:Fallback>
        </mc:AlternateContent>
      </w:r>
    </w:p>
    <w:p>
      <w:pPr>
        <w:pStyle w:val="Normal"/>
        <w:jc w:val="both"/>
        <w:rPr>
          <w:rFonts w:ascii="Calibri" w:hAnsi="Calibri" w:cs="Arial"/>
          <w:sz w:val="22"/>
          <w:szCs w:val="22"/>
        </w:rPr>
      </w:pPr>
      <w:r>
        <w:rPr>
          <w:rFonts w:eastAsia="Calibri" w:cs="Calibri" w:ascii="Calibri" w:hAnsi="Calibri"/>
          <w:b/>
          <w:bCs/>
          <w:sz w:val="22"/>
          <w:szCs w:val="22"/>
        </w:rPr>
        <w:t xml:space="preserve">                                                                                                       </w:t>
      </w:r>
    </w:p>
    <w:p>
      <w:pPr>
        <w:pStyle w:val="Normal"/>
        <w:rPr>
          <w:rFonts w:ascii="Calibri" w:hAnsi="Calibri" w:cs="Arial"/>
          <w:sz w:val="22"/>
          <w:szCs w:val="22"/>
        </w:rPr>
      </w:pPr>
      <w:r>
        <w:rPr>
          <w:rFonts w:cs="Arial" w:ascii="Calibri" w:hAnsi="Calibri"/>
          <w:sz w:val="22"/>
          <w:szCs w:val="22"/>
        </w:rPr>
        <w:t>Looking  for  a  challenging  position  in  a company, With  the  state  of  art technology,  where there  is  a  scope  of   contributing  and  up- dating  my  knowledge  and  skills  for  the development  of  self  as  well  as  organization.</w:t>
      </w:r>
    </w:p>
    <w:p>
      <w:pPr>
        <w:pStyle w:val="Normal"/>
        <w:rPr>
          <w:rFonts w:ascii="Calibri" w:hAnsi="Calibri" w:cs="Arial"/>
          <w:b/>
          <w:b/>
          <w:sz w:val="22"/>
          <w:szCs w:val="22"/>
        </w:rPr>
      </w:pPr>
      <w:r>
        <w:rPr>
          <w:rFonts w:cs="Arial" w:ascii="Calibri" w:hAnsi="Calibri"/>
          <w:b/>
          <w:sz w:val="22"/>
          <w:szCs w:val="22"/>
        </w:rPr>
      </w:r>
      <w:r>
        <mc:AlternateContent>
          <mc:Choice Requires="wps">
            <w:drawing>
              <wp:anchor behindDoc="0" distT="0" distB="0" distL="0" distR="114935" simplePos="0" locked="0" layoutInCell="1" allowOverlap="1" relativeHeight="6">
                <wp:simplePos x="0" y="0"/>
                <wp:positionH relativeFrom="margin">
                  <wp:posOffset>-71755</wp:posOffset>
                </wp:positionH>
                <wp:positionV relativeFrom="paragraph">
                  <wp:posOffset>274955</wp:posOffset>
                </wp:positionV>
                <wp:extent cx="6642100" cy="178435"/>
                <wp:effectExtent l="0" t="0" r="0" b="0"/>
                <wp:wrapSquare wrapText="largest"/>
                <wp:docPr id="2" name="Frame2"/>
                <a:graphic xmlns:a="http://schemas.openxmlformats.org/drawingml/2006/main">
                  <a:graphicData uri="http://schemas.microsoft.com/office/word/2010/wordprocessingShape">
                    <wps:wsp>
                      <wps:cNvSpPr txBox="1"/>
                      <wps:spPr>
                        <a:xfrm>
                          <a:off x="0" y="0"/>
                          <a:ext cx="6642100" cy="178435"/>
                        </a:xfrm>
                        <a:prstGeom prst="rect"/>
                        <a:solidFill>
                          <a:srgbClr val="FFFFFF">
                            <a:alpha val="0"/>
                          </a:srgbClr>
                        </a:solidFill>
                      </wps:spPr>
                      <wps:txbx>
                        <w:txbxContent>
                          <w:tbl>
                            <w:tblPr>
                              <w:tblW w:w="1045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0458"/>
                            </w:tblGrid>
                            <w:tr>
                              <w:trPr/>
                              <w:tc>
                                <w:tcPr>
                                  <w:tcW w:w="10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Pr>
                                <w:p>
                                  <w:pPr>
                                    <w:pStyle w:val="Heading2"/>
                                    <w:numPr>
                                      <w:ilvl w:val="1"/>
                                      <w:numId w:val="1"/>
                                    </w:numPr>
                                    <w:tabs>
                                      <w:tab w:val="left" w:pos="0" w:leader="none"/>
                                    </w:tabs>
                                    <w:snapToGrid w:val="false"/>
                                    <w:ind w:right="0" w:hanging="0"/>
                                    <w:rPr>
                                      <w:rFonts w:ascii="Calibri" w:hAnsi="Calibri" w:cs="Calibri"/>
                                    </w:rPr>
                                  </w:pPr>
                                  <w:r>
                                    <w:rPr>
                                      <w:rFonts w:cs="Calibri" w:ascii="Calibri" w:hAnsi="Calibri"/>
                                    </w:rPr>
                                    <w:t>Core Skills</w:t>
                                  </w:r>
                                </w:p>
                              </w:tc>
                            </w:tr>
                          </w:tbl>
                        </w:txbxContent>
                      </wps:txbx>
                      <wps:bodyPr anchor="t" lIns="635" tIns="635" rIns="635" bIns="635">
                        <a:noAutofit/>
                      </wps:bodyPr>
                    </wps:wsp>
                  </a:graphicData>
                </a:graphic>
              </wp:anchor>
            </w:drawing>
          </mc:Choice>
          <mc:Fallback>
            <w:pict>
              <v:rect fillcolor="#FFFFFF" style="position:absolute;rotation:0;width:523pt;height:14.05pt;mso-wrap-distance-left:0pt;mso-wrap-distance-right:9.05pt;mso-wrap-distance-top:0pt;mso-wrap-distance-bottom:0pt;margin-top:21.65pt;mso-position-vertical-relative:text;margin-left:-5.65pt;mso-position-horizontal-relative:margin">
                <v:fill opacity="0f"/>
                <v:textbox inset="0.000694444444444444in,0.000694444444444444in,0.000694444444444444in,0.000694444444444444in">
                  <w:txbxContent>
                    <w:tbl>
                      <w:tblPr>
                        <w:tblW w:w="1045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0458"/>
                      </w:tblGrid>
                      <w:tr>
                        <w:trPr/>
                        <w:tc>
                          <w:tcPr>
                            <w:tcW w:w="10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Pr>
                          <w:p>
                            <w:pPr>
                              <w:pStyle w:val="Heading2"/>
                              <w:numPr>
                                <w:ilvl w:val="1"/>
                                <w:numId w:val="1"/>
                              </w:numPr>
                              <w:tabs>
                                <w:tab w:val="left" w:pos="0" w:leader="none"/>
                              </w:tabs>
                              <w:snapToGrid w:val="false"/>
                              <w:ind w:right="0" w:hanging="0"/>
                              <w:rPr>
                                <w:rFonts w:ascii="Calibri" w:hAnsi="Calibri" w:cs="Calibri"/>
                              </w:rPr>
                            </w:pPr>
                            <w:r>
                              <w:rPr>
                                <w:rFonts w:cs="Calibri" w:ascii="Calibri" w:hAnsi="Calibri"/>
                              </w:rPr>
                              <w:t>Core Skills</w:t>
                            </w:r>
                          </w:p>
                        </w:tc>
                      </w:tr>
                    </w:tbl>
                  </w:txbxContent>
                </v:textbox>
                <w10:wrap type="square" side="largest"/>
              </v:rect>
            </w:pict>
          </mc:Fallback>
        </mc:AlternateContent>
      </w:r>
    </w:p>
    <w:p>
      <w:pPr>
        <w:pStyle w:val="Normal"/>
        <w:numPr>
          <w:ilvl w:val="0"/>
          <w:numId w:val="2"/>
        </w:numPr>
        <w:spacing w:lineRule="auto" w:line="276"/>
        <w:jc w:val="both"/>
        <w:rPr>
          <w:rFonts w:ascii="Calibri" w:hAnsi="Calibri" w:cs="Arial"/>
          <w:sz w:val="22"/>
          <w:szCs w:val="22"/>
        </w:rPr>
      </w:pPr>
      <w:r>
        <w:rPr>
          <w:rFonts w:cs="Arial" w:ascii="Calibri" w:hAnsi="Calibri"/>
          <w:sz w:val="22"/>
          <w:szCs w:val="22"/>
        </w:rPr>
        <w:t>Self-initiator</w:t>
      </w:r>
    </w:p>
    <w:p>
      <w:pPr>
        <w:pStyle w:val="Normal"/>
        <w:numPr>
          <w:ilvl w:val="0"/>
          <w:numId w:val="2"/>
        </w:numPr>
        <w:spacing w:lineRule="auto" w:line="276"/>
        <w:jc w:val="both"/>
        <w:rPr>
          <w:rFonts w:ascii="Calibri" w:hAnsi="Calibri" w:cs="Arial"/>
          <w:sz w:val="22"/>
          <w:szCs w:val="22"/>
        </w:rPr>
      </w:pPr>
      <w:r>
        <w:rPr>
          <w:rFonts w:cs="Arial" w:ascii="Calibri" w:hAnsi="Calibri"/>
          <w:sz w:val="22"/>
          <w:szCs w:val="22"/>
        </w:rPr>
        <w:t>Open to learn and Quick learner</w:t>
      </w:r>
    </w:p>
    <w:p>
      <w:pPr>
        <w:pStyle w:val="Normal"/>
        <w:numPr>
          <w:ilvl w:val="0"/>
          <w:numId w:val="2"/>
        </w:numPr>
        <w:spacing w:lineRule="auto" w:line="276"/>
        <w:jc w:val="both"/>
        <w:rPr>
          <w:rFonts w:ascii="Calibri" w:hAnsi="Calibri" w:cs="Arial"/>
          <w:sz w:val="22"/>
          <w:szCs w:val="22"/>
        </w:rPr>
      </w:pPr>
      <w:r>
        <w:rPr>
          <w:rFonts w:cs="Arial" w:ascii="Calibri" w:hAnsi="Calibri"/>
          <w:sz w:val="22"/>
          <w:szCs w:val="22"/>
        </w:rPr>
        <w:t>Result oriented and dedicated</w:t>
      </w:r>
    </w:p>
    <w:p>
      <w:pPr>
        <w:pStyle w:val="Normal"/>
        <w:numPr>
          <w:ilvl w:val="0"/>
          <w:numId w:val="2"/>
        </w:numPr>
        <w:spacing w:lineRule="auto" w:line="276"/>
        <w:jc w:val="both"/>
        <w:rPr>
          <w:rFonts w:ascii="Calibri" w:hAnsi="Calibri" w:cs="Arial"/>
          <w:sz w:val="22"/>
          <w:szCs w:val="22"/>
        </w:rPr>
      </w:pPr>
      <w:r>
        <w:rPr>
          <w:rFonts w:cs="Arial" w:ascii="Calibri" w:hAnsi="Calibri"/>
          <w:sz w:val="22"/>
          <w:szCs w:val="22"/>
        </w:rPr>
        <w:t>Good in people management skills</w:t>
      </w:r>
    </w:p>
    <w:p>
      <w:pPr>
        <w:pStyle w:val="Normal"/>
        <w:numPr>
          <w:ilvl w:val="0"/>
          <w:numId w:val="2"/>
        </w:numPr>
        <w:spacing w:lineRule="auto" w:line="276"/>
        <w:jc w:val="both"/>
        <w:rPr>
          <w:rFonts w:ascii="Calibri" w:hAnsi="Calibri" w:cs="Arial"/>
          <w:sz w:val="22"/>
          <w:szCs w:val="22"/>
        </w:rPr>
      </w:pPr>
      <w:r>
        <w:rPr>
          <w:rFonts w:cs="Arial" w:ascii="Calibri" w:hAnsi="Calibri"/>
          <w:sz w:val="22"/>
          <w:szCs w:val="22"/>
        </w:rPr>
        <w:t>Strong Communication skills</w:t>
      </w:r>
    </w:p>
    <w:p>
      <w:pPr>
        <w:pStyle w:val="Normal"/>
        <w:numPr>
          <w:ilvl w:val="0"/>
          <w:numId w:val="2"/>
        </w:numPr>
        <w:spacing w:lineRule="auto" w:line="276"/>
        <w:jc w:val="both"/>
        <w:rPr>
          <w:rFonts w:ascii="Calibri" w:hAnsi="Calibri" w:cs="Arial"/>
          <w:sz w:val="22"/>
          <w:szCs w:val="22"/>
        </w:rPr>
      </w:pPr>
      <w:r>
        <w:rPr>
          <w:rFonts w:cs="Arial" w:ascii="Calibri" w:hAnsi="Calibri"/>
          <w:sz w:val="22"/>
          <w:szCs w:val="22"/>
        </w:rPr>
        <w:t>Good problem solving  and analytical skills</w:t>
      </w:r>
    </w:p>
    <w:p>
      <w:pPr>
        <w:pStyle w:val="Normal"/>
        <w:numPr>
          <w:ilvl w:val="0"/>
          <w:numId w:val="2"/>
        </w:numPr>
        <w:spacing w:lineRule="auto" w:line="276"/>
        <w:jc w:val="both"/>
        <w:rPr>
          <w:rFonts w:ascii="Calibri" w:hAnsi="Calibri" w:cs="Arial"/>
          <w:sz w:val="22"/>
          <w:szCs w:val="22"/>
        </w:rPr>
      </w:pPr>
      <w:r>
        <w:rPr>
          <w:rFonts w:cs="Arial" w:ascii="Calibri" w:hAnsi="Calibri"/>
          <w:sz w:val="22"/>
          <w:szCs w:val="22"/>
        </w:rPr>
        <w:t>Active listening skills and clarity of thinking</w:t>
      </w:r>
    </w:p>
    <w:p>
      <w:pPr>
        <w:pStyle w:val="Normal"/>
        <w:numPr>
          <w:ilvl w:val="0"/>
          <w:numId w:val="2"/>
        </w:numPr>
        <w:spacing w:lineRule="auto" w:line="276"/>
        <w:jc w:val="both"/>
        <w:rPr>
          <w:rFonts w:ascii="Calibri" w:hAnsi="Calibri" w:cs="Arial"/>
          <w:sz w:val="22"/>
          <w:szCs w:val="22"/>
        </w:rPr>
      </w:pPr>
      <w:r>
        <w:rPr>
          <w:rFonts w:cs="Arial" w:ascii="Calibri" w:hAnsi="Calibri"/>
          <w:sz w:val="22"/>
          <w:szCs w:val="22"/>
        </w:rPr>
        <w:t>Positive Thinking, committed and Disciplined</w:t>
      </w:r>
    </w:p>
    <w:p>
      <w:pPr>
        <w:pStyle w:val="Normal"/>
        <w:jc w:val="both"/>
        <w:rPr>
          <w:rFonts w:ascii="Calibri" w:hAnsi="Calibri" w:cs="Arial"/>
          <w:sz w:val="22"/>
          <w:szCs w:val="22"/>
        </w:rPr>
      </w:pPr>
      <w:r>
        <w:rPr>
          <w:rFonts w:cs="Arial" w:ascii="Calibri" w:hAnsi="Calibri"/>
          <w:sz w:val="22"/>
          <w:szCs w:val="22"/>
        </w:rPr>
      </w:r>
    </w:p>
    <w:tbl>
      <w:tblPr>
        <w:tblW w:w="10460"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0460"/>
      </w:tblGrid>
      <w:tr>
        <w:trPr/>
        <w:tc>
          <w:tcPr>
            <w:tcW w:w="104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Pr>
          <w:p>
            <w:pPr>
              <w:pStyle w:val="Normal"/>
              <w:snapToGrid w:val="false"/>
              <w:jc w:val="both"/>
              <w:rPr>
                <w:rFonts w:ascii="Calibri" w:hAnsi="Calibri" w:cs="Arial"/>
                <w:b/>
                <w:b/>
                <w:sz w:val="22"/>
                <w:szCs w:val="22"/>
              </w:rPr>
            </w:pPr>
            <w:r>
              <w:rPr>
                <w:rFonts w:cs="Arial" w:ascii="Calibri" w:hAnsi="Calibri"/>
                <w:b/>
                <w:sz w:val="22"/>
                <w:szCs w:val="22"/>
              </w:rPr>
              <w:t xml:space="preserve">Education:  </w:t>
            </w:r>
          </w:p>
        </w:tc>
      </w:tr>
    </w:tbl>
    <w:p>
      <w:pPr>
        <w:pStyle w:val="Normal"/>
        <w:rPr>
          <w:rFonts w:ascii="Calibri" w:hAnsi="Calibri" w:cs="Calibri"/>
          <w:vanish/>
          <w:sz w:val="22"/>
          <w:szCs w:val="22"/>
        </w:rPr>
      </w:pPr>
      <w:r>
        <w:rPr>
          <w:rFonts w:cs="Calibri" w:ascii="Calibri" w:hAnsi="Calibri"/>
          <w:vanish/>
          <w:sz w:val="22"/>
          <w:szCs w:val="22"/>
        </w:rPr>
      </w:r>
    </w:p>
    <w:tbl>
      <w:tblPr>
        <w:tblW w:w="10442" w:type="dxa"/>
        <w:jc w:val="left"/>
        <w:tblInd w:w="-115" w:type="dxa"/>
        <w:tblBorders>
          <w:top w:val="single" w:sz="6" w:space="0" w:color="000000"/>
          <w:left w:val="single" w:sz="6" w:space="0" w:color="000000"/>
          <w:bottom w:val="single" w:sz="6" w:space="0" w:color="000000"/>
          <w:insideH w:val="single" w:sz="6" w:space="0" w:color="000000"/>
        </w:tblBorders>
        <w:tblCellMar>
          <w:top w:w="0" w:type="dxa"/>
          <w:left w:w="100" w:type="dxa"/>
          <w:bottom w:w="0" w:type="dxa"/>
          <w:right w:w="108" w:type="dxa"/>
        </w:tblCellMar>
      </w:tblPr>
      <w:tblGrid>
        <w:gridCol w:w="2361"/>
        <w:gridCol w:w="2442"/>
        <w:gridCol w:w="2673"/>
        <w:gridCol w:w="1574"/>
        <w:gridCol w:w="1392"/>
      </w:tblGrid>
      <w:tr>
        <w:trPr>
          <w:trHeight w:val="438" w:hRule="atLeast"/>
        </w:trPr>
        <w:tc>
          <w:tcPr>
            <w:tcW w:w="2361" w:type="dxa"/>
            <w:tcBorders>
              <w:top w:val="single" w:sz="6" w:space="0" w:color="000000"/>
              <w:left w:val="single" w:sz="6" w:space="0" w:color="000000"/>
              <w:bottom w:val="single" w:sz="6" w:space="0" w:color="000000"/>
              <w:insideH w:val="single" w:sz="6" w:space="0" w:color="000000"/>
            </w:tcBorders>
            <w:shd w:fill="D9D9D9" w:val="clear"/>
            <w:vAlign w:val="center"/>
          </w:tcPr>
          <w:p>
            <w:pPr>
              <w:pStyle w:val="Normal"/>
              <w:ind w:right="162" w:hanging="0"/>
              <w:rPr>
                <w:rFonts w:ascii="Calibri" w:hAnsi="Calibri" w:cs="Arial"/>
                <w:b/>
                <w:b/>
                <w:bCs/>
                <w:sz w:val="22"/>
                <w:szCs w:val="22"/>
              </w:rPr>
            </w:pPr>
            <w:r>
              <w:rPr>
                <w:rFonts w:cs="Arial" w:ascii="Calibri" w:hAnsi="Calibri"/>
                <w:b/>
                <w:bCs/>
                <w:sz w:val="22"/>
                <w:szCs w:val="22"/>
              </w:rPr>
              <w:t>Class/Degree</w:t>
            </w:r>
          </w:p>
        </w:tc>
        <w:tc>
          <w:tcPr>
            <w:tcW w:w="2442" w:type="dxa"/>
            <w:tcBorders>
              <w:top w:val="single" w:sz="6" w:space="0" w:color="000000"/>
              <w:left w:val="single" w:sz="6" w:space="0" w:color="000000"/>
              <w:bottom w:val="single" w:sz="6" w:space="0" w:color="000000"/>
              <w:insideH w:val="single" w:sz="6" w:space="0" w:color="000000"/>
            </w:tcBorders>
            <w:shd w:fill="D9D9D9" w:val="clear"/>
            <w:vAlign w:val="center"/>
          </w:tcPr>
          <w:p>
            <w:pPr>
              <w:pStyle w:val="Normal"/>
              <w:ind w:right="288" w:hanging="0"/>
              <w:rPr>
                <w:rFonts w:ascii="Calibri" w:hAnsi="Calibri" w:cs="Arial"/>
                <w:b/>
                <w:b/>
                <w:bCs/>
                <w:sz w:val="22"/>
                <w:szCs w:val="22"/>
              </w:rPr>
            </w:pPr>
            <w:r>
              <w:rPr>
                <w:rFonts w:cs="Arial" w:ascii="Calibri" w:hAnsi="Calibri"/>
                <w:b/>
                <w:bCs/>
                <w:sz w:val="22"/>
                <w:szCs w:val="22"/>
              </w:rPr>
              <w:t>Institutions  Studied</w:t>
            </w:r>
          </w:p>
        </w:tc>
        <w:tc>
          <w:tcPr>
            <w:tcW w:w="2673" w:type="dxa"/>
            <w:tcBorders>
              <w:top w:val="single" w:sz="6" w:space="0" w:color="000000"/>
              <w:left w:val="single" w:sz="6" w:space="0" w:color="000000"/>
              <w:bottom w:val="single" w:sz="6" w:space="0" w:color="000000"/>
              <w:insideH w:val="single" w:sz="6" w:space="0" w:color="000000"/>
            </w:tcBorders>
            <w:shd w:fill="D9D9D9" w:val="clear"/>
          </w:tcPr>
          <w:p>
            <w:pPr>
              <w:pStyle w:val="Normal"/>
              <w:ind w:right="288" w:hanging="0"/>
              <w:rPr>
                <w:rFonts w:ascii="Calibri" w:hAnsi="Calibri"/>
                <w:b/>
                <w:b/>
                <w:bCs/>
                <w:sz w:val="22"/>
                <w:szCs w:val="22"/>
              </w:rPr>
            </w:pPr>
            <w:r>
              <w:rPr>
                <w:rFonts w:eastAsia="Calibri" w:cs="Calibri" w:ascii="Calibri" w:hAnsi="Calibri"/>
                <w:b/>
                <w:bCs/>
                <w:sz w:val="22"/>
                <w:szCs w:val="22"/>
              </w:rPr>
              <w:t xml:space="preserve">       </w:t>
            </w:r>
            <w:r>
              <w:rPr>
                <w:rFonts w:cs="Arial" w:ascii="Calibri" w:hAnsi="Calibri"/>
                <w:b/>
                <w:bCs/>
                <w:sz w:val="22"/>
                <w:szCs w:val="22"/>
              </w:rPr>
              <w:t>University/</w:t>
            </w:r>
          </w:p>
          <w:p>
            <w:pPr>
              <w:pStyle w:val="Normal"/>
              <w:ind w:right="288" w:hanging="0"/>
              <w:rPr>
                <w:rFonts w:ascii="Calibri" w:hAnsi="Calibri"/>
                <w:b/>
                <w:b/>
                <w:bCs/>
                <w:sz w:val="22"/>
                <w:szCs w:val="22"/>
              </w:rPr>
            </w:pPr>
            <w:r>
              <w:rPr>
                <w:rFonts w:eastAsia="Calibri" w:cs="Calibri" w:ascii="Calibri" w:hAnsi="Calibri"/>
                <w:b/>
                <w:bCs/>
                <w:sz w:val="22"/>
                <w:szCs w:val="22"/>
              </w:rPr>
              <w:t xml:space="preserve">            </w:t>
            </w:r>
            <w:r>
              <w:rPr>
                <w:rFonts w:cs="Arial" w:ascii="Calibri" w:hAnsi="Calibri"/>
                <w:b/>
                <w:bCs/>
                <w:sz w:val="22"/>
                <w:szCs w:val="22"/>
              </w:rPr>
              <w:t>Board</w:t>
            </w:r>
          </w:p>
        </w:tc>
        <w:tc>
          <w:tcPr>
            <w:tcW w:w="1574" w:type="dxa"/>
            <w:tcBorders>
              <w:top w:val="single" w:sz="6" w:space="0" w:color="000000"/>
              <w:left w:val="single" w:sz="6" w:space="0" w:color="000000"/>
              <w:bottom w:val="single" w:sz="6" w:space="0" w:color="000000"/>
              <w:insideH w:val="single" w:sz="6" w:space="0" w:color="000000"/>
            </w:tcBorders>
            <w:shd w:fill="D9D9D9" w:val="clear"/>
            <w:vAlign w:val="center"/>
          </w:tcPr>
          <w:p>
            <w:pPr>
              <w:pStyle w:val="Normal"/>
              <w:ind w:right="-108" w:hanging="0"/>
              <w:rPr>
                <w:rFonts w:ascii="Calibri" w:hAnsi="Calibri" w:cs="Arial"/>
                <w:b/>
                <w:b/>
                <w:bCs/>
                <w:sz w:val="22"/>
                <w:szCs w:val="22"/>
              </w:rPr>
            </w:pPr>
            <w:r>
              <w:rPr>
                <w:rFonts w:cs="Arial" w:ascii="Calibri" w:hAnsi="Calibri"/>
                <w:b/>
                <w:bCs/>
                <w:sz w:val="22"/>
                <w:szCs w:val="22"/>
              </w:rPr>
              <w:t>Course Duration</w:t>
            </w:r>
          </w:p>
        </w:tc>
        <w:tc>
          <w:tcPr>
            <w:tcW w:w="1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D9D9D9" w:val="clear"/>
            <w:vAlign w:val="center"/>
          </w:tcPr>
          <w:p>
            <w:pPr>
              <w:pStyle w:val="Normal"/>
              <w:rPr>
                <w:rFonts w:ascii="Calibri" w:hAnsi="Calibri" w:cs="Arial"/>
                <w:b/>
                <w:b/>
                <w:bCs/>
                <w:sz w:val="22"/>
                <w:szCs w:val="22"/>
              </w:rPr>
            </w:pPr>
            <w:r>
              <w:rPr>
                <w:rFonts w:cs="Arial" w:ascii="Calibri" w:hAnsi="Calibri"/>
                <w:b/>
                <w:bCs/>
                <w:sz w:val="22"/>
                <w:szCs w:val="22"/>
              </w:rPr>
              <w:t>Percent</w:t>
            </w:r>
          </w:p>
        </w:tc>
      </w:tr>
      <w:tr>
        <w:trPr>
          <w:trHeight w:val="754" w:hRule="atLeast"/>
        </w:trPr>
        <w:tc>
          <w:tcPr>
            <w:tcW w:w="2361"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ind w:right="288" w:hanging="0"/>
              <w:rPr>
                <w:rFonts w:ascii="Calibri" w:hAnsi="Calibri" w:cs="Arial"/>
                <w:sz w:val="22"/>
                <w:szCs w:val="22"/>
              </w:rPr>
            </w:pPr>
            <w:r>
              <w:rPr>
                <w:rFonts w:eastAsia="Calibri" w:cs="Calibri" w:ascii="Calibri" w:hAnsi="Calibri"/>
                <w:b/>
                <w:bCs/>
                <w:sz w:val="22"/>
                <w:szCs w:val="22"/>
              </w:rPr>
              <w:t xml:space="preserve"> </w:t>
            </w:r>
            <w:r>
              <w:rPr>
                <w:rFonts w:eastAsia="MingLiU_HKSCS" w:cs="Calibri" w:ascii="Calibri" w:hAnsi="Calibri"/>
                <w:b/>
                <w:bCs/>
                <w:sz w:val="22"/>
                <w:szCs w:val="22"/>
              </w:rPr>
              <w:t>B. Tech   (Mechanical Engineering)</w:t>
            </w:r>
          </w:p>
        </w:tc>
        <w:tc>
          <w:tcPr>
            <w:tcW w:w="2442" w:type="dxa"/>
            <w:tcBorders>
              <w:top w:val="single" w:sz="6" w:space="0" w:color="000000"/>
              <w:left w:val="single" w:sz="6" w:space="0" w:color="000000"/>
              <w:bottom w:val="single" w:sz="6" w:space="0" w:color="000000"/>
              <w:insideH w:val="single" w:sz="6" w:space="0" w:color="000000"/>
            </w:tcBorders>
            <w:shd w:fill="auto" w:val="clear"/>
            <w:vAlign w:val="center"/>
          </w:tcPr>
          <w:p>
            <w:pPr>
              <w:pStyle w:val="Header"/>
              <w:tabs>
                <w:tab w:val="left" w:pos="720" w:leader="none"/>
                <w:tab w:val="center" w:pos="4320" w:leader="none"/>
                <w:tab w:val="right" w:pos="8640" w:leader="none"/>
              </w:tabs>
              <w:rPr>
                <w:rFonts w:ascii="Calibri" w:hAnsi="Calibri" w:eastAsia="MingLiU_HKSCS" w:cs="Calibri"/>
                <w:sz w:val="22"/>
                <w:szCs w:val="22"/>
              </w:rPr>
            </w:pPr>
            <w:r>
              <w:rPr>
                <w:rFonts w:eastAsia="MingLiU_HKSCS" w:cs="Calibri" w:ascii="Calibri" w:hAnsi="Calibri"/>
                <w:sz w:val="22"/>
                <w:szCs w:val="22"/>
              </w:rPr>
              <w:t>Nizam Institute Of Engineering &amp; Technology A.P.</w:t>
            </w:r>
          </w:p>
          <w:p>
            <w:pPr>
              <w:pStyle w:val="Normal"/>
              <w:ind w:right="288" w:hanging="0"/>
              <w:rPr>
                <w:rFonts w:ascii="Calibri" w:hAnsi="Calibri" w:cs="Arial"/>
                <w:sz w:val="22"/>
                <w:szCs w:val="22"/>
              </w:rPr>
            </w:pPr>
            <w:r>
              <w:rPr>
                <w:rFonts w:eastAsia="Calibri" w:cs="Calibri" w:ascii="Calibri" w:hAnsi="Calibri"/>
                <w:sz w:val="22"/>
                <w:szCs w:val="22"/>
              </w:rPr>
              <w:t xml:space="preserve">              </w:t>
            </w:r>
          </w:p>
        </w:tc>
        <w:tc>
          <w:tcPr>
            <w:tcW w:w="2673" w:type="dxa"/>
            <w:tcBorders>
              <w:top w:val="single" w:sz="6" w:space="0" w:color="000000"/>
              <w:left w:val="single" w:sz="6" w:space="0" w:color="000000"/>
              <w:bottom w:val="single" w:sz="6" w:space="0" w:color="000000"/>
              <w:insideH w:val="single" w:sz="6" w:space="0" w:color="000000"/>
            </w:tcBorders>
            <w:shd w:fill="auto" w:val="clear"/>
          </w:tcPr>
          <w:p>
            <w:pPr>
              <w:pStyle w:val="Normal"/>
              <w:snapToGrid w:val="false"/>
              <w:ind w:right="288" w:hanging="0"/>
              <w:rPr>
                <w:rFonts w:ascii="Calibri" w:hAnsi="Calibri" w:cs="Arial"/>
                <w:sz w:val="22"/>
                <w:szCs w:val="22"/>
              </w:rPr>
            </w:pPr>
            <w:r>
              <w:rPr>
                <w:rFonts w:cs="Arial" w:ascii="Calibri" w:hAnsi="Calibri"/>
                <w:sz w:val="22"/>
                <w:szCs w:val="22"/>
              </w:rPr>
            </w:r>
          </w:p>
          <w:p>
            <w:pPr>
              <w:pStyle w:val="Normal"/>
              <w:ind w:right="288" w:hanging="0"/>
              <w:rPr>
                <w:rFonts w:ascii="Calibri" w:hAnsi="Calibri" w:cs="Arial"/>
                <w:sz w:val="22"/>
                <w:szCs w:val="22"/>
              </w:rPr>
            </w:pPr>
            <w:r>
              <w:rPr>
                <w:rFonts w:cs="Arial" w:ascii="Calibri" w:hAnsi="Calibri"/>
                <w:sz w:val="22"/>
                <w:szCs w:val="22"/>
              </w:rPr>
            </w:r>
          </w:p>
          <w:p>
            <w:pPr>
              <w:pStyle w:val="Normal"/>
              <w:ind w:right="288" w:hanging="0"/>
              <w:rPr/>
            </w:pPr>
            <w:r>
              <w:rPr>
                <w:rFonts w:eastAsia="Calibri" w:cs="Calibri" w:ascii="Calibri" w:hAnsi="Calibri"/>
                <w:sz w:val="22"/>
                <w:szCs w:val="22"/>
              </w:rPr>
              <w:t xml:space="preserve">         </w:t>
            </w:r>
            <w:r>
              <w:rPr>
                <w:rFonts w:eastAsia="Calibri" w:cs="Calibri" w:ascii="Calibri" w:hAnsi="Calibri"/>
                <w:caps/>
                <w:sz w:val="22"/>
                <w:szCs w:val="22"/>
              </w:rPr>
              <w:t xml:space="preserve"> </w:t>
            </w:r>
            <w:r>
              <w:rPr>
                <w:rFonts w:cs="Arial" w:ascii="Calibri" w:hAnsi="Calibri"/>
                <w:caps/>
                <w:sz w:val="22"/>
                <w:szCs w:val="22"/>
              </w:rPr>
              <w:t>JNTU,</w:t>
            </w:r>
            <w:r>
              <w:rPr>
                <w:rFonts w:cs="Arial" w:ascii="Calibri" w:hAnsi="Calibri"/>
                <w:sz w:val="22"/>
                <w:szCs w:val="22"/>
              </w:rPr>
              <w:t xml:space="preserve"> Hyderabad.</w:t>
            </w:r>
          </w:p>
        </w:tc>
        <w:tc>
          <w:tcPr>
            <w:tcW w:w="1574"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ind w:right="288" w:hanging="0"/>
              <w:rPr>
                <w:rFonts w:ascii="Calibri" w:hAnsi="Calibri" w:cs="Arial"/>
                <w:sz w:val="22"/>
                <w:szCs w:val="22"/>
              </w:rPr>
            </w:pPr>
            <w:r>
              <w:rPr>
                <w:rFonts w:eastAsia="MingLiU_HKSCS" w:cs="Calibri" w:ascii="Calibri" w:hAnsi="Calibri"/>
                <w:sz w:val="22"/>
                <w:szCs w:val="22"/>
              </w:rPr>
              <w:t>2008-2012</w:t>
            </w:r>
          </w:p>
        </w:tc>
        <w:tc>
          <w:tcPr>
            <w:tcW w:w="1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ind w:right="288" w:hanging="0"/>
              <w:jc w:val="center"/>
              <w:rPr/>
            </w:pPr>
            <w:r>
              <w:rPr>
                <w:rFonts w:cs="Arial" w:ascii="Calibri" w:hAnsi="Calibri"/>
                <w:sz w:val="22"/>
                <w:szCs w:val="22"/>
              </w:rPr>
              <w:t xml:space="preserve">62.40% </w:t>
            </w:r>
          </w:p>
        </w:tc>
      </w:tr>
      <w:tr>
        <w:trPr>
          <w:trHeight w:val="740" w:hRule="atLeast"/>
        </w:trPr>
        <w:tc>
          <w:tcPr>
            <w:tcW w:w="2361"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ind w:right="288" w:hanging="0"/>
              <w:rPr>
                <w:rFonts w:ascii="Calibri" w:hAnsi="Calibri" w:cs="Arial"/>
                <w:sz w:val="22"/>
                <w:szCs w:val="22"/>
              </w:rPr>
            </w:pPr>
            <w:r>
              <w:rPr>
                <w:rFonts w:cs="Arial" w:ascii="Calibri" w:hAnsi="Calibri"/>
                <w:sz w:val="22"/>
                <w:szCs w:val="22"/>
              </w:rPr>
              <w:t xml:space="preserve">Intermediate/ </w:t>
            </w:r>
            <w:r>
              <w:rPr>
                <w:rFonts w:cs="Arial" w:ascii="Calibri" w:hAnsi="Calibri"/>
                <w:caps/>
                <w:sz w:val="22"/>
                <w:szCs w:val="22"/>
              </w:rPr>
              <w:t>Mpc</w:t>
            </w:r>
          </w:p>
        </w:tc>
        <w:tc>
          <w:tcPr>
            <w:tcW w:w="2442"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rPr/>
            </w:pPr>
            <w:r>
              <w:rPr>
                <w:rFonts w:cs="Calibri" w:ascii="Calibri" w:hAnsi="Calibri"/>
                <w:sz w:val="22"/>
                <w:szCs w:val="22"/>
              </w:rPr>
              <w:t>Vikas junior college.</w:t>
            </w:r>
          </w:p>
        </w:tc>
        <w:tc>
          <w:tcPr>
            <w:tcW w:w="2673"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napToGrid w:val="false"/>
              <w:rPr>
                <w:rFonts w:ascii="Calibri" w:hAnsi="Calibri" w:cs="Calibri"/>
                <w:sz w:val="22"/>
                <w:szCs w:val="22"/>
              </w:rPr>
            </w:pPr>
            <w:r>
              <w:rPr>
                <w:rFonts w:cs="Calibri" w:ascii="Calibri" w:hAnsi="Calibri"/>
                <w:sz w:val="22"/>
                <w:szCs w:val="22"/>
              </w:rPr>
            </w:r>
          </w:p>
          <w:p>
            <w:pPr>
              <w:pStyle w:val="Normal"/>
              <w:rPr>
                <w:rFonts w:ascii="Calibri" w:hAnsi="Calibri" w:cs="Calibri"/>
                <w:sz w:val="22"/>
                <w:szCs w:val="22"/>
              </w:rPr>
            </w:pPr>
            <w:r>
              <w:rPr>
                <w:rFonts w:cs="Calibri" w:ascii="Calibri" w:hAnsi="Calibri"/>
                <w:sz w:val="22"/>
                <w:szCs w:val="22"/>
              </w:rPr>
              <w:t>Board of intermediate education.</w:t>
            </w:r>
          </w:p>
          <w:p>
            <w:pPr>
              <w:pStyle w:val="Normal"/>
              <w:rPr>
                <w:rFonts w:ascii="Calibri" w:hAnsi="Calibri" w:cs="Calibri"/>
                <w:sz w:val="22"/>
                <w:szCs w:val="22"/>
              </w:rPr>
            </w:pPr>
            <w:r>
              <w:rPr>
                <w:rFonts w:cs="Calibri" w:ascii="Calibri" w:hAnsi="Calibri"/>
                <w:sz w:val="22"/>
                <w:szCs w:val="22"/>
              </w:rPr>
            </w:r>
          </w:p>
        </w:tc>
        <w:tc>
          <w:tcPr>
            <w:tcW w:w="1574"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napToGrid w:val="false"/>
              <w:rPr>
                <w:rFonts w:ascii="Calibri" w:hAnsi="Calibri" w:cs="Calibri"/>
                <w:sz w:val="22"/>
                <w:szCs w:val="22"/>
              </w:rPr>
            </w:pPr>
            <w:r>
              <w:rPr>
                <w:rFonts w:cs="Calibri" w:ascii="Calibri" w:hAnsi="Calibri"/>
                <w:sz w:val="22"/>
                <w:szCs w:val="22"/>
              </w:rPr>
            </w:r>
          </w:p>
          <w:p>
            <w:pPr>
              <w:pStyle w:val="Normal"/>
              <w:rPr>
                <w:rFonts w:ascii="Calibri" w:hAnsi="Calibri" w:cs="Calibri"/>
                <w:sz w:val="22"/>
                <w:szCs w:val="22"/>
              </w:rPr>
            </w:pPr>
            <w:r>
              <w:rPr>
                <w:rFonts w:cs="Calibri" w:ascii="Calibri" w:hAnsi="Calibri"/>
                <w:sz w:val="22"/>
                <w:szCs w:val="22"/>
              </w:rPr>
              <w:t>2006-2008</w:t>
            </w:r>
          </w:p>
        </w:tc>
        <w:tc>
          <w:tcPr>
            <w:tcW w:w="1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ind w:right="288" w:hanging="0"/>
              <w:rPr/>
            </w:pPr>
            <w:r>
              <w:rPr>
                <w:rFonts w:eastAsia="Calibri" w:cs="Calibri" w:ascii="Calibri" w:hAnsi="Calibri"/>
                <w:sz w:val="22"/>
                <w:szCs w:val="22"/>
              </w:rPr>
              <w:t xml:space="preserve">  </w:t>
            </w:r>
            <w:r>
              <w:rPr>
                <w:rFonts w:cs="Arial" w:ascii="Calibri" w:hAnsi="Calibri"/>
                <w:sz w:val="22"/>
                <w:szCs w:val="22"/>
              </w:rPr>
              <w:t>69.0%</w:t>
            </w:r>
          </w:p>
        </w:tc>
      </w:tr>
      <w:tr>
        <w:trPr>
          <w:trHeight w:val="661" w:hRule="atLeast"/>
        </w:trPr>
        <w:tc>
          <w:tcPr>
            <w:tcW w:w="2361"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ind w:right="288" w:hanging="0"/>
              <w:rPr>
                <w:rFonts w:ascii="Calibri" w:hAnsi="Calibri"/>
                <w:sz w:val="22"/>
                <w:szCs w:val="22"/>
              </w:rPr>
            </w:pPr>
            <w:r>
              <w:rPr>
                <w:rFonts w:eastAsia="Calibri" w:cs="Calibri" w:ascii="Calibri" w:hAnsi="Calibri"/>
                <w:sz w:val="22"/>
                <w:szCs w:val="22"/>
              </w:rPr>
              <w:t xml:space="preserve">   </w:t>
            </w:r>
            <w:r>
              <w:rPr>
                <w:rFonts w:cs="Arial" w:ascii="Calibri" w:hAnsi="Calibri"/>
                <w:sz w:val="22"/>
                <w:szCs w:val="22"/>
              </w:rPr>
              <w:t>SSC</w:t>
            </w:r>
          </w:p>
        </w:tc>
        <w:tc>
          <w:tcPr>
            <w:tcW w:w="2442" w:type="dxa"/>
            <w:tcBorders>
              <w:top w:val="single" w:sz="6" w:space="0" w:color="000000"/>
              <w:left w:val="single" w:sz="6" w:space="0" w:color="000000"/>
              <w:bottom w:val="single" w:sz="6" w:space="0" w:color="000000"/>
              <w:insideH w:val="single" w:sz="6" w:space="0" w:color="000000"/>
            </w:tcBorders>
            <w:shd w:fill="auto" w:val="clear"/>
          </w:tcPr>
          <w:p>
            <w:pPr>
              <w:pStyle w:val="Normal"/>
              <w:snapToGrid w:val="false"/>
              <w:rPr>
                <w:rFonts w:ascii="Calibri" w:hAnsi="Calibri" w:cs="Calibri"/>
                <w:sz w:val="22"/>
                <w:szCs w:val="22"/>
              </w:rPr>
            </w:pPr>
            <w:r>
              <w:rPr>
                <w:rFonts w:cs="Calibri" w:ascii="Calibri" w:hAnsi="Calibri"/>
                <w:sz w:val="22"/>
                <w:szCs w:val="22"/>
              </w:rPr>
            </w:r>
          </w:p>
          <w:p>
            <w:pPr>
              <w:pStyle w:val="Normal"/>
              <w:rPr>
                <w:rFonts w:ascii="Calibri" w:hAnsi="Calibri" w:cs="Calibri"/>
                <w:sz w:val="22"/>
                <w:szCs w:val="22"/>
              </w:rPr>
            </w:pPr>
            <w:r>
              <w:rPr>
                <w:rFonts w:eastAsia="MingLiU_HKSCS" w:cs="Calibri" w:ascii="Calibri" w:hAnsi="Calibri"/>
                <w:sz w:val="22"/>
                <w:szCs w:val="22"/>
              </w:rPr>
              <w:t>Sri Chaitanya Children’s Academy</w:t>
            </w:r>
          </w:p>
        </w:tc>
        <w:tc>
          <w:tcPr>
            <w:tcW w:w="2673" w:type="dxa"/>
            <w:tcBorders>
              <w:top w:val="single" w:sz="6" w:space="0" w:color="000000"/>
              <w:left w:val="single" w:sz="6" w:space="0" w:color="000000"/>
              <w:bottom w:val="single" w:sz="6" w:space="0" w:color="000000"/>
              <w:insideH w:val="single" w:sz="6" w:space="0" w:color="000000"/>
            </w:tcBorders>
            <w:shd w:fill="auto" w:val="clear"/>
          </w:tcPr>
          <w:p>
            <w:pPr>
              <w:pStyle w:val="Normal"/>
              <w:snapToGrid w:val="false"/>
              <w:jc w:val="center"/>
              <w:rPr>
                <w:rFonts w:ascii="Calibri" w:hAnsi="Calibri" w:cs="Calibri"/>
                <w:sz w:val="22"/>
                <w:szCs w:val="22"/>
              </w:rPr>
            </w:pPr>
            <w:r>
              <w:rPr>
                <w:rFonts w:cs="Calibri" w:ascii="Calibri" w:hAnsi="Calibri"/>
                <w:sz w:val="22"/>
                <w:szCs w:val="22"/>
              </w:rPr>
            </w:r>
          </w:p>
          <w:p>
            <w:pPr>
              <w:pStyle w:val="Normal"/>
              <w:jc w:val="center"/>
              <w:rPr>
                <w:rFonts w:ascii="Calibri" w:hAnsi="Calibri" w:cs="Calibri"/>
                <w:sz w:val="22"/>
                <w:szCs w:val="22"/>
              </w:rPr>
            </w:pPr>
            <w:r>
              <w:rPr>
                <w:rFonts w:cs="Calibri" w:ascii="Calibri" w:hAnsi="Calibri"/>
                <w:sz w:val="22"/>
                <w:szCs w:val="22"/>
              </w:rPr>
              <w:t>Board of secondary education.</w:t>
            </w:r>
          </w:p>
        </w:tc>
        <w:tc>
          <w:tcPr>
            <w:tcW w:w="1574" w:type="dxa"/>
            <w:tcBorders>
              <w:top w:val="single" w:sz="6" w:space="0" w:color="000000"/>
              <w:left w:val="single" w:sz="6" w:space="0" w:color="000000"/>
              <w:bottom w:val="single" w:sz="6" w:space="0" w:color="000000"/>
              <w:insideH w:val="single" w:sz="6" w:space="0" w:color="000000"/>
            </w:tcBorders>
            <w:shd w:fill="auto" w:val="clear"/>
          </w:tcPr>
          <w:p>
            <w:pPr>
              <w:pStyle w:val="Normal"/>
              <w:snapToGrid w:val="false"/>
              <w:rPr>
                <w:rFonts w:ascii="Calibri" w:hAnsi="Calibri" w:cs="Calibri"/>
                <w:sz w:val="22"/>
                <w:szCs w:val="22"/>
              </w:rPr>
            </w:pPr>
            <w:r>
              <w:rPr>
                <w:rFonts w:cs="Calibri" w:ascii="Calibri" w:hAnsi="Calibri"/>
                <w:sz w:val="22"/>
                <w:szCs w:val="22"/>
              </w:rPr>
            </w:r>
          </w:p>
          <w:p>
            <w:pPr>
              <w:pStyle w:val="Normal"/>
              <w:rPr>
                <w:rFonts w:ascii="Calibri" w:hAnsi="Calibri" w:cs="Calibri"/>
                <w:sz w:val="22"/>
                <w:szCs w:val="22"/>
              </w:rPr>
            </w:pPr>
            <w:r>
              <w:rPr>
                <w:rFonts w:cs="Calibri" w:ascii="Calibri" w:hAnsi="Calibri"/>
                <w:sz w:val="22"/>
                <w:szCs w:val="22"/>
              </w:rPr>
              <w:t>2005-2006</w:t>
            </w:r>
          </w:p>
        </w:tc>
        <w:tc>
          <w:tcPr>
            <w:tcW w:w="13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ind w:right="288" w:hanging="0"/>
              <w:rPr/>
            </w:pPr>
            <w:r>
              <w:rPr>
                <w:rFonts w:eastAsia="Calibri" w:cs="Calibri" w:ascii="Calibri" w:hAnsi="Calibri"/>
                <w:sz w:val="22"/>
                <w:szCs w:val="22"/>
              </w:rPr>
              <w:t xml:space="preserve">  </w:t>
            </w:r>
            <w:r>
              <w:rPr>
                <w:rFonts w:cs="Arial" w:ascii="Calibri" w:hAnsi="Calibri"/>
                <w:sz w:val="22"/>
                <w:szCs w:val="22"/>
              </w:rPr>
              <w:t>74.5%</w:t>
            </w:r>
          </w:p>
        </w:tc>
      </w:tr>
    </w:tbl>
    <w:p>
      <w:pPr>
        <w:pStyle w:val="Normal"/>
        <w:jc w:val="both"/>
        <w:rPr>
          <w:rFonts w:ascii="Calibri" w:hAnsi="Calibri" w:cs="Arial"/>
          <w:sz w:val="22"/>
          <w:szCs w:val="22"/>
        </w:rPr>
      </w:pPr>
      <w:r>
        <w:rPr>
          <w:rFonts w:cs="Arial" w:ascii="Calibri" w:hAnsi="Calibri"/>
          <w:sz w:val="22"/>
          <w:szCs w:val="22"/>
        </w:rPr>
      </w:r>
      <w:r>
        <mc:AlternateContent>
          <mc:Choice Requires="wps">
            <w:drawing>
              <wp:anchor behindDoc="0" distT="0" distB="0" distL="0" distR="114935" simplePos="0" locked="0" layoutInCell="1" allowOverlap="1" relativeHeight="7">
                <wp:simplePos x="0" y="0"/>
                <wp:positionH relativeFrom="margin">
                  <wp:posOffset>-71755</wp:posOffset>
                </wp:positionH>
                <wp:positionV relativeFrom="paragraph">
                  <wp:posOffset>2540000</wp:posOffset>
                </wp:positionV>
                <wp:extent cx="6635115" cy="45085"/>
                <wp:effectExtent l="0" t="0" r="0" b="0"/>
                <wp:wrapSquare wrapText="largest"/>
                <wp:docPr id="3" name="Frame3"/>
                <a:graphic xmlns:a="http://schemas.openxmlformats.org/drawingml/2006/main">
                  <a:graphicData uri="http://schemas.microsoft.com/office/word/2010/wordprocessingShape">
                    <wps:wsp>
                      <wps:cNvSpPr txBox="1"/>
                      <wps:spPr>
                        <a:xfrm>
                          <a:off x="0" y="0"/>
                          <a:ext cx="6635115" cy="45085"/>
                        </a:xfrm>
                        <a:prstGeom prst="rect"/>
                        <a:solidFill>
                          <a:srgbClr val="FFFFFF">
                            <a:alpha val="0"/>
                          </a:srgbClr>
                        </a:solidFill>
                      </wps:spPr>
                      <wps:txbx>
                        <w:txbxContent>
                          <w:p>
                            <w:pPr>
                              <w:pStyle w:val="Normal"/>
                              <w:rPr/>
                            </w:pPr>
                            <w:r>
                              <w:rPr/>
                            </w:r>
                          </w:p>
                        </w:txbxContent>
                      </wps:txbx>
                      <wps:bodyPr anchor="t" lIns="635" tIns="635" rIns="635" bIns="635">
                        <a:noAutofit/>
                      </wps:bodyPr>
                    </wps:wsp>
                  </a:graphicData>
                </a:graphic>
              </wp:anchor>
            </w:drawing>
          </mc:Choice>
          <mc:Fallback>
            <w:pict>
              <v:rect fillcolor="#FFFFFF" style="position:absolute;rotation:0;width:522.45pt;height:3.55pt;mso-wrap-distance-left:0pt;mso-wrap-distance-right:9.05pt;mso-wrap-distance-top:0pt;mso-wrap-distance-bottom:0pt;margin-top:200pt;mso-position-vertical-relative:text;margin-left:-5.65pt;mso-position-horizontal-relative:margin">
                <v:fill opacity="0f"/>
                <v:textbox inset="0.000694444444444444in,0.000694444444444444in,0.000694444444444444in,0.000694444444444444in">
                  <w:txbxContent>
                    <w:p>
                      <w:pPr>
                        <w:pStyle w:val="Normal"/>
                        <w:rPr/>
                      </w:pPr>
                      <w:r>
                        <w:rPr/>
                      </w:r>
                    </w:p>
                  </w:txbxContent>
                </v:textbox>
                <w10:wrap type="square" side="largest"/>
              </v:rect>
            </w:pict>
          </mc:Fallback>
        </mc:AlternateContent>
      </w:r>
    </w:p>
    <w:tbl>
      <w:tblPr>
        <w:tblW w:w="10468"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0468"/>
      </w:tblGrid>
      <w:tr>
        <w:trPr>
          <w:trHeight w:val="269" w:hRule="atLeast"/>
        </w:trPr>
        <w:tc>
          <w:tcPr>
            <w:tcW w:w="104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Pr>
          <w:p>
            <w:pPr>
              <w:pStyle w:val="Normal"/>
              <w:snapToGrid w:val="false"/>
              <w:jc w:val="both"/>
              <w:rPr/>
            </w:pPr>
            <w:r>
              <w:rPr>
                <w:rFonts w:eastAsia="Calibri" w:cs="Calibri" w:ascii="Calibri" w:hAnsi="Calibri"/>
                <w:b/>
                <w:sz w:val="22"/>
                <w:szCs w:val="22"/>
              </w:rPr>
              <w:t xml:space="preserve"> </w:t>
            </w:r>
            <w:r>
              <w:rPr>
                <w:rFonts w:cs="Arial" w:ascii="Calibri" w:hAnsi="Calibri"/>
                <w:b/>
                <w:sz w:val="22"/>
                <w:szCs w:val="22"/>
              </w:rPr>
              <w:t>TECHNICAL SKILLS</w:t>
            </w:r>
          </w:p>
        </w:tc>
      </w:tr>
    </w:tbl>
    <w:p>
      <w:pPr>
        <w:pStyle w:val="TextBody"/>
        <w:ind w:left="720" w:right="-720" w:hanging="0"/>
        <w:jc w:val="both"/>
        <w:rPr>
          <w:rFonts w:ascii="Calibri" w:hAnsi="Calibri" w:cs="Arial"/>
          <w:b w:val="false"/>
          <w:b w:val="false"/>
          <w:szCs w:val="22"/>
        </w:rPr>
      </w:pPr>
      <w:r>
        <w:rPr>
          <w:rFonts w:cs="Arial" w:ascii="Calibri" w:hAnsi="Calibri"/>
          <w:b w:val="false"/>
          <w:szCs w:val="22"/>
        </w:rPr>
      </w:r>
    </w:p>
    <w:tbl>
      <w:tblPr>
        <w:tblW w:w="10406" w:type="dxa"/>
        <w:jc w:val="left"/>
        <w:tblInd w:w="-11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883"/>
        <w:gridCol w:w="7523"/>
      </w:tblGrid>
      <w:tr>
        <w:trPr>
          <w:trHeight w:val="224" w:hRule="atLeast"/>
        </w:trPr>
        <w:tc>
          <w:tcPr>
            <w:tcW w:w="2883"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both"/>
              <w:rPr>
                <w:rFonts w:ascii="Calibri" w:hAnsi="Calibri" w:cs="Arial"/>
                <w:sz w:val="22"/>
                <w:szCs w:val="22"/>
              </w:rPr>
            </w:pPr>
            <w:r>
              <w:rPr>
                <w:rFonts w:cs="Arial" w:ascii="Calibri" w:hAnsi="Calibri"/>
                <w:sz w:val="22"/>
                <w:szCs w:val="22"/>
              </w:rPr>
              <w:t>Languages</w:t>
            </w:r>
          </w:p>
        </w:tc>
        <w:tc>
          <w:tcPr>
            <w:tcW w:w="75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jc w:val="both"/>
              <w:rPr>
                <w:rFonts w:ascii="Calibri" w:hAnsi="Calibri" w:cs="Arial"/>
                <w:sz w:val="22"/>
                <w:szCs w:val="22"/>
              </w:rPr>
            </w:pPr>
            <w:r>
              <w:rPr>
                <w:rFonts w:cs="Arial" w:ascii="Calibri" w:hAnsi="Calibri"/>
                <w:sz w:val="22"/>
                <w:szCs w:val="22"/>
              </w:rPr>
              <w:t>C, C++</w:t>
            </w:r>
          </w:p>
        </w:tc>
      </w:tr>
      <w:tr>
        <w:trPr>
          <w:trHeight w:val="447" w:hRule="atLeast"/>
        </w:trPr>
        <w:tc>
          <w:tcPr>
            <w:tcW w:w="2883"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both"/>
              <w:rPr>
                <w:rFonts w:ascii="Calibri" w:hAnsi="Calibri" w:cs="Arial"/>
                <w:sz w:val="22"/>
                <w:szCs w:val="22"/>
              </w:rPr>
            </w:pPr>
            <w:r>
              <w:rPr>
                <w:rFonts w:cs="Arial" w:ascii="Calibri" w:hAnsi="Calibri"/>
                <w:sz w:val="22"/>
                <w:szCs w:val="22"/>
              </w:rPr>
              <w:t xml:space="preserve">Operating Systems             </w:t>
            </w:r>
          </w:p>
        </w:tc>
        <w:tc>
          <w:tcPr>
            <w:tcW w:w="75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jc w:val="both"/>
              <w:rPr>
                <w:rFonts w:ascii="Calibri" w:hAnsi="Calibri" w:cs="Arial"/>
                <w:sz w:val="22"/>
                <w:szCs w:val="22"/>
              </w:rPr>
            </w:pPr>
            <w:r>
              <w:rPr>
                <w:rFonts w:eastAsia="Calibri" w:cs="Calibri" w:ascii="Calibri" w:hAnsi="Calibri"/>
                <w:sz w:val="22"/>
                <w:szCs w:val="22"/>
              </w:rPr>
              <w:t xml:space="preserve"> </w:t>
            </w:r>
            <w:r>
              <w:rPr>
                <w:rFonts w:cs="Arial" w:ascii="Calibri" w:hAnsi="Calibri"/>
                <w:sz w:val="22"/>
                <w:szCs w:val="22"/>
              </w:rPr>
              <w:t>Auto cad / Cad / Cam</w:t>
            </w:r>
          </w:p>
        </w:tc>
      </w:tr>
    </w:tbl>
    <w:p>
      <w:pPr>
        <w:pStyle w:val="Normal"/>
        <w:jc w:val="both"/>
        <w:rPr>
          <w:rFonts w:ascii="Calibri" w:hAnsi="Calibri" w:cs="Arial"/>
          <w:sz w:val="22"/>
          <w:szCs w:val="22"/>
        </w:rPr>
      </w:pPr>
      <w:r>
        <w:rPr>
          <w:rFonts w:eastAsia="Calibri" w:cs="Calibri" w:ascii="Calibri" w:hAnsi="Calibri"/>
          <w:sz w:val="22"/>
          <w:szCs w:val="22"/>
        </w:rPr>
        <w:t xml:space="preserve"> </w:t>
      </w:r>
    </w:p>
    <w:p>
      <w:pPr>
        <w:pStyle w:val="Normal"/>
        <w:jc w:val="both"/>
        <w:rPr>
          <w:rFonts w:ascii="Arial" w:hAnsi="Arial" w:cs="Arial"/>
          <w:sz w:val="2"/>
          <w:szCs w:val="22"/>
        </w:rPr>
      </w:pPr>
      <w:r>
        <w:rPr>
          <w:rFonts w:cs="Arial" w:ascii="Arial" w:hAnsi="Arial"/>
          <w:sz w:val="2"/>
          <w:szCs w:val="22"/>
        </w:rPr>
      </w:r>
    </w:p>
    <w:p>
      <w:pPr>
        <w:pStyle w:val="Normal"/>
        <w:jc w:val="both"/>
        <w:rPr>
          <w:rFonts w:ascii="Arial" w:hAnsi="Arial" w:cs="Arial"/>
          <w:sz w:val="2"/>
        </w:rPr>
      </w:pPr>
      <w:r>
        <w:rPr>
          <w:rFonts w:cs="Arial" w:ascii="Arial" w:hAnsi="Arial"/>
          <w:sz w:val="2"/>
        </w:rPr>
      </w:r>
    </w:p>
    <w:p>
      <w:pPr>
        <w:pStyle w:val="Normal"/>
        <w:jc w:val="both"/>
        <w:rPr>
          <w:rFonts w:ascii="Arial" w:hAnsi="Arial" w:cs="Arial"/>
          <w:sz w:val="2"/>
        </w:rPr>
      </w:pPr>
      <w:r>
        <w:rPr>
          <w:rFonts w:cs="Arial" w:ascii="Arial" w:hAnsi="Arial"/>
          <w:sz w:val="2"/>
        </w:rPr>
      </w:r>
    </w:p>
    <w:p>
      <w:pPr>
        <w:pStyle w:val="Normal"/>
        <w:jc w:val="both"/>
        <w:rPr>
          <w:rFonts w:ascii="Arial" w:hAnsi="Arial" w:cs="Arial"/>
          <w:sz w:val="2"/>
        </w:rPr>
      </w:pPr>
      <w:r>
        <w:rPr>
          <w:rFonts w:cs="Arial" w:ascii="Arial" w:hAnsi="Arial"/>
          <w:sz w:val="2"/>
        </w:rPr>
      </w:r>
    </w:p>
    <w:p>
      <w:pPr>
        <w:pStyle w:val="Normal"/>
        <w:jc w:val="both"/>
        <w:rPr>
          <w:rFonts w:ascii="Arial" w:hAnsi="Arial" w:cs="Arial"/>
          <w:sz w:val="2"/>
        </w:rPr>
      </w:pPr>
      <w:r>
        <w:rPr>
          <w:rFonts w:cs="Arial" w:ascii="Arial" w:hAnsi="Arial"/>
          <w:sz w:val="2"/>
        </w:rPr>
      </w:r>
    </w:p>
    <w:p>
      <w:pPr>
        <w:pStyle w:val="Normal"/>
        <w:jc w:val="both"/>
        <w:rPr>
          <w:rFonts w:ascii="Arial" w:hAnsi="Arial" w:cs="Arial"/>
          <w:sz w:val="2"/>
        </w:rPr>
      </w:pPr>
      <w:r>
        <w:rPr>
          <w:rFonts w:cs="Arial" w:ascii="Arial" w:hAnsi="Arial"/>
          <w:sz w:val="2"/>
        </w:rPr>
      </w:r>
    </w:p>
    <w:p>
      <w:pPr>
        <w:pStyle w:val="Normal"/>
        <w:jc w:val="both"/>
        <w:rPr>
          <w:rFonts w:ascii="Arial" w:hAnsi="Arial" w:cs="Arial"/>
          <w:sz w:val="2"/>
        </w:rPr>
      </w:pPr>
      <w:r>
        <w:rPr>
          <w:rFonts w:cs="Arial" w:ascii="Arial" w:hAnsi="Arial"/>
          <w:sz w:val="2"/>
        </w:rPr>
      </w:r>
    </w:p>
    <w:p>
      <w:pPr>
        <w:pStyle w:val="Normal"/>
        <w:jc w:val="both"/>
        <w:rPr>
          <w:rFonts w:ascii="Arial" w:hAnsi="Arial" w:cs="Arial"/>
          <w:sz w:val="2"/>
        </w:rPr>
      </w:pPr>
      <w:r>
        <w:rPr>
          <w:rFonts w:cs="Arial" w:ascii="Arial" w:hAnsi="Arial"/>
          <w:sz w:val="2"/>
        </w:rPr>
      </w:r>
    </w:p>
    <w:p>
      <w:pPr>
        <w:pStyle w:val="Normal"/>
        <w:jc w:val="both"/>
        <w:rPr>
          <w:rFonts w:ascii="Arial" w:hAnsi="Arial" w:cs="Arial"/>
          <w:sz w:val="2"/>
        </w:rPr>
      </w:pPr>
      <w:r>
        <w:rPr>
          <w:rFonts w:cs="Arial" w:ascii="Arial" w:hAnsi="Arial"/>
          <w:sz w:val="2"/>
        </w:rPr>
      </w:r>
    </w:p>
    <w:p>
      <w:pPr>
        <w:pStyle w:val="Normal"/>
        <w:jc w:val="both"/>
        <w:rPr>
          <w:rFonts w:ascii="Arial" w:hAnsi="Arial" w:cs="Arial"/>
          <w:sz w:val="2"/>
        </w:rPr>
      </w:pPr>
      <w:r>
        <w:rPr>
          <w:rFonts w:cs="Arial" w:ascii="Arial" w:hAnsi="Arial"/>
          <w:sz w:val="2"/>
        </w:rPr>
      </w:r>
    </w:p>
    <w:p>
      <w:pPr>
        <w:pStyle w:val="Normal"/>
        <w:jc w:val="both"/>
        <w:rPr>
          <w:rFonts w:ascii="Arial" w:hAnsi="Arial" w:cs="Arial"/>
          <w:sz w:val="2"/>
        </w:rPr>
      </w:pPr>
      <w:r>
        <w:rPr>
          <w:rFonts w:cs="Arial" w:ascii="Arial" w:hAnsi="Arial"/>
          <w:sz w:val="2"/>
        </w:rPr>
      </w:r>
    </w:p>
    <w:p>
      <w:pPr>
        <w:pStyle w:val="Normal"/>
        <w:jc w:val="both"/>
        <w:rPr>
          <w:rFonts w:ascii="Arial" w:hAnsi="Arial" w:cs="Arial"/>
          <w:sz w:val="2"/>
        </w:rPr>
      </w:pPr>
      <w:r>
        <w:rPr>
          <w:rFonts w:cs="Arial" w:ascii="Arial" w:hAnsi="Arial"/>
          <w:sz w:val="2"/>
        </w:rPr>
      </w:r>
    </w:p>
    <w:p>
      <w:pPr>
        <w:pStyle w:val="Normal"/>
        <w:jc w:val="both"/>
        <w:rPr>
          <w:rFonts w:ascii="Arial" w:hAnsi="Arial" w:cs="Arial"/>
          <w:sz w:val="2"/>
        </w:rPr>
      </w:pPr>
      <w:r>
        <w:rPr>
          <w:rFonts w:cs="Arial" w:ascii="Arial" w:hAnsi="Arial"/>
          <w:sz w:val="2"/>
        </w:rPr>
      </w:r>
    </w:p>
    <w:p>
      <w:pPr>
        <w:pStyle w:val="Normal"/>
        <w:jc w:val="both"/>
        <w:rPr>
          <w:rFonts w:ascii="Arial" w:hAnsi="Arial" w:cs="Arial"/>
          <w:sz w:val="2"/>
        </w:rPr>
      </w:pPr>
      <w:r>
        <w:rPr>
          <w:rFonts w:cs="Arial" w:ascii="Arial" w:hAnsi="Arial"/>
          <w:sz w:val="2"/>
        </w:rPr>
      </w:r>
    </w:p>
    <w:p>
      <w:pPr>
        <w:pStyle w:val="Normal"/>
        <w:jc w:val="both"/>
        <w:rPr>
          <w:rFonts w:ascii="Arial" w:hAnsi="Arial" w:cs="Arial"/>
          <w:sz w:val="2"/>
        </w:rPr>
      </w:pPr>
      <w:r>
        <w:rPr>
          <w:rFonts w:cs="Arial" w:ascii="Arial" w:hAnsi="Arial"/>
          <w:sz w:val="2"/>
        </w:rPr>
      </w:r>
    </w:p>
    <w:p>
      <w:pPr>
        <w:pStyle w:val="Normal"/>
        <w:jc w:val="both"/>
        <w:rPr>
          <w:rFonts w:ascii="Arial" w:hAnsi="Arial" w:cs="Arial"/>
          <w:sz w:val="2"/>
        </w:rPr>
      </w:pPr>
      <w:r>
        <w:rPr>
          <w:rFonts w:cs="Arial" w:ascii="Arial" w:hAnsi="Arial"/>
          <w:sz w:val="2"/>
        </w:rPr>
      </w:r>
    </w:p>
    <w:p>
      <w:pPr>
        <w:pStyle w:val="Normal"/>
        <w:jc w:val="both"/>
        <w:rPr>
          <w:rFonts w:ascii="Arial" w:hAnsi="Arial" w:cs="Arial"/>
          <w:sz w:val="2"/>
        </w:rPr>
      </w:pPr>
      <w:r>
        <w:rPr>
          <w:rFonts w:cs="Arial" w:ascii="Arial" w:hAnsi="Arial"/>
          <w:sz w:val="2"/>
        </w:rPr>
      </w:r>
    </w:p>
    <w:p>
      <w:pPr>
        <w:pStyle w:val="Normal"/>
        <w:jc w:val="both"/>
        <w:rPr>
          <w:rFonts w:ascii="Arial" w:hAnsi="Arial" w:cs="Arial"/>
          <w:sz w:val="2"/>
        </w:rPr>
      </w:pPr>
      <w:r>
        <w:rPr>
          <w:rFonts w:cs="Arial" w:ascii="Arial" w:hAnsi="Arial"/>
          <w:sz w:val="2"/>
        </w:rPr>
      </w:r>
    </w:p>
    <w:p>
      <w:pPr>
        <w:pStyle w:val="Normal"/>
        <w:jc w:val="both"/>
        <w:rPr>
          <w:rFonts w:ascii="Arial" w:hAnsi="Arial" w:cs="Arial"/>
          <w:sz w:val="2"/>
        </w:rPr>
      </w:pPr>
      <w:r>
        <w:rPr>
          <w:rFonts w:cs="Arial" w:ascii="Arial" w:hAnsi="Arial"/>
          <w:sz w:val="2"/>
        </w:rPr>
      </w:r>
    </w:p>
    <w:p>
      <w:pPr>
        <w:pStyle w:val="Normal"/>
        <w:jc w:val="both"/>
        <w:rPr>
          <w:rFonts w:ascii="Arial" w:hAnsi="Arial" w:cs="Arial"/>
          <w:sz w:val="2"/>
        </w:rPr>
      </w:pPr>
      <w:r>
        <w:rPr>
          <w:rFonts w:cs="Arial" w:ascii="Arial" w:hAnsi="Arial"/>
          <w:sz w:val="2"/>
        </w:rPr>
      </w:r>
    </w:p>
    <w:p>
      <w:pPr>
        <w:pStyle w:val="Normal"/>
        <w:jc w:val="both"/>
        <w:rPr>
          <w:rFonts w:ascii="Arial" w:hAnsi="Arial" w:cs="Arial"/>
          <w:sz w:val="2"/>
        </w:rPr>
      </w:pPr>
      <w:r>
        <w:rPr>
          <w:rFonts w:cs="Arial" w:ascii="Arial" w:hAnsi="Arial"/>
          <w:sz w:val="2"/>
        </w:rPr>
      </w:r>
    </w:p>
    <w:p>
      <w:pPr>
        <w:pStyle w:val="Normal"/>
        <w:jc w:val="both"/>
        <w:rPr>
          <w:rFonts w:ascii="Arial" w:hAnsi="Arial" w:cs="Arial"/>
          <w:sz w:val="2"/>
        </w:rPr>
      </w:pPr>
      <w:r>
        <w:rPr>
          <w:rFonts w:cs="Arial" w:ascii="Arial" w:hAnsi="Arial"/>
          <w:sz w:val="2"/>
        </w:rPr>
      </w:r>
    </w:p>
    <w:p>
      <w:pPr>
        <w:pStyle w:val="Normal"/>
        <w:jc w:val="both"/>
        <w:rPr>
          <w:rFonts w:ascii="Arial" w:hAnsi="Arial" w:cs="Arial"/>
          <w:sz w:val="2"/>
        </w:rPr>
      </w:pPr>
      <w:r>
        <w:rPr>
          <w:rFonts w:cs="Arial" w:ascii="Arial" w:hAnsi="Arial"/>
          <w:sz w:val="2"/>
        </w:rPr>
      </w:r>
    </w:p>
    <w:p>
      <w:pPr>
        <w:pStyle w:val="Normal"/>
        <w:jc w:val="both"/>
        <w:rPr>
          <w:rFonts w:ascii="Arial" w:hAnsi="Arial" w:cs="Arial"/>
          <w:sz w:val="2"/>
        </w:rPr>
      </w:pPr>
      <w:r>
        <w:rPr>
          <w:rFonts w:cs="Arial" w:ascii="Arial" w:hAnsi="Arial"/>
          <w:sz w:val="2"/>
        </w:rPr>
      </w:r>
    </w:p>
    <w:p>
      <w:pPr>
        <w:pStyle w:val="Normal"/>
        <w:jc w:val="both"/>
        <w:rPr>
          <w:rFonts w:ascii="Arial" w:hAnsi="Arial" w:cs="Arial"/>
          <w:sz w:val="2"/>
        </w:rPr>
      </w:pPr>
      <w:r>
        <w:rPr>
          <w:rFonts w:cs="Arial" w:ascii="Arial" w:hAnsi="Arial"/>
          <w:sz w:val="2"/>
        </w:rPr>
      </w:r>
    </w:p>
    <w:p>
      <w:pPr>
        <w:pStyle w:val="Normal"/>
        <w:jc w:val="both"/>
        <w:rPr>
          <w:rFonts w:ascii="Arial" w:hAnsi="Arial" w:cs="Arial"/>
          <w:sz w:val="2"/>
        </w:rPr>
      </w:pPr>
      <w:r>
        <w:rPr>
          <w:rFonts w:cs="Arial" w:ascii="Arial" w:hAnsi="Arial"/>
          <w:sz w:val="2"/>
        </w:rPr>
      </w:r>
    </w:p>
    <w:p>
      <w:pPr>
        <w:pStyle w:val="Normal"/>
        <w:jc w:val="both"/>
        <w:rPr>
          <w:rFonts w:ascii="Arial" w:hAnsi="Arial" w:cs="Arial"/>
          <w:sz w:val="2"/>
        </w:rPr>
      </w:pPr>
      <w:r>
        <w:rPr>
          <w:rFonts w:cs="Arial" w:ascii="Arial" w:hAnsi="Arial"/>
          <w:sz w:val="2"/>
        </w:rPr>
      </w:r>
    </w:p>
    <w:p>
      <w:pPr>
        <w:pStyle w:val="Normal"/>
        <w:jc w:val="both"/>
        <w:rPr>
          <w:rFonts w:ascii="Arial" w:hAnsi="Arial" w:cs="Arial"/>
          <w:sz w:val="2"/>
        </w:rPr>
      </w:pPr>
      <w:r>
        <w:rPr>
          <w:rFonts w:cs="Arial" w:ascii="Arial" w:hAnsi="Arial"/>
          <w:sz w:val="2"/>
        </w:rPr>
      </w:r>
    </w:p>
    <w:p>
      <w:pPr>
        <w:pStyle w:val="Normal"/>
        <w:spacing w:lineRule="auto" w:line="360"/>
        <w:jc w:val="both"/>
        <w:rPr>
          <w:rFonts w:ascii="Calibri" w:hAnsi="Calibri" w:cs="Arial"/>
          <w:b/>
          <w:b/>
          <w:caps/>
          <w:color w:val="000000"/>
          <w:sz w:val="22"/>
          <w:szCs w:val="22"/>
          <w:u w:val="single"/>
          <w:lang w:val="en"/>
        </w:rPr>
      </w:pPr>
      <w:r>
        <w:rPr>
          <w:rFonts w:cs="Arial" w:ascii="Calibri" w:hAnsi="Calibri"/>
          <w:b/>
          <w:caps/>
          <w:color w:val="000000"/>
          <w:sz w:val="22"/>
          <w:szCs w:val="22"/>
          <w:u w:val="single"/>
          <w:lang w:val="en"/>
        </w:rPr>
        <w:t xml:space="preserve">ORGANIZATIONAL experience </w:t>
      </w:r>
      <w:r>
        <w:rPr>
          <w:rFonts w:cs="Arial"/>
          <w:b/>
          <w:bCs/>
          <w:iCs/>
          <w:sz w:val="24"/>
          <w:szCs w:val="24"/>
        </w:rPr>
        <w:t>(Aug 2012 – till date)</w:t>
      </w:r>
    </w:p>
    <w:p>
      <w:pPr>
        <w:pStyle w:val="ListParagraph"/>
        <w:spacing w:before="0" w:after="96"/>
        <w:ind w:left="0" w:hanging="0"/>
        <w:contextualSpacing/>
        <w:rPr>
          <w:rFonts w:cs="Arial"/>
          <w:b/>
          <w:b/>
          <w:color w:val="000000"/>
          <w:u w:val="single"/>
          <w:lang w:val="en"/>
        </w:rPr>
      </w:pPr>
      <w:r>
        <w:rPr>
          <w:rFonts w:cs="Arial"/>
          <w:b/>
          <w:color w:val="000000"/>
          <w:u w:val="single"/>
          <w:lang w:val="en"/>
        </w:rPr>
        <w:t>Experience</w:t>
      </w:r>
    </w:p>
    <w:p>
      <w:pPr>
        <w:pStyle w:val="ListParagraph"/>
        <w:spacing w:before="0" w:after="96"/>
        <w:ind w:left="0" w:hanging="0"/>
        <w:contextualSpacing/>
        <w:rPr>
          <w:rFonts w:cs="Arial"/>
          <w:b/>
          <w:b/>
          <w:bCs/>
          <w:iCs/>
          <w:color w:val="000000"/>
          <w:u w:val="single"/>
          <w:lang w:val="en"/>
        </w:rPr>
      </w:pPr>
      <w:r>
        <w:rPr>
          <w:rFonts w:cs="Arial"/>
          <w:b/>
          <w:bCs/>
          <w:iCs/>
          <w:color w:val="000000"/>
          <w:u w:val="single"/>
          <w:lang w:val="en"/>
        </w:rPr>
      </w:r>
    </w:p>
    <w:p>
      <w:pPr>
        <w:pStyle w:val="ListParagraph"/>
        <w:spacing w:lineRule="auto" w:line="360" w:before="280" w:after="280"/>
        <w:ind w:left="0" w:hanging="0"/>
        <w:contextualSpacing/>
        <w:rPr/>
      </w:pPr>
      <w:r>
        <w:rPr>
          <w:rFonts w:cs="Arial"/>
          <w:b/>
          <w:bCs/>
          <w:iCs/>
        </w:rPr>
        <w:t>1.</w:t>
      </w:r>
      <w:r>
        <w:rPr>
          <w:rFonts w:cs="Arial"/>
          <w:bCs/>
          <w:iCs/>
        </w:rPr>
        <w:t xml:space="preserve"> </w:t>
        <w:tab/>
      </w:r>
      <w:r>
        <w:rPr>
          <w:rFonts w:cs="Arial"/>
          <w:b/>
          <w:bCs/>
          <w:iCs/>
        </w:rPr>
        <w:t>Firm</w:t>
      </w:r>
      <w:r>
        <w:rPr>
          <w:rFonts w:cs="Arial"/>
          <w:bCs/>
          <w:iCs/>
        </w:rPr>
        <w:tab/>
        <w:tab/>
        <w:tab/>
      </w:r>
      <w:r>
        <w:rPr>
          <w:rFonts w:cs="Arial"/>
          <w:b/>
          <w:bCs/>
          <w:iCs/>
        </w:rPr>
        <w:t>:</w:t>
      </w:r>
      <w:r>
        <w:rPr>
          <w:rFonts w:cs="Arial"/>
          <w:bCs/>
          <w:iCs/>
        </w:rPr>
        <w:t xml:space="preserve"> </w:t>
        <w:tab/>
      </w:r>
      <w:r>
        <w:rPr>
          <w:rFonts w:cs="Arial"/>
          <w:b/>
          <w:caps/>
        </w:rPr>
        <w:t>Sterling &amp; Wilson</w:t>
      </w:r>
      <w:r>
        <w:rPr>
          <w:rFonts w:cs="Arial"/>
        </w:rPr>
        <w:t xml:space="preserve"> - </w:t>
      </w:r>
      <w:r>
        <w:rPr>
          <w:rFonts w:cs="Arial"/>
          <w:b/>
        </w:rPr>
        <w:t>Bangalore</w:t>
      </w:r>
      <w:r>
        <w:rPr>
          <w:rFonts w:cs="Arial"/>
        </w:rPr>
        <w:t>,</w:t>
      </w:r>
    </w:p>
    <w:p>
      <w:pPr>
        <w:pStyle w:val="ListParagraph"/>
        <w:spacing w:lineRule="auto" w:line="360" w:before="280" w:after="280"/>
        <w:ind w:left="0" w:hanging="0"/>
        <w:contextualSpacing/>
        <w:rPr/>
      </w:pPr>
      <w:r>
        <w:rPr>
          <w:rFonts w:eastAsia="Calibri" w:cs="Calibri"/>
          <w:bCs/>
        </w:rPr>
        <w:t xml:space="preserve">    </w:t>
      </w:r>
      <w:r>
        <w:rPr>
          <w:rFonts w:cs="Arial"/>
          <w:bCs/>
        </w:rPr>
        <w:tab/>
      </w:r>
      <w:r>
        <w:rPr>
          <w:rFonts w:cs="Arial"/>
          <w:b/>
          <w:bCs/>
        </w:rPr>
        <w:t>Designation</w:t>
      </w:r>
      <w:r>
        <w:rPr>
          <w:rFonts w:cs="Arial"/>
          <w:bCs/>
        </w:rPr>
        <w:tab/>
        <w:tab/>
      </w:r>
      <w:r>
        <w:rPr>
          <w:rFonts w:cs="Arial"/>
          <w:b/>
          <w:bCs/>
        </w:rPr>
        <w:t>:</w:t>
      </w:r>
      <w:r>
        <w:rPr>
          <w:rFonts w:cs="Arial"/>
        </w:rPr>
        <w:t xml:space="preserve"> </w:t>
        <w:tab/>
        <w:t>Senior Project Engineer from Nov 2015 – till date</w:t>
      </w:r>
    </w:p>
    <w:p>
      <w:pPr>
        <w:pStyle w:val="ListParagraph"/>
        <w:spacing w:lineRule="auto" w:line="360" w:before="280" w:after="280"/>
        <w:ind w:left="0" w:firstLine="720"/>
        <w:contextualSpacing/>
        <w:rPr>
          <w:rFonts w:ascii="Verdana" w:hAnsi="Verdana" w:cs="Verdana"/>
          <w:b/>
          <w:b/>
        </w:rPr>
      </w:pPr>
      <w:r>
        <w:rPr>
          <w:rFonts w:cs="Arial"/>
          <w:b/>
          <w:color w:val="000000"/>
          <w:lang w:val="en"/>
        </w:rPr>
        <w:t>Works handled and handling</w:t>
        <w:tab/>
        <w:t>:</w:t>
      </w:r>
    </w:p>
    <w:p>
      <w:pPr>
        <w:pStyle w:val="Normal"/>
        <w:numPr>
          <w:ilvl w:val="0"/>
          <w:numId w:val="3"/>
        </w:numPr>
        <w:spacing w:lineRule="auto" w:line="360"/>
        <w:ind w:left="1455" w:right="288" w:hanging="360"/>
        <w:jc w:val="both"/>
        <w:rPr/>
      </w:pPr>
      <w:r>
        <w:rPr>
          <w:rFonts w:cs="Arial" w:ascii="Calibri" w:hAnsi="Calibri"/>
          <w:sz w:val="22"/>
          <w:szCs w:val="22"/>
        </w:rPr>
        <w:t>Execution of 1120 ton capacity (High and Low Side works) Comfort Air conditioning works installation for INTEL in Bangalore.</w:t>
      </w:r>
    </w:p>
    <w:p>
      <w:pPr>
        <w:pStyle w:val="Normal"/>
        <w:numPr>
          <w:ilvl w:val="0"/>
          <w:numId w:val="3"/>
        </w:numPr>
        <w:spacing w:lineRule="auto" w:line="360"/>
        <w:ind w:left="1455" w:right="288" w:hanging="360"/>
        <w:jc w:val="both"/>
        <w:rPr>
          <w:rFonts w:ascii="Calibri" w:hAnsi="Calibri" w:cs="Arial"/>
          <w:sz w:val="22"/>
          <w:szCs w:val="22"/>
        </w:rPr>
      </w:pPr>
      <w:r>
        <w:rPr>
          <w:rFonts w:cs="Arial" w:ascii="Calibri" w:hAnsi="Calibri"/>
          <w:sz w:val="22"/>
          <w:szCs w:val="22"/>
        </w:rPr>
        <w:t>Currently executing 550 ton capacity (High and Low Side works) Comfort Air conditioning works installation for Tata Power in Kolar.</w:t>
      </w:r>
    </w:p>
    <w:p>
      <w:pPr>
        <w:pStyle w:val="Normal"/>
        <w:spacing w:lineRule="auto" w:line="360"/>
        <w:ind w:left="1455" w:right="288" w:hanging="0"/>
        <w:jc w:val="both"/>
        <w:rPr>
          <w:rFonts w:ascii="Calibri" w:hAnsi="Calibri" w:cs="Arial"/>
          <w:sz w:val="22"/>
          <w:szCs w:val="22"/>
        </w:rPr>
      </w:pPr>
      <w:r>
        <w:rPr>
          <w:rFonts w:cs="Arial" w:ascii="Calibri" w:hAnsi="Calibri"/>
          <w:sz w:val="22"/>
          <w:szCs w:val="22"/>
        </w:rPr>
      </w:r>
    </w:p>
    <w:p>
      <w:pPr>
        <w:pStyle w:val="ListParagraph"/>
        <w:spacing w:lineRule="auto" w:line="360" w:before="280" w:after="280"/>
        <w:ind w:left="0" w:hanging="0"/>
        <w:contextualSpacing/>
        <w:rPr/>
      </w:pPr>
      <w:r>
        <w:rPr>
          <w:rFonts w:cs="Arial"/>
          <w:b/>
          <w:bCs/>
          <w:iCs/>
        </w:rPr>
        <w:t>2.</w:t>
      </w:r>
      <w:r>
        <w:rPr>
          <w:rFonts w:cs="Arial"/>
          <w:bCs/>
          <w:iCs/>
        </w:rPr>
        <w:t xml:space="preserve"> </w:t>
        <w:tab/>
      </w:r>
      <w:r>
        <w:rPr>
          <w:rFonts w:cs="Arial"/>
          <w:b/>
          <w:bCs/>
          <w:iCs/>
        </w:rPr>
        <w:t>Firm</w:t>
      </w:r>
      <w:r>
        <w:rPr>
          <w:rFonts w:cs="Arial"/>
          <w:bCs/>
          <w:iCs/>
        </w:rPr>
        <w:tab/>
        <w:tab/>
        <w:tab/>
      </w:r>
      <w:r>
        <w:rPr>
          <w:rFonts w:cs="Arial"/>
          <w:b/>
          <w:bCs/>
          <w:iCs/>
        </w:rPr>
        <w:t>:</w:t>
      </w:r>
      <w:r>
        <w:rPr>
          <w:rFonts w:cs="Arial"/>
          <w:bCs/>
          <w:iCs/>
        </w:rPr>
        <w:t xml:space="preserve"> </w:t>
        <w:tab/>
      </w:r>
      <w:r>
        <w:rPr>
          <w:rFonts w:cs="Arial"/>
          <w:b/>
        </w:rPr>
        <w:t>VK BULDING SERVICES, Hyderabad &amp; Bangalore</w:t>
      </w:r>
      <w:r>
        <w:rPr>
          <w:rFonts w:cs="Arial"/>
          <w:b/>
          <w:bCs/>
          <w:iCs/>
        </w:rPr>
        <w:t xml:space="preserve"> </w:t>
      </w:r>
    </w:p>
    <w:p>
      <w:pPr>
        <w:pStyle w:val="ListParagraph"/>
        <w:spacing w:lineRule="auto" w:line="360" w:before="280" w:after="280"/>
        <w:ind w:left="0" w:hanging="0"/>
        <w:contextualSpacing/>
        <w:rPr>
          <w:rFonts w:cs="Arial"/>
        </w:rPr>
      </w:pPr>
      <w:r>
        <w:rPr>
          <w:rFonts w:eastAsia="Calibri" w:cs="Calibri"/>
          <w:bCs/>
        </w:rPr>
        <w:t xml:space="preserve">        </w:t>
      </w:r>
      <w:r>
        <w:rPr>
          <w:rFonts w:cs="Arial"/>
          <w:bCs/>
        </w:rPr>
        <w:tab/>
      </w:r>
      <w:r>
        <w:rPr>
          <w:rFonts w:cs="Arial"/>
          <w:b/>
          <w:bCs/>
        </w:rPr>
        <w:t>Designation</w:t>
      </w:r>
      <w:r>
        <w:rPr>
          <w:rFonts w:cs="Arial"/>
          <w:bCs/>
        </w:rPr>
        <w:tab/>
        <w:tab/>
      </w:r>
      <w:r>
        <w:rPr>
          <w:rFonts w:cs="Arial"/>
          <w:b/>
          <w:bCs/>
        </w:rPr>
        <w:t>:</w:t>
      </w:r>
      <w:r>
        <w:rPr>
          <w:rFonts w:cs="Arial"/>
        </w:rPr>
        <w:t xml:space="preserve"> </w:t>
        <w:tab/>
        <w:t>Project Engineer from   (Aug 2012 – Oct 2015)</w:t>
      </w:r>
    </w:p>
    <w:p>
      <w:pPr>
        <w:pStyle w:val="ListParagraph"/>
        <w:spacing w:lineRule="auto" w:line="360" w:before="280" w:after="280"/>
        <w:ind w:left="0" w:firstLine="720"/>
        <w:contextualSpacing/>
        <w:rPr>
          <w:rFonts w:cs="Arial"/>
          <w:b/>
          <w:b/>
          <w:color w:val="000000"/>
          <w:lang w:val="en"/>
        </w:rPr>
      </w:pPr>
      <w:r>
        <w:rPr>
          <w:rFonts w:cs="Arial"/>
          <w:b/>
          <w:color w:val="000000"/>
          <w:lang w:val="en"/>
        </w:rPr>
        <w:t>Works handled</w:t>
        <w:tab/>
        <w:tab/>
        <w:t>:</w:t>
      </w:r>
    </w:p>
    <w:p>
      <w:pPr>
        <w:pStyle w:val="ListParagraph"/>
        <w:spacing w:lineRule="auto" w:line="360" w:before="280" w:after="280"/>
        <w:ind w:left="0" w:firstLine="720"/>
        <w:contextualSpacing/>
        <w:rPr>
          <w:rFonts w:ascii="Verdana" w:hAnsi="Verdana" w:cs="Verdana"/>
          <w:b/>
          <w:b/>
          <w:color w:val="000000"/>
          <w:lang w:val="en"/>
        </w:rPr>
      </w:pPr>
      <w:r>
        <w:rPr>
          <w:rFonts w:cs="Verdana" w:ascii="Verdana" w:hAnsi="Verdana"/>
          <w:b/>
          <w:color w:val="000000"/>
          <w:lang w:val="en"/>
        </w:rPr>
      </w:r>
    </w:p>
    <w:p>
      <w:pPr>
        <w:pStyle w:val="Normal"/>
        <w:numPr>
          <w:ilvl w:val="0"/>
          <w:numId w:val="3"/>
        </w:numPr>
        <w:spacing w:lineRule="auto" w:line="360"/>
        <w:ind w:left="1455" w:right="288" w:hanging="360"/>
        <w:jc w:val="both"/>
        <w:rPr>
          <w:rFonts w:ascii="Calibri" w:hAnsi="Calibri" w:cs="Arial"/>
          <w:sz w:val="22"/>
          <w:szCs w:val="22"/>
        </w:rPr>
      </w:pPr>
      <w:r>
        <w:rPr>
          <w:rFonts w:cs="Arial" w:ascii="Calibri" w:hAnsi="Calibri"/>
          <w:sz w:val="22"/>
          <w:szCs w:val="22"/>
        </w:rPr>
        <w:t>Installation of 90 TR  ( Low Side work ) Comfort Air conditioning for Info tech in Hyderabad</w:t>
      </w:r>
    </w:p>
    <w:p>
      <w:pPr>
        <w:pStyle w:val="Normal"/>
        <w:numPr>
          <w:ilvl w:val="0"/>
          <w:numId w:val="3"/>
        </w:numPr>
        <w:spacing w:lineRule="auto" w:line="360"/>
        <w:ind w:left="1455" w:right="288" w:hanging="360"/>
        <w:jc w:val="both"/>
        <w:rPr/>
      </w:pPr>
      <w:r>
        <w:rPr>
          <w:rFonts w:cs="Arial" w:ascii="Calibri" w:hAnsi="Calibri"/>
          <w:sz w:val="22"/>
          <w:szCs w:val="22"/>
        </w:rPr>
        <w:t>Installation of 90 TR (Low Side work) Comfort Air conditioning for Citizen</w:t>
      </w:r>
      <w:r>
        <w:rPr>
          <w:rFonts w:eastAsia="MingLiU_HKSCS" w:cs="Calibri" w:ascii="Calibri" w:hAnsi="Calibri"/>
          <w:sz w:val="22"/>
          <w:szCs w:val="22"/>
        </w:rPr>
        <w:t xml:space="preserve"> Hospital in </w:t>
      </w:r>
      <w:r>
        <w:rPr>
          <w:rFonts w:cs="Arial" w:ascii="Calibri" w:hAnsi="Calibri"/>
          <w:sz w:val="22"/>
          <w:szCs w:val="22"/>
        </w:rPr>
        <w:t>Hyderabad.</w:t>
      </w:r>
    </w:p>
    <w:p>
      <w:pPr>
        <w:pStyle w:val="Normal"/>
        <w:numPr>
          <w:ilvl w:val="0"/>
          <w:numId w:val="3"/>
        </w:numPr>
        <w:spacing w:lineRule="auto" w:line="360"/>
        <w:ind w:left="1455" w:right="288" w:hanging="360"/>
        <w:jc w:val="both"/>
        <w:rPr/>
      </w:pPr>
      <w:r>
        <w:rPr>
          <w:rFonts w:cs="Arial" w:ascii="Calibri" w:hAnsi="Calibri"/>
          <w:sz w:val="22"/>
          <w:szCs w:val="22"/>
        </w:rPr>
        <w:t xml:space="preserve">Installation of 120 TR (Low Side work) Comfort Air conditioning for </w:t>
      </w:r>
      <w:r>
        <w:rPr>
          <w:rFonts w:eastAsia="MingLiU_HKSCS" w:cs="Calibri" w:ascii="Calibri" w:hAnsi="Calibri"/>
          <w:sz w:val="22"/>
          <w:szCs w:val="22"/>
        </w:rPr>
        <w:t>GVK bio,</w:t>
      </w:r>
      <w:r>
        <w:rPr>
          <w:rFonts w:cs="Arial" w:ascii="Calibri" w:hAnsi="Calibri"/>
          <w:sz w:val="22"/>
          <w:szCs w:val="22"/>
        </w:rPr>
        <w:t xml:space="preserve"> Pvt Ltd</w:t>
      </w:r>
      <w:r>
        <w:rPr>
          <w:rFonts w:eastAsia="MingLiU_HKSCS" w:cs="Calibri" w:ascii="Calibri" w:hAnsi="Calibri"/>
          <w:sz w:val="22"/>
          <w:szCs w:val="22"/>
        </w:rPr>
        <w:t>,</w:t>
      </w:r>
      <w:r>
        <w:rPr>
          <w:rFonts w:cs="Arial" w:ascii="Calibri" w:hAnsi="Calibri"/>
          <w:sz w:val="22"/>
          <w:szCs w:val="22"/>
        </w:rPr>
        <w:t xml:space="preserve"> Hyderabad. </w:t>
      </w:r>
    </w:p>
    <w:p>
      <w:pPr>
        <w:pStyle w:val="Normal"/>
        <w:numPr>
          <w:ilvl w:val="0"/>
          <w:numId w:val="3"/>
        </w:numPr>
        <w:spacing w:lineRule="auto" w:line="360"/>
        <w:ind w:left="1455" w:right="288" w:hanging="360"/>
        <w:jc w:val="both"/>
        <w:rPr/>
      </w:pPr>
      <w:r>
        <w:rPr>
          <w:rFonts w:cs="Arial" w:ascii="Calibri" w:hAnsi="Calibri"/>
          <w:sz w:val="22"/>
          <w:szCs w:val="22"/>
        </w:rPr>
        <w:t>Installation of 240 TR   ( Low Side work ) Comfort Air conditioning for Accenture</w:t>
      </w:r>
      <w:r>
        <w:rPr>
          <w:rFonts w:eastAsia="MingLiU_HKSCS" w:cs="Calibri" w:ascii="Calibri" w:hAnsi="Calibri"/>
          <w:sz w:val="22"/>
          <w:szCs w:val="22"/>
        </w:rPr>
        <w:t xml:space="preserve"> in </w:t>
      </w:r>
      <w:r>
        <w:rPr>
          <w:rFonts w:cs="Arial" w:ascii="Calibri" w:hAnsi="Calibri"/>
          <w:sz w:val="22"/>
          <w:szCs w:val="22"/>
        </w:rPr>
        <w:t xml:space="preserve"> Hyderabad </w:t>
      </w:r>
    </w:p>
    <w:p>
      <w:pPr>
        <w:pStyle w:val="Normal"/>
        <w:numPr>
          <w:ilvl w:val="0"/>
          <w:numId w:val="3"/>
        </w:numPr>
        <w:spacing w:lineRule="auto" w:line="360"/>
        <w:ind w:left="1455" w:right="288" w:hanging="360"/>
        <w:jc w:val="both"/>
        <w:rPr/>
      </w:pPr>
      <w:r>
        <w:rPr>
          <w:rFonts w:cs="Arial" w:ascii="Calibri" w:hAnsi="Calibri"/>
          <w:sz w:val="22"/>
          <w:szCs w:val="22"/>
        </w:rPr>
        <w:t xml:space="preserve">Installation of 480 TR ( Low Side work ) Comfort Air conditioning for Comfort Air Condition for </w:t>
      </w:r>
      <w:r>
        <w:rPr>
          <w:rFonts w:eastAsia="MingLiU_HKSCS" w:cs="Calibri" w:ascii="Calibri" w:hAnsi="Calibri"/>
          <w:sz w:val="22"/>
          <w:szCs w:val="22"/>
        </w:rPr>
        <w:t xml:space="preserve">Oracle Velocity in </w:t>
      </w:r>
      <w:r>
        <w:rPr>
          <w:rFonts w:cs="Arial" w:ascii="Calibri" w:hAnsi="Calibri"/>
          <w:sz w:val="22"/>
          <w:szCs w:val="22"/>
        </w:rPr>
        <w:t xml:space="preserve">Bangalore </w:t>
      </w:r>
    </w:p>
    <w:p>
      <w:pPr>
        <w:pStyle w:val="Normal"/>
        <w:numPr>
          <w:ilvl w:val="0"/>
          <w:numId w:val="3"/>
        </w:numPr>
        <w:spacing w:lineRule="auto" w:line="360"/>
        <w:ind w:left="1455" w:right="288" w:hanging="360"/>
        <w:jc w:val="both"/>
        <w:rPr/>
      </w:pPr>
      <w:r>
        <w:rPr>
          <w:rFonts w:cs="Arial" w:ascii="Calibri" w:hAnsi="Calibri"/>
          <w:sz w:val="22"/>
          <w:szCs w:val="22"/>
        </w:rPr>
        <w:t xml:space="preserve">Installation of 360 TR  ( Low Side work ) Comfort Air conditioning for Comfort Air Condition for </w:t>
      </w:r>
      <w:r>
        <w:rPr>
          <w:rFonts w:eastAsia="MingLiU_HKSCS" w:cs="Calibri" w:ascii="Calibri" w:hAnsi="Calibri"/>
          <w:sz w:val="22"/>
          <w:szCs w:val="22"/>
        </w:rPr>
        <w:t xml:space="preserve">Oracle Valence in </w:t>
      </w:r>
      <w:r>
        <w:rPr>
          <w:rFonts w:cs="Arial" w:ascii="Calibri" w:hAnsi="Calibri"/>
          <w:sz w:val="22"/>
          <w:szCs w:val="22"/>
        </w:rPr>
        <w:t xml:space="preserve">Bangalore </w:t>
      </w:r>
    </w:p>
    <w:p>
      <w:pPr>
        <w:pStyle w:val="Normal"/>
        <w:numPr>
          <w:ilvl w:val="0"/>
          <w:numId w:val="3"/>
        </w:numPr>
        <w:spacing w:lineRule="auto" w:line="360"/>
        <w:ind w:left="1455" w:right="288" w:hanging="360"/>
        <w:jc w:val="both"/>
        <w:rPr>
          <w:rFonts w:ascii="Calibri" w:hAnsi="Calibri" w:cs="Arial"/>
          <w:sz w:val="22"/>
          <w:szCs w:val="22"/>
        </w:rPr>
      </w:pPr>
      <w:r>
        <w:rPr>
          <w:rFonts w:cs="Arial" w:ascii="Calibri" w:hAnsi="Calibri"/>
          <w:sz w:val="22"/>
          <w:szCs w:val="22"/>
        </w:rPr>
        <w:t xml:space="preserve">Installation of 450 TR (Low Side work) Comfort Air conditioning for [24]7 in Bangalore. </w:t>
      </w:r>
    </w:p>
    <w:p>
      <w:pPr>
        <w:pStyle w:val="Normal"/>
        <w:numPr>
          <w:ilvl w:val="0"/>
          <w:numId w:val="3"/>
        </w:numPr>
        <w:spacing w:lineRule="auto" w:line="360"/>
        <w:ind w:left="1455" w:right="288" w:hanging="360"/>
        <w:jc w:val="both"/>
        <w:rPr/>
      </w:pPr>
      <w:r>
        <w:rPr>
          <w:rFonts w:cs="Arial" w:ascii="Calibri" w:hAnsi="Calibri"/>
          <w:sz w:val="22"/>
          <w:szCs w:val="22"/>
        </w:rPr>
        <w:t xml:space="preserve">Installation of 120 TR (Low Side work) Comfort Air conditioning for XL-INDIA in Bangalore. </w:t>
      </w:r>
    </w:p>
    <w:p>
      <w:pPr>
        <w:pStyle w:val="Normal"/>
        <w:numPr>
          <w:ilvl w:val="0"/>
          <w:numId w:val="3"/>
        </w:numPr>
        <w:spacing w:lineRule="auto" w:line="360"/>
        <w:ind w:left="1455" w:right="288" w:hanging="360"/>
        <w:jc w:val="both"/>
        <w:rPr/>
      </w:pPr>
      <w:r>
        <w:rPr>
          <w:rFonts w:cs="Arial" w:ascii="Calibri" w:hAnsi="Calibri"/>
          <w:sz w:val="22"/>
          <w:szCs w:val="22"/>
        </w:rPr>
        <w:t xml:space="preserve">Installation of 120 TR (Low Side work) Comfort Air conditioning for PHILIPS in Bangalore. </w:t>
      </w:r>
    </w:p>
    <w:p>
      <w:pPr>
        <w:pStyle w:val="Normal"/>
        <w:numPr>
          <w:ilvl w:val="0"/>
          <w:numId w:val="3"/>
        </w:numPr>
        <w:spacing w:lineRule="auto" w:line="360"/>
        <w:ind w:left="1455" w:right="288" w:hanging="360"/>
        <w:jc w:val="both"/>
        <w:rPr/>
      </w:pPr>
      <w:r>
        <w:rPr>
          <w:rFonts w:cs="Arial" w:ascii="Calibri" w:hAnsi="Calibri"/>
          <w:sz w:val="22"/>
          <w:szCs w:val="22"/>
        </w:rPr>
        <w:t>Installation of Fire Fighting works for PHILIPS in Bangalore.</w:t>
      </w:r>
    </w:p>
    <w:p>
      <w:pPr>
        <w:pStyle w:val="ListParagraph"/>
        <w:spacing w:lineRule="auto" w:line="276" w:before="280" w:after="280"/>
        <w:ind w:left="0" w:hanging="0"/>
        <w:contextualSpacing/>
        <w:rPr>
          <w:rFonts w:cs="Arial"/>
          <w:b/>
          <w:b/>
          <w:bCs/>
          <w:iCs/>
          <w:sz w:val="24"/>
          <w:szCs w:val="24"/>
        </w:rPr>
      </w:pPr>
      <w:r>
        <w:rPr>
          <w:rFonts w:eastAsia="Calibri" w:cs="Calibri"/>
          <w:b/>
          <w:bCs/>
          <w:iCs/>
          <w:sz w:val="24"/>
          <w:szCs w:val="24"/>
        </w:rPr>
        <w:t xml:space="preserve">   </w:t>
      </w:r>
    </w:p>
    <w:p>
      <w:pPr>
        <w:pStyle w:val="ListParagraph"/>
        <w:spacing w:lineRule="auto" w:line="276" w:before="280" w:after="280"/>
        <w:ind w:left="0" w:hanging="0"/>
        <w:contextualSpacing/>
        <w:rPr>
          <w:rFonts w:cs="Arial"/>
          <w:b/>
          <w:b/>
          <w:bCs/>
          <w:iCs/>
          <w:sz w:val="24"/>
          <w:szCs w:val="24"/>
        </w:rPr>
      </w:pPr>
      <w:r>
        <w:rPr>
          <w:rFonts w:cs="Arial"/>
          <w:b/>
          <w:bCs/>
          <w:iCs/>
          <w:sz w:val="24"/>
          <w:szCs w:val="24"/>
        </w:rPr>
      </w:r>
    </w:p>
    <w:p>
      <w:pPr>
        <w:pStyle w:val="ListParagraph"/>
        <w:spacing w:lineRule="auto" w:line="276" w:before="280" w:after="280"/>
        <w:ind w:left="0" w:hanging="0"/>
        <w:contextualSpacing/>
        <w:rPr>
          <w:rFonts w:cs="Arial"/>
          <w:b/>
          <w:b/>
          <w:bCs/>
          <w:iCs/>
          <w:sz w:val="24"/>
          <w:szCs w:val="24"/>
        </w:rPr>
      </w:pPr>
      <w:r>
        <w:rPr>
          <w:rFonts w:cs="Arial"/>
          <w:b/>
          <w:bCs/>
          <w:iCs/>
          <w:sz w:val="24"/>
          <w:szCs w:val="24"/>
        </w:rPr>
      </w:r>
    </w:p>
    <w:p>
      <w:pPr>
        <w:pStyle w:val="ListParagraph"/>
        <w:spacing w:lineRule="auto" w:line="276" w:before="280" w:after="280"/>
        <w:ind w:left="0" w:hanging="0"/>
        <w:contextualSpacing/>
        <w:rPr>
          <w:rFonts w:cs="Arial"/>
          <w:b/>
          <w:b/>
          <w:bCs/>
          <w:iCs/>
          <w:sz w:val="24"/>
          <w:szCs w:val="24"/>
        </w:rPr>
      </w:pPr>
      <w:r>
        <w:rPr>
          <w:rFonts w:cs="Arial"/>
          <w:b/>
          <w:bCs/>
          <w:iCs/>
          <w:sz w:val="24"/>
          <w:szCs w:val="24"/>
        </w:rPr>
      </w:r>
    </w:p>
    <w:p>
      <w:pPr>
        <w:pStyle w:val="Normal"/>
        <w:spacing w:lineRule="auto" w:line="360"/>
        <w:ind w:right="288" w:hanging="0"/>
        <w:jc w:val="both"/>
        <w:rPr>
          <w:rFonts w:ascii="Calibri" w:hAnsi="Calibri" w:cs="Arial"/>
          <w:b/>
          <w:b/>
          <w:caps/>
          <w:sz w:val="16"/>
          <w:szCs w:val="16"/>
          <w:u w:val="single"/>
        </w:rPr>
      </w:pPr>
      <w:r>
        <w:rPr>
          <w:rFonts w:cs="Arial" w:ascii="Calibri" w:hAnsi="Calibri"/>
          <w:b/>
          <w:caps/>
          <w:sz w:val="16"/>
          <w:szCs w:val="16"/>
          <w:u w:val="single"/>
        </w:rPr>
      </w:r>
    </w:p>
    <w:p>
      <w:pPr>
        <w:pStyle w:val="Normal"/>
        <w:spacing w:lineRule="auto" w:line="360"/>
        <w:ind w:right="288" w:hanging="0"/>
        <w:jc w:val="both"/>
        <w:rPr>
          <w:rFonts w:ascii="Calibri" w:hAnsi="Calibri" w:cs="Arial"/>
          <w:b/>
          <w:b/>
          <w:caps/>
          <w:sz w:val="22"/>
          <w:szCs w:val="22"/>
          <w:u w:val="single"/>
        </w:rPr>
      </w:pPr>
      <w:r>
        <w:rPr>
          <w:rFonts w:cs="Arial" w:ascii="Calibri" w:hAnsi="Calibri"/>
          <w:b/>
          <w:caps/>
          <w:sz w:val="22"/>
          <w:szCs w:val="22"/>
          <w:u w:val="single"/>
        </w:rPr>
        <w:t xml:space="preserve">Responsibilities: </w:t>
      </w:r>
    </w:p>
    <w:p>
      <w:pPr>
        <w:pStyle w:val="Normal"/>
        <w:numPr>
          <w:ilvl w:val="0"/>
          <w:numId w:val="3"/>
        </w:numPr>
        <w:spacing w:lineRule="auto" w:line="360"/>
        <w:ind w:left="1455" w:right="288" w:hanging="360"/>
        <w:jc w:val="both"/>
        <w:rPr>
          <w:rFonts w:ascii="Calibri" w:hAnsi="Calibri" w:cs="Arial"/>
          <w:sz w:val="22"/>
          <w:szCs w:val="22"/>
        </w:rPr>
      </w:pPr>
      <w:r>
        <w:rPr>
          <w:rFonts w:cs="Arial" w:ascii="Calibri" w:hAnsi="Calibri"/>
          <w:sz w:val="22"/>
          <w:szCs w:val="22"/>
        </w:rPr>
        <w:t>Work scheduling by assigning works to sub-contractors for ducting, piping, insulation and fabrication.</w:t>
      </w:r>
    </w:p>
    <w:p>
      <w:pPr>
        <w:pStyle w:val="Normal"/>
        <w:numPr>
          <w:ilvl w:val="0"/>
          <w:numId w:val="3"/>
        </w:numPr>
        <w:spacing w:lineRule="auto" w:line="360"/>
        <w:ind w:left="1455" w:right="288" w:hanging="360"/>
        <w:jc w:val="both"/>
        <w:rPr/>
      </w:pPr>
      <w:r>
        <w:rPr>
          <w:rFonts w:cs="Arial" w:ascii="Calibri" w:hAnsi="Calibri"/>
          <w:sz w:val="22"/>
          <w:szCs w:val="22"/>
        </w:rPr>
        <w:t>Coordinating with Project Managers, materials procurement and executing work on schedule.</w:t>
      </w:r>
    </w:p>
    <w:p>
      <w:pPr>
        <w:pStyle w:val="Normal"/>
        <w:numPr>
          <w:ilvl w:val="0"/>
          <w:numId w:val="3"/>
        </w:numPr>
        <w:spacing w:lineRule="auto" w:line="360"/>
        <w:ind w:left="1455" w:right="288" w:hanging="360"/>
        <w:jc w:val="both"/>
        <w:rPr>
          <w:rFonts w:ascii="Calibri" w:hAnsi="Calibri" w:cs="Arial"/>
          <w:sz w:val="22"/>
          <w:szCs w:val="22"/>
        </w:rPr>
      </w:pPr>
      <w:r>
        <w:rPr>
          <w:rFonts w:cs="Arial" w:ascii="Calibri" w:hAnsi="Calibri"/>
          <w:sz w:val="22"/>
          <w:szCs w:val="22"/>
        </w:rPr>
        <w:t>Correspondence at various stages with the customers/consultants from project execution to handing over the projects.</w:t>
      </w:r>
    </w:p>
    <w:p>
      <w:pPr>
        <w:pStyle w:val="Normal"/>
        <w:numPr>
          <w:ilvl w:val="0"/>
          <w:numId w:val="3"/>
        </w:numPr>
        <w:spacing w:lineRule="auto" w:line="360"/>
        <w:ind w:left="1455" w:right="288" w:hanging="360"/>
        <w:jc w:val="both"/>
        <w:rPr>
          <w:rFonts w:ascii="Calibri" w:hAnsi="Calibri" w:cs="Arial"/>
          <w:sz w:val="22"/>
          <w:szCs w:val="22"/>
        </w:rPr>
      </w:pPr>
      <w:r>
        <w:rPr>
          <w:rFonts w:cs="Arial" w:ascii="Calibri" w:hAnsi="Calibri"/>
          <w:sz w:val="22"/>
          <w:szCs w:val="22"/>
        </w:rPr>
        <w:t>Implementing the safety norms or material, machine, manpower at work during the progress of the job.</w:t>
      </w:r>
    </w:p>
    <w:p>
      <w:pPr>
        <w:pStyle w:val="Normal"/>
        <w:numPr>
          <w:ilvl w:val="0"/>
          <w:numId w:val="3"/>
        </w:numPr>
        <w:spacing w:lineRule="auto" w:line="360"/>
        <w:ind w:left="1455" w:right="288" w:hanging="360"/>
        <w:jc w:val="both"/>
        <w:rPr>
          <w:rFonts w:ascii="Calibri" w:hAnsi="Calibri" w:cs="Arial"/>
          <w:sz w:val="22"/>
          <w:szCs w:val="22"/>
        </w:rPr>
      </w:pPr>
      <w:r>
        <w:rPr>
          <w:rFonts w:cs="Arial" w:ascii="Calibri" w:hAnsi="Calibri"/>
          <w:sz w:val="22"/>
          <w:szCs w:val="22"/>
        </w:rPr>
        <w:t>Proper accounting of material by giving input/output analysis.</w:t>
      </w:r>
    </w:p>
    <w:p>
      <w:pPr>
        <w:pStyle w:val="Normal"/>
        <w:numPr>
          <w:ilvl w:val="0"/>
          <w:numId w:val="3"/>
        </w:numPr>
        <w:spacing w:lineRule="auto" w:line="360"/>
        <w:ind w:left="1455" w:right="288" w:hanging="360"/>
        <w:jc w:val="both"/>
        <w:rPr>
          <w:rFonts w:ascii="Calibri" w:hAnsi="Calibri" w:cs="Arial"/>
          <w:sz w:val="22"/>
          <w:szCs w:val="22"/>
        </w:rPr>
      </w:pPr>
      <w:r>
        <w:rPr>
          <w:rFonts w:cs="Arial" w:ascii="Calibri" w:hAnsi="Calibri"/>
          <w:sz w:val="22"/>
          <w:szCs w:val="22"/>
        </w:rPr>
        <w:t>Invoice will be submitted to clients upon works progress.</w:t>
      </w:r>
    </w:p>
    <w:p>
      <w:pPr>
        <w:pStyle w:val="Normal"/>
        <w:numPr>
          <w:ilvl w:val="0"/>
          <w:numId w:val="3"/>
        </w:numPr>
        <w:spacing w:lineRule="auto" w:line="360"/>
        <w:ind w:left="1455" w:right="288" w:hanging="360"/>
        <w:jc w:val="both"/>
        <w:rPr>
          <w:rFonts w:ascii="Calibri" w:hAnsi="Calibri" w:cs="Arial"/>
          <w:sz w:val="22"/>
          <w:szCs w:val="22"/>
        </w:rPr>
      </w:pPr>
      <w:r>
        <w:rPr>
          <w:rFonts w:cs="Arial" w:ascii="Calibri" w:hAnsi="Calibri"/>
          <w:sz w:val="22"/>
          <w:szCs w:val="22"/>
        </w:rPr>
        <w:t>Maintain quality control during execution of JOB.</w:t>
      </w:r>
    </w:p>
    <w:p>
      <w:pPr>
        <w:pStyle w:val="Normal"/>
        <w:numPr>
          <w:ilvl w:val="0"/>
          <w:numId w:val="3"/>
        </w:numPr>
        <w:suppressAutoHyphens w:val="false"/>
        <w:jc w:val="both"/>
        <w:rPr>
          <w:rFonts w:ascii="Calibri" w:hAnsi="Calibri" w:cs="Arial"/>
          <w:sz w:val="22"/>
          <w:szCs w:val="22"/>
        </w:rPr>
      </w:pPr>
      <w:r>
        <w:rPr>
          <w:rFonts w:cs="Arial" w:ascii="Calibri" w:hAnsi="Calibri"/>
          <w:sz w:val="22"/>
          <w:szCs w:val="22"/>
        </w:rPr>
        <w:t>Meeting consultants/owners for new jobs.</w:t>
      </w:r>
    </w:p>
    <w:p>
      <w:pPr>
        <w:pStyle w:val="Normal"/>
        <w:suppressAutoHyphens w:val="false"/>
        <w:ind w:left="1455" w:hanging="0"/>
        <w:jc w:val="both"/>
        <w:rPr>
          <w:rFonts w:ascii="Calibri" w:hAnsi="Calibri" w:cs="Arial"/>
          <w:sz w:val="22"/>
          <w:szCs w:val="22"/>
        </w:rPr>
      </w:pPr>
      <w:r>
        <w:rPr>
          <w:rFonts w:cs="Arial" w:ascii="Calibri" w:hAnsi="Calibri"/>
          <w:sz w:val="22"/>
          <w:szCs w:val="22"/>
        </w:rPr>
      </w:r>
    </w:p>
    <w:p>
      <w:pPr>
        <w:pStyle w:val="Normal"/>
        <w:numPr>
          <w:ilvl w:val="0"/>
          <w:numId w:val="3"/>
        </w:numPr>
        <w:spacing w:lineRule="auto" w:line="360"/>
        <w:ind w:left="1455" w:right="288" w:hanging="360"/>
        <w:jc w:val="both"/>
        <w:rPr>
          <w:rFonts w:ascii="Calibri" w:hAnsi="Calibri" w:cs="Arial"/>
          <w:sz w:val="22"/>
          <w:szCs w:val="22"/>
        </w:rPr>
      </w:pPr>
      <w:r>
        <w:rPr>
          <w:rFonts w:cs="Arial" w:ascii="Calibri" w:hAnsi="Calibri"/>
          <w:sz w:val="22"/>
          <w:szCs w:val="22"/>
        </w:rPr>
        <w:t>Site visits and coordination with customers.</w:t>
      </w:r>
    </w:p>
    <w:p>
      <w:pPr>
        <w:pStyle w:val="Normal"/>
        <w:spacing w:lineRule="auto" w:line="360"/>
        <w:ind w:left="1095" w:right="288" w:hanging="0"/>
        <w:jc w:val="both"/>
        <w:rPr>
          <w:rFonts w:ascii="Calibri" w:hAnsi="Calibri" w:cs="Arial"/>
          <w:sz w:val="16"/>
          <w:szCs w:val="16"/>
        </w:rPr>
      </w:pPr>
      <w:r>
        <w:rPr>
          <w:rFonts w:cs="Arial" w:ascii="Calibri" w:hAnsi="Calibri"/>
          <w:sz w:val="16"/>
          <w:szCs w:val="16"/>
        </w:rPr>
      </w:r>
    </w:p>
    <w:p>
      <w:pPr>
        <w:pStyle w:val="Normal"/>
        <w:spacing w:lineRule="auto" w:line="360"/>
        <w:ind w:right="288" w:hanging="0"/>
        <w:jc w:val="both"/>
        <w:rPr/>
      </w:pPr>
      <w:r>
        <w:rPr>
          <w:rFonts w:cs="Arial" w:ascii="Calibri" w:hAnsi="Calibri"/>
          <w:b/>
          <w:sz w:val="22"/>
          <w:szCs w:val="22"/>
          <w:u w:val="single"/>
        </w:rPr>
        <w:t>PERSONAL PROFILE:</w:t>
      </w:r>
      <w:r>
        <w:rPr>
          <w:rFonts w:cs="Arial" w:ascii="Calibri" w:hAnsi="Calibri"/>
          <w:b/>
          <w:bCs/>
          <w:sz w:val="22"/>
          <w:szCs w:val="22"/>
          <w:u w:val="single"/>
        </w:rPr>
        <w:t xml:space="preserve">  </w:t>
      </w:r>
    </w:p>
    <w:p>
      <w:pPr>
        <w:pStyle w:val="Normal"/>
        <w:spacing w:lineRule="auto" w:line="360"/>
        <w:ind w:right="288" w:hanging="0"/>
        <w:jc w:val="both"/>
        <w:rPr>
          <w:rFonts w:ascii="Calibri" w:hAnsi="Calibri" w:cs="Arial"/>
          <w:b/>
          <w:b/>
          <w:bCs/>
          <w:sz w:val="22"/>
          <w:szCs w:val="22"/>
        </w:rPr>
      </w:pPr>
      <w:r>
        <w:rPr>
          <w:rFonts w:cs="Arial" w:ascii="Calibri" w:hAnsi="Calibri"/>
          <w:b/>
          <w:bCs/>
          <w:sz w:val="22"/>
          <w:szCs w:val="22"/>
          <w:lang w:val="en-GB"/>
        </w:rPr>
        <w:t>Father Name</w:t>
        <w:tab/>
        <w:t xml:space="preserve"> </w:t>
        <w:tab/>
        <w:t xml:space="preserve"> :</w:t>
        <w:tab/>
      </w:r>
      <w:r>
        <w:rPr>
          <w:rFonts w:cs="Arial" w:ascii="Calibri" w:hAnsi="Calibri"/>
          <w:bCs/>
          <w:sz w:val="22"/>
          <w:szCs w:val="22"/>
          <w:lang w:val="en-GB"/>
        </w:rPr>
        <w:t>V. SIVA NARAYANA REDDY</w:t>
      </w:r>
      <w:r>
        <w:rPr>
          <w:rFonts w:cs="Arial" w:ascii="Calibri" w:hAnsi="Calibri"/>
          <w:b/>
          <w:bCs/>
          <w:sz w:val="22"/>
          <w:szCs w:val="22"/>
          <w:lang w:val="en-GB"/>
        </w:rPr>
        <w:tab/>
      </w:r>
      <w:r>
        <w:rPr>
          <w:rFonts w:cs="Arial" w:ascii="Calibri" w:hAnsi="Calibri"/>
          <w:b/>
          <w:bCs/>
          <w:sz w:val="22"/>
          <w:szCs w:val="22"/>
        </w:rPr>
        <w:t xml:space="preserve">          </w:t>
      </w:r>
    </w:p>
    <w:p>
      <w:pPr>
        <w:pStyle w:val="Normal"/>
        <w:spacing w:lineRule="auto" w:line="360"/>
        <w:ind w:right="288" w:hanging="0"/>
        <w:jc w:val="both"/>
        <w:rPr>
          <w:rFonts w:ascii="Calibri" w:hAnsi="Calibri" w:cs="Arial"/>
          <w:sz w:val="22"/>
          <w:szCs w:val="22"/>
        </w:rPr>
      </w:pPr>
      <w:r>
        <w:rPr>
          <w:rFonts w:cs="Arial" w:ascii="Calibri" w:hAnsi="Calibri"/>
          <w:b/>
          <w:bCs/>
          <w:sz w:val="22"/>
          <w:szCs w:val="22"/>
        </w:rPr>
        <w:t xml:space="preserve">Date of Birth      </w:t>
        <w:tab/>
        <w:t xml:space="preserve"> :</w:t>
        <w:tab/>
      </w:r>
      <w:r>
        <w:rPr>
          <w:rFonts w:cs="Arial" w:ascii="Calibri" w:hAnsi="Calibri"/>
          <w:sz w:val="22"/>
          <w:szCs w:val="22"/>
        </w:rPr>
        <w:t>06-11-1990</w:t>
      </w:r>
    </w:p>
    <w:p>
      <w:pPr>
        <w:pStyle w:val="Normal"/>
        <w:spacing w:lineRule="auto" w:line="360"/>
        <w:ind w:right="288" w:hanging="0"/>
        <w:jc w:val="both"/>
        <w:rPr>
          <w:rFonts w:ascii="Calibri" w:hAnsi="Calibri" w:cs="Arial"/>
          <w:sz w:val="22"/>
          <w:szCs w:val="22"/>
        </w:rPr>
      </w:pPr>
      <w:r>
        <w:rPr>
          <w:rFonts w:cs="Arial" w:ascii="Calibri" w:hAnsi="Calibri"/>
          <w:b/>
          <w:bCs/>
          <w:sz w:val="22"/>
          <w:szCs w:val="22"/>
        </w:rPr>
        <w:t>Gender</w:t>
        <w:tab/>
        <w:t xml:space="preserve">  </w:t>
        <w:tab/>
        <w:t xml:space="preserve"> </w:t>
        <w:tab/>
        <w:t>:</w:t>
        <w:tab/>
      </w:r>
      <w:r>
        <w:rPr>
          <w:rFonts w:cs="Arial" w:ascii="Calibri" w:hAnsi="Calibri"/>
          <w:sz w:val="22"/>
          <w:szCs w:val="22"/>
        </w:rPr>
        <w:t>MALE</w:t>
      </w:r>
    </w:p>
    <w:p>
      <w:pPr>
        <w:pStyle w:val="Normal"/>
        <w:spacing w:lineRule="auto" w:line="360"/>
        <w:ind w:right="288" w:hanging="0"/>
        <w:jc w:val="both"/>
        <w:rPr/>
      </w:pPr>
      <w:r>
        <w:rPr>
          <w:rFonts w:cs="Arial" w:ascii="Calibri" w:hAnsi="Calibri"/>
          <w:b/>
          <w:bCs/>
          <w:sz w:val="22"/>
          <w:szCs w:val="22"/>
        </w:rPr>
        <w:t xml:space="preserve">Marital Status    </w:t>
        <w:tab/>
        <w:t>:</w:t>
        <w:tab/>
      </w:r>
      <w:r>
        <w:rPr>
          <w:rFonts w:cs="Arial" w:ascii="Calibri" w:hAnsi="Calibri"/>
          <w:bCs/>
          <w:sz w:val="22"/>
          <w:szCs w:val="22"/>
        </w:rPr>
        <w:t>SINGLE</w:t>
      </w:r>
    </w:p>
    <w:p>
      <w:pPr>
        <w:pStyle w:val="Normal"/>
        <w:spacing w:lineRule="auto" w:line="360"/>
        <w:ind w:right="288" w:hanging="0"/>
        <w:jc w:val="both"/>
        <w:rPr>
          <w:rStyle w:val="NormalarialChar"/>
          <w:rFonts w:ascii="Calibri" w:hAnsi="Calibri" w:cs="Arial"/>
          <w:sz w:val="22"/>
          <w:szCs w:val="22"/>
        </w:rPr>
      </w:pPr>
      <w:r>
        <w:rPr>
          <w:rFonts w:cs="Arial" w:ascii="Calibri" w:hAnsi="Calibri"/>
          <w:b/>
          <w:bCs/>
          <w:sz w:val="22"/>
          <w:szCs w:val="22"/>
        </w:rPr>
        <w:t>Passport Number</w:t>
      </w:r>
      <w:r>
        <w:rPr>
          <w:rFonts w:cs="Arial" w:ascii="Calibri" w:hAnsi="Calibri"/>
          <w:bCs/>
          <w:sz w:val="22"/>
          <w:szCs w:val="22"/>
        </w:rPr>
        <w:tab/>
        <w:t xml:space="preserve">: </w:t>
        <w:tab/>
        <w:t>N2158570</w:t>
      </w:r>
      <w:r>
        <w:rPr>
          <w:rStyle w:val="NormalarialChar"/>
          <w:rFonts w:cs="Calibri" w:ascii="Calibri" w:hAnsi="Calibri"/>
          <w:b/>
          <w:sz w:val="22"/>
          <w:szCs w:val="22"/>
          <w:u w:val="single"/>
        </w:rPr>
        <w:t xml:space="preserve">  </w:t>
      </w:r>
    </w:p>
    <w:p>
      <w:pPr>
        <w:pStyle w:val="TextBodyIndent"/>
        <w:ind w:left="0" w:right="0" w:hanging="0"/>
        <w:rPr/>
      </w:pPr>
      <w:r>
        <w:rPr>
          <w:rStyle w:val="NormalarialChar"/>
          <w:rFonts w:cs="Calibri" w:ascii="Calibri" w:hAnsi="Calibri"/>
          <w:b/>
          <w:sz w:val="22"/>
          <w:szCs w:val="22"/>
          <w:u w:val="single"/>
        </w:rPr>
        <w:t>Any other information, which you think, makes you suitable for the job</w:t>
      </w:r>
      <w:r>
        <w:rPr>
          <w:rFonts w:cs="Calibri" w:ascii="Calibri" w:hAnsi="Calibri"/>
          <w:b/>
          <w:sz w:val="22"/>
          <w:szCs w:val="22"/>
          <w:u w:val="single"/>
        </w:rPr>
        <w:t>:</w:t>
      </w:r>
    </w:p>
    <w:p>
      <w:pPr>
        <w:pStyle w:val="TextBodyIndent"/>
        <w:ind w:left="0" w:right="0" w:hanging="180"/>
        <w:rPr>
          <w:rFonts w:ascii="Calibri" w:hAnsi="Calibri" w:cs="Calibri"/>
          <w:b/>
          <w:b/>
          <w:sz w:val="22"/>
          <w:szCs w:val="22"/>
          <w:u w:val="single"/>
        </w:rPr>
      </w:pPr>
      <w:r>
        <w:rPr>
          <w:rFonts w:cs="Calibri" w:ascii="Calibri" w:hAnsi="Calibri"/>
          <w:b/>
          <w:sz w:val="22"/>
          <w:szCs w:val="22"/>
          <w:u w:val="single"/>
        </w:rPr>
      </w:r>
    </w:p>
    <w:p>
      <w:pPr>
        <w:pStyle w:val="Normal"/>
        <w:jc w:val="both"/>
        <w:rPr>
          <w:rFonts w:ascii="Calibri" w:hAnsi="Calibri"/>
          <w:sz w:val="22"/>
          <w:szCs w:val="22"/>
        </w:rPr>
      </w:pPr>
      <w:r>
        <w:rPr>
          <w:rFonts w:eastAsia="Calibri" w:cs="Calibri" w:ascii="Calibri" w:hAnsi="Calibri"/>
          <w:sz w:val="22"/>
          <w:szCs w:val="22"/>
        </w:rPr>
        <w:t xml:space="preserve">                 </w:t>
      </w:r>
      <w:r>
        <w:rPr>
          <w:rFonts w:cs="Arial" w:ascii="Calibri" w:hAnsi="Calibri"/>
          <w:sz w:val="22"/>
          <w:szCs w:val="22"/>
        </w:rPr>
        <w:t>I am a very confident, responsible individual with a lot of enthusiasm and dedication towards my work I am a good listener and this coupled with my willingness to learn will be an asset while working in a team. I have good communicational skills, am capable of getting along with my peers and superiors and dealing with them diplomatically. My resilience will stand me in good stead when confronted with failures. I have the ability to adapt to the changing needs and circumstances of the environment where I work.</w:t>
      </w:r>
    </w:p>
    <w:p>
      <w:pPr>
        <w:pStyle w:val="Normal"/>
        <w:rPr>
          <w:rFonts w:ascii="Calibri" w:hAnsi="Calibri" w:cs="Arial"/>
          <w:b/>
          <w:b/>
          <w:sz w:val="22"/>
          <w:szCs w:val="22"/>
          <w:u w:val="single"/>
        </w:rPr>
      </w:pPr>
      <w:r>
        <w:rPr>
          <w:rFonts w:cs="Arial" w:ascii="Calibri" w:hAnsi="Calibri"/>
          <w:b/>
          <w:sz w:val="22"/>
          <w:szCs w:val="22"/>
          <w:u w:val="single"/>
        </w:rPr>
      </w:r>
    </w:p>
    <w:p>
      <w:pPr>
        <w:pStyle w:val="Normal"/>
        <w:rPr/>
      </w:pPr>
      <w:r>
        <w:rPr>
          <w:rFonts w:cs="Arial" w:ascii="Calibri" w:hAnsi="Calibri"/>
          <w:b/>
          <w:sz w:val="22"/>
          <w:szCs w:val="22"/>
          <w:u w:val="single"/>
        </w:rPr>
        <w:t>DECLARATION</w:t>
      </w:r>
      <w:r>
        <w:rPr>
          <w:rFonts w:cs="Arial" w:ascii="Calibri" w:hAnsi="Calibri"/>
          <w:sz w:val="22"/>
          <w:szCs w:val="22"/>
          <w:u w:val="single"/>
        </w:rPr>
        <w:t>:</w:t>
      </w:r>
    </w:p>
    <w:p>
      <w:pPr>
        <w:pStyle w:val="Normal"/>
        <w:rPr>
          <w:rFonts w:ascii="Calibri" w:hAnsi="Calibri" w:cs="Arial"/>
          <w:sz w:val="22"/>
          <w:szCs w:val="22"/>
          <w:u w:val="single"/>
        </w:rPr>
      </w:pPr>
      <w:r>
        <w:rPr>
          <w:rFonts w:cs="Arial" w:ascii="Calibri" w:hAnsi="Calibri"/>
          <w:sz w:val="22"/>
          <w:szCs w:val="22"/>
          <w:u w:val="single"/>
        </w:rPr>
      </w:r>
    </w:p>
    <w:p>
      <w:pPr>
        <w:pStyle w:val="Normal"/>
        <w:rPr/>
      </w:pPr>
      <w:r>
        <w:rPr>
          <w:rFonts w:eastAsia="Calibri" w:cs="Calibri" w:ascii="Calibri" w:hAnsi="Calibri"/>
          <w:sz w:val="22"/>
          <w:szCs w:val="22"/>
        </w:rPr>
        <w:t xml:space="preserve">                      </w:t>
      </w:r>
      <w:r>
        <w:rPr>
          <w:rFonts w:cs="Arial" w:ascii="Calibri" w:hAnsi="Calibri"/>
          <w:sz w:val="22"/>
          <w:szCs w:val="22"/>
        </w:rPr>
        <w:t>I hereby declare that the above furnished details are true and to the best of my knowledge</w:t>
      </w:r>
      <w:r>
        <w:rPr>
          <w:rFonts w:cs="Calibri" w:ascii="Calibri" w:hAnsi="Calibri"/>
          <w:sz w:val="22"/>
          <w:szCs w:val="22"/>
        </w:rPr>
        <w:t>.</w:t>
      </w:r>
    </w:p>
    <w:p>
      <w:pPr>
        <w:pStyle w:val="Normal"/>
        <w:tabs>
          <w:tab w:val="left" w:pos="9075" w:leader="none"/>
        </w:tabs>
        <w:spacing w:lineRule="auto" w:line="360"/>
        <w:ind w:right="288" w:hanging="0"/>
        <w:jc w:val="both"/>
        <w:rPr>
          <w:rFonts w:ascii="Calibri" w:hAnsi="Calibri" w:cs="Arial"/>
          <w:sz w:val="22"/>
          <w:szCs w:val="22"/>
        </w:rPr>
      </w:pPr>
      <w:r>
        <w:rPr>
          <w:rFonts w:cs="Calibri" w:ascii="Calibri" w:hAnsi="Calibri"/>
          <w:sz w:val="22"/>
          <w:szCs w:val="22"/>
        </w:rPr>
        <w:tab/>
      </w:r>
    </w:p>
    <w:p>
      <w:pPr>
        <w:pStyle w:val="Normal"/>
        <w:ind w:left="318" w:hanging="0"/>
        <w:jc w:val="right"/>
        <w:rPr>
          <w:rFonts w:ascii="Calibri" w:hAnsi="Calibri" w:cs="Arial"/>
          <w:sz w:val="22"/>
          <w:szCs w:val="22"/>
        </w:rPr>
      </w:pPr>
      <w:r>
        <w:rPr>
          <w:rFonts w:cs="Arial" w:ascii="Calibri" w:hAnsi="Calibri"/>
          <w:sz w:val="22"/>
          <w:szCs w:val="22"/>
        </w:rPr>
        <w:t>(KARTHIK REDDY V)</w:t>
      </w:r>
    </w:p>
    <w:p>
      <w:pPr>
        <w:pStyle w:val="Normal"/>
        <w:ind w:left="318" w:hanging="0"/>
        <w:rPr>
          <w:rFonts w:ascii="Arial" w:hAnsi="Arial" w:cs="Arial"/>
        </w:rPr>
      </w:pPr>
      <w:r>
        <w:rPr/>
        <w:br/>
      </w:r>
    </w:p>
    <w:sectPr>
      <w:headerReference w:type="default" r:id="rId3"/>
      <w:footerReference w:type="default" r:id="rId4"/>
      <w:type w:val="nextPage"/>
      <w:pgSz w:w="12240" w:h="15840"/>
      <w:pgMar w:left="619" w:right="1387" w:header="288" w:top="801" w:footer="715" w:bottom="771" w:gutter="0"/>
      <w:pgBorders w:display="allPages" w:offsetFrom="text">
        <w:top w:val="single" w:sz="4" w:space="12" w:color="000000"/>
        <w:left w:val="single" w:sz="4" w:space="31" w:color="000000"/>
        <w:bottom w:val="single" w:sz="4" w:space="12" w:color="000000"/>
        <w:right w:val="single" w:sz="4" w:space="19"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Advance">
    <w:altName w:val="Times New Roman"/>
    <w:charset w:val="00"/>
    <w:family w:val="roman"/>
    <w:pitch w:val="default"/>
  </w:font>
  <w:font w:name="Liberation Sans">
    <w:altName w:val="Arial"/>
    <w:charset w:val="00"/>
    <w:family w:val="swiss"/>
    <w:pitch w:val="variable"/>
  </w:font>
  <w:font w:name="Arial Unicode MS">
    <w:charset w:val="80"/>
    <w:family w:val="swiss"/>
    <w:pitch w:val="variable"/>
  </w:font>
  <w:font w:name="Tahoma">
    <w:charset w:val="00"/>
    <w:family w:val="swiss"/>
    <w:pitch w:val="variable"/>
  </w:font>
  <w:font w:name="Calibri">
    <w:charset w:val="00"/>
    <w:family w:val="swiss"/>
    <w:pitch w:val="variable"/>
  </w:font>
  <w:font w:name="Verdan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4">
              <wp:simplePos x="0" y="0"/>
              <wp:positionH relativeFrom="page">
                <wp:posOffset>7162165</wp:posOffset>
              </wp:positionH>
              <wp:positionV relativeFrom="paragraph">
                <wp:posOffset>635</wp:posOffset>
              </wp:positionV>
              <wp:extent cx="64135" cy="139700"/>
              <wp:effectExtent l="0" t="0" r="0" b="0"/>
              <wp:wrapSquare wrapText="largest"/>
              <wp:docPr id="4" name="Frame4"/>
              <a:graphic xmlns:a="http://schemas.openxmlformats.org/drawingml/2006/main">
                <a:graphicData uri="http://schemas.microsoft.com/office/word/2010/wordprocessingShape">
                  <wps:wsp>
                    <wps:cNvSpPr txBox="1"/>
                    <wps:spPr>
                      <a:xfrm>
                        <a:off x="0" y="0"/>
                        <a:ext cx="64135" cy="139700"/>
                      </a:xfrm>
                      <a:prstGeom prst="rect"/>
                      <a:solidFill>
                        <a:srgbClr val="FFFFFF">
                          <a:alpha val="0"/>
                        </a:srgbClr>
                      </a:solidFill>
                    </wps:spPr>
                    <wps:txbx>
                      <w:txbxContent>
                        <w:p>
                          <w:pPr>
                            <w:pStyle w:val="Footer"/>
                            <w:rPr/>
                          </w:pPr>
                          <w:r>
                            <w:rPr>
                              <w:rStyle w:val="PageNumber"/>
                            </w:rPr>
                            <w:fldChar w:fldCharType="begin"/>
                          </w:r>
                          <w:r>
                            <w:rPr>
                              <w:rStyle w:val="PageNumber"/>
                            </w:rPr>
                            <w:instrText> PAGE </w:instrText>
                          </w:r>
                          <w:r>
                            <w:rPr>
                              <w:rStyle w:val="PageNumber"/>
                            </w:rPr>
                            <w:fldChar w:fldCharType="separate"/>
                          </w:r>
                          <w:r>
                            <w:rPr>
                              <w:rStyle w:val="PageNumber"/>
                            </w:rPr>
                            <w:t>3</w:t>
                          </w:r>
                          <w:r>
                            <w:rPr>
                              <w:rStyle w:val="PageNumber"/>
                            </w:rPr>
                            <w:fldChar w:fldCharType="end"/>
                          </w:r>
                        </w:p>
                      </w:txbxContent>
                    </wps:txbx>
                    <wps:bodyPr anchor="t" lIns="635" tIns="635" rIns="635" bIns="635">
                      <a:noAutofit/>
                    </wps:bodyPr>
                  </wps:wsp>
                </a:graphicData>
              </a:graphic>
            </wp:anchor>
          </w:drawing>
        </mc:Choice>
        <mc:Fallback>
          <w:pict>
            <v:rect fillcolor="#FFFFFF" style="position:absolute;rotation:0;width:5.05pt;height:11pt;mso-wrap-distance-left:0pt;mso-wrap-distance-right:0pt;mso-wrap-distance-top:0pt;mso-wrap-distance-bottom:0pt;margin-top:0.05pt;mso-position-vertical-relative:text;margin-left:563.95pt;mso-position-horizontal-relative:page">
              <v:fill opacity="0f"/>
              <v:textbox inset="0.000694444444444444in,0.000694444444444444in,0.000694444444444444in,0.000694444444444444in">
                <w:txbxContent>
                  <w:p>
                    <w:pPr>
                      <w:pStyle w:val="Footer"/>
                      <w:rPr/>
                    </w:pPr>
                    <w:r>
                      <w:rPr>
                        <w:rStyle w:val="PageNumber"/>
                      </w:rPr>
                      <w:fldChar w:fldCharType="begin"/>
                    </w:r>
                    <w:r>
                      <w:rPr>
                        <w:rStyle w:val="PageNumber"/>
                      </w:rPr>
                      <w:instrText> PAGE </w:instrText>
                    </w:r>
                    <w:r>
                      <w:rPr>
                        <w:rStyle w:val="PageNumber"/>
                      </w:rPr>
                      <w:fldChar w:fldCharType="separate"/>
                    </w:r>
                    <w:r>
                      <w:rPr>
                        <w:rStyle w:val="PageNumber"/>
                      </w:rPr>
                      <w:t>3</w:t>
                    </w:r>
                    <w:r>
                      <w:rPr>
                        <w:rStyle w:val="PageNumber"/>
                      </w:rPr>
                      <w:fldChar w:fldCharType="end"/>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3435" w:leader="none"/>
      </w:tabs>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abstractNum>
  <w:abstractNum w:abstractNumId="3">
    <w:lvl w:ilvl="0">
      <w:start w:val="1"/>
      <w:numFmt w:val="bullet"/>
      <w:lvlText w:val=""/>
      <w:lvlJc w:val="left"/>
      <w:pPr>
        <w:tabs>
          <w:tab w:val="num" w:pos="1455"/>
        </w:tabs>
        <w:ind w:left="1455" w:hanging="360"/>
      </w:pPr>
      <w:rPr>
        <w:rFonts w:ascii="Symbol" w:hAnsi="Symbol" w:cs="Symbol" w:hint="default"/>
        <w:sz w:val="22"/>
        <w:szCs w:val="22"/>
        <w:rFonts w:cs="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tabs>
        <w:tab w:val="left" w:pos="0" w:leader="none"/>
      </w:tabs>
      <w:jc w:val="both"/>
      <w:outlineLvl w:val="0"/>
    </w:pPr>
    <w:rPr>
      <w:b/>
      <w:sz w:val="24"/>
    </w:rPr>
  </w:style>
  <w:style w:type="paragraph" w:styleId="Heading2">
    <w:name w:val="Heading 2"/>
    <w:basedOn w:val="Normal"/>
    <w:next w:val="Normal"/>
    <w:qFormat/>
    <w:pPr>
      <w:keepNext w:val="true"/>
      <w:numPr>
        <w:ilvl w:val="1"/>
        <w:numId w:val="1"/>
      </w:numPr>
      <w:tabs>
        <w:tab w:val="left" w:pos="0" w:leader="none"/>
      </w:tabs>
      <w:ind w:right="-720" w:hanging="0"/>
      <w:outlineLvl w:val="1"/>
    </w:pPr>
    <w:rPr>
      <w:b/>
      <w:sz w:val="22"/>
    </w:rPr>
  </w:style>
  <w:style w:type="paragraph" w:styleId="Heading3">
    <w:name w:val="Heading 3"/>
    <w:basedOn w:val="Normal"/>
    <w:next w:val="Normal"/>
    <w:qFormat/>
    <w:pPr>
      <w:keepNext w:val="true"/>
      <w:numPr>
        <w:ilvl w:val="2"/>
        <w:numId w:val="1"/>
      </w:numPr>
      <w:tabs>
        <w:tab w:val="left" w:pos="0" w:leader="none"/>
      </w:tabs>
      <w:spacing w:before="240" w:after="60"/>
      <w:outlineLvl w:val="2"/>
    </w:pPr>
    <w:rPr>
      <w:b/>
      <w:sz w:val="24"/>
    </w:rPr>
  </w:style>
  <w:style w:type="paragraph" w:styleId="Heading4">
    <w:name w:val="Heading 4"/>
    <w:basedOn w:val="Normal"/>
    <w:next w:val="Normal"/>
    <w:qFormat/>
    <w:pPr>
      <w:keepNext w:val="true"/>
      <w:numPr>
        <w:ilvl w:val="3"/>
        <w:numId w:val="1"/>
      </w:numPr>
      <w:ind w:left="0" w:right="0" w:hanging="0"/>
      <w:jc w:val="both"/>
      <w:outlineLvl w:val="3"/>
    </w:pPr>
    <w:rPr>
      <w:b/>
      <w:sz w:val="28"/>
    </w:rPr>
  </w:style>
  <w:style w:type="paragraph" w:styleId="Heading5">
    <w:name w:val="Heading 5"/>
    <w:basedOn w:val="Normal"/>
    <w:next w:val="Normal"/>
    <w:qFormat/>
    <w:pPr>
      <w:keepNext w:val="true"/>
      <w:numPr>
        <w:ilvl w:val="4"/>
        <w:numId w:val="1"/>
      </w:numPr>
      <w:tabs>
        <w:tab w:val="left" w:pos="0" w:leader="none"/>
      </w:tabs>
      <w:outlineLvl w:val="4"/>
    </w:pPr>
    <w:rPr>
      <w:b/>
      <w:sz w:val="28"/>
    </w:rPr>
  </w:style>
  <w:style w:type="paragraph" w:styleId="Heading6">
    <w:name w:val="Heading 6"/>
    <w:basedOn w:val="Normal"/>
    <w:next w:val="Normal"/>
    <w:qFormat/>
    <w:pPr>
      <w:keepNext w:val="true"/>
      <w:numPr>
        <w:ilvl w:val="5"/>
        <w:numId w:val="1"/>
      </w:numPr>
      <w:tabs>
        <w:tab w:val="left" w:pos="0" w:leader="none"/>
      </w:tabs>
      <w:jc w:val="both"/>
      <w:outlineLvl w:val="5"/>
    </w:pPr>
    <w:rPr>
      <w:b/>
      <w:sz w:val="24"/>
      <w:u w:val="single"/>
    </w:rPr>
  </w:style>
  <w:style w:type="paragraph" w:styleId="Heading7">
    <w:name w:val="Heading 7"/>
    <w:basedOn w:val="Normal"/>
    <w:next w:val="Normal"/>
    <w:qFormat/>
    <w:pPr>
      <w:keepNext w:val="true"/>
      <w:numPr>
        <w:ilvl w:val="6"/>
        <w:numId w:val="1"/>
      </w:numPr>
      <w:tabs>
        <w:tab w:val="left" w:pos="0" w:leader="none"/>
      </w:tabs>
      <w:ind w:left="720" w:hanging="720"/>
      <w:jc w:val="both"/>
      <w:outlineLvl w:val="6"/>
    </w:pPr>
    <w:rPr>
      <w:sz w:val="24"/>
    </w:rPr>
  </w:style>
  <w:style w:type="paragraph" w:styleId="Heading8">
    <w:name w:val="Heading 8"/>
    <w:basedOn w:val="Normal"/>
    <w:next w:val="Normal"/>
    <w:qFormat/>
    <w:pPr>
      <w:keepNext w:val="true"/>
      <w:numPr>
        <w:ilvl w:val="7"/>
        <w:numId w:val="1"/>
      </w:numPr>
      <w:tabs>
        <w:tab w:val="left" w:pos="0" w:leader="none"/>
      </w:tabs>
      <w:jc w:val="both"/>
      <w:outlineLvl w:val="7"/>
    </w:pPr>
    <w:rPr>
      <w:sz w:val="24"/>
    </w:rPr>
  </w:style>
  <w:style w:type="paragraph" w:styleId="Heading9">
    <w:name w:val="Heading 9"/>
    <w:basedOn w:val="Normal"/>
    <w:next w:val="Normal"/>
    <w:qFormat/>
    <w:pPr>
      <w:keepNext w:val="true"/>
      <w:numPr>
        <w:ilvl w:val="8"/>
        <w:numId w:val="1"/>
      </w:numPr>
      <w:tabs>
        <w:tab w:val="left" w:pos="0" w:leader="none"/>
      </w:tabs>
      <w:ind w:firstLine="135"/>
      <w:jc w:val="both"/>
      <w:outlineLvl w:val="8"/>
    </w:pPr>
    <w:rPr>
      <w:b/>
      <w:bCs/>
      <w:sz w:val="24"/>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cs="Times New Roman"/>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sz w:val="22"/>
      <w:szCs w:val="22"/>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b w:val="false"/>
      <w:i w:val="false"/>
      <w:sz w:val="24"/>
      <w:szCs w:val="24"/>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sz w:val="24"/>
      <w:szCs w:val="24"/>
    </w:rPr>
  </w:style>
  <w:style w:type="character" w:styleId="WW8Num13z1">
    <w:name w:val="WW8Num13z1"/>
    <w:qFormat/>
    <w:rPr>
      <w:rFonts w:ascii="Symbol" w:hAnsi="Symbol" w:eastAsia="Times New Roman" w:cs="Times New Roman"/>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3z4">
    <w:name w:val="WW8Num13z4"/>
    <w:qFormat/>
    <w:rPr>
      <w:rFonts w:ascii="Courier New" w:hAnsi="Courier New" w:cs="Courier New"/>
    </w:rPr>
  </w:style>
  <w:style w:type="character" w:styleId="DefaultParagraphFont">
    <w:name w:val="Default Paragraph Font"/>
    <w:qFormat/>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10z3">
    <w:name w:val="WW8Num10z3"/>
    <w:qFormat/>
    <w:rPr>
      <w:rFonts w:ascii="Symbol" w:hAnsi="Symbol" w:cs="Symbol"/>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Wingdings" w:hAnsi="Wingdings" w:cs="Wingdings"/>
      <w:b w:val="false"/>
      <w:color w:val="000000"/>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rFonts w:ascii="Wingdings" w:hAnsi="Wingdings" w:cs="Wingdings"/>
    </w:rPr>
  </w:style>
  <w:style w:type="character" w:styleId="WW8Num25z1">
    <w:name w:val="WW8Num25z1"/>
    <w:qFormat/>
    <w:rPr>
      <w:rFonts w:ascii="Courier New" w:hAnsi="Courier New" w:cs="Courier New"/>
    </w:rPr>
  </w:style>
  <w:style w:type="character" w:styleId="WW8Num25z3">
    <w:name w:val="WW8Num25z3"/>
    <w:qFormat/>
    <w:rPr>
      <w:rFonts w:ascii="Symbol" w:hAnsi="Symbol" w:cs="Symbol"/>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rFonts w:ascii="Wingdings" w:hAnsi="Wingdings" w:cs="Wingdings"/>
    </w:rPr>
  </w:style>
  <w:style w:type="character" w:styleId="WW8Num31z1">
    <w:name w:val="WW8Num31z1"/>
    <w:qFormat/>
    <w:rPr>
      <w:rFonts w:ascii="Courier New" w:hAnsi="Courier New" w:cs="Courier New"/>
    </w:rPr>
  </w:style>
  <w:style w:type="character" w:styleId="WW8Num31z3">
    <w:name w:val="WW8Num31z3"/>
    <w:qFormat/>
    <w:rPr>
      <w:rFonts w:ascii="Symbol" w:hAnsi="Symbol" w:cs="Symbol"/>
    </w:rPr>
  </w:style>
  <w:style w:type="character" w:styleId="WW8Num32z0">
    <w:name w:val="WW8Num32z0"/>
    <w:qFormat/>
    <w:rPr>
      <w:rFonts w:ascii="Symbol" w:hAnsi="Symbol" w:cs="Symbol"/>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3z0">
    <w:name w:val="WW8Num33z0"/>
    <w:qFormat/>
    <w:rPr>
      <w:rFonts w:ascii="Symbol" w:hAnsi="Symbol" w:cs="Symbol"/>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DefaultParagraphFont1">
    <w:name w:val="Default Paragraph Font1"/>
    <w:qFormat/>
    <w:rPr/>
  </w:style>
  <w:style w:type="character" w:styleId="InternetLink">
    <w:name w:val="Internet Link"/>
    <w:rPr>
      <w:color w:val="0000FF"/>
      <w:u w:val="single"/>
    </w:rPr>
  </w:style>
  <w:style w:type="character" w:styleId="PageNumber">
    <w:name w:val="Page Number"/>
    <w:basedOn w:val="DefaultParagraphFont1"/>
    <w:rPr/>
  </w:style>
  <w:style w:type="character" w:styleId="VisitedInternetLink">
    <w:name w:val="Visited Internet Link"/>
    <w:rPr>
      <w:color w:val="800080"/>
      <w:u w:val="single"/>
    </w:rPr>
  </w:style>
  <w:style w:type="character" w:styleId="CharChar1">
    <w:name w:val=" Char Char1"/>
    <w:qFormat/>
    <w:rPr>
      <w:sz w:val="24"/>
      <w:lang w:val="en-US" w:bidi="ar-SA"/>
    </w:rPr>
  </w:style>
  <w:style w:type="character" w:styleId="StrongEmphasis">
    <w:name w:val="Strong Emphasis"/>
    <w:qFormat/>
    <w:rPr>
      <w:b/>
      <w:bCs/>
    </w:rPr>
  </w:style>
  <w:style w:type="character" w:styleId="HTMLTypewriter3">
    <w:name w:val="HTML Typewriter3"/>
    <w:qFormat/>
    <w:rPr>
      <w:rFonts w:ascii="Courier New" w:hAnsi="Courier New" w:eastAsia="Times New Roman" w:cs="Courier New"/>
      <w:sz w:val="20"/>
      <w:szCs w:val="20"/>
    </w:rPr>
  </w:style>
  <w:style w:type="character" w:styleId="Emphasis">
    <w:name w:val="Emphasis"/>
    <w:qFormat/>
    <w:rPr>
      <w:i/>
      <w:iCs/>
    </w:rPr>
  </w:style>
  <w:style w:type="character" w:styleId="CharChar">
    <w:name w:val=" Char Char"/>
    <w:qFormat/>
    <w:rPr>
      <w:b/>
      <w:sz w:val="24"/>
      <w:lang w:val="en-US" w:bidi="ar-SA"/>
    </w:rPr>
  </w:style>
  <w:style w:type="character" w:styleId="Bold">
    <w:name w:val="bold"/>
    <w:basedOn w:val="DefaultParagraphFont1"/>
    <w:qFormat/>
    <w:rPr/>
  </w:style>
  <w:style w:type="character" w:styleId="Tjxtext">
    <w:name w:val="tjxtext"/>
    <w:basedOn w:val="DefaultParagraphFont1"/>
    <w:qFormat/>
    <w:rPr/>
  </w:style>
  <w:style w:type="character" w:styleId="Intro1">
    <w:name w:val="intro1"/>
    <w:qFormat/>
    <w:rPr>
      <w:rFonts w:ascii="Arial" w:hAnsi="Arial" w:cs="Arial"/>
      <w:color w:val="333333"/>
      <w:sz w:val="19"/>
      <w:szCs w:val="19"/>
    </w:rPr>
  </w:style>
  <w:style w:type="character" w:styleId="SectionTitleChar">
    <w:name w:val="Section Title Char"/>
    <w:qFormat/>
    <w:rPr>
      <w:rFonts w:ascii="Arial" w:hAnsi="Arial" w:eastAsia="Times New Roman" w:cs="Arial"/>
      <w:b/>
      <w:bCs/>
      <w:caps/>
      <w:spacing w:val="-10"/>
      <w:sz w:val="20"/>
      <w:szCs w:val="20"/>
      <w:shd w:fill="E5E5E5" w:val="clear"/>
      <w:lang w:val="en-GB"/>
    </w:rPr>
  </w:style>
  <w:style w:type="character" w:styleId="TitleChar">
    <w:name w:val="Title Char"/>
    <w:qFormat/>
    <w:rPr>
      <w:rFonts w:ascii="Arial" w:hAnsi="Arial" w:cs="Arial"/>
      <w:b/>
      <w:kern w:val="2"/>
      <w:sz w:val="32"/>
    </w:rPr>
  </w:style>
  <w:style w:type="character" w:styleId="BodyTextChar">
    <w:name w:val="Body Text Char"/>
    <w:qFormat/>
    <w:rPr>
      <w:b/>
      <w:sz w:val="22"/>
      <w:lang w:val="en-US" w:bidi="ar-SA"/>
    </w:rPr>
  </w:style>
  <w:style w:type="character" w:styleId="BodyTextIndentChar">
    <w:name w:val="Body Text Indent Char"/>
    <w:qFormat/>
    <w:rPr>
      <w:rFonts w:ascii="Advance;Times New Roman" w:hAnsi="Advance;Times New Roman" w:cs="Advance;Times New Roman"/>
      <w:lang w:val="en-US" w:bidi="ar-SA"/>
    </w:rPr>
  </w:style>
  <w:style w:type="character" w:styleId="NormalarialChar">
    <w:name w:val="Normal+arial Char"/>
    <w:qFormat/>
    <w:rPr>
      <w:rFonts w:ascii="Arial" w:hAnsi="Arial" w:cs="Arial"/>
      <w:bCs/>
      <w:lang w:val="en-US" w:bidi="ar-SA"/>
    </w:rPr>
  </w:style>
  <w:style w:type="paragraph" w:styleId="Heading">
    <w:name w:val="Heading"/>
    <w:basedOn w:val="Normal"/>
    <w:next w:val="TextBody"/>
    <w:qFormat/>
    <w:pPr>
      <w:keepNext w:val="true"/>
      <w:spacing w:before="240" w:after="120"/>
    </w:pPr>
    <w:rPr>
      <w:rFonts w:ascii="Liberation Sans;Arial" w:hAnsi="Liberation Sans;Arial" w:eastAsia="DejaVu Sans;Times New Roman" w:cs="DejaVu Sans;Times New Roman"/>
      <w:sz w:val="28"/>
      <w:szCs w:val="28"/>
    </w:rPr>
  </w:style>
  <w:style w:type="paragraph" w:styleId="TextBody">
    <w:name w:val="Body Text"/>
    <w:basedOn w:val="Normal"/>
    <w:pPr>
      <w:ind w:left="0" w:right="-720" w:hanging="0"/>
    </w:pPr>
    <w:rPr>
      <w:b/>
      <w:sz w:val="22"/>
    </w:rPr>
  </w:style>
  <w:style w:type="paragraph" w:styleId="List">
    <w:name w:val="List"/>
    <w:basedOn w:val="TextBody"/>
    <w:pPr/>
    <w:rPr/>
  </w:style>
  <w:style w:type="paragraph" w:styleId="Caption">
    <w:name w:val="Caption"/>
    <w:basedOn w:val="Normal"/>
    <w:next w:val="Normal"/>
    <w:qFormat/>
    <w:pPr/>
    <w:rPr>
      <w:rFonts w:ascii="Advance;Times New Roman" w:hAnsi="Advance;Times New Roman" w:cs="Advance;Times New Roman"/>
      <w:sz w:val="32"/>
    </w:rPr>
  </w:style>
  <w:style w:type="paragraph" w:styleId="Index">
    <w:name w:val="Index"/>
    <w:basedOn w:val="Normal"/>
    <w:qFormat/>
    <w:pPr>
      <w:suppressLineNumbers/>
    </w:pPr>
    <w:rPr/>
  </w:style>
  <w:style w:type="paragraph" w:styleId="Title">
    <w:name w:val="Title"/>
    <w:basedOn w:val="Normal"/>
    <w:next w:val="Subtitle"/>
    <w:qFormat/>
    <w:pPr>
      <w:spacing w:before="240" w:after="60"/>
      <w:jc w:val="center"/>
    </w:pPr>
    <w:rPr>
      <w:rFonts w:ascii="Arial" w:hAnsi="Arial" w:cs="Arial"/>
      <w:b/>
      <w:kern w:val="2"/>
      <w:sz w:val="32"/>
      <w:lang w:val="en-US"/>
    </w:rPr>
  </w:style>
  <w:style w:type="paragraph" w:styleId="Subtitle">
    <w:name w:val="Subtitle"/>
    <w:basedOn w:val="Heading"/>
    <w:next w:val="TextBody"/>
    <w:qFormat/>
    <w:pPr>
      <w:jc w:val="center"/>
    </w:pPr>
    <w:rPr>
      <w:i/>
      <w:iCs/>
      <w:sz w:val="28"/>
      <w:szCs w:val="28"/>
    </w:rPr>
  </w:style>
  <w:style w:type="paragraph" w:styleId="BodyTextIndent2">
    <w:name w:val="Body Text Indent 2"/>
    <w:basedOn w:val="Normal"/>
    <w:qFormat/>
    <w:pPr>
      <w:ind w:left="2160" w:right="0" w:hanging="2160"/>
    </w:pPr>
    <w:rPr>
      <w:b/>
      <w:sz w:val="22"/>
    </w:rPr>
  </w:style>
  <w:style w:type="paragraph" w:styleId="WfxFaxNum">
    <w:name w:val="WfxFaxNum"/>
    <w:basedOn w:val="Normal"/>
    <w:qFormat/>
    <w:pPr/>
    <w:rPr/>
  </w:style>
  <w:style w:type="paragraph" w:styleId="BodyText2">
    <w:name w:val="Body Text 2"/>
    <w:basedOn w:val="Normal"/>
    <w:qFormat/>
    <w:pPr/>
    <w:rPr>
      <w:sz w:val="24"/>
    </w:rPr>
  </w:style>
  <w:style w:type="paragraph" w:styleId="BodyText3">
    <w:name w:val="Body Text 3"/>
    <w:basedOn w:val="Normal"/>
    <w:qFormat/>
    <w:pPr>
      <w:ind w:left="0" w:right="-720" w:hanging="0"/>
      <w:jc w:val="both"/>
    </w:pPr>
    <w:rPr>
      <w:sz w:val="28"/>
    </w:rPr>
  </w:style>
  <w:style w:type="paragraph" w:styleId="Footer">
    <w:name w:val="Footer"/>
    <w:basedOn w:val="Normal"/>
    <w:pPr>
      <w:tabs>
        <w:tab w:val="center" w:pos="4320" w:leader="none"/>
        <w:tab w:val="right" w:pos="8640" w:leader="none"/>
      </w:tabs>
    </w:pPr>
    <w:rPr/>
  </w:style>
  <w:style w:type="paragraph" w:styleId="NormalWeb">
    <w:name w:val="Normal (Web)"/>
    <w:basedOn w:val="Normal"/>
    <w:qFormat/>
    <w:pPr>
      <w:spacing w:before="280" w:after="280"/>
    </w:pPr>
    <w:rPr>
      <w:rFonts w:ascii="Arial Unicode MS" w:hAnsi="Arial Unicode MS" w:eastAsia="Arial Unicode MS" w:cs="Tahoma"/>
      <w:sz w:val="24"/>
      <w:szCs w:val="24"/>
    </w:rPr>
  </w:style>
  <w:style w:type="paragraph" w:styleId="Header">
    <w:name w:val="Header"/>
    <w:basedOn w:val="Normal"/>
    <w:pPr>
      <w:tabs>
        <w:tab w:val="center" w:pos="4320" w:leader="none"/>
        <w:tab w:val="right" w:pos="8640" w:leader="none"/>
      </w:tabs>
    </w:pPr>
    <w:rPr/>
  </w:style>
  <w:style w:type="paragraph" w:styleId="BodyTextIndent3">
    <w:name w:val="Body Text Indent 3"/>
    <w:basedOn w:val="Normal"/>
    <w:qFormat/>
    <w:pPr>
      <w:ind w:left="720" w:right="0" w:hanging="0"/>
    </w:pPr>
    <w:rPr>
      <w:rFonts w:ascii="Arial" w:hAnsi="Arial" w:cs="Arial"/>
      <w:sz w:val="22"/>
    </w:rPr>
  </w:style>
  <w:style w:type="paragraph" w:styleId="TextBodyIndent">
    <w:name w:val="Body Text Indent"/>
    <w:basedOn w:val="Normal"/>
    <w:pPr>
      <w:ind w:left="180" w:right="0" w:hanging="180"/>
    </w:pPr>
    <w:rPr>
      <w:rFonts w:ascii="Advance;Times New Roman" w:hAnsi="Advance;Times New Roman" w:cs="Advance;Times New Roman"/>
    </w:rPr>
  </w:style>
  <w:style w:type="paragraph" w:styleId="BalloonText">
    <w:name w:val="Balloon Text"/>
    <w:basedOn w:val="Normal"/>
    <w:qFormat/>
    <w:pPr/>
    <w:rPr>
      <w:rFonts w:ascii="Tahoma" w:hAnsi="Tahoma" w:cs="Tahoma"/>
      <w:sz w:val="16"/>
      <w:szCs w:val="16"/>
    </w:rPr>
  </w:style>
  <w:style w:type="paragraph" w:styleId="PlainText">
    <w:name w:val="Plain Text"/>
    <w:basedOn w:val="Normal"/>
    <w:qFormat/>
    <w:pPr>
      <w:suppressAutoHyphens w:val="true"/>
    </w:pPr>
    <w:rPr>
      <w:rFonts w:ascii="Courier New" w:hAnsi="Courier New" w:cs="Courier New"/>
    </w:rPr>
  </w:style>
  <w:style w:type="paragraph" w:styleId="Framecontents">
    <w:name w:val="Frame contents"/>
    <w:basedOn w:val="TextBody"/>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Normalarial">
    <w:name w:val="Normal+arial"/>
    <w:basedOn w:val="TextBodyIndent"/>
    <w:qFormat/>
    <w:pPr>
      <w:ind w:left="0" w:right="0" w:hanging="180"/>
    </w:pPr>
    <w:rPr>
      <w:rFonts w:ascii="Arial" w:hAnsi="Arial" w:cs="Arial"/>
      <w:bCs/>
    </w:rPr>
  </w:style>
  <w:style w:type="paragraph" w:styleId="ListParagraph">
    <w:name w:val="List Paragraph"/>
    <w:basedOn w:val="Normal"/>
    <w:qFormat/>
    <w:pPr>
      <w:suppressAutoHyphens w:val="false"/>
      <w:spacing w:before="0" w:after="200"/>
      <w:ind w:left="720" w:hanging="0"/>
      <w:contextualSpacing/>
    </w:pPr>
    <w:rPr>
      <w:rFonts w:ascii="Calibri" w:hAnsi="Calibri" w:cs="Gautami"/>
      <w:sz w:val="22"/>
      <w:szCs w:val="22"/>
    </w:rPr>
  </w:style>
  <w:style w:type="paragraph" w:styleId="FrameContents1">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arthikreddy901@g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2017-06-16T16:41:00Z</dcterms:created>
  <dc:creator>Info Edge Technologies</dc:creator>
  <dc:description>732-947-4673</dc:description>
  <cp:keywords/>
  <dc:language>en-US</dc:language>
  <cp:lastModifiedBy>Windows User</cp:lastModifiedBy>
  <cp:lastPrinted>2012-06-29T22:26:00Z</cp:lastPrinted>
  <dcterms:modified xsi:type="dcterms:W3CDTF">2017-06-16T16:41:00Z</dcterms:modified>
  <cp:revision>2</cp:revision>
  <dc:subject/>
  <dc:title>Tajinder</dc:title>
</cp:coreProperties>
</file>