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tLeast" w:line="288" w:before="0" w:after="280"/>
        <w:jc w:val="center"/>
        <w:rPr>
          <w:b/>
          <w:b/>
          <w:color w:val="000000"/>
          <w:sz w:val="36"/>
          <w:szCs w:val="36"/>
          <w:u w:val="single"/>
        </w:rPr>
      </w:pPr>
      <w:r>
        <w:rPr>
          <w:b/>
          <w:i/>
          <w:color w:val="000000"/>
          <w:sz w:val="36"/>
          <w:szCs w:val="36"/>
          <w:u w:val="single"/>
        </w:rPr>
        <w:t>CURRICULUM VITAE</w:t>
      </w:r>
    </w:p>
    <w:p>
      <w:pPr>
        <w:pStyle w:val="NormalWeb"/>
        <w:spacing w:lineRule="atLeast" w:line="288"/>
        <w:jc w:val="center"/>
        <w:rPr>
          <w:b/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</w:r>
    </w:p>
    <w:p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AMIT KUMAR YADAV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16, SHIV COLONY, LAKHIMPUR KHERI</w:t>
      </w:r>
    </w:p>
    <w:p>
      <w:pPr>
        <w:pStyle w:val="Normal"/>
        <w:jc w:val="both"/>
        <w:rPr/>
      </w:pPr>
      <w:r>
        <w:rPr>
          <w:sz w:val="22"/>
          <w:szCs w:val="22"/>
        </w:rPr>
        <w:t>Pin No-262701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Uttar Pradesh, India.                                                                          </w:t>
      </w:r>
      <w:r>
        <w:rPr>
          <w:b/>
          <w:bCs/>
          <w:sz w:val="22"/>
          <w:szCs w:val="22"/>
          <w:lang w:val="it-IT"/>
        </w:rPr>
        <w:t>E-mail:</w:t>
      </w:r>
      <w:r>
        <w:rPr>
          <w:color w:val="0000FF"/>
          <w:sz w:val="22"/>
          <w:szCs w:val="22"/>
          <w:u w:val="single"/>
          <w:lang w:val="it-IT"/>
        </w:rPr>
        <w:t>amity618@gmail.com</w:t>
      </w:r>
      <w:r>
        <w:rPr>
          <w:sz w:val="22"/>
          <w:szCs w:val="22"/>
          <w:lang w:val="it-IT"/>
        </w:rPr>
        <w:t xml:space="preserve"> </w:t>
      </w:r>
      <w:r>
        <w:rPr>
          <w:b/>
          <w:bCs/>
          <w:sz w:val="22"/>
          <w:szCs w:val="22"/>
          <w:lang w:val="it-IT"/>
        </w:rPr>
        <w:t xml:space="preserve">                            </w:t>
      </w:r>
      <w:r>
        <w:rPr>
          <w:color w:val="000000"/>
          <w:sz w:val="22"/>
          <w:szCs w:val="22"/>
          <w:lang w:val="it-IT"/>
        </w:rPr>
        <w:t xml:space="preserve">                   </w:t>
      </w:r>
      <w:r>
        <w:rPr>
          <w:rFonts w:eastAsia="MS Mincho;ＭＳ 明朝"/>
          <w:b/>
          <w:color w:val="000000"/>
          <w:sz w:val="22"/>
          <w:szCs w:val="22"/>
          <w:lang w:val="it-IT"/>
        </w:rPr>
        <w:t>Mobile: 07500590924</w:t>
      </w:r>
    </w:p>
    <w:p>
      <w:pPr>
        <w:pStyle w:val="Normal"/>
        <w:pBdr>
          <w:bottom w:val="single" w:sz="12" w:space="1" w:color="000000"/>
        </w:pBdr>
        <w:rPr>
          <w:lang w:val="it-IT"/>
        </w:rPr>
      </w:pPr>
      <w:r>
        <w:rPr>
          <w:b/>
          <w:bCs/>
          <w:lang w:val="it-IT" w:eastAsia="en-US"/>
        </w:rPr>
        <w:tab/>
      </w:r>
      <w:r>
        <w:rPr>
          <w:lang w:val="it-IT"/>
        </w:rPr>
        <w:t xml:space="preserve">              </w:t>
        <w:tab/>
        <w:tab/>
        <w:tab/>
        <w:tab/>
        <w:tab/>
      </w:r>
    </w:p>
    <w:p>
      <w:pPr>
        <w:pStyle w:val="Normal"/>
        <w:pBdr>
          <w:bottom w:val="single" w:sz="12" w:space="1" w:color="000000"/>
        </w:pBdr>
        <w:rPr>
          <w:lang w:val="it-IT"/>
        </w:rPr>
      </w:pPr>
      <w:r>
        <w:rPr>
          <w:lang w:val="it-IT"/>
        </w:rPr>
      </w:r>
    </w:p>
    <w:p>
      <w:pPr>
        <w:pStyle w:val="Heading3"/>
        <w:numPr>
          <w:ilvl w:val="2"/>
          <w:numId w:val="1"/>
        </w:numPr>
        <w:shd w:fill="B7B7B7" w:val="clea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Career Objective:</w:t>
        <w:tab/>
      </w:r>
    </w:p>
    <w:p>
      <w:pPr>
        <w:pStyle w:val="NormalWeb"/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>To associate with an organization that promises a creative career in progressive environment so to enhance my knowledge and skills in the state of construction and be a part of the team that excels in work towards the growth of organization.</w:t>
      </w:r>
    </w:p>
    <w:p>
      <w:pPr>
        <w:pStyle w:val="NormalWeb"/>
        <w:shd w:fill="A6A6A6" w:val="clear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</w:rPr>
        <w:t>Summary</w:t>
      </w:r>
      <w:r>
        <w:rPr>
          <w:b/>
          <w:sz w:val="28"/>
          <w:szCs w:val="28"/>
        </w:rPr>
        <w:t>:</w:t>
      </w:r>
    </w:p>
    <w:p>
      <w:pPr>
        <w:pStyle w:val="NormalWeb"/>
        <w:numPr>
          <w:ilvl w:val="0"/>
          <w:numId w:val="3"/>
        </w:numPr>
        <w:spacing w:lineRule="auto" w:line="360" w:before="280" w:after="280"/>
        <w:jc w:val="both"/>
        <w:rPr>
          <w:sz w:val="22"/>
          <w:szCs w:val="22"/>
        </w:rPr>
      </w:pPr>
      <w:r>
        <w:rPr>
          <w:b/>
          <w:sz w:val="22"/>
          <w:szCs w:val="22"/>
        </w:rPr>
        <w:t>B. Tech</w:t>
      </w:r>
      <w:r>
        <w:rPr>
          <w:sz w:val="22"/>
          <w:szCs w:val="22"/>
        </w:rPr>
        <w:t xml:space="preserve"> In </w:t>
      </w:r>
      <w:r>
        <w:rPr>
          <w:b/>
          <w:sz w:val="22"/>
          <w:szCs w:val="22"/>
        </w:rPr>
        <w:t>Civil Engineering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(2011-2015)</w:t>
      </w:r>
    </w:p>
    <w:p>
      <w:pPr>
        <w:pStyle w:val="Heading3"/>
        <w:numPr>
          <w:ilvl w:val="2"/>
          <w:numId w:val="1"/>
        </w:numPr>
        <w:shd w:fill="A6A6A6" w:val="clea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Educational Profile:</w:t>
      </w:r>
    </w:p>
    <w:p>
      <w:pPr>
        <w:pStyle w:val="NormalWeb"/>
        <w:numPr>
          <w:ilvl w:val="0"/>
          <w:numId w:val="9"/>
        </w:numPr>
        <w:spacing w:lineRule="auto" w:line="360" w:before="280" w:after="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B. Tech </w:t>
      </w:r>
      <w:r>
        <w:rPr>
          <w:color w:val="000000"/>
          <w:sz w:val="22"/>
          <w:szCs w:val="22"/>
        </w:rPr>
        <w:t xml:space="preserve">in </w:t>
      </w:r>
      <w:r>
        <w:rPr>
          <w:b/>
          <w:sz w:val="22"/>
          <w:szCs w:val="22"/>
        </w:rPr>
        <w:t>Civil Engineering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with an aggregate of </w:t>
      </w:r>
      <w:r>
        <w:rPr>
          <w:b/>
          <w:color w:val="000000"/>
          <w:sz w:val="22"/>
          <w:szCs w:val="22"/>
        </w:rPr>
        <w:t xml:space="preserve">7.97 CGPI </w:t>
      </w:r>
      <w:r>
        <w:rPr>
          <w:color w:val="000000"/>
          <w:sz w:val="22"/>
          <w:szCs w:val="22"/>
        </w:rPr>
        <w:t xml:space="preserve">from </w:t>
      </w:r>
      <w:r>
        <w:rPr>
          <w:color w:val="0000FF"/>
          <w:sz w:val="22"/>
          <w:szCs w:val="22"/>
          <w:u w:val="single"/>
        </w:rPr>
        <w:t>GLA University</w:t>
      </w:r>
      <w:r>
        <w:rPr>
          <w:color w:val="000000"/>
          <w:sz w:val="22"/>
          <w:szCs w:val="22"/>
        </w:rPr>
        <w:t xml:space="preserve"> in 2015</w:t>
      </w:r>
    </w:p>
    <w:p>
      <w:pPr>
        <w:pStyle w:val="NormalWeb"/>
        <w:numPr>
          <w:ilvl w:val="0"/>
          <w:numId w:val="9"/>
        </w:numPr>
        <w:spacing w:lineRule="auto" w:line="360" w:before="0" w:after="28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Intermediate</w:t>
      </w:r>
      <w:r>
        <w:rPr>
          <w:color w:val="000000"/>
          <w:sz w:val="22"/>
          <w:szCs w:val="22"/>
        </w:rPr>
        <w:t xml:space="preserve"> with </w:t>
      </w:r>
      <w:r>
        <w:rPr>
          <w:b/>
          <w:color w:val="000000"/>
          <w:sz w:val="22"/>
          <w:szCs w:val="22"/>
        </w:rPr>
        <w:t>79.2%</w:t>
      </w:r>
      <w:r>
        <w:rPr>
          <w:color w:val="000000"/>
          <w:sz w:val="22"/>
          <w:szCs w:val="22"/>
        </w:rPr>
        <w:t xml:space="preserve"> in </w:t>
      </w:r>
      <w:r>
        <w:rPr>
          <w:b/>
          <w:color w:val="000000"/>
          <w:sz w:val="22"/>
          <w:szCs w:val="22"/>
        </w:rPr>
        <w:t xml:space="preserve">M.P.C. </w:t>
      </w:r>
      <w:r>
        <w:rPr>
          <w:color w:val="000000"/>
          <w:sz w:val="22"/>
          <w:szCs w:val="22"/>
        </w:rPr>
        <w:t>group from Board of Intermediate Education, U.P. in 2011</w:t>
      </w:r>
    </w:p>
    <w:p>
      <w:pPr>
        <w:pStyle w:val="NormalWeb"/>
        <w:numPr>
          <w:ilvl w:val="0"/>
          <w:numId w:val="9"/>
        </w:numPr>
        <w:spacing w:lineRule="auto" w:line="360" w:before="0" w:after="280"/>
        <w:jc w:val="both"/>
        <w:rPr/>
      </w:pPr>
      <w:r>
        <w:rPr>
          <w:b/>
          <w:color w:val="000000"/>
          <w:sz w:val="22"/>
          <w:szCs w:val="22"/>
        </w:rPr>
        <w:t>High school</w:t>
      </w:r>
      <w:r>
        <w:rPr>
          <w:color w:val="000000"/>
          <w:sz w:val="22"/>
          <w:szCs w:val="22"/>
        </w:rPr>
        <w:t xml:space="preserve"> with </w:t>
      </w:r>
      <w:r>
        <w:rPr>
          <w:b/>
          <w:color w:val="000000"/>
          <w:sz w:val="22"/>
          <w:szCs w:val="22"/>
        </w:rPr>
        <w:t xml:space="preserve">81.5% </w:t>
      </w:r>
      <w:r>
        <w:rPr>
          <w:color w:val="000000"/>
          <w:sz w:val="22"/>
          <w:szCs w:val="22"/>
        </w:rPr>
        <w:t>from Board of High school Education, U.P. in 2009</w:t>
      </w:r>
    </w:p>
    <w:p>
      <w:pPr>
        <w:pStyle w:val="NormalWeb"/>
        <w:shd w:fill="A6A6A6" w:val="clear"/>
        <w:spacing w:lineRule="auto" w:line="360"/>
        <w:rPr>
          <w:color w:val="000000"/>
        </w:rPr>
      </w:pPr>
      <w:r>
        <w:rPr>
          <w:b/>
          <w:color w:val="000000"/>
        </w:rPr>
        <w:t>Industrial Training and Project:</w:t>
      </w:r>
    </w:p>
    <w:p>
      <w:pPr>
        <w:pStyle w:val="Normal"/>
        <w:numPr>
          <w:ilvl w:val="0"/>
          <w:numId w:val="4"/>
        </w:numPr>
        <w:jc w:val="both"/>
        <w:rPr>
          <w:b/>
          <w:b/>
          <w:sz w:val="22"/>
          <w:szCs w:val="22"/>
        </w:rPr>
      </w:pPr>
      <w:r>
        <w:rPr>
          <w:sz w:val="22"/>
          <w:szCs w:val="22"/>
        </w:rPr>
        <w:t xml:space="preserve">Internship of 4 weeks in </w:t>
      </w:r>
      <w:r>
        <w:rPr>
          <w:b/>
          <w:sz w:val="22"/>
          <w:szCs w:val="22"/>
        </w:rPr>
        <w:t>Construction and Maintenance of Rural Roads</w:t>
      </w:r>
      <w:r>
        <w:rPr>
          <w:sz w:val="22"/>
          <w:szCs w:val="22"/>
        </w:rPr>
        <w:t xml:space="preserve"> at </w:t>
      </w:r>
      <w:r>
        <w:rPr>
          <w:b/>
          <w:sz w:val="22"/>
          <w:szCs w:val="22"/>
        </w:rPr>
        <w:t xml:space="preserve">PWD </w:t>
      </w:r>
      <w:r>
        <w:rPr>
          <w:sz w:val="22"/>
          <w:szCs w:val="22"/>
        </w:rPr>
        <w:t>LAKHIMPUR KHERI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Project on EFFECT OF SUPERPLASTICIZER ON CEMENT CONCRETE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fill="A6A6A6" w:val="clear"/>
        <w:rPr/>
      </w:pPr>
      <w:r>
        <w:rPr>
          <w:b/>
        </w:rPr>
        <w:t>Seminar and Conferences:</w:t>
      </w:r>
      <w:r>
        <w:rPr/>
        <w:tab/>
        <w:t xml:space="preserve">                                    </w:t>
      </w:r>
    </w:p>
    <w:p>
      <w:pPr>
        <w:pStyle w:val="ListParagraph"/>
        <w:spacing w:lineRule="auto" w:line="240" w:before="0" w:after="0"/>
        <w:ind w:left="502" w:hanging="0"/>
        <w:contextualSpacing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</w:rPr>
        <w:t xml:space="preserve">Seminar on </w:t>
      </w:r>
      <w:r>
        <w:rPr>
          <w:rFonts w:eastAsia="Times New Roman" w:cs="Times New Roman" w:ascii="Times New Roman" w:hAnsi="Times New Roman"/>
          <w:b/>
        </w:rPr>
        <w:t xml:space="preserve">Green Structure </w:t>
      </w:r>
      <w:r>
        <w:rPr>
          <w:rFonts w:eastAsia="Times New Roman" w:cs="Times New Roman" w:ascii="Times New Roman" w:hAnsi="Times New Roman"/>
        </w:rPr>
        <w:t xml:space="preserve">by Mr. ABHINAV DHAKA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</w:rPr>
        <w:t>Seminar on</w:t>
      </w:r>
      <w:r>
        <w:rPr>
          <w:rFonts w:eastAsia="Times New Roman" w:cs="Times New Roman" w:ascii="Times New Roman" w:hAnsi="Times New Roman"/>
          <w:b/>
        </w:rPr>
        <w:t xml:space="preserve"> Highway Maintenance </w:t>
      </w:r>
      <w:r>
        <w:rPr>
          <w:rFonts w:eastAsia="Times New Roman" w:cs="Times New Roman" w:ascii="Times New Roman" w:hAnsi="Times New Roman"/>
        </w:rPr>
        <w:t>by Prof.  B.L SWAMI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Presented seminar on </w:t>
      </w:r>
      <w:r>
        <w:rPr>
          <w:rFonts w:eastAsia="Times New Roman" w:cs="Times New Roman" w:ascii="Times New Roman" w:hAnsi="Times New Roman"/>
          <w:b/>
        </w:rPr>
        <w:t xml:space="preserve">Development of Lightweight Concrete </w:t>
      </w:r>
      <w:r>
        <w:rPr>
          <w:rFonts w:eastAsia="Times New Roman" w:cs="Times New Roman" w:ascii="Times New Roman" w:hAnsi="Times New Roman"/>
        </w:rPr>
        <w:t>in GLA University, Mathura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Attended </w:t>
      </w:r>
      <w:r>
        <w:rPr>
          <w:rFonts w:eastAsia="Times New Roman" w:cs="Times New Roman" w:ascii="Times New Roman" w:hAnsi="Times New Roman"/>
          <w:b/>
        </w:rPr>
        <w:t>ISPIRE-PROGRAMME of Department of Science &amp; Technology (Government of India)</w:t>
      </w:r>
      <w:r>
        <w:rPr>
          <w:rFonts w:eastAsia="Times New Roman" w:cs="Times New Roman" w:ascii="Times New Roman" w:hAnsi="Times New Roman"/>
        </w:rPr>
        <w:t xml:space="preserve"> at LUCKNOW UNIVERSITY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Workshop of </w:t>
      </w:r>
      <w:r>
        <w:rPr>
          <w:rFonts w:eastAsia="Times New Roman" w:cs="Times New Roman" w:ascii="Times New Roman" w:hAnsi="Times New Roman"/>
          <w:b/>
        </w:rPr>
        <w:t xml:space="preserve">BRIDGE DESIGN </w:t>
      </w:r>
      <w:r>
        <w:rPr>
          <w:rFonts w:eastAsia="Times New Roman" w:cs="Times New Roman" w:ascii="Times New Roman" w:hAnsi="Times New Roman"/>
        </w:rPr>
        <w:t xml:space="preserve">Organize by </w:t>
      </w:r>
      <w:r>
        <w:rPr>
          <w:rFonts w:eastAsia="Times New Roman" w:cs="Times New Roman" w:ascii="Times New Roman" w:hAnsi="Times New Roman"/>
          <w:b/>
        </w:rPr>
        <w:t>Pro Group</w:t>
      </w:r>
      <w:r>
        <w:rPr>
          <w:rFonts w:eastAsia="Times New Roman" w:cs="Times New Roman" w:ascii="Times New Roman" w:hAnsi="Times New Roman"/>
        </w:rPr>
        <w:t xml:space="preserve"> in Association with </w:t>
      </w:r>
      <w:r>
        <w:rPr>
          <w:rFonts w:eastAsia="Times New Roman" w:cs="Times New Roman" w:ascii="Times New Roman" w:hAnsi="Times New Roman"/>
          <w:b/>
        </w:rPr>
        <w:t xml:space="preserve">IIT GUWAHATI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Seminar on </w:t>
      </w:r>
      <w:r>
        <w:rPr>
          <w:rFonts w:eastAsia="Times New Roman" w:cs="Times New Roman" w:ascii="Times New Roman" w:hAnsi="Times New Roman"/>
          <w:b/>
        </w:rPr>
        <w:t xml:space="preserve">Rivers and River Structure </w:t>
      </w:r>
      <w:r>
        <w:rPr>
          <w:rFonts w:eastAsia="Times New Roman" w:cs="Times New Roman" w:ascii="Times New Roman" w:hAnsi="Times New Roman"/>
        </w:rPr>
        <w:t>by</w:t>
      </w:r>
      <w:r>
        <w:rPr>
          <w:rFonts w:eastAsia="Times New Roman" w:cs="Times New Roman" w:ascii="Times New Roman" w:hAnsi="Times New Roman"/>
          <w:b/>
        </w:rPr>
        <w:t xml:space="preserve"> Prof. K.G. RANGA RAJU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istParagraph"/>
        <w:shd w:fill="A6A6A6" w:val="clear"/>
        <w:spacing w:lineRule="auto" w:line="24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Area of Interest: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Building Materials and Construction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Highway Engineering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shd w:fill="A6A6A6" w:val="clear"/>
        <w:spacing w:lineRule="auto" w:line="24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Technical Skills:</w:t>
      </w:r>
    </w:p>
    <w:p>
      <w:pPr>
        <w:pStyle w:val="Heading3"/>
        <w:numPr>
          <w:ilvl w:val="0"/>
          <w:numId w:val="6"/>
        </w:numPr>
        <w:jc w:val="both"/>
        <w:rPr/>
      </w:pPr>
      <w:r>
        <w:rPr>
          <w:rFonts w:cs="Times New Roman" w:ascii="Times New Roman" w:hAnsi="Times New Roman"/>
          <w:sz w:val="22"/>
          <w:szCs w:val="22"/>
        </w:rPr>
        <w:t xml:space="preserve">Software Skills: </w:t>
      </w:r>
      <w:r>
        <w:rPr>
          <w:rFonts w:cs="Times New Roman" w:ascii="Times New Roman" w:hAnsi="Times New Roman"/>
          <w:b w:val="false"/>
          <w:sz w:val="22"/>
          <w:szCs w:val="22"/>
        </w:rPr>
        <w:t>Auto CADD 2D, STAAD PRO V8I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/>
          <w:sz w:val="22"/>
          <w:szCs w:val="22"/>
        </w:rPr>
        <w:t xml:space="preserve">Application Skill: </w:t>
      </w:r>
      <w:r>
        <w:rPr>
          <w:sz w:val="22"/>
          <w:szCs w:val="22"/>
        </w:rPr>
        <w:t>M.S. Power Point, M.S. Word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1"/>
        </w:numPr>
        <w:shd w:fill="A6A6A6" w:val="clea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Achievements: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Achieved </w:t>
      </w:r>
      <w:r>
        <w:rPr>
          <w:b/>
          <w:sz w:val="22"/>
          <w:szCs w:val="22"/>
        </w:rPr>
        <w:t>2</w:t>
      </w:r>
      <w:r>
        <w:rPr>
          <w:b/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prize in </w:t>
      </w:r>
      <w:r>
        <w:rPr>
          <w:b/>
          <w:sz w:val="22"/>
          <w:szCs w:val="22"/>
        </w:rPr>
        <w:t>State Level</w:t>
      </w:r>
      <w:r>
        <w:rPr>
          <w:sz w:val="22"/>
          <w:szCs w:val="22"/>
        </w:rPr>
        <w:t xml:space="preserve"> competition in </w:t>
      </w:r>
      <w:r>
        <w:rPr>
          <w:b/>
          <w:sz w:val="22"/>
          <w:szCs w:val="22"/>
        </w:rPr>
        <w:t>Mathematics Project</w:t>
      </w:r>
      <w:r>
        <w:rPr>
          <w:sz w:val="22"/>
          <w:szCs w:val="22"/>
        </w:rPr>
        <w:t xml:space="preserve"> based on Height and Distance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>Got Meritorious Student Certificate in High School and Intermediate</w:t>
      </w:r>
    </w:p>
    <w:p>
      <w:pPr>
        <w:pStyle w:val="Heading3"/>
        <w:numPr>
          <w:ilvl w:val="2"/>
          <w:numId w:val="1"/>
        </w:numPr>
        <w:shd w:fill="A6A6A6" w:val="clear"/>
        <w:rPr/>
      </w:pPr>
      <w:r>
        <w:rPr>
          <w:rFonts w:cs="Times New Roman" w:ascii="Times New Roman" w:hAnsi="Times New Roman"/>
          <w:sz w:val="24"/>
          <w:szCs w:val="24"/>
        </w:rPr>
        <w:t>Professional Skills:</w:t>
      </w:r>
    </w:p>
    <w:p>
      <w:pPr>
        <w:pStyle w:val="Normal"/>
        <w:widowControl w:val="false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GB"/>
        </w:rPr>
      </w:pPr>
      <w:r>
        <w:rPr>
          <w:rFonts w:cs="Times New Roman"/>
          <w:b/>
          <w:bCs/>
          <w:color w:val="000000"/>
          <w:sz w:val="24"/>
          <w:szCs w:val="24"/>
          <w:lang w:val="en-GB"/>
        </w:rPr>
      </w:r>
    </w:p>
    <w:p>
      <w:pPr>
        <w:pStyle w:val="Normal"/>
        <w:widowControl w:val="false"/>
        <w:numPr>
          <w:ilvl w:val="0"/>
          <w:numId w:val="8"/>
        </w:numPr>
        <w:jc w:val="both"/>
        <w:rPr>
          <w:b/>
          <w:b/>
          <w:bCs/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>Decision-making leadership, acceptance of responsibility and evidence of team-work</w:t>
      </w:r>
    </w:p>
    <w:p>
      <w:pPr>
        <w:pStyle w:val="Normal"/>
        <w:widowControl w:val="false"/>
        <w:numPr>
          <w:ilvl w:val="0"/>
          <w:numId w:val="8"/>
        </w:numPr>
        <w:jc w:val="both"/>
        <w:rPr>
          <w:b/>
          <w:b/>
          <w:bCs/>
          <w:sz w:val="22"/>
          <w:szCs w:val="22"/>
        </w:rPr>
      </w:pPr>
      <w:r>
        <w:rPr>
          <w:color w:val="000000"/>
          <w:sz w:val="22"/>
          <w:szCs w:val="22"/>
          <w:lang w:val="en-GB"/>
        </w:rPr>
        <w:t>Quick learner, resourceful, productive, and with good sense of humour</w:t>
      </w:r>
    </w:p>
    <w:p>
      <w:pPr>
        <w:pStyle w:val="Normal"/>
        <w:widowControl w:val="false"/>
        <w:numPr>
          <w:ilvl w:val="0"/>
          <w:numId w:val="8"/>
        </w:numPr>
        <w:jc w:val="both"/>
        <w:rPr>
          <w:b/>
          <w:b/>
          <w:bCs/>
          <w:sz w:val="22"/>
          <w:szCs w:val="22"/>
        </w:rPr>
      </w:pPr>
      <w:r>
        <w:rPr>
          <w:sz w:val="22"/>
          <w:szCs w:val="22"/>
        </w:rPr>
        <w:t>Comprehensive problem solving abilities</w:t>
      </w:r>
    </w:p>
    <w:p>
      <w:pPr>
        <w:pStyle w:val="Normal"/>
        <w:widowControl w:val="false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Smart worker while creative</w:t>
      </w:r>
    </w:p>
    <w:p>
      <w:pPr>
        <w:pStyle w:val="Normal"/>
        <w:widowControl w:val="false"/>
        <w:numPr>
          <w:ilvl w:val="0"/>
          <w:numId w:val="8"/>
        </w:numPr>
        <w:jc w:val="both"/>
        <w:rPr>
          <w:color w:val="000000"/>
          <w:sz w:val="22"/>
          <w:szCs w:val="22"/>
          <w:lang w:val="en-GB"/>
        </w:rPr>
      </w:pPr>
      <w:r>
        <w:rPr>
          <w:sz w:val="22"/>
          <w:szCs w:val="22"/>
        </w:rPr>
        <w:t xml:space="preserve">Able to work independently and as a part of team </w:t>
      </w:r>
    </w:p>
    <w:p>
      <w:pPr>
        <w:pStyle w:val="Normal"/>
        <w:widowControl w:val="false"/>
        <w:numPr>
          <w:ilvl w:val="0"/>
          <w:numId w:val="8"/>
        </w:numPr>
        <w:jc w:val="both"/>
        <w:rPr>
          <w:color w:val="000000"/>
          <w:sz w:val="22"/>
          <w:szCs w:val="22"/>
          <w:lang w:val="en-GB"/>
        </w:rPr>
      </w:pPr>
      <w:r>
        <w:rPr>
          <w:sz w:val="22"/>
          <w:szCs w:val="22"/>
        </w:rPr>
        <w:t>Able to vaporize and grasp new things quickly</w:t>
      </w:r>
    </w:p>
    <w:p>
      <w:pPr>
        <w:pStyle w:val="Default"/>
        <w:rPr>
          <w:b/>
          <w:b/>
          <w:bCs/>
          <w:color w:val="000000"/>
          <w:sz w:val="22"/>
          <w:szCs w:val="22"/>
          <w:u w:val="single"/>
          <w:lang w:val="en-US" w:eastAsia="en-US"/>
        </w:rPr>
      </w:pPr>
      <w:r>
        <w:rPr>
          <w:b/>
          <w:bCs/>
          <w:color w:val="000000"/>
          <w:sz w:val="22"/>
          <w:szCs w:val="22"/>
          <w:u w:val="single"/>
          <w:lang w:val="en-US" w:eastAsia="en-US"/>
        </w:rPr>
        <w:t xml:space="preserve"> </w:t>
      </w:r>
    </w:p>
    <w:p>
      <w:pPr>
        <w:pStyle w:val="Default"/>
        <w:rPr>
          <w:b/>
          <w:b/>
          <w:bCs/>
          <w:color w:val="000000"/>
          <w:sz w:val="22"/>
          <w:szCs w:val="22"/>
          <w:u w:val="single"/>
          <w:lang w:val="en-US" w:eastAsia="en-US"/>
        </w:rPr>
      </w:pPr>
      <w:r>
        <w:rPr>
          <w:b/>
          <w:bCs/>
          <w:color w:val="000000"/>
          <w:sz w:val="22"/>
          <w:szCs w:val="22"/>
          <w:u w:val="single"/>
          <w:lang w:val="en-US" w:eastAsia="en-US"/>
        </w:rPr>
      </w:r>
    </w:p>
    <w:p>
      <w:pPr>
        <w:pStyle w:val="Default"/>
        <w:shd w:fill="A6A6A6" w:val="clear"/>
        <w:rPr>
          <w:b/>
          <w:b/>
          <w:color w:val="000000"/>
          <w:sz w:val="28"/>
          <w:szCs w:val="28"/>
        </w:rPr>
      </w:pPr>
      <w:r>
        <w:rPr>
          <w:b/>
        </w:rPr>
        <w:t>Personal</w:t>
      </w:r>
      <w:r>
        <w:rPr>
          <w:b/>
          <w:sz w:val="28"/>
          <w:szCs w:val="28"/>
        </w:rPr>
        <w:t xml:space="preserve"> </w:t>
      </w:r>
      <w:r>
        <w:rPr>
          <w:b/>
        </w:rPr>
        <w:t>Profile</w:t>
      </w:r>
      <w:r>
        <w:rPr>
          <w:b/>
          <w:sz w:val="28"/>
          <w:szCs w:val="28"/>
        </w:rPr>
        <w:t>:</w:t>
      </w:r>
    </w:p>
    <w:p>
      <w:pPr>
        <w:pStyle w:val="Normal"/>
        <w:spacing w:lineRule="atLeast" w:line="288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Spacing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</w:rPr>
        <w:t>Name</w:t>
        <w:tab/>
        <w:tab/>
        <w:tab/>
        <w:tab/>
        <w:t xml:space="preserve"> :           </w:t>
      </w:r>
      <w:r>
        <w:rPr>
          <w:b/>
          <w:sz w:val="22"/>
          <w:szCs w:val="22"/>
          <w:u w:val="single"/>
        </w:rPr>
        <w:t>AMIT KUMAR YADAV</w:t>
      </w:r>
    </w:p>
    <w:p>
      <w:pPr>
        <w:pStyle w:val="NoSpacing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Father’s Name                        :           </w:t>
      </w:r>
      <w:r>
        <w:rPr>
          <w:b/>
          <w:color w:val="000000"/>
          <w:sz w:val="22"/>
          <w:szCs w:val="22"/>
          <w:u w:val="single"/>
        </w:rPr>
        <w:t>LATE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sz w:val="22"/>
          <w:szCs w:val="22"/>
          <w:u w:val="single"/>
        </w:rPr>
        <w:t>RAJESH KUMAR YADAV</w:t>
      </w:r>
    </w:p>
    <w:p>
      <w:pPr>
        <w:pStyle w:val="NoSpacing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Date of Birth</w:t>
        <w:tab/>
      </w:r>
      <w:r>
        <w:rPr>
          <w:color w:val="000000"/>
          <w:sz w:val="22"/>
          <w:szCs w:val="22"/>
        </w:rPr>
        <w:tab/>
        <w:tab/>
        <w:t xml:space="preserve"> </w:t>
      </w:r>
      <w:r>
        <w:rPr>
          <w:b/>
          <w:color w:val="000000"/>
          <w:sz w:val="22"/>
          <w:szCs w:val="22"/>
        </w:rPr>
        <w:t xml:space="preserve">:          </w:t>
      </w:r>
      <w:r>
        <w:rPr>
          <w:sz w:val="22"/>
          <w:szCs w:val="22"/>
          <w:u w:val="single"/>
        </w:rPr>
        <w:t>10/08/1994</w:t>
      </w:r>
    </w:p>
    <w:p>
      <w:pPr>
        <w:pStyle w:val="Normal"/>
        <w:spacing w:lineRule="auto" w:line="360"/>
        <w:jc w:val="both"/>
        <w:rPr/>
      </w:pPr>
      <w:r>
        <w:rPr>
          <w:b/>
          <w:color w:val="000000"/>
          <w:sz w:val="22"/>
          <w:szCs w:val="22"/>
        </w:rPr>
        <w:t>Sex</w:t>
      </w:r>
      <w:r>
        <w:rPr>
          <w:color w:val="000000"/>
          <w:sz w:val="22"/>
          <w:szCs w:val="22"/>
        </w:rPr>
        <w:tab/>
        <w:tab/>
        <w:tab/>
        <w:tab/>
        <w:t xml:space="preserve"> </w:t>
      </w:r>
      <w:r>
        <w:rPr>
          <w:b/>
          <w:color w:val="000000"/>
          <w:sz w:val="22"/>
          <w:szCs w:val="22"/>
        </w:rPr>
        <w:t xml:space="preserve">:           </w:t>
      </w:r>
      <w:r>
        <w:rPr>
          <w:color w:val="000000"/>
          <w:sz w:val="22"/>
          <w:szCs w:val="22"/>
        </w:rPr>
        <w:t>Male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 </w:t>
      </w:r>
    </w:p>
    <w:p>
      <w:pPr>
        <w:pStyle w:val="Normal"/>
        <w:spacing w:lineRule="auto" w:line="360"/>
        <w:jc w:val="both"/>
        <w:rPr/>
      </w:pPr>
      <w:r>
        <w:rPr>
          <w:b/>
          <w:color w:val="000000"/>
          <w:sz w:val="22"/>
          <w:szCs w:val="22"/>
        </w:rPr>
        <w:t>Marital status</w:t>
      </w:r>
      <w:r>
        <w:rPr>
          <w:color w:val="000000"/>
          <w:sz w:val="22"/>
          <w:szCs w:val="22"/>
        </w:rPr>
        <w:t xml:space="preserve">                         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>           Single </w:t>
      </w:r>
    </w:p>
    <w:p>
      <w:pPr>
        <w:pStyle w:val="Normal"/>
        <w:spacing w:lineRule="auto" w:line="360"/>
        <w:jc w:val="both"/>
        <w:rPr/>
      </w:pPr>
      <w:r>
        <w:rPr>
          <w:b/>
          <w:color w:val="000000"/>
          <w:sz w:val="22"/>
          <w:szCs w:val="22"/>
        </w:rPr>
        <w:t>Nationality</w:t>
      </w:r>
      <w:r>
        <w:rPr>
          <w:color w:val="000000"/>
          <w:sz w:val="22"/>
          <w:szCs w:val="22"/>
        </w:rPr>
        <w:tab/>
        <w:tab/>
        <w:tab/>
        <w:t xml:space="preserve"> 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>           Indian </w:t>
      </w:r>
    </w:p>
    <w:p>
      <w:pPr>
        <w:pStyle w:val="Normal"/>
        <w:spacing w:lineRule="auto" w:line="360"/>
        <w:jc w:val="both"/>
        <w:rPr/>
      </w:pPr>
      <w:r>
        <w:rPr>
          <w:b/>
          <w:color w:val="000000"/>
          <w:sz w:val="22"/>
          <w:szCs w:val="22"/>
        </w:rPr>
        <w:t>Languages known</w:t>
      </w:r>
      <w:r>
        <w:rPr>
          <w:color w:val="000000"/>
          <w:sz w:val="22"/>
          <w:szCs w:val="22"/>
        </w:rPr>
        <w:tab/>
        <w:tab/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>           English &amp; Hindi  </w:t>
      </w:r>
    </w:p>
    <w:p>
      <w:pPr>
        <w:pStyle w:val="NoSpacing"/>
        <w:jc w:val="both"/>
        <w:rPr/>
      </w:pPr>
      <w:r>
        <w:rPr>
          <w:b/>
          <w:color w:val="000000"/>
          <w:sz w:val="22"/>
          <w:szCs w:val="22"/>
        </w:rPr>
        <w:t>Permanent Address</w:t>
      </w:r>
      <w:r>
        <w:rPr>
          <w:color w:val="000000"/>
          <w:sz w:val="22"/>
          <w:szCs w:val="22"/>
        </w:rPr>
        <w:tab/>
        <w:tab/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           </w:t>
      </w:r>
      <w:r>
        <w:rPr>
          <w:b/>
          <w:sz w:val="22"/>
          <w:szCs w:val="22"/>
          <w:lang w:val="it-IT"/>
        </w:rPr>
        <w:t>16, Shiv Colony,</w:t>
      </w:r>
    </w:p>
    <w:p>
      <w:pPr>
        <w:pStyle w:val="NoSpacing"/>
        <w:jc w:val="both"/>
        <w:rPr>
          <w:b/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 xml:space="preserve">                                                             </w:t>
      </w:r>
      <w:r>
        <w:rPr>
          <w:b/>
          <w:sz w:val="22"/>
          <w:szCs w:val="22"/>
          <w:lang w:val="it-IT"/>
        </w:rPr>
        <w:t>Lakhmipur Kheri,</w:t>
      </w:r>
    </w:p>
    <w:p>
      <w:pPr>
        <w:pStyle w:val="NoSpacing"/>
        <w:jc w:val="both"/>
        <w:rPr>
          <w:b/>
          <w:b/>
          <w:sz w:val="22"/>
          <w:szCs w:val="22"/>
          <w:lang w:val="en-IN"/>
        </w:rPr>
      </w:pPr>
      <w:r>
        <w:rPr>
          <w:b/>
          <w:sz w:val="22"/>
          <w:szCs w:val="22"/>
          <w:lang w:val="it-IT"/>
        </w:rPr>
        <w:t xml:space="preserve">                                                             </w:t>
      </w:r>
      <w:r>
        <w:rPr>
          <w:b/>
          <w:sz w:val="22"/>
          <w:szCs w:val="22"/>
          <w:lang w:val="it-IT"/>
        </w:rPr>
        <w:t>Uttar Pradesh.</w:t>
      </w:r>
    </w:p>
    <w:p>
      <w:pPr>
        <w:pStyle w:val="Normal"/>
        <w:spacing w:lineRule="auto" w:line="360"/>
        <w:rPr>
          <w:color w:val="0000FF"/>
          <w:u w:val="single"/>
          <w:lang w:val="it-IT"/>
        </w:rPr>
      </w:pPr>
      <w:r>
        <w:rPr>
          <w:color w:val="0000FF"/>
          <w:u w:val="single"/>
          <w:lang w:val="it-IT"/>
        </w:rPr>
        <w:t xml:space="preserve">  </w:t>
      </w:r>
    </w:p>
    <w:p>
      <w:pPr>
        <w:pStyle w:val="Normal"/>
        <w:shd w:fill="A6A6A6" w:val="clear"/>
        <w:spacing w:lineRule="auto" w:line="360"/>
        <w:rPr>
          <w:b/>
          <w:b/>
          <w:color w:val="0000FF"/>
          <w:sz w:val="28"/>
          <w:szCs w:val="28"/>
          <w:u w:val="single"/>
          <w:lang w:val="it-IT"/>
        </w:rPr>
      </w:pPr>
      <w:r>
        <w:rPr>
          <w:b/>
        </w:rPr>
        <w:t>Declaration</w:t>
      </w:r>
      <w:r>
        <w:rPr>
          <w:b/>
          <w:sz w:val="28"/>
          <w:szCs w:val="28"/>
        </w:rPr>
        <w:t xml:space="preserve">: </w:t>
      </w:r>
    </w:p>
    <w:p>
      <w:pPr>
        <w:pStyle w:val="Normal"/>
        <w:tabs>
          <w:tab w:val="left" w:pos="6815" w:leader="none"/>
        </w:tabs>
        <w:rPr>
          <w:b/>
          <w:b/>
          <w:color w:val="0000FF"/>
          <w:sz w:val="28"/>
          <w:szCs w:val="28"/>
          <w:u w:val="single"/>
          <w:lang w:val="it-IT"/>
        </w:rPr>
      </w:pPr>
      <w:r>
        <w:rPr>
          <w:b/>
          <w:color w:val="0000FF"/>
          <w:sz w:val="28"/>
          <w:szCs w:val="28"/>
          <w:u w:val="single"/>
          <w:lang w:val="it-IT"/>
        </w:rPr>
      </w:r>
    </w:p>
    <w:p>
      <w:pPr>
        <w:pStyle w:val="Normal"/>
        <w:spacing w:lineRule="auto" w:line="360"/>
        <w:jc w:val="both"/>
        <w:rPr/>
      </w:pPr>
      <w:r>
        <w:rPr>
          <w:color w:val="000000"/>
          <w:sz w:val="22"/>
          <w:szCs w:val="22"/>
        </w:rPr>
        <w:t xml:space="preserve">I hereby declare that the information furnished above is correct to best of my knowledge.             </w:t>
      </w:r>
    </w:p>
    <w:p>
      <w:pPr>
        <w:pStyle w:val="Normal"/>
        <w:spacing w:lineRule="atLeast" w:line="28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>
      <w:pPr>
        <w:pStyle w:val="Normal"/>
        <w:spacing w:lineRule="atLeast" w:line="28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Place: Lakhimpur Kheri</w:t>
      </w:r>
    </w:p>
    <w:p>
      <w:pPr>
        <w:pStyle w:val="Normal"/>
        <w:spacing w:lineRule="atLeast" w:line="288"/>
        <w:rPr/>
      </w:pPr>
      <w:r>
        <w:rPr>
          <w:color w:val="000000"/>
          <w:sz w:val="22"/>
          <w:szCs w:val="22"/>
        </w:rPr>
        <w:t>Date: 17/06/2015                                                                                  (</w:t>
      </w:r>
      <w:r>
        <w:rPr>
          <w:color w:val="0000FF"/>
          <w:sz w:val="22"/>
          <w:szCs w:val="22"/>
          <w:u w:val="single"/>
          <w:lang w:val="it-IT"/>
        </w:rPr>
        <w:t>AMIT KUMAR YADAV</w:t>
      </w:r>
      <w:r>
        <w:rPr>
          <w:color w:val="000000"/>
          <w:sz w:val="22"/>
          <w:szCs w:val="22"/>
        </w:rPr>
        <w:t>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Borders w:display="allPages"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8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rFonts w:cs="Symbol"/>
        <w:lang w:val="en-GB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"/>
        </w:tabs>
        <w:ind w:left="358" w:hanging="216"/>
      </w:pPr>
      <w:rPr>
        <w:rFonts w:ascii="Symbol" w:hAnsi="Symbol" w:cs="Symbol" w:hint="default"/>
        <w:sz w:val="22"/>
        <w:szCs w:val="22"/>
        <w:rFonts w:cs="Symbo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autoSpaceDE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eastAsia="Times New Roman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  <w:sz w:val="22"/>
      <w:szCs w:val="22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  <w:lang w:val="en-GB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color w:val="000000"/>
      <w:sz w:val="22"/>
      <w:szCs w:val="22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TitleChar">
    <w:name w:val="Title Char"/>
    <w:qFormat/>
    <w:rPr>
      <w:b/>
      <w:bCs/>
      <w:sz w:val="32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HeaderChar">
    <w:name w:val="Header Char"/>
    <w:qFormat/>
    <w:rPr>
      <w:sz w:val="24"/>
      <w:szCs w:val="24"/>
      <w:lang w:val="en-US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paragraph" w:styleId="Heading">
    <w:name w:val="Heading"/>
    <w:basedOn w:val="Normal"/>
    <w:next w:val="TextBody"/>
    <w:qFormat/>
    <w:pPr>
      <w:autoSpaceDE w:val="true"/>
      <w:jc w:val="center"/>
    </w:pPr>
    <w:rPr>
      <w:b/>
      <w:bCs/>
      <w:sz w:val="32"/>
      <w:lang w:val="en-US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Header">
    <w:name w:val="Header"/>
    <w:basedOn w:val="Normal"/>
    <w:pPr>
      <w:autoSpaceDE w:val="true"/>
      <w:spacing w:before="280" w:after="28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Default">
    <w:name w:val="Default"/>
    <w:qFormat/>
    <w:pPr>
      <w:widowControl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en-IN" w:bidi="ar-SA" w:eastAsia="zh-CN"/>
    </w:rPr>
  </w:style>
  <w:style w:type="paragraph" w:styleId="NoSpacing">
    <w:name w:val="No Spacing"/>
    <w:qFormat/>
    <w:pPr>
      <w:widowControl/>
      <w:autoSpaceDE w:val="false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ListParagraph">
    <w:name w:val="List Paragraph"/>
    <w:basedOn w:val="Normal"/>
    <w:qFormat/>
    <w:pPr>
      <w:autoSpaceDE w:val="true"/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2015-04-09T22:28:00Z</dcterms:created>
  <dc:creator>154772</dc:creator>
  <dc:description/>
  <cp:keywords/>
  <dc:language>en-US</dc:language>
  <cp:lastModifiedBy>MANOJ KUMAR</cp:lastModifiedBy>
  <dcterms:modified xsi:type="dcterms:W3CDTF">2015-06-17T10:16:00Z</dcterms:modified>
  <cp:revision>7</cp:revision>
  <dc:subject/>
  <dc:title>CURRICULAM VITAE</dc:title>
</cp:coreProperties>
</file>