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CCD371F" w14:textId="77777777" w:rsidR="007F1595" w:rsidRPr="00C41997" w:rsidRDefault="00CC43A0" w:rsidP="007F1595">
      <w:pPr>
        <w:contextualSpacing/>
        <w:jc w:val="center"/>
        <w:rPr>
          <w:rFonts w:ascii="Garamond" w:hAnsi="Garamond"/>
          <w:b/>
          <w:bCs/>
          <w:sz w:val="44"/>
          <w:szCs w:val="44"/>
        </w:rPr>
      </w:pPr>
      <w:r>
        <w:rPr>
          <w:rFonts w:ascii="Garamond" w:hAnsi="Garamond"/>
          <w:b/>
          <w:bCs/>
          <w:sz w:val="44"/>
          <w:szCs w:val="44"/>
        </w:rPr>
        <w:t>A</w:t>
      </w:r>
      <w:r w:rsidR="007F1595" w:rsidRPr="00C41997">
        <w:rPr>
          <w:rFonts w:ascii="Garamond" w:hAnsi="Garamond"/>
          <w:b/>
          <w:bCs/>
          <w:sz w:val="44"/>
          <w:szCs w:val="44"/>
        </w:rPr>
        <w:t xml:space="preserve">slam Khan </w:t>
      </w:r>
    </w:p>
    <w:p w14:paraId="17C89B26" w14:textId="77777777" w:rsidR="007F1595" w:rsidRPr="008C5DAC" w:rsidRDefault="007F1595" w:rsidP="007F1595">
      <w:pPr>
        <w:contextualSpacing/>
        <w:jc w:val="center"/>
        <w:rPr>
          <w:rFonts w:ascii="Garamond" w:hAnsi="Garamond"/>
          <w:sz w:val="24"/>
          <w:szCs w:val="24"/>
        </w:rPr>
      </w:pPr>
      <w:proofErr w:type="spellStart"/>
      <w:r w:rsidRPr="008C5DAC">
        <w:rPr>
          <w:rFonts w:ascii="Garamond" w:hAnsi="Garamond"/>
          <w:sz w:val="24"/>
          <w:szCs w:val="24"/>
        </w:rPr>
        <w:t>Bulandshahr</w:t>
      </w:r>
      <w:proofErr w:type="spellEnd"/>
      <w:r w:rsidRPr="008C5DAC">
        <w:rPr>
          <w:rFonts w:ascii="Garamond" w:hAnsi="Garamond"/>
          <w:sz w:val="24"/>
          <w:szCs w:val="24"/>
        </w:rPr>
        <w:t xml:space="preserve"> – UP West India</w:t>
      </w:r>
    </w:p>
    <w:p w14:paraId="05F4B017" w14:textId="77777777" w:rsidR="007F1595" w:rsidRPr="008C5DAC" w:rsidRDefault="009D14BF" w:rsidP="007F1595">
      <w:pPr>
        <w:contextualSpacing/>
        <w:jc w:val="center"/>
        <w:rPr>
          <w:rFonts w:ascii="Garamond" w:hAnsi="Garamond"/>
          <w:sz w:val="24"/>
          <w:szCs w:val="24"/>
        </w:rPr>
      </w:pPr>
      <w:r w:rsidRPr="008C5DAC">
        <w:rPr>
          <w:rFonts w:ascii="Garamond" w:hAnsi="Garamond"/>
          <w:sz w:val="24"/>
          <w:szCs w:val="24"/>
        </w:rPr>
        <w:t>Email:</w:t>
      </w:r>
      <w:r w:rsidR="007F1595" w:rsidRPr="008C5DAC">
        <w:rPr>
          <w:rFonts w:ascii="Garamond" w:hAnsi="Garamond"/>
          <w:sz w:val="24"/>
          <w:szCs w:val="24"/>
        </w:rPr>
        <w:t xml:space="preserve"> </w:t>
      </w:r>
      <w:hyperlink r:id="rId6" w:history="1">
        <w:r w:rsidR="007F1595" w:rsidRPr="008C5DAC">
          <w:rPr>
            <w:rStyle w:val="Hyperlink"/>
            <w:rFonts w:ascii="Garamond" w:hAnsi="Garamond"/>
            <w:sz w:val="24"/>
            <w:szCs w:val="24"/>
          </w:rPr>
          <w:t>aslam_sharif@outlook.com</w:t>
        </w:r>
      </w:hyperlink>
      <w:r w:rsidR="007F1595" w:rsidRPr="008C5DAC">
        <w:rPr>
          <w:rFonts w:ascii="Garamond" w:hAnsi="Garamond"/>
          <w:sz w:val="24"/>
          <w:szCs w:val="24"/>
        </w:rPr>
        <w:t xml:space="preserve"> </w:t>
      </w:r>
    </w:p>
    <w:p w14:paraId="17140713" w14:textId="77777777" w:rsidR="00AD2595" w:rsidRPr="00C41997" w:rsidRDefault="004D1262" w:rsidP="00AD2595">
      <w:pPr>
        <w:contextualSpacing/>
        <w:jc w:val="center"/>
        <w:rPr>
          <w:rFonts w:ascii="Garamond" w:hAnsi="Garamond"/>
          <w:sz w:val="24"/>
          <w:szCs w:val="24"/>
        </w:rPr>
      </w:pPr>
      <w:r>
        <w:rPr>
          <w:rFonts w:ascii="Garamond" w:hAnsi="Garamond"/>
          <w:sz w:val="24"/>
          <w:szCs w:val="24"/>
        </w:rPr>
        <w:t xml:space="preserve">Call @ </w:t>
      </w:r>
      <w:r w:rsidRPr="00C41997">
        <w:rPr>
          <w:rFonts w:ascii="Garamond" w:hAnsi="Garamond"/>
          <w:sz w:val="24"/>
          <w:szCs w:val="24"/>
        </w:rPr>
        <w:t>+</w:t>
      </w:r>
      <w:r w:rsidR="00AD2595" w:rsidRPr="00C41997">
        <w:rPr>
          <w:rFonts w:ascii="Garamond" w:hAnsi="Garamond"/>
          <w:sz w:val="24"/>
          <w:szCs w:val="24"/>
        </w:rPr>
        <w:t>91-</w:t>
      </w:r>
      <w:r w:rsidR="002D5E34">
        <w:rPr>
          <w:rFonts w:ascii="Garamond" w:hAnsi="Garamond"/>
          <w:sz w:val="24"/>
          <w:szCs w:val="24"/>
        </w:rPr>
        <w:t>9897985237</w:t>
      </w:r>
    </w:p>
    <w:p w14:paraId="76601786" w14:textId="77777777" w:rsidR="004D1262" w:rsidRDefault="004D1262" w:rsidP="002A3D6A">
      <w:pPr>
        <w:contextualSpacing/>
        <w:rPr>
          <w:rFonts w:ascii="Garamond" w:hAnsi="Garamond"/>
          <w:b/>
          <w:bCs/>
          <w:sz w:val="24"/>
          <w:szCs w:val="24"/>
        </w:rPr>
      </w:pPr>
    </w:p>
    <w:p w14:paraId="5F7375A6" w14:textId="77777777" w:rsidR="007F1595" w:rsidRDefault="007F1595" w:rsidP="002A3D6A">
      <w:pPr>
        <w:contextualSpacing/>
        <w:rPr>
          <w:rFonts w:ascii="Garamond" w:hAnsi="Garamond"/>
          <w:b/>
          <w:bCs/>
          <w:sz w:val="24"/>
          <w:szCs w:val="24"/>
        </w:rPr>
      </w:pPr>
      <w:r w:rsidRPr="00C41997">
        <w:rPr>
          <w:rFonts w:ascii="Garamond" w:hAnsi="Garamond"/>
          <w:b/>
          <w:bCs/>
          <w:sz w:val="24"/>
          <w:szCs w:val="24"/>
        </w:rPr>
        <w:t>P</w:t>
      </w:r>
      <w:r w:rsidR="002A3D6A" w:rsidRPr="00C41997">
        <w:rPr>
          <w:rFonts w:ascii="Garamond" w:hAnsi="Garamond"/>
          <w:b/>
          <w:bCs/>
          <w:sz w:val="24"/>
          <w:szCs w:val="24"/>
        </w:rPr>
        <w:t>rofessional</w:t>
      </w:r>
      <w:r w:rsidRPr="00C41997">
        <w:rPr>
          <w:rFonts w:ascii="Garamond" w:hAnsi="Garamond"/>
          <w:b/>
          <w:bCs/>
          <w:sz w:val="24"/>
          <w:szCs w:val="24"/>
        </w:rPr>
        <w:t xml:space="preserve"> S</w:t>
      </w:r>
      <w:r w:rsidR="002A3D6A" w:rsidRPr="00C41997">
        <w:rPr>
          <w:rFonts w:ascii="Garamond" w:hAnsi="Garamond"/>
          <w:b/>
          <w:bCs/>
          <w:sz w:val="24"/>
          <w:szCs w:val="24"/>
        </w:rPr>
        <w:t>ynopsis</w:t>
      </w:r>
    </w:p>
    <w:p w14:paraId="6B7558D0" w14:textId="77777777" w:rsidR="00777A56" w:rsidRPr="00777A56" w:rsidRDefault="00777A56" w:rsidP="00777A56">
      <w:pPr>
        <w:contextualSpacing/>
        <w:rPr>
          <w:rFonts w:ascii="Garamond" w:hAnsi="Garamond"/>
          <w:b/>
          <w:bCs/>
          <w:sz w:val="24"/>
          <w:szCs w:val="24"/>
        </w:rPr>
      </w:pPr>
    </w:p>
    <w:p w14:paraId="0FDD18E7" w14:textId="3B0C33ED" w:rsidR="00777A56" w:rsidRDefault="00777A56" w:rsidP="00552957">
      <w:pPr>
        <w:contextualSpacing/>
        <w:rPr>
          <w:rFonts w:ascii="Garamond" w:hAnsi="Garamond"/>
          <w:sz w:val="24"/>
          <w:szCs w:val="24"/>
        </w:rPr>
      </w:pPr>
      <w:r>
        <w:rPr>
          <w:rFonts w:ascii="Garamond" w:hAnsi="Garamond"/>
          <w:sz w:val="24"/>
          <w:szCs w:val="24"/>
        </w:rPr>
        <w:t>Supply Chain</w:t>
      </w:r>
      <w:r w:rsidRPr="00777A56">
        <w:rPr>
          <w:rFonts w:ascii="Garamond" w:hAnsi="Garamond"/>
          <w:sz w:val="24"/>
          <w:szCs w:val="24"/>
        </w:rPr>
        <w:t xml:space="preserve"> </w:t>
      </w:r>
      <w:r>
        <w:rPr>
          <w:rFonts w:ascii="Garamond" w:hAnsi="Garamond"/>
          <w:sz w:val="24"/>
          <w:szCs w:val="24"/>
        </w:rPr>
        <w:t xml:space="preserve">Professional 5 </w:t>
      </w:r>
      <w:r w:rsidRPr="00777A56">
        <w:rPr>
          <w:rFonts w:ascii="Garamond" w:hAnsi="Garamond"/>
          <w:sz w:val="24"/>
          <w:szCs w:val="24"/>
        </w:rPr>
        <w:t xml:space="preserve">years of experience in a sensitive corporate environment. Outgoing and detail-oriented, I am proficient at </w:t>
      </w:r>
      <w:r>
        <w:rPr>
          <w:rFonts w:ascii="Garamond" w:hAnsi="Garamond"/>
          <w:sz w:val="24"/>
          <w:szCs w:val="24"/>
        </w:rPr>
        <w:t xml:space="preserve">Fleet, </w:t>
      </w:r>
      <w:r w:rsidR="004F5712">
        <w:rPr>
          <w:rFonts w:ascii="Garamond" w:hAnsi="Garamond"/>
          <w:sz w:val="24"/>
          <w:szCs w:val="24"/>
        </w:rPr>
        <w:t>Distribution planning</w:t>
      </w:r>
      <w:r>
        <w:rPr>
          <w:rFonts w:ascii="Garamond" w:hAnsi="Garamond"/>
          <w:sz w:val="24"/>
          <w:szCs w:val="24"/>
        </w:rPr>
        <w:t xml:space="preserve"> </w:t>
      </w:r>
      <w:r w:rsidRPr="00777A56">
        <w:rPr>
          <w:rFonts w:ascii="Garamond" w:hAnsi="Garamond"/>
          <w:sz w:val="24"/>
          <w:szCs w:val="24"/>
        </w:rPr>
        <w:t xml:space="preserve">and </w:t>
      </w:r>
      <w:r>
        <w:rPr>
          <w:rFonts w:ascii="Garamond" w:hAnsi="Garamond"/>
          <w:sz w:val="24"/>
          <w:szCs w:val="24"/>
        </w:rPr>
        <w:t xml:space="preserve">Warehouse </w:t>
      </w:r>
      <w:r w:rsidR="00375430">
        <w:rPr>
          <w:rFonts w:ascii="Garamond" w:hAnsi="Garamond"/>
          <w:sz w:val="24"/>
          <w:szCs w:val="24"/>
        </w:rPr>
        <w:t>Operations.</w:t>
      </w:r>
      <w:r w:rsidRPr="00777A56">
        <w:rPr>
          <w:rFonts w:ascii="Garamond" w:hAnsi="Garamond"/>
          <w:sz w:val="24"/>
          <w:szCs w:val="24"/>
        </w:rPr>
        <w:t xml:space="preserve"> </w:t>
      </w:r>
      <w:r w:rsidR="00156AA3">
        <w:rPr>
          <w:rFonts w:ascii="Garamond" w:hAnsi="Garamond"/>
          <w:sz w:val="24"/>
          <w:szCs w:val="24"/>
        </w:rPr>
        <w:t>Also h</w:t>
      </w:r>
      <w:r w:rsidRPr="00777A56">
        <w:rPr>
          <w:rFonts w:ascii="Garamond" w:hAnsi="Garamond"/>
          <w:sz w:val="24"/>
          <w:szCs w:val="24"/>
        </w:rPr>
        <w:t>av</w:t>
      </w:r>
      <w:r>
        <w:rPr>
          <w:rFonts w:ascii="Garamond" w:hAnsi="Garamond"/>
          <w:sz w:val="24"/>
          <w:szCs w:val="24"/>
        </w:rPr>
        <w:t xml:space="preserve">ing </w:t>
      </w:r>
      <w:proofErr w:type="gramStart"/>
      <w:r>
        <w:rPr>
          <w:rFonts w:ascii="Garamond" w:hAnsi="Garamond"/>
          <w:sz w:val="24"/>
          <w:szCs w:val="24"/>
        </w:rPr>
        <w:t>Masters in Business Administration</w:t>
      </w:r>
      <w:proofErr w:type="gramEnd"/>
      <w:r>
        <w:rPr>
          <w:rFonts w:ascii="Garamond" w:hAnsi="Garamond"/>
          <w:sz w:val="24"/>
          <w:szCs w:val="24"/>
        </w:rPr>
        <w:t xml:space="preserve"> in Finance &amp; Marketing</w:t>
      </w:r>
      <w:r w:rsidRPr="00777A56">
        <w:rPr>
          <w:rFonts w:ascii="Garamond" w:hAnsi="Garamond"/>
          <w:sz w:val="24"/>
          <w:szCs w:val="24"/>
        </w:rPr>
        <w:t>.</w:t>
      </w:r>
    </w:p>
    <w:p w14:paraId="30111AC7" w14:textId="77777777" w:rsidR="00FF30A0" w:rsidRDefault="00FF30A0" w:rsidP="00552957">
      <w:pPr>
        <w:contextualSpacing/>
        <w:rPr>
          <w:rFonts w:ascii="Garamond" w:hAnsi="Garamond"/>
          <w:sz w:val="24"/>
          <w:szCs w:val="24"/>
        </w:rPr>
      </w:pPr>
    </w:p>
    <w:p w14:paraId="1B3D1B5D" w14:textId="77777777" w:rsidR="00FF30A0" w:rsidRDefault="00FF30A0" w:rsidP="00552957">
      <w:pPr>
        <w:contextualSpacing/>
        <w:rPr>
          <w:rFonts w:ascii="Garamond" w:hAnsi="Garamond"/>
          <w:b/>
          <w:bCs/>
          <w:sz w:val="24"/>
          <w:szCs w:val="24"/>
        </w:rPr>
      </w:pPr>
      <w:r w:rsidRPr="00FF30A0">
        <w:rPr>
          <w:rFonts w:ascii="Garamond" w:hAnsi="Garamond"/>
          <w:b/>
          <w:bCs/>
          <w:sz w:val="24"/>
          <w:szCs w:val="24"/>
        </w:rPr>
        <w:t xml:space="preserve">Key Competencies </w:t>
      </w:r>
    </w:p>
    <w:p w14:paraId="124F74D0" w14:textId="77777777" w:rsidR="00FF30A0" w:rsidRDefault="00FF30A0" w:rsidP="00552957">
      <w:pPr>
        <w:contextualSpacing/>
        <w:rPr>
          <w:rFonts w:ascii="Garamond" w:hAnsi="Garamond"/>
          <w:b/>
          <w:bCs/>
          <w:sz w:val="24"/>
          <w:szCs w:val="24"/>
        </w:rPr>
      </w:pPr>
      <w:r>
        <w:rPr>
          <w:rFonts w:ascii="Garamond" w:hAnsi="Garamond"/>
          <w:b/>
          <w:bCs/>
          <w:noProof/>
          <w:sz w:val="24"/>
          <w:szCs w:val="24"/>
        </w:rPr>
        <w:drawing>
          <wp:inline distT="0" distB="0" distL="0" distR="0" wp14:anchorId="6B200FD4" wp14:editId="3C793BD8">
            <wp:extent cx="6553200" cy="3413760"/>
            <wp:effectExtent l="0" t="1905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D41019E" w14:textId="77777777" w:rsidR="00FF30A0" w:rsidRPr="00FF30A0" w:rsidRDefault="00FF30A0" w:rsidP="00552957">
      <w:pPr>
        <w:contextualSpacing/>
        <w:rPr>
          <w:rFonts w:ascii="Garamond" w:hAnsi="Garamond"/>
          <w:b/>
          <w:bCs/>
          <w:sz w:val="24"/>
          <w:szCs w:val="24"/>
        </w:rPr>
      </w:pPr>
    </w:p>
    <w:p w14:paraId="11E7CAC4" w14:textId="77777777" w:rsidR="009D14BF" w:rsidRPr="00C41997" w:rsidRDefault="007F1595" w:rsidP="00FF30A0">
      <w:pPr>
        <w:contextualSpacing/>
        <w:jc w:val="center"/>
        <w:rPr>
          <w:rFonts w:ascii="Garamond" w:hAnsi="Garamond"/>
          <w:b/>
          <w:bCs/>
          <w:sz w:val="24"/>
          <w:szCs w:val="24"/>
        </w:rPr>
      </w:pPr>
      <w:r w:rsidRPr="00777A56">
        <w:rPr>
          <w:rFonts w:ascii="Garamond" w:hAnsi="Garamond"/>
          <w:b/>
          <w:bCs/>
          <w:sz w:val="24"/>
          <w:szCs w:val="24"/>
        </w:rPr>
        <w:t>Career</w:t>
      </w:r>
      <w:r w:rsidRPr="00C41997">
        <w:rPr>
          <w:rFonts w:ascii="Garamond" w:hAnsi="Garamond"/>
          <w:b/>
          <w:bCs/>
          <w:sz w:val="24"/>
          <w:szCs w:val="24"/>
        </w:rPr>
        <w:t xml:space="preserve"> Overview</w:t>
      </w:r>
    </w:p>
    <w:p w14:paraId="045A75CF" w14:textId="77777777" w:rsidR="007F1595" w:rsidRPr="00C41997" w:rsidRDefault="007F1595" w:rsidP="007F1595">
      <w:pPr>
        <w:contextualSpacing/>
        <w:rPr>
          <w:rFonts w:ascii="Garamond" w:hAnsi="Garamond"/>
          <w:sz w:val="24"/>
          <w:szCs w:val="24"/>
        </w:rPr>
      </w:pPr>
      <w:r w:rsidRPr="00C41997">
        <w:rPr>
          <w:rFonts w:ascii="Garamond" w:hAnsi="Garamond"/>
          <w:b/>
          <w:bCs/>
          <w:sz w:val="24"/>
          <w:szCs w:val="24"/>
        </w:rPr>
        <w:t>Since Oct-2015</w:t>
      </w:r>
      <w:r w:rsidRPr="00C41997">
        <w:rPr>
          <w:rFonts w:ascii="Garamond" w:hAnsi="Garamond"/>
          <w:sz w:val="24"/>
          <w:szCs w:val="24"/>
        </w:rPr>
        <w:t xml:space="preserve"> </w:t>
      </w:r>
      <w:r w:rsidRPr="00C41997">
        <w:rPr>
          <w:rFonts w:ascii="Garamond" w:hAnsi="Garamond"/>
          <w:sz w:val="24"/>
          <w:szCs w:val="24"/>
        </w:rPr>
        <w:tab/>
      </w:r>
      <w:r w:rsidRPr="00C41997">
        <w:rPr>
          <w:rFonts w:ascii="Garamond" w:hAnsi="Garamond"/>
          <w:sz w:val="24"/>
          <w:szCs w:val="24"/>
        </w:rPr>
        <w:tab/>
      </w:r>
      <w:r w:rsidRPr="00C41997">
        <w:rPr>
          <w:rFonts w:ascii="Garamond" w:hAnsi="Garamond"/>
          <w:sz w:val="24"/>
          <w:szCs w:val="24"/>
        </w:rPr>
        <w:tab/>
        <w:t>Branch Supervisor, Bakhashab Transport &amp; Trading Co. Limited, -</w:t>
      </w:r>
      <w:r w:rsidR="00C41997">
        <w:rPr>
          <w:rFonts w:ascii="Garamond" w:hAnsi="Garamond"/>
          <w:sz w:val="24"/>
          <w:szCs w:val="24"/>
        </w:rPr>
        <w:t>KSA</w:t>
      </w:r>
    </w:p>
    <w:p w14:paraId="1D6626F2" w14:textId="77777777" w:rsidR="007F1595" w:rsidRPr="00C41997" w:rsidRDefault="007F1595" w:rsidP="00FF30A0">
      <w:pPr>
        <w:contextualSpacing/>
        <w:rPr>
          <w:rFonts w:ascii="Garamond" w:hAnsi="Garamond"/>
          <w:sz w:val="24"/>
          <w:szCs w:val="24"/>
        </w:rPr>
      </w:pPr>
      <w:r w:rsidRPr="00C41997">
        <w:rPr>
          <w:rFonts w:ascii="Garamond" w:hAnsi="Garamond"/>
          <w:b/>
          <w:bCs/>
          <w:sz w:val="24"/>
          <w:szCs w:val="24"/>
        </w:rPr>
        <w:t>2013-2015</w:t>
      </w:r>
      <w:r w:rsidRPr="00C41997">
        <w:rPr>
          <w:rFonts w:ascii="Garamond" w:hAnsi="Garamond"/>
          <w:sz w:val="24"/>
          <w:szCs w:val="24"/>
        </w:rPr>
        <w:t xml:space="preserve"> </w:t>
      </w:r>
      <w:r w:rsidRPr="00C41997">
        <w:rPr>
          <w:rFonts w:ascii="Garamond" w:hAnsi="Garamond"/>
          <w:sz w:val="24"/>
          <w:szCs w:val="24"/>
        </w:rPr>
        <w:tab/>
      </w:r>
      <w:r w:rsidRPr="00C41997">
        <w:rPr>
          <w:rFonts w:ascii="Garamond" w:hAnsi="Garamond"/>
          <w:sz w:val="24"/>
          <w:szCs w:val="24"/>
        </w:rPr>
        <w:tab/>
      </w:r>
      <w:r w:rsidRPr="00C41997">
        <w:rPr>
          <w:rFonts w:ascii="Garamond" w:hAnsi="Garamond"/>
          <w:sz w:val="24"/>
          <w:szCs w:val="24"/>
        </w:rPr>
        <w:tab/>
      </w:r>
      <w:r w:rsidR="00C41997">
        <w:rPr>
          <w:rFonts w:ascii="Garamond" w:hAnsi="Garamond"/>
          <w:sz w:val="24"/>
          <w:szCs w:val="24"/>
        </w:rPr>
        <w:tab/>
      </w:r>
      <w:r w:rsidRPr="00C41997">
        <w:rPr>
          <w:rFonts w:ascii="Garamond" w:hAnsi="Garamond"/>
          <w:sz w:val="24"/>
          <w:szCs w:val="24"/>
        </w:rPr>
        <w:t>Senior Officer, Usha International Limited, Indore – India</w:t>
      </w:r>
    </w:p>
    <w:p w14:paraId="72F0D3D9" w14:textId="77777777" w:rsidR="00FF30A0" w:rsidRDefault="00FF30A0" w:rsidP="00FF30A0">
      <w:pPr>
        <w:contextualSpacing/>
        <w:jc w:val="center"/>
        <w:rPr>
          <w:rFonts w:ascii="Garamond" w:hAnsi="Garamond"/>
          <w:b/>
          <w:bCs/>
          <w:sz w:val="24"/>
          <w:szCs w:val="24"/>
        </w:rPr>
      </w:pPr>
    </w:p>
    <w:p w14:paraId="1BFC260B" w14:textId="77777777" w:rsidR="007F1595" w:rsidRPr="00C41997" w:rsidRDefault="007F1595" w:rsidP="00FF30A0">
      <w:pPr>
        <w:contextualSpacing/>
        <w:jc w:val="center"/>
        <w:rPr>
          <w:rFonts w:ascii="Garamond" w:hAnsi="Garamond"/>
          <w:b/>
          <w:bCs/>
          <w:sz w:val="24"/>
          <w:szCs w:val="24"/>
        </w:rPr>
      </w:pPr>
      <w:r w:rsidRPr="00C41997">
        <w:rPr>
          <w:rFonts w:ascii="Garamond" w:hAnsi="Garamond"/>
          <w:b/>
          <w:bCs/>
          <w:sz w:val="24"/>
          <w:szCs w:val="24"/>
        </w:rPr>
        <w:t>Employment History</w:t>
      </w:r>
    </w:p>
    <w:p w14:paraId="334C315D" w14:textId="77777777" w:rsidR="00FF30A0" w:rsidRDefault="00FF30A0" w:rsidP="00C41997">
      <w:pPr>
        <w:contextualSpacing/>
        <w:rPr>
          <w:rFonts w:ascii="Garamond" w:hAnsi="Garamond"/>
          <w:b/>
          <w:bCs/>
          <w:sz w:val="24"/>
          <w:szCs w:val="24"/>
          <w:u w:val="single"/>
        </w:rPr>
      </w:pPr>
    </w:p>
    <w:p w14:paraId="0D0E8D90" w14:textId="7318BA47" w:rsidR="002A3D6A" w:rsidRPr="00261A3F" w:rsidRDefault="007F1595" w:rsidP="00C41997">
      <w:pPr>
        <w:contextualSpacing/>
        <w:rPr>
          <w:rFonts w:ascii="Garamond" w:hAnsi="Garamond"/>
          <w:b/>
          <w:bCs/>
          <w:sz w:val="24"/>
          <w:szCs w:val="24"/>
        </w:rPr>
      </w:pPr>
      <w:r w:rsidRPr="00261A3F">
        <w:rPr>
          <w:rFonts w:ascii="Garamond" w:hAnsi="Garamond"/>
          <w:b/>
          <w:bCs/>
          <w:sz w:val="24"/>
          <w:szCs w:val="24"/>
        </w:rPr>
        <w:t xml:space="preserve">Oct-2015 </w:t>
      </w:r>
      <w:r w:rsidR="004734CC" w:rsidRPr="00261A3F">
        <w:rPr>
          <w:rFonts w:ascii="Garamond" w:hAnsi="Garamond"/>
          <w:b/>
          <w:bCs/>
          <w:sz w:val="24"/>
          <w:szCs w:val="24"/>
        </w:rPr>
        <w:t>– Jun 2018</w:t>
      </w:r>
      <w:r w:rsidR="001A3496">
        <w:rPr>
          <w:rFonts w:ascii="Garamond" w:hAnsi="Garamond"/>
          <w:b/>
          <w:bCs/>
          <w:sz w:val="24"/>
          <w:szCs w:val="24"/>
        </w:rPr>
        <w:t xml:space="preserve"> Branch Supervisor</w:t>
      </w:r>
      <w:r w:rsidRPr="00261A3F">
        <w:rPr>
          <w:rFonts w:ascii="Garamond" w:hAnsi="Garamond"/>
          <w:b/>
          <w:bCs/>
          <w:sz w:val="24"/>
          <w:szCs w:val="24"/>
        </w:rPr>
        <w:t>, Bakhashab Transport &amp; Trading Co. Limited, Dammam- Saudi Arabia</w:t>
      </w:r>
    </w:p>
    <w:p w14:paraId="02597973" w14:textId="77777777" w:rsidR="009D14BF" w:rsidRDefault="009D14BF" w:rsidP="007F1595">
      <w:pPr>
        <w:contextualSpacing/>
        <w:rPr>
          <w:rFonts w:ascii="Garamond" w:hAnsi="Garamond"/>
          <w:b/>
          <w:bCs/>
          <w:sz w:val="24"/>
          <w:szCs w:val="24"/>
        </w:rPr>
      </w:pPr>
    </w:p>
    <w:p w14:paraId="3D94E3BB" w14:textId="77777777" w:rsidR="005A5E8F" w:rsidRDefault="007F1595" w:rsidP="00FF30A0">
      <w:pPr>
        <w:contextualSpacing/>
        <w:rPr>
          <w:rFonts w:ascii="Garamond" w:hAnsi="Garamond"/>
          <w:b/>
          <w:bCs/>
          <w:sz w:val="24"/>
          <w:szCs w:val="24"/>
        </w:rPr>
      </w:pPr>
      <w:r w:rsidRPr="00C41997">
        <w:rPr>
          <w:rFonts w:ascii="Garamond" w:hAnsi="Garamond"/>
          <w:b/>
          <w:bCs/>
          <w:sz w:val="24"/>
          <w:szCs w:val="24"/>
        </w:rPr>
        <w:t xml:space="preserve">Key Duties &amp; </w:t>
      </w:r>
      <w:r w:rsidR="008F1511" w:rsidRPr="00C41997">
        <w:rPr>
          <w:rFonts w:ascii="Garamond" w:hAnsi="Garamond"/>
          <w:b/>
          <w:bCs/>
          <w:sz w:val="24"/>
          <w:szCs w:val="24"/>
        </w:rPr>
        <w:t>Responsibilities: -</w:t>
      </w:r>
    </w:p>
    <w:p w14:paraId="13F14432" w14:textId="32B66B6A" w:rsidR="00F05FBE" w:rsidRDefault="00F05FBE" w:rsidP="00F05FBE">
      <w:pPr>
        <w:pStyle w:val="ListParagraph"/>
        <w:numPr>
          <w:ilvl w:val="0"/>
          <w:numId w:val="5"/>
        </w:numPr>
        <w:rPr>
          <w:rFonts w:ascii="Garamond" w:hAnsi="Garamond"/>
          <w:sz w:val="24"/>
          <w:szCs w:val="24"/>
        </w:rPr>
      </w:pPr>
      <w:r w:rsidRPr="00F05FBE">
        <w:rPr>
          <w:rFonts w:ascii="Garamond" w:hAnsi="Garamond"/>
          <w:sz w:val="24"/>
          <w:szCs w:val="24"/>
        </w:rPr>
        <w:t>Prepare the drivers’ schedule to ensure delivery of shipment as per the consignment plan and report any delays along with the cause of delay to guarantee the optimization of manpower hours and cost efficiency.</w:t>
      </w:r>
    </w:p>
    <w:p w14:paraId="51AA0FFA" w14:textId="25CC62A8" w:rsidR="004F5712" w:rsidRDefault="004F5712" w:rsidP="00F05FBE">
      <w:pPr>
        <w:pStyle w:val="ListParagraph"/>
        <w:numPr>
          <w:ilvl w:val="0"/>
          <w:numId w:val="5"/>
        </w:numPr>
        <w:rPr>
          <w:rFonts w:ascii="Garamond" w:hAnsi="Garamond"/>
          <w:sz w:val="24"/>
          <w:szCs w:val="24"/>
        </w:rPr>
      </w:pPr>
      <w:r>
        <w:rPr>
          <w:rFonts w:ascii="Garamond" w:hAnsi="Garamond"/>
          <w:sz w:val="24"/>
          <w:szCs w:val="24"/>
        </w:rPr>
        <w:t xml:space="preserve">Follow up with production for </w:t>
      </w:r>
      <w:proofErr w:type="gramStart"/>
      <w:r>
        <w:rPr>
          <w:rFonts w:ascii="Garamond" w:hAnsi="Garamond"/>
          <w:sz w:val="24"/>
          <w:szCs w:val="24"/>
        </w:rPr>
        <w:t>pre distribution</w:t>
      </w:r>
      <w:proofErr w:type="gramEnd"/>
      <w:r>
        <w:rPr>
          <w:rFonts w:ascii="Garamond" w:hAnsi="Garamond"/>
          <w:sz w:val="24"/>
          <w:szCs w:val="24"/>
        </w:rPr>
        <w:t xml:space="preserve"> of plastic shipments to clients, if there is any deviation prepare Root Cause Analysis report to sort the problems.</w:t>
      </w:r>
    </w:p>
    <w:p w14:paraId="1B438B17" w14:textId="7A66B7E7" w:rsidR="00261A3F" w:rsidRPr="00F05FBE" w:rsidRDefault="00261A3F" w:rsidP="00F05FBE">
      <w:pPr>
        <w:pStyle w:val="ListParagraph"/>
        <w:numPr>
          <w:ilvl w:val="0"/>
          <w:numId w:val="5"/>
        </w:numPr>
        <w:rPr>
          <w:rFonts w:ascii="Garamond" w:hAnsi="Garamond"/>
          <w:sz w:val="24"/>
          <w:szCs w:val="24"/>
        </w:rPr>
      </w:pPr>
      <w:r>
        <w:rPr>
          <w:rFonts w:ascii="Garamond" w:hAnsi="Garamond"/>
          <w:sz w:val="24"/>
          <w:szCs w:val="24"/>
        </w:rPr>
        <w:t xml:space="preserve">Effectively manage 150+ drivers/fleets and make approx. 600 trips inside KSA &amp; GCC with client </w:t>
      </w:r>
      <w:proofErr w:type="spellStart"/>
      <w:r>
        <w:rPr>
          <w:rFonts w:ascii="Garamond" w:hAnsi="Garamond"/>
          <w:sz w:val="24"/>
          <w:szCs w:val="24"/>
        </w:rPr>
        <w:t>Sabic</w:t>
      </w:r>
      <w:proofErr w:type="spellEnd"/>
      <w:r>
        <w:rPr>
          <w:rFonts w:ascii="Garamond" w:hAnsi="Garamond"/>
          <w:sz w:val="24"/>
          <w:szCs w:val="24"/>
        </w:rPr>
        <w:t xml:space="preserve"> </w:t>
      </w:r>
      <w:proofErr w:type="spellStart"/>
      <w:r>
        <w:rPr>
          <w:rFonts w:ascii="Garamond" w:hAnsi="Garamond"/>
          <w:sz w:val="24"/>
          <w:szCs w:val="24"/>
        </w:rPr>
        <w:t>Petrokemya</w:t>
      </w:r>
      <w:proofErr w:type="spellEnd"/>
      <w:r>
        <w:rPr>
          <w:rFonts w:ascii="Garamond" w:hAnsi="Garamond"/>
          <w:sz w:val="24"/>
          <w:szCs w:val="24"/>
        </w:rPr>
        <w:t>.</w:t>
      </w:r>
    </w:p>
    <w:p w14:paraId="29D1F2AE" w14:textId="4D7593DD" w:rsidR="00F05FBE" w:rsidRPr="00F05FBE" w:rsidRDefault="00261A3F" w:rsidP="00F05FBE">
      <w:pPr>
        <w:pStyle w:val="ListParagraph"/>
        <w:numPr>
          <w:ilvl w:val="0"/>
          <w:numId w:val="5"/>
        </w:numPr>
        <w:rPr>
          <w:rFonts w:ascii="Garamond" w:hAnsi="Garamond"/>
          <w:sz w:val="24"/>
          <w:szCs w:val="24"/>
        </w:rPr>
      </w:pPr>
      <w:r w:rsidRPr="00261A3F">
        <w:rPr>
          <w:rFonts w:ascii="Garamond" w:hAnsi="Garamond"/>
          <w:sz w:val="24"/>
          <w:szCs w:val="24"/>
        </w:rPr>
        <w:t>Meet on time delivery (OTD) requirements and follow on discrepancies with suppliers and Customer Service</w:t>
      </w:r>
      <w:r>
        <w:rPr>
          <w:rFonts w:ascii="Garamond" w:hAnsi="Garamond"/>
          <w:sz w:val="24"/>
          <w:szCs w:val="24"/>
        </w:rPr>
        <w:t>.</w:t>
      </w:r>
      <w:r w:rsidRPr="00261A3F">
        <w:rPr>
          <w:rFonts w:ascii="Garamond" w:hAnsi="Garamond"/>
          <w:sz w:val="24"/>
          <w:szCs w:val="24"/>
        </w:rPr>
        <w:t> </w:t>
      </w:r>
    </w:p>
    <w:p w14:paraId="7657BFBF" w14:textId="77777777" w:rsidR="00F05FBE" w:rsidRPr="00F05FBE" w:rsidRDefault="00F05FBE" w:rsidP="00F05FBE">
      <w:pPr>
        <w:pStyle w:val="ListParagraph"/>
        <w:numPr>
          <w:ilvl w:val="0"/>
          <w:numId w:val="5"/>
        </w:numPr>
        <w:rPr>
          <w:rFonts w:ascii="Garamond" w:hAnsi="Garamond"/>
          <w:sz w:val="24"/>
          <w:szCs w:val="24"/>
        </w:rPr>
      </w:pPr>
      <w:r w:rsidRPr="00F05FBE">
        <w:rPr>
          <w:rFonts w:ascii="Garamond" w:hAnsi="Garamond"/>
          <w:sz w:val="24"/>
          <w:szCs w:val="24"/>
        </w:rPr>
        <w:lastRenderedPageBreak/>
        <w:t>Trace vehicles through GPS Tracking Software &amp; take driver follow-up for ensuring delivery on time.</w:t>
      </w:r>
    </w:p>
    <w:p w14:paraId="56B95B29" w14:textId="74A733A7" w:rsidR="00F05FBE" w:rsidRPr="00F05FBE" w:rsidRDefault="00261A3F" w:rsidP="00261A3F">
      <w:pPr>
        <w:pStyle w:val="ListParagraph"/>
        <w:numPr>
          <w:ilvl w:val="0"/>
          <w:numId w:val="5"/>
        </w:numPr>
        <w:rPr>
          <w:rFonts w:ascii="Garamond" w:hAnsi="Garamond"/>
          <w:sz w:val="24"/>
          <w:szCs w:val="24"/>
        </w:rPr>
      </w:pPr>
      <w:r w:rsidRPr="00261A3F">
        <w:rPr>
          <w:rFonts w:ascii="Garamond" w:hAnsi="Garamond"/>
          <w:sz w:val="24"/>
          <w:szCs w:val="24"/>
        </w:rPr>
        <w:t>Stakeholder management; adequately and proactively inform Customer Service departments, Global Service Centers and suppliers.</w:t>
      </w:r>
    </w:p>
    <w:p w14:paraId="1FEB07AB" w14:textId="7724E94F" w:rsidR="00F05FBE" w:rsidRPr="00F05FBE" w:rsidRDefault="00F05FBE" w:rsidP="00F05FBE">
      <w:pPr>
        <w:pStyle w:val="ListParagraph"/>
        <w:numPr>
          <w:ilvl w:val="0"/>
          <w:numId w:val="5"/>
        </w:numPr>
        <w:rPr>
          <w:rFonts w:ascii="Garamond" w:hAnsi="Garamond"/>
          <w:sz w:val="24"/>
          <w:szCs w:val="24"/>
        </w:rPr>
      </w:pPr>
      <w:r w:rsidRPr="00F05FBE">
        <w:rPr>
          <w:rFonts w:ascii="Garamond" w:hAnsi="Garamond"/>
          <w:sz w:val="24"/>
          <w:szCs w:val="24"/>
        </w:rPr>
        <w:t>Guarantee the effective planning/scheduling of the movement of vehicle</w:t>
      </w:r>
      <w:r w:rsidR="004F5712">
        <w:rPr>
          <w:rFonts w:ascii="Garamond" w:hAnsi="Garamond"/>
          <w:sz w:val="24"/>
          <w:szCs w:val="24"/>
        </w:rPr>
        <w:t xml:space="preserve"> &amp; goods</w:t>
      </w:r>
      <w:r w:rsidRPr="00F05FBE">
        <w:rPr>
          <w:rFonts w:ascii="Garamond" w:hAnsi="Garamond"/>
          <w:sz w:val="24"/>
          <w:szCs w:val="24"/>
        </w:rPr>
        <w:t xml:space="preserve"> through driver scheduling and routing while ensuring accurate record keeping of related matters (such as way bills, incidents, etc.) to meet operations requirements and business objectives.</w:t>
      </w:r>
    </w:p>
    <w:p w14:paraId="1691E172" w14:textId="77777777" w:rsidR="00F05FBE" w:rsidRPr="00F05FBE" w:rsidRDefault="00F05FBE" w:rsidP="00F05FBE">
      <w:pPr>
        <w:pStyle w:val="ListParagraph"/>
        <w:numPr>
          <w:ilvl w:val="0"/>
          <w:numId w:val="5"/>
        </w:numPr>
        <w:rPr>
          <w:rFonts w:ascii="Garamond" w:hAnsi="Garamond"/>
          <w:sz w:val="24"/>
          <w:szCs w:val="24"/>
        </w:rPr>
      </w:pPr>
      <w:r w:rsidRPr="00F05FBE">
        <w:rPr>
          <w:rFonts w:ascii="Garamond" w:hAnsi="Garamond"/>
          <w:sz w:val="24"/>
          <w:szCs w:val="24"/>
        </w:rPr>
        <w:t>Contribute to the identification of opportunities for continuous improvement of systems, processes and practices considering ‘international best practice’, improvement of business processes, cost reduction and productivity improvement.</w:t>
      </w:r>
    </w:p>
    <w:p w14:paraId="7582A056" w14:textId="77777777" w:rsidR="00F05FBE" w:rsidRPr="00F05FBE" w:rsidRDefault="00F05FBE" w:rsidP="00F05FBE">
      <w:pPr>
        <w:pStyle w:val="ListParagraph"/>
        <w:numPr>
          <w:ilvl w:val="0"/>
          <w:numId w:val="5"/>
        </w:numPr>
        <w:rPr>
          <w:rFonts w:ascii="Garamond" w:hAnsi="Garamond"/>
          <w:sz w:val="24"/>
          <w:szCs w:val="24"/>
        </w:rPr>
      </w:pPr>
      <w:r w:rsidRPr="00F05FBE">
        <w:rPr>
          <w:rFonts w:ascii="Garamond" w:hAnsi="Garamond"/>
          <w:sz w:val="24"/>
          <w:szCs w:val="24"/>
        </w:rPr>
        <w:t>Comply with all relevant safety, quality and environmental management policies, procedures and controls across the operations function to guarantee employee safety, security legislative compliance, delivery of high quality products/service and a responsible environmental attitude.</w:t>
      </w:r>
    </w:p>
    <w:p w14:paraId="317D7080" w14:textId="3B0832CB" w:rsidR="008D2545" w:rsidRPr="00261A3F" w:rsidRDefault="00F05FBE" w:rsidP="00261A3F">
      <w:pPr>
        <w:pStyle w:val="ListParagraph"/>
        <w:numPr>
          <w:ilvl w:val="0"/>
          <w:numId w:val="5"/>
        </w:numPr>
        <w:rPr>
          <w:rFonts w:ascii="Garamond" w:hAnsi="Garamond"/>
          <w:sz w:val="24"/>
          <w:szCs w:val="24"/>
        </w:rPr>
      </w:pPr>
      <w:r w:rsidRPr="00F05FBE">
        <w:rPr>
          <w:rFonts w:ascii="Garamond" w:hAnsi="Garamond"/>
          <w:sz w:val="24"/>
          <w:szCs w:val="24"/>
        </w:rPr>
        <w:t>MIS Reports: - Daily Dispatch Report, Daily &amp; Weekly OPS Report &amp; Driver Income Statement.</w:t>
      </w:r>
    </w:p>
    <w:p w14:paraId="3451BCFC" w14:textId="77777777" w:rsidR="008F1511" w:rsidRPr="00C41997" w:rsidRDefault="008F1511" w:rsidP="007F1595">
      <w:pPr>
        <w:contextualSpacing/>
        <w:rPr>
          <w:rFonts w:ascii="Garamond" w:hAnsi="Garamond"/>
          <w:sz w:val="24"/>
          <w:szCs w:val="24"/>
        </w:rPr>
      </w:pPr>
      <w:r w:rsidRPr="00C41997">
        <w:rPr>
          <w:rFonts w:ascii="Garamond" w:hAnsi="Garamond"/>
          <w:b/>
          <w:bCs/>
          <w:sz w:val="24"/>
          <w:szCs w:val="24"/>
        </w:rPr>
        <w:t>Achievements; -</w:t>
      </w:r>
    </w:p>
    <w:p w14:paraId="3ECBEB42" w14:textId="77777777" w:rsidR="008F1511" w:rsidRPr="00C41997" w:rsidRDefault="008F1511" w:rsidP="008F1511">
      <w:pPr>
        <w:pStyle w:val="ListParagraph"/>
        <w:numPr>
          <w:ilvl w:val="0"/>
          <w:numId w:val="1"/>
        </w:numPr>
        <w:rPr>
          <w:rFonts w:ascii="Garamond" w:hAnsi="Garamond"/>
          <w:sz w:val="24"/>
          <w:szCs w:val="24"/>
        </w:rPr>
      </w:pPr>
      <w:r w:rsidRPr="00C41997">
        <w:rPr>
          <w:rFonts w:ascii="Garamond" w:hAnsi="Garamond"/>
          <w:sz w:val="24"/>
          <w:szCs w:val="24"/>
        </w:rPr>
        <w:t xml:space="preserve">Manage 3 branches Riyadh, Dammam &amp; Jeddah. </w:t>
      </w:r>
    </w:p>
    <w:p w14:paraId="300D2968" w14:textId="77777777" w:rsidR="008F1511" w:rsidRPr="00C41997" w:rsidRDefault="008F1511" w:rsidP="008F1511">
      <w:pPr>
        <w:pStyle w:val="ListParagraph"/>
        <w:numPr>
          <w:ilvl w:val="0"/>
          <w:numId w:val="1"/>
        </w:numPr>
        <w:rPr>
          <w:rFonts w:ascii="Garamond" w:hAnsi="Garamond"/>
          <w:sz w:val="24"/>
          <w:szCs w:val="24"/>
        </w:rPr>
      </w:pPr>
      <w:r w:rsidRPr="00C41997">
        <w:rPr>
          <w:rFonts w:ascii="Garamond" w:hAnsi="Garamond"/>
          <w:sz w:val="24"/>
          <w:szCs w:val="24"/>
        </w:rPr>
        <w:t xml:space="preserve">Successfully logistics setup of 46 trucks with client Saudi Chemical in all three regions of KSA. </w:t>
      </w:r>
    </w:p>
    <w:p w14:paraId="03FA39E0" w14:textId="77777777" w:rsidR="007F1595" w:rsidRPr="00FF30A0" w:rsidRDefault="008F1511" w:rsidP="00FF30A0">
      <w:pPr>
        <w:pStyle w:val="ListParagraph"/>
        <w:numPr>
          <w:ilvl w:val="0"/>
          <w:numId w:val="1"/>
        </w:numPr>
        <w:rPr>
          <w:rFonts w:ascii="Garamond" w:hAnsi="Garamond"/>
          <w:sz w:val="24"/>
          <w:szCs w:val="24"/>
        </w:rPr>
      </w:pPr>
      <w:r w:rsidRPr="00C41997">
        <w:rPr>
          <w:rFonts w:ascii="Garamond" w:hAnsi="Garamond"/>
          <w:sz w:val="24"/>
          <w:szCs w:val="24"/>
        </w:rPr>
        <w:t>Lead the team of 63 peoples including 3 coordinators &amp; 60 drivers across KSA &amp; GCC Countries.</w:t>
      </w:r>
    </w:p>
    <w:p w14:paraId="318AF79B" w14:textId="77777777" w:rsidR="009D14BF" w:rsidRPr="00261A3F" w:rsidRDefault="008F1511" w:rsidP="00FF30A0">
      <w:pPr>
        <w:contextualSpacing/>
        <w:rPr>
          <w:rFonts w:ascii="Garamond" w:hAnsi="Garamond"/>
          <w:b/>
          <w:bCs/>
          <w:sz w:val="24"/>
          <w:szCs w:val="24"/>
        </w:rPr>
      </w:pPr>
      <w:r w:rsidRPr="00261A3F">
        <w:rPr>
          <w:rFonts w:ascii="Garamond" w:hAnsi="Garamond"/>
          <w:b/>
          <w:bCs/>
          <w:sz w:val="24"/>
          <w:szCs w:val="24"/>
        </w:rPr>
        <w:t>2013-2015 Senior Officer, Usha International Limited, Indore – India</w:t>
      </w:r>
    </w:p>
    <w:p w14:paraId="3B49B5BF" w14:textId="77777777" w:rsidR="00FF30A0" w:rsidRDefault="00FF30A0" w:rsidP="00FF30A0">
      <w:pPr>
        <w:contextualSpacing/>
        <w:rPr>
          <w:rFonts w:ascii="Garamond" w:hAnsi="Garamond"/>
          <w:b/>
          <w:bCs/>
          <w:sz w:val="24"/>
          <w:szCs w:val="24"/>
        </w:rPr>
      </w:pPr>
    </w:p>
    <w:p w14:paraId="15CE4252" w14:textId="77777777" w:rsidR="005A5E8F" w:rsidRPr="00FF30A0" w:rsidRDefault="008F1511" w:rsidP="00FF30A0">
      <w:pPr>
        <w:contextualSpacing/>
        <w:rPr>
          <w:rFonts w:ascii="Garamond" w:hAnsi="Garamond"/>
          <w:b/>
          <w:bCs/>
          <w:sz w:val="24"/>
          <w:szCs w:val="24"/>
        </w:rPr>
      </w:pPr>
      <w:r w:rsidRPr="00C41997">
        <w:rPr>
          <w:rFonts w:ascii="Garamond" w:hAnsi="Garamond"/>
          <w:b/>
          <w:bCs/>
          <w:sz w:val="24"/>
          <w:szCs w:val="24"/>
        </w:rPr>
        <w:t>Key Duties &amp; Responsibilities: -</w:t>
      </w:r>
    </w:p>
    <w:p w14:paraId="24D306C7" w14:textId="77777777" w:rsidR="008D2545" w:rsidRDefault="008D2545" w:rsidP="008F1511">
      <w:pPr>
        <w:contextualSpacing/>
        <w:rPr>
          <w:rFonts w:ascii="Garamond" w:hAnsi="Garamond"/>
          <w:sz w:val="24"/>
          <w:szCs w:val="24"/>
        </w:rPr>
      </w:pPr>
    </w:p>
    <w:p w14:paraId="4EB7C29B" w14:textId="77777777" w:rsidR="008F1511" w:rsidRPr="005A5F97" w:rsidRDefault="008F1511" w:rsidP="005A5F97">
      <w:pPr>
        <w:pStyle w:val="ListParagraph"/>
        <w:numPr>
          <w:ilvl w:val="0"/>
          <w:numId w:val="5"/>
        </w:numPr>
        <w:rPr>
          <w:rFonts w:ascii="Garamond" w:hAnsi="Garamond"/>
          <w:sz w:val="24"/>
          <w:szCs w:val="24"/>
        </w:rPr>
      </w:pPr>
      <w:r w:rsidRPr="005A5F97">
        <w:rPr>
          <w:rFonts w:ascii="Garamond" w:hAnsi="Garamond"/>
          <w:sz w:val="24"/>
          <w:szCs w:val="24"/>
        </w:rPr>
        <w:t>Performed many of the following tasks, raising quotations, handling customer requests, producing reports, growing the business and maintaining client records.</w:t>
      </w:r>
    </w:p>
    <w:p w14:paraId="7AB184A1" w14:textId="77777777" w:rsidR="008F1511" w:rsidRPr="005A5F97" w:rsidRDefault="008F1511" w:rsidP="005A5F97">
      <w:pPr>
        <w:pStyle w:val="ListParagraph"/>
        <w:numPr>
          <w:ilvl w:val="0"/>
          <w:numId w:val="5"/>
        </w:numPr>
        <w:rPr>
          <w:rFonts w:ascii="Garamond" w:hAnsi="Garamond"/>
          <w:sz w:val="24"/>
          <w:szCs w:val="24"/>
        </w:rPr>
      </w:pPr>
      <w:r w:rsidRPr="005A5F97">
        <w:rPr>
          <w:rFonts w:ascii="Garamond" w:hAnsi="Garamond"/>
          <w:sz w:val="24"/>
          <w:szCs w:val="24"/>
        </w:rPr>
        <w:t xml:space="preserve">Pioneer in setting up logistics and supply chain management operations, monitoring, and inspection of goods issued &amp; Accounting of Stores of the company to ensure timely delivery of goods. </w:t>
      </w:r>
    </w:p>
    <w:p w14:paraId="073A09E8" w14:textId="77777777" w:rsidR="005A5F97" w:rsidRDefault="008F1511" w:rsidP="005A5F97">
      <w:pPr>
        <w:pStyle w:val="ListParagraph"/>
        <w:numPr>
          <w:ilvl w:val="0"/>
          <w:numId w:val="5"/>
        </w:numPr>
        <w:rPr>
          <w:rFonts w:ascii="Garamond" w:hAnsi="Garamond"/>
          <w:sz w:val="24"/>
          <w:szCs w:val="24"/>
        </w:rPr>
      </w:pPr>
      <w:r w:rsidRPr="005A5F97">
        <w:rPr>
          <w:rFonts w:ascii="Garamond" w:hAnsi="Garamond"/>
          <w:sz w:val="24"/>
          <w:szCs w:val="24"/>
        </w:rPr>
        <w:t>Handling transporters- Negotiating, arranging of trucks etc. for dispatch. Transporter freight verification and approval</w:t>
      </w:r>
      <w:r w:rsidR="009D14BF" w:rsidRPr="005A5F97">
        <w:rPr>
          <w:rFonts w:ascii="Garamond" w:hAnsi="Garamond"/>
          <w:sz w:val="24"/>
          <w:szCs w:val="24"/>
        </w:rPr>
        <w:t xml:space="preserve"> from HO.</w:t>
      </w:r>
    </w:p>
    <w:p w14:paraId="589AAEAB" w14:textId="77777777" w:rsidR="005A5F97" w:rsidRDefault="008F1511" w:rsidP="005A5F97">
      <w:pPr>
        <w:pStyle w:val="ListParagraph"/>
        <w:numPr>
          <w:ilvl w:val="0"/>
          <w:numId w:val="5"/>
        </w:numPr>
        <w:rPr>
          <w:rFonts w:ascii="Garamond" w:hAnsi="Garamond"/>
          <w:sz w:val="24"/>
          <w:szCs w:val="24"/>
        </w:rPr>
      </w:pPr>
      <w:r w:rsidRPr="005A5F97">
        <w:rPr>
          <w:rFonts w:ascii="Garamond" w:hAnsi="Garamond"/>
          <w:sz w:val="24"/>
          <w:szCs w:val="24"/>
        </w:rPr>
        <w:t xml:space="preserve">Maintaining and assisting the preparation of reports, forms records, supporting documentation and other information needed in the support of delegated administrative responsibilities. </w:t>
      </w:r>
    </w:p>
    <w:p w14:paraId="412BC876" w14:textId="77777777" w:rsidR="008F1511" w:rsidRPr="005A5F97" w:rsidRDefault="008F1511" w:rsidP="005A5F97">
      <w:pPr>
        <w:pStyle w:val="ListParagraph"/>
        <w:numPr>
          <w:ilvl w:val="0"/>
          <w:numId w:val="5"/>
        </w:numPr>
        <w:rPr>
          <w:rFonts w:ascii="Garamond" w:hAnsi="Garamond"/>
          <w:sz w:val="24"/>
          <w:szCs w:val="24"/>
        </w:rPr>
      </w:pPr>
      <w:r w:rsidRPr="005A5F97">
        <w:rPr>
          <w:rFonts w:ascii="Garamond" w:hAnsi="Garamond"/>
          <w:sz w:val="24"/>
          <w:szCs w:val="24"/>
        </w:rPr>
        <w:t xml:space="preserve">Physical stock verification on monthly/quarterly and annual basis including spare parts inspection as per instructions with SCM –HO &amp; Commercial Teams.  </w:t>
      </w:r>
    </w:p>
    <w:p w14:paraId="47B637C0" w14:textId="77777777" w:rsidR="008F1511" w:rsidRPr="005A5F97" w:rsidRDefault="008F1511" w:rsidP="005A5F97">
      <w:pPr>
        <w:pStyle w:val="ListParagraph"/>
        <w:numPr>
          <w:ilvl w:val="0"/>
          <w:numId w:val="5"/>
        </w:numPr>
        <w:rPr>
          <w:rFonts w:ascii="Garamond" w:hAnsi="Garamond"/>
          <w:sz w:val="24"/>
          <w:szCs w:val="24"/>
        </w:rPr>
      </w:pPr>
      <w:r w:rsidRPr="005A5F97">
        <w:rPr>
          <w:rFonts w:ascii="Garamond" w:hAnsi="Garamond"/>
          <w:sz w:val="24"/>
          <w:szCs w:val="24"/>
        </w:rPr>
        <w:t xml:space="preserve">Checking all types of invoices/ loading memos against sales and dispatch order. </w:t>
      </w:r>
      <w:r w:rsidRPr="005A5F97">
        <w:rPr>
          <w:rFonts w:ascii="Garamond" w:hAnsi="Garamond"/>
          <w:sz w:val="24"/>
          <w:szCs w:val="24"/>
        </w:rPr>
        <w:t xml:space="preserve"> Handling all work of ISO 9001-2008 activities and maintain SOP records. </w:t>
      </w:r>
    </w:p>
    <w:p w14:paraId="34859545" w14:textId="77777777" w:rsidR="008F1511" w:rsidRPr="005A5F97" w:rsidRDefault="008F1511" w:rsidP="005A5F97">
      <w:pPr>
        <w:pStyle w:val="ListParagraph"/>
        <w:numPr>
          <w:ilvl w:val="0"/>
          <w:numId w:val="5"/>
        </w:numPr>
        <w:rPr>
          <w:rFonts w:ascii="Garamond" w:hAnsi="Garamond"/>
          <w:sz w:val="24"/>
          <w:szCs w:val="24"/>
        </w:rPr>
      </w:pPr>
      <w:r w:rsidRPr="005A5F97">
        <w:rPr>
          <w:rFonts w:ascii="Garamond" w:hAnsi="Garamond"/>
          <w:sz w:val="24"/>
          <w:szCs w:val="24"/>
        </w:rPr>
        <w:t xml:space="preserve">To maintain cleanliness within the premises and send photographs weekly to HO-SCM. </w:t>
      </w:r>
    </w:p>
    <w:p w14:paraId="03BC4DB7" w14:textId="77777777" w:rsidR="00AD2595" w:rsidRPr="005A5F97" w:rsidRDefault="008F1511" w:rsidP="005A5F97">
      <w:pPr>
        <w:pStyle w:val="ListParagraph"/>
        <w:numPr>
          <w:ilvl w:val="0"/>
          <w:numId w:val="5"/>
        </w:numPr>
        <w:rPr>
          <w:rFonts w:ascii="Garamond" w:hAnsi="Garamond"/>
          <w:sz w:val="24"/>
          <w:szCs w:val="24"/>
        </w:rPr>
      </w:pPr>
      <w:r w:rsidRPr="005A5F97">
        <w:rPr>
          <w:rFonts w:ascii="Garamond" w:hAnsi="Garamond"/>
          <w:sz w:val="24"/>
          <w:szCs w:val="24"/>
        </w:rPr>
        <w:t>To ensure the proper maintenance of MHEs &amp; Fire Extinguishers available in Plant</w:t>
      </w:r>
      <w:r w:rsidR="009D14BF" w:rsidRPr="005A5F97">
        <w:rPr>
          <w:rFonts w:ascii="Garamond" w:hAnsi="Garamond"/>
          <w:sz w:val="24"/>
          <w:szCs w:val="24"/>
        </w:rPr>
        <w:t>.</w:t>
      </w:r>
      <w:r w:rsidRPr="005A5F97">
        <w:rPr>
          <w:rFonts w:ascii="Garamond" w:hAnsi="Garamond"/>
          <w:sz w:val="24"/>
          <w:szCs w:val="24"/>
        </w:rPr>
        <w:t xml:space="preserve"> </w:t>
      </w:r>
    </w:p>
    <w:p w14:paraId="69FE0A31" w14:textId="77777777" w:rsidR="005A5F97" w:rsidRDefault="008F1511" w:rsidP="005A5F97">
      <w:pPr>
        <w:pStyle w:val="ListParagraph"/>
        <w:numPr>
          <w:ilvl w:val="0"/>
          <w:numId w:val="5"/>
        </w:numPr>
        <w:rPr>
          <w:rFonts w:ascii="Garamond" w:hAnsi="Garamond"/>
          <w:sz w:val="24"/>
          <w:szCs w:val="24"/>
        </w:rPr>
      </w:pPr>
      <w:r w:rsidRPr="005A5F97">
        <w:rPr>
          <w:rFonts w:ascii="Garamond" w:hAnsi="Garamond"/>
          <w:sz w:val="24"/>
          <w:szCs w:val="24"/>
        </w:rPr>
        <w:t xml:space="preserve">Sound knowledge of SAP MM- Order Processing, Material Movement (Inward &amp; Outward), BI Reports, Invoicing Execution, Replacement &amp; Cannibalization of Material through SAP Module.  </w:t>
      </w:r>
      <w:r w:rsidR="005A5F97">
        <w:rPr>
          <w:rFonts w:ascii="Garamond" w:hAnsi="Garamond"/>
          <w:sz w:val="24"/>
          <w:szCs w:val="24"/>
        </w:rPr>
        <w:t>–</w:t>
      </w:r>
    </w:p>
    <w:p w14:paraId="51D9FA27" w14:textId="77777777" w:rsidR="005A5E8F" w:rsidRPr="005A5F97" w:rsidRDefault="008F1511" w:rsidP="005A5F97">
      <w:pPr>
        <w:pStyle w:val="ListParagraph"/>
        <w:numPr>
          <w:ilvl w:val="0"/>
          <w:numId w:val="5"/>
        </w:numPr>
        <w:rPr>
          <w:rFonts w:ascii="Garamond" w:hAnsi="Garamond"/>
          <w:sz w:val="24"/>
          <w:szCs w:val="24"/>
        </w:rPr>
      </w:pPr>
      <w:r w:rsidRPr="005A5F97">
        <w:rPr>
          <w:rFonts w:ascii="Garamond" w:hAnsi="Garamond"/>
          <w:sz w:val="24"/>
          <w:szCs w:val="24"/>
        </w:rPr>
        <w:t xml:space="preserve"> </w:t>
      </w:r>
      <w:r w:rsidRPr="005A5F97">
        <w:rPr>
          <w:rFonts w:ascii="Garamond" w:hAnsi="Garamond"/>
          <w:sz w:val="24"/>
          <w:szCs w:val="24"/>
          <w:u w:val="single"/>
        </w:rPr>
        <w:t>MIS &amp; Record Keeping •</w:t>
      </w:r>
      <w:r w:rsidRPr="005A5F97">
        <w:rPr>
          <w:rFonts w:ascii="Garamond" w:hAnsi="Garamond"/>
          <w:sz w:val="24"/>
          <w:szCs w:val="24"/>
        </w:rPr>
        <w:t xml:space="preserve"> Managing record of Inbound and Outbound shipments &amp; reporting same to clients. </w:t>
      </w:r>
      <w:r w:rsidR="008C5DAC" w:rsidRPr="005A5F97">
        <w:rPr>
          <w:rFonts w:ascii="Garamond" w:hAnsi="Garamond"/>
          <w:sz w:val="24"/>
          <w:szCs w:val="24"/>
        </w:rPr>
        <w:t xml:space="preserve">    </w:t>
      </w:r>
      <w:r w:rsidRPr="005A5F97">
        <w:rPr>
          <w:rFonts w:ascii="Garamond" w:hAnsi="Garamond"/>
          <w:sz w:val="24"/>
          <w:szCs w:val="24"/>
        </w:rPr>
        <w:t>• Preparation and submission of Defective Products Inspection Reports to Clients Weekly.</w:t>
      </w:r>
    </w:p>
    <w:p w14:paraId="325E89C7" w14:textId="77777777" w:rsidR="008F1511" w:rsidRPr="005A5E8F" w:rsidRDefault="008F1511" w:rsidP="005A5E8F">
      <w:pPr>
        <w:jc w:val="center"/>
        <w:rPr>
          <w:rFonts w:ascii="Garamond" w:hAnsi="Garamond"/>
          <w:b/>
          <w:bCs/>
          <w:sz w:val="24"/>
          <w:szCs w:val="24"/>
        </w:rPr>
      </w:pPr>
      <w:r w:rsidRPr="005A5E8F">
        <w:rPr>
          <w:rFonts w:ascii="Garamond" w:hAnsi="Garamond"/>
          <w:b/>
          <w:bCs/>
          <w:sz w:val="24"/>
          <w:szCs w:val="24"/>
        </w:rPr>
        <w:t>Education</w:t>
      </w:r>
    </w:p>
    <w:tbl>
      <w:tblPr>
        <w:tblW w:w="8421" w:type="dxa"/>
        <w:tblInd w:w="1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
        <w:gridCol w:w="3486"/>
        <w:gridCol w:w="2051"/>
        <w:gridCol w:w="999"/>
        <w:gridCol w:w="849"/>
      </w:tblGrid>
      <w:tr w:rsidR="004D1262" w:rsidRPr="008F1511" w14:paraId="1B2FF8D1" w14:textId="77777777" w:rsidTr="005A5F97">
        <w:trPr>
          <w:trHeight w:val="304"/>
        </w:trPr>
        <w:tc>
          <w:tcPr>
            <w:tcW w:w="1036" w:type="dxa"/>
            <w:shd w:val="clear" w:color="auto" w:fill="auto"/>
            <w:noWrap/>
            <w:vAlign w:val="center"/>
            <w:hideMark/>
          </w:tcPr>
          <w:p w14:paraId="6FD86870" w14:textId="77777777" w:rsidR="008F1511" w:rsidRPr="008F1511" w:rsidRDefault="008F1511" w:rsidP="008F1511">
            <w:pPr>
              <w:spacing w:after="0" w:line="240" w:lineRule="auto"/>
              <w:jc w:val="center"/>
              <w:rPr>
                <w:rFonts w:ascii="Garamond" w:eastAsia="Times New Roman" w:hAnsi="Garamond" w:cs="Calibri"/>
                <w:b/>
                <w:bCs/>
                <w:color w:val="000000"/>
                <w:sz w:val="24"/>
                <w:szCs w:val="24"/>
              </w:rPr>
            </w:pPr>
            <w:r w:rsidRPr="008F1511">
              <w:rPr>
                <w:rFonts w:ascii="Garamond" w:eastAsia="Times New Roman" w:hAnsi="Garamond" w:cs="Calibri"/>
                <w:b/>
                <w:bCs/>
                <w:color w:val="000000"/>
                <w:sz w:val="24"/>
                <w:szCs w:val="24"/>
              </w:rPr>
              <w:t>Sr No.</w:t>
            </w:r>
          </w:p>
        </w:tc>
        <w:tc>
          <w:tcPr>
            <w:tcW w:w="3486" w:type="dxa"/>
            <w:shd w:val="clear" w:color="auto" w:fill="auto"/>
            <w:noWrap/>
            <w:vAlign w:val="center"/>
            <w:hideMark/>
          </w:tcPr>
          <w:p w14:paraId="5C2B8606" w14:textId="77777777" w:rsidR="008F1511" w:rsidRPr="008F1511" w:rsidRDefault="008F1511" w:rsidP="008F1511">
            <w:pPr>
              <w:spacing w:after="0" w:line="240" w:lineRule="auto"/>
              <w:jc w:val="center"/>
              <w:rPr>
                <w:rFonts w:ascii="Garamond" w:eastAsia="Times New Roman" w:hAnsi="Garamond" w:cs="Calibri"/>
                <w:b/>
                <w:bCs/>
                <w:color w:val="000000"/>
                <w:sz w:val="24"/>
                <w:szCs w:val="24"/>
              </w:rPr>
            </w:pPr>
            <w:r w:rsidRPr="008F1511">
              <w:rPr>
                <w:rFonts w:ascii="Garamond" w:eastAsia="Times New Roman" w:hAnsi="Garamond" w:cs="Calibri"/>
                <w:b/>
                <w:bCs/>
                <w:color w:val="000000"/>
                <w:sz w:val="24"/>
                <w:szCs w:val="24"/>
              </w:rPr>
              <w:t>Institution</w:t>
            </w:r>
          </w:p>
        </w:tc>
        <w:tc>
          <w:tcPr>
            <w:tcW w:w="2051" w:type="dxa"/>
            <w:shd w:val="clear" w:color="auto" w:fill="auto"/>
            <w:noWrap/>
            <w:vAlign w:val="center"/>
            <w:hideMark/>
          </w:tcPr>
          <w:p w14:paraId="0CC17F68" w14:textId="77777777" w:rsidR="008F1511" w:rsidRPr="008F1511" w:rsidRDefault="008F1511" w:rsidP="008F1511">
            <w:pPr>
              <w:spacing w:after="0" w:line="240" w:lineRule="auto"/>
              <w:jc w:val="center"/>
              <w:rPr>
                <w:rFonts w:ascii="Garamond" w:eastAsia="Times New Roman" w:hAnsi="Garamond" w:cs="Calibri"/>
                <w:b/>
                <w:bCs/>
                <w:color w:val="000000"/>
                <w:sz w:val="24"/>
                <w:szCs w:val="24"/>
              </w:rPr>
            </w:pPr>
            <w:r w:rsidRPr="008F1511">
              <w:rPr>
                <w:rFonts w:ascii="Garamond" w:eastAsia="Times New Roman" w:hAnsi="Garamond" w:cs="Calibri"/>
                <w:b/>
                <w:bCs/>
                <w:color w:val="000000"/>
                <w:sz w:val="24"/>
                <w:szCs w:val="24"/>
              </w:rPr>
              <w:t>Qualification</w:t>
            </w:r>
          </w:p>
        </w:tc>
        <w:tc>
          <w:tcPr>
            <w:tcW w:w="999" w:type="dxa"/>
            <w:shd w:val="clear" w:color="auto" w:fill="auto"/>
            <w:noWrap/>
            <w:vAlign w:val="center"/>
            <w:hideMark/>
          </w:tcPr>
          <w:p w14:paraId="7641697B" w14:textId="77777777" w:rsidR="008F1511" w:rsidRPr="008F1511" w:rsidRDefault="008F1511" w:rsidP="008F1511">
            <w:pPr>
              <w:spacing w:after="0" w:line="240" w:lineRule="auto"/>
              <w:jc w:val="center"/>
              <w:rPr>
                <w:rFonts w:ascii="Garamond" w:eastAsia="Times New Roman" w:hAnsi="Garamond" w:cs="Calibri"/>
                <w:b/>
                <w:bCs/>
                <w:color w:val="000000"/>
                <w:sz w:val="24"/>
                <w:szCs w:val="24"/>
              </w:rPr>
            </w:pPr>
            <w:r w:rsidRPr="008F1511">
              <w:rPr>
                <w:rFonts w:ascii="Garamond" w:eastAsia="Times New Roman" w:hAnsi="Garamond" w:cs="Calibri"/>
                <w:b/>
                <w:bCs/>
                <w:color w:val="000000"/>
                <w:sz w:val="24"/>
                <w:szCs w:val="24"/>
              </w:rPr>
              <w:t>Grade</w:t>
            </w:r>
          </w:p>
        </w:tc>
        <w:tc>
          <w:tcPr>
            <w:tcW w:w="849" w:type="dxa"/>
            <w:shd w:val="clear" w:color="auto" w:fill="auto"/>
            <w:noWrap/>
            <w:vAlign w:val="center"/>
            <w:hideMark/>
          </w:tcPr>
          <w:p w14:paraId="4678966F" w14:textId="77777777" w:rsidR="008F1511" w:rsidRPr="008F1511" w:rsidRDefault="008F1511" w:rsidP="008F1511">
            <w:pPr>
              <w:spacing w:after="0" w:line="240" w:lineRule="auto"/>
              <w:jc w:val="center"/>
              <w:rPr>
                <w:rFonts w:ascii="Garamond" w:eastAsia="Times New Roman" w:hAnsi="Garamond" w:cs="Calibri"/>
                <w:b/>
                <w:bCs/>
                <w:color w:val="000000"/>
                <w:sz w:val="24"/>
                <w:szCs w:val="24"/>
              </w:rPr>
            </w:pPr>
            <w:r w:rsidRPr="008F1511">
              <w:rPr>
                <w:rFonts w:ascii="Garamond" w:eastAsia="Times New Roman" w:hAnsi="Garamond" w:cs="Calibri"/>
                <w:b/>
                <w:bCs/>
                <w:color w:val="000000"/>
                <w:sz w:val="24"/>
                <w:szCs w:val="24"/>
              </w:rPr>
              <w:t>Year</w:t>
            </w:r>
          </w:p>
        </w:tc>
      </w:tr>
      <w:tr w:rsidR="008F1511" w:rsidRPr="008F1511" w14:paraId="17211392" w14:textId="77777777" w:rsidTr="005A5F97">
        <w:trPr>
          <w:trHeight w:val="304"/>
        </w:trPr>
        <w:tc>
          <w:tcPr>
            <w:tcW w:w="1036" w:type="dxa"/>
            <w:shd w:val="clear" w:color="auto" w:fill="auto"/>
            <w:noWrap/>
            <w:vAlign w:val="center"/>
            <w:hideMark/>
          </w:tcPr>
          <w:p w14:paraId="1A693143" w14:textId="77777777" w:rsidR="008F1511" w:rsidRPr="008F1511" w:rsidRDefault="008F1511" w:rsidP="008F1511">
            <w:pPr>
              <w:spacing w:after="0" w:line="240" w:lineRule="auto"/>
              <w:jc w:val="center"/>
              <w:rPr>
                <w:rFonts w:ascii="Garamond" w:eastAsia="Times New Roman" w:hAnsi="Garamond" w:cs="Calibri"/>
                <w:color w:val="000000"/>
                <w:sz w:val="24"/>
                <w:szCs w:val="24"/>
              </w:rPr>
            </w:pPr>
            <w:r w:rsidRPr="008F1511">
              <w:rPr>
                <w:rFonts w:ascii="Garamond" w:eastAsia="Times New Roman" w:hAnsi="Garamond" w:cs="Calibri"/>
                <w:color w:val="000000"/>
                <w:sz w:val="24"/>
                <w:szCs w:val="24"/>
              </w:rPr>
              <w:t>1</w:t>
            </w:r>
          </w:p>
        </w:tc>
        <w:tc>
          <w:tcPr>
            <w:tcW w:w="3486" w:type="dxa"/>
            <w:shd w:val="clear" w:color="auto" w:fill="auto"/>
            <w:noWrap/>
            <w:vAlign w:val="center"/>
            <w:hideMark/>
          </w:tcPr>
          <w:p w14:paraId="509387D1" w14:textId="77777777" w:rsidR="008F1511" w:rsidRPr="008F1511" w:rsidRDefault="008F1511" w:rsidP="008F1511">
            <w:pPr>
              <w:spacing w:after="0" w:line="240" w:lineRule="auto"/>
              <w:jc w:val="center"/>
              <w:rPr>
                <w:rFonts w:ascii="Garamond" w:eastAsia="Times New Roman" w:hAnsi="Garamond" w:cs="Calibri"/>
                <w:color w:val="000000"/>
                <w:sz w:val="24"/>
                <w:szCs w:val="24"/>
              </w:rPr>
            </w:pPr>
            <w:r w:rsidRPr="008F1511">
              <w:rPr>
                <w:rFonts w:ascii="Garamond" w:eastAsia="Times New Roman" w:hAnsi="Garamond" w:cs="Calibri"/>
                <w:color w:val="000000"/>
                <w:sz w:val="24"/>
                <w:szCs w:val="24"/>
              </w:rPr>
              <w:t>VIET - Greater Noida</w:t>
            </w:r>
          </w:p>
        </w:tc>
        <w:tc>
          <w:tcPr>
            <w:tcW w:w="2051" w:type="dxa"/>
            <w:shd w:val="clear" w:color="auto" w:fill="auto"/>
            <w:noWrap/>
            <w:vAlign w:val="center"/>
            <w:hideMark/>
          </w:tcPr>
          <w:p w14:paraId="46CE4AC5" w14:textId="77777777" w:rsidR="008F1511" w:rsidRPr="008F1511" w:rsidRDefault="008F1511" w:rsidP="008F1511">
            <w:pPr>
              <w:spacing w:after="0" w:line="240" w:lineRule="auto"/>
              <w:jc w:val="center"/>
              <w:rPr>
                <w:rFonts w:ascii="Garamond" w:eastAsia="Times New Roman" w:hAnsi="Garamond" w:cs="Calibri"/>
                <w:color w:val="000000"/>
                <w:sz w:val="24"/>
                <w:szCs w:val="24"/>
              </w:rPr>
            </w:pPr>
            <w:r w:rsidRPr="008F1511">
              <w:rPr>
                <w:rFonts w:ascii="Garamond" w:eastAsia="Times New Roman" w:hAnsi="Garamond" w:cs="Calibri"/>
                <w:color w:val="000000"/>
                <w:sz w:val="24"/>
                <w:szCs w:val="24"/>
              </w:rPr>
              <w:t>MBA</w:t>
            </w:r>
          </w:p>
        </w:tc>
        <w:tc>
          <w:tcPr>
            <w:tcW w:w="999" w:type="dxa"/>
            <w:shd w:val="clear" w:color="auto" w:fill="auto"/>
            <w:noWrap/>
            <w:vAlign w:val="center"/>
            <w:hideMark/>
          </w:tcPr>
          <w:p w14:paraId="73174C58" w14:textId="77777777" w:rsidR="008F1511" w:rsidRPr="008F1511" w:rsidRDefault="008F1511" w:rsidP="008F1511">
            <w:pPr>
              <w:spacing w:after="0" w:line="240" w:lineRule="auto"/>
              <w:jc w:val="center"/>
              <w:rPr>
                <w:rFonts w:ascii="Garamond" w:eastAsia="Times New Roman" w:hAnsi="Garamond" w:cs="Calibri"/>
                <w:color w:val="000000"/>
                <w:sz w:val="24"/>
                <w:szCs w:val="24"/>
              </w:rPr>
            </w:pPr>
            <w:r w:rsidRPr="008F1511">
              <w:rPr>
                <w:rFonts w:ascii="Garamond" w:eastAsia="Times New Roman" w:hAnsi="Garamond" w:cs="Calibri"/>
                <w:color w:val="000000"/>
                <w:sz w:val="24"/>
                <w:szCs w:val="24"/>
              </w:rPr>
              <w:t>1st</w:t>
            </w:r>
          </w:p>
        </w:tc>
        <w:tc>
          <w:tcPr>
            <w:tcW w:w="849" w:type="dxa"/>
            <w:shd w:val="clear" w:color="auto" w:fill="auto"/>
            <w:noWrap/>
            <w:vAlign w:val="center"/>
            <w:hideMark/>
          </w:tcPr>
          <w:p w14:paraId="5FD8B192" w14:textId="77777777" w:rsidR="008F1511" w:rsidRPr="008F1511" w:rsidRDefault="008F1511" w:rsidP="008F1511">
            <w:pPr>
              <w:spacing w:after="0" w:line="240" w:lineRule="auto"/>
              <w:jc w:val="center"/>
              <w:rPr>
                <w:rFonts w:ascii="Garamond" w:eastAsia="Times New Roman" w:hAnsi="Garamond" w:cs="Calibri"/>
                <w:color w:val="000000"/>
                <w:sz w:val="24"/>
                <w:szCs w:val="24"/>
              </w:rPr>
            </w:pPr>
            <w:r w:rsidRPr="008F1511">
              <w:rPr>
                <w:rFonts w:ascii="Garamond" w:eastAsia="Times New Roman" w:hAnsi="Garamond" w:cs="Calibri"/>
                <w:color w:val="000000"/>
                <w:sz w:val="24"/>
                <w:szCs w:val="24"/>
              </w:rPr>
              <w:t>2013</w:t>
            </w:r>
          </w:p>
        </w:tc>
      </w:tr>
      <w:tr w:rsidR="008F1511" w:rsidRPr="008F1511" w14:paraId="2C4A0585" w14:textId="77777777" w:rsidTr="005A5F97">
        <w:trPr>
          <w:trHeight w:val="304"/>
        </w:trPr>
        <w:tc>
          <w:tcPr>
            <w:tcW w:w="1036" w:type="dxa"/>
            <w:shd w:val="clear" w:color="auto" w:fill="auto"/>
            <w:noWrap/>
            <w:vAlign w:val="center"/>
            <w:hideMark/>
          </w:tcPr>
          <w:p w14:paraId="6AF8803C" w14:textId="77777777" w:rsidR="008F1511" w:rsidRPr="008F1511" w:rsidRDefault="008F1511" w:rsidP="008F1511">
            <w:pPr>
              <w:spacing w:after="0" w:line="240" w:lineRule="auto"/>
              <w:jc w:val="center"/>
              <w:rPr>
                <w:rFonts w:ascii="Garamond" w:eastAsia="Times New Roman" w:hAnsi="Garamond" w:cs="Calibri"/>
                <w:color w:val="000000"/>
                <w:sz w:val="24"/>
                <w:szCs w:val="24"/>
              </w:rPr>
            </w:pPr>
            <w:r w:rsidRPr="008F1511">
              <w:rPr>
                <w:rFonts w:ascii="Garamond" w:eastAsia="Times New Roman" w:hAnsi="Garamond" w:cs="Calibri"/>
                <w:color w:val="000000"/>
                <w:sz w:val="24"/>
                <w:szCs w:val="24"/>
              </w:rPr>
              <w:t>2</w:t>
            </w:r>
          </w:p>
        </w:tc>
        <w:tc>
          <w:tcPr>
            <w:tcW w:w="3486" w:type="dxa"/>
            <w:shd w:val="clear" w:color="auto" w:fill="auto"/>
            <w:noWrap/>
            <w:vAlign w:val="center"/>
            <w:hideMark/>
          </w:tcPr>
          <w:p w14:paraId="5A5C607A" w14:textId="77777777" w:rsidR="008F1511" w:rsidRPr="008F1511" w:rsidRDefault="008F1511" w:rsidP="008F1511">
            <w:pPr>
              <w:spacing w:after="0" w:line="240" w:lineRule="auto"/>
              <w:jc w:val="center"/>
              <w:rPr>
                <w:rFonts w:ascii="Garamond" w:eastAsia="Times New Roman" w:hAnsi="Garamond" w:cs="Calibri"/>
                <w:color w:val="000000"/>
                <w:sz w:val="24"/>
                <w:szCs w:val="24"/>
              </w:rPr>
            </w:pPr>
            <w:r w:rsidRPr="008F1511">
              <w:rPr>
                <w:rFonts w:ascii="Garamond" w:eastAsia="Times New Roman" w:hAnsi="Garamond" w:cs="Calibri"/>
                <w:color w:val="000000"/>
                <w:sz w:val="24"/>
                <w:szCs w:val="24"/>
              </w:rPr>
              <w:t xml:space="preserve">IP College, </w:t>
            </w:r>
            <w:proofErr w:type="spellStart"/>
            <w:r w:rsidRPr="008F1511">
              <w:rPr>
                <w:rFonts w:ascii="Garamond" w:eastAsia="Times New Roman" w:hAnsi="Garamond" w:cs="Calibri"/>
                <w:color w:val="000000"/>
                <w:sz w:val="24"/>
                <w:szCs w:val="24"/>
              </w:rPr>
              <w:t>Bulandshahr</w:t>
            </w:r>
            <w:proofErr w:type="spellEnd"/>
          </w:p>
        </w:tc>
        <w:tc>
          <w:tcPr>
            <w:tcW w:w="2051" w:type="dxa"/>
            <w:shd w:val="clear" w:color="auto" w:fill="auto"/>
            <w:noWrap/>
            <w:vAlign w:val="center"/>
            <w:hideMark/>
          </w:tcPr>
          <w:p w14:paraId="24EE0AB4" w14:textId="77777777" w:rsidR="008F1511" w:rsidRPr="008F1511" w:rsidRDefault="008F1511" w:rsidP="008F1511">
            <w:pPr>
              <w:spacing w:after="0" w:line="240" w:lineRule="auto"/>
              <w:jc w:val="center"/>
              <w:rPr>
                <w:rFonts w:ascii="Garamond" w:eastAsia="Times New Roman" w:hAnsi="Garamond" w:cs="Calibri"/>
                <w:color w:val="000000"/>
                <w:sz w:val="24"/>
                <w:szCs w:val="24"/>
              </w:rPr>
            </w:pPr>
            <w:r w:rsidRPr="00C41997">
              <w:rPr>
                <w:rFonts w:ascii="Garamond" w:eastAsia="Times New Roman" w:hAnsi="Garamond" w:cs="Calibri"/>
                <w:color w:val="000000"/>
                <w:sz w:val="24"/>
                <w:szCs w:val="24"/>
              </w:rPr>
              <w:t>B. Com</w:t>
            </w:r>
          </w:p>
        </w:tc>
        <w:tc>
          <w:tcPr>
            <w:tcW w:w="999" w:type="dxa"/>
            <w:shd w:val="clear" w:color="auto" w:fill="auto"/>
            <w:noWrap/>
            <w:vAlign w:val="center"/>
            <w:hideMark/>
          </w:tcPr>
          <w:p w14:paraId="5B1D61D2" w14:textId="77777777" w:rsidR="008F1511" w:rsidRPr="008F1511" w:rsidRDefault="008F1511" w:rsidP="008F1511">
            <w:pPr>
              <w:spacing w:after="0" w:line="240" w:lineRule="auto"/>
              <w:jc w:val="center"/>
              <w:rPr>
                <w:rFonts w:ascii="Garamond" w:eastAsia="Times New Roman" w:hAnsi="Garamond" w:cs="Calibri"/>
                <w:color w:val="000000"/>
                <w:sz w:val="24"/>
                <w:szCs w:val="24"/>
              </w:rPr>
            </w:pPr>
            <w:r w:rsidRPr="008F1511">
              <w:rPr>
                <w:rFonts w:ascii="Garamond" w:eastAsia="Times New Roman" w:hAnsi="Garamond" w:cs="Calibri"/>
                <w:color w:val="000000"/>
                <w:sz w:val="24"/>
                <w:szCs w:val="24"/>
              </w:rPr>
              <w:t>2nd</w:t>
            </w:r>
          </w:p>
        </w:tc>
        <w:tc>
          <w:tcPr>
            <w:tcW w:w="849" w:type="dxa"/>
            <w:shd w:val="clear" w:color="auto" w:fill="auto"/>
            <w:noWrap/>
            <w:vAlign w:val="center"/>
            <w:hideMark/>
          </w:tcPr>
          <w:p w14:paraId="113EAB9B" w14:textId="77777777" w:rsidR="008F1511" w:rsidRPr="008F1511" w:rsidRDefault="008F1511" w:rsidP="008F1511">
            <w:pPr>
              <w:spacing w:after="0" w:line="240" w:lineRule="auto"/>
              <w:jc w:val="center"/>
              <w:rPr>
                <w:rFonts w:ascii="Garamond" w:eastAsia="Times New Roman" w:hAnsi="Garamond" w:cs="Calibri"/>
                <w:color w:val="000000"/>
                <w:sz w:val="24"/>
                <w:szCs w:val="24"/>
              </w:rPr>
            </w:pPr>
            <w:r w:rsidRPr="008F1511">
              <w:rPr>
                <w:rFonts w:ascii="Garamond" w:eastAsia="Times New Roman" w:hAnsi="Garamond" w:cs="Calibri"/>
                <w:color w:val="000000"/>
                <w:sz w:val="24"/>
                <w:szCs w:val="24"/>
              </w:rPr>
              <w:t>2011</w:t>
            </w:r>
          </w:p>
        </w:tc>
      </w:tr>
      <w:tr w:rsidR="008F1511" w:rsidRPr="008F1511" w14:paraId="454832C8" w14:textId="77777777" w:rsidTr="005A5F97">
        <w:trPr>
          <w:trHeight w:val="304"/>
        </w:trPr>
        <w:tc>
          <w:tcPr>
            <w:tcW w:w="1036" w:type="dxa"/>
            <w:shd w:val="clear" w:color="auto" w:fill="auto"/>
            <w:noWrap/>
            <w:vAlign w:val="center"/>
            <w:hideMark/>
          </w:tcPr>
          <w:p w14:paraId="2EC2793D" w14:textId="77777777" w:rsidR="008F1511" w:rsidRPr="008F1511" w:rsidRDefault="008F1511" w:rsidP="008F1511">
            <w:pPr>
              <w:spacing w:after="0" w:line="240" w:lineRule="auto"/>
              <w:jc w:val="center"/>
              <w:rPr>
                <w:rFonts w:ascii="Garamond" w:eastAsia="Times New Roman" w:hAnsi="Garamond" w:cs="Calibri"/>
                <w:color w:val="000000"/>
                <w:sz w:val="24"/>
                <w:szCs w:val="24"/>
              </w:rPr>
            </w:pPr>
            <w:r w:rsidRPr="008F1511">
              <w:rPr>
                <w:rFonts w:ascii="Garamond" w:eastAsia="Times New Roman" w:hAnsi="Garamond" w:cs="Calibri"/>
                <w:color w:val="000000"/>
                <w:sz w:val="24"/>
                <w:szCs w:val="24"/>
              </w:rPr>
              <w:t>3</w:t>
            </w:r>
          </w:p>
        </w:tc>
        <w:tc>
          <w:tcPr>
            <w:tcW w:w="3486" w:type="dxa"/>
            <w:shd w:val="clear" w:color="auto" w:fill="auto"/>
            <w:noWrap/>
            <w:vAlign w:val="center"/>
            <w:hideMark/>
          </w:tcPr>
          <w:p w14:paraId="75B1DC4B" w14:textId="77777777" w:rsidR="008F1511" w:rsidRPr="008F1511" w:rsidRDefault="008F1511" w:rsidP="008F1511">
            <w:pPr>
              <w:spacing w:after="0" w:line="240" w:lineRule="auto"/>
              <w:jc w:val="center"/>
              <w:rPr>
                <w:rFonts w:ascii="Garamond" w:eastAsia="Times New Roman" w:hAnsi="Garamond" w:cs="Calibri"/>
                <w:color w:val="000000"/>
                <w:sz w:val="24"/>
                <w:szCs w:val="24"/>
              </w:rPr>
            </w:pPr>
            <w:r w:rsidRPr="008F1511">
              <w:rPr>
                <w:rFonts w:ascii="Garamond" w:eastAsia="Times New Roman" w:hAnsi="Garamond" w:cs="Calibri"/>
                <w:color w:val="000000"/>
                <w:sz w:val="24"/>
                <w:szCs w:val="24"/>
              </w:rPr>
              <w:t>Azad Public School</w:t>
            </w:r>
            <w:r w:rsidR="002A3D6A" w:rsidRPr="00C41997">
              <w:rPr>
                <w:rFonts w:ascii="Garamond" w:eastAsia="Times New Roman" w:hAnsi="Garamond" w:cs="Calibri"/>
                <w:color w:val="000000"/>
                <w:sz w:val="24"/>
                <w:szCs w:val="24"/>
              </w:rPr>
              <w:t xml:space="preserve">, </w:t>
            </w:r>
            <w:proofErr w:type="spellStart"/>
            <w:r w:rsidR="002A3D6A" w:rsidRPr="00C41997">
              <w:rPr>
                <w:rFonts w:ascii="Garamond" w:eastAsia="Times New Roman" w:hAnsi="Garamond" w:cs="Calibri"/>
                <w:color w:val="000000"/>
                <w:sz w:val="24"/>
                <w:szCs w:val="24"/>
              </w:rPr>
              <w:t>Bulandshahr</w:t>
            </w:r>
            <w:proofErr w:type="spellEnd"/>
          </w:p>
        </w:tc>
        <w:tc>
          <w:tcPr>
            <w:tcW w:w="2051" w:type="dxa"/>
            <w:shd w:val="clear" w:color="auto" w:fill="auto"/>
            <w:noWrap/>
            <w:vAlign w:val="center"/>
            <w:hideMark/>
          </w:tcPr>
          <w:p w14:paraId="435D1FDC" w14:textId="77777777" w:rsidR="008F1511" w:rsidRPr="008F1511" w:rsidRDefault="008F1511" w:rsidP="008F1511">
            <w:pPr>
              <w:spacing w:after="0" w:line="240" w:lineRule="auto"/>
              <w:jc w:val="center"/>
              <w:rPr>
                <w:rFonts w:ascii="Garamond" w:eastAsia="Times New Roman" w:hAnsi="Garamond" w:cs="Calibri"/>
                <w:color w:val="000000"/>
                <w:sz w:val="24"/>
                <w:szCs w:val="24"/>
              </w:rPr>
            </w:pPr>
            <w:r w:rsidRPr="008F1511">
              <w:rPr>
                <w:rFonts w:ascii="Garamond" w:eastAsia="Times New Roman" w:hAnsi="Garamond" w:cs="Calibri"/>
                <w:color w:val="000000"/>
                <w:sz w:val="24"/>
                <w:szCs w:val="24"/>
              </w:rPr>
              <w:t xml:space="preserve">Senior Secondary </w:t>
            </w:r>
          </w:p>
        </w:tc>
        <w:tc>
          <w:tcPr>
            <w:tcW w:w="999" w:type="dxa"/>
            <w:shd w:val="clear" w:color="auto" w:fill="auto"/>
            <w:noWrap/>
            <w:vAlign w:val="center"/>
            <w:hideMark/>
          </w:tcPr>
          <w:p w14:paraId="669C0313" w14:textId="77777777" w:rsidR="008F1511" w:rsidRPr="008F1511" w:rsidRDefault="008F1511" w:rsidP="008F1511">
            <w:pPr>
              <w:spacing w:after="0" w:line="240" w:lineRule="auto"/>
              <w:jc w:val="center"/>
              <w:rPr>
                <w:rFonts w:ascii="Garamond" w:eastAsia="Times New Roman" w:hAnsi="Garamond" w:cs="Calibri"/>
                <w:color w:val="000000"/>
                <w:sz w:val="24"/>
                <w:szCs w:val="24"/>
              </w:rPr>
            </w:pPr>
            <w:r w:rsidRPr="008F1511">
              <w:rPr>
                <w:rFonts w:ascii="Garamond" w:eastAsia="Times New Roman" w:hAnsi="Garamond" w:cs="Calibri"/>
                <w:color w:val="000000"/>
                <w:sz w:val="24"/>
                <w:szCs w:val="24"/>
              </w:rPr>
              <w:t>1st</w:t>
            </w:r>
          </w:p>
        </w:tc>
        <w:tc>
          <w:tcPr>
            <w:tcW w:w="849" w:type="dxa"/>
            <w:shd w:val="clear" w:color="auto" w:fill="auto"/>
            <w:noWrap/>
            <w:vAlign w:val="center"/>
            <w:hideMark/>
          </w:tcPr>
          <w:p w14:paraId="0A2EED09" w14:textId="77777777" w:rsidR="008F1511" w:rsidRPr="008F1511" w:rsidRDefault="008F1511" w:rsidP="008F1511">
            <w:pPr>
              <w:spacing w:after="0" w:line="240" w:lineRule="auto"/>
              <w:jc w:val="center"/>
              <w:rPr>
                <w:rFonts w:ascii="Garamond" w:eastAsia="Times New Roman" w:hAnsi="Garamond" w:cs="Calibri"/>
                <w:color w:val="000000"/>
                <w:sz w:val="24"/>
                <w:szCs w:val="24"/>
              </w:rPr>
            </w:pPr>
            <w:r w:rsidRPr="008F1511">
              <w:rPr>
                <w:rFonts w:ascii="Garamond" w:eastAsia="Times New Roman" w:hAnsi="Garamond" w:cs="Calibri"/>
                <w:color w:val="000000"/>
                <w:sz w:val="24"/>
                <w:szCs w:val="24"/>
              </w:rPr>
              <w:t>2008</w:t>
            </w:r>
          </w:p>
        </w:tc>
      </w:tr>
      <w:tr w:rsidR="008F1511" w:rsidRPr="008F1511" w14:paraId="0A2BD2FB" w14:textId="77777777" w:rsidTr="005A5F97">
        <w:trPr>
          <w:trHeight w:val="304"/>
        </w:trPr>
        <w:tc>
          <w:tcPr>
            <w:tcW w:w="1036" w:type="dxa"/>
            <w:shd w:val="clear" w:color="auto" w:fill="auto"/>
            <w:noWrap/>
            <w:vAlign w:val="center"/>
            <w:hideMark/>
          </w:tcPr>
          <w:p w14:paraId="7DD10B8D" w14:textId="77777777" w:rsidR="008F1511" w:rsidRPr="008F1511" w:rsidRDefault="008F1511" w:rsidP="008F1511">
            <w:pPr>
              <w:spacing w:after="0" w:line="240" w:lineRule="auto"/>
              <w:jc w:val="center"/>
              <w:rPr>
                <w:rFonts w:ascii="Garamond" w:eastAsia="Times New Roman" w:hAnsi="Garamond" w:cs="Calibri"/>
                <w:color w:val="000000"/>
                <w:sz w:val="24"/>
                <w:szCs w:val="24"/>
              </w:rPr>
            </w:pPr>
            <w:r w:rsidRPr="008F1511">
              <w:rPr>
                <w:rFonts w:ascii="Garamond" w:eastAsia="Times New Roman" w:hAnsi="Garamond" w:cs="Calibri"/>
                <w:color w:val="000000"/>
                <w:sz w:val="24"/>
                <w:szCs w:val="24"/>
              </w:rPr>
              <w:t>4</w:t>
            </w:r>
          </w:p>
        </w:tc>
        <w:tc>
          <w:tcPr>
            <w:tcW w:w="3486" w:type="dxa"/>
            <w:shd w:val="clear" w:color="auto" w:fill="auto"/>
            <w:noWrap/>
            <w:vAlign w:val="center"/>
            <w:hideMark/>
          </w:tcPr>
          <w:p w14:paraId="57B52BD0" w14:textId="77777777" w:rsidR="008F1511" w:rsidRPr="008F1511" w:rsidRDefault="008F1511" w:rsidP="008F1511">
            <w:pPr>
              <w:spacing w:after="0" w:line="240" w:lineRule="auto"/>
              <w:jc w:val="center"/>
              <w:rPr>
                <w:rFonts w:ascii="Garamond" w:eastAsia="Times New Roman" w:hAnsi="Garamond" w:cs="Calibri"/>
                <w:color w:val="000000"/>
                <w:sz w:val="24"/>
                <w:szCs w:val="24"/>
              </w:rPr>
            </w:pPr>
            <w:r w:rsidRPr="008F1511">
              <w:rPr>
                <w:rFonts w:ascii="Garamond" w:eastAsia="Times New Roman" w:hAnsi="Garamond" w:cs="Calibri"/>
                <w:color w:val="000000"/>
                <w:sz w:val="24"/>
                <w:szCs w:val="24"/>
              </w:rPr>
              <w:t>Azad Public School</w:t>
            </w:r>
            <w:r w:rsidR="002A3D6A" w:rsidRPr="00C41997">
              <w:rPr>
                <w:rFonts w:ascii="Garamond" w:eastAsia="Times New Roman" w:hAnsi="Garamond" w:cs="Calibri"/>
                <w:color w:val="000000"/>
                <w:sz w:val="24"/>
                <w:szCs w:val="24"/>
              </w:rPr>
              <w:t xml:space="preserve">, </w:t>
            </w:r>
            <w:proofErr w:type="spellStart"/>
            <w:r w:rsidR="002A3D6A" w:rsidRPr="00C41997">
              <w:rPr>
                <w:rFonts w:ascii="Garamond" w:eastAsia="Times New Roman" w:hAnsi="Garamond" w:cs="Calibri"/>
                <w:color w:val="000000"/>
                <w:sz w:val="24"/>
                <w:szCs w:val="24"/>
              </w:rPr>
              <w:t>Bulandshahr</w:t>
            </w:r>
            <w:proofErr w:type="spellEnd"/>
          </w:p>
        </w:tc>
        <w:tc>
          <w:tcPr>
            <w:tcW w:w="2051" w:type="dxa"/>
            <w:shd w:val="clear" w:color="auto" w:fill="auto"/>
            <w:noWrap/>
            <w:vAlign w:val="center"/>
            <w:hideMark/>
          </w:tcPr>
          <w:p w14:paraId="5C5EB3AF" w14:textId="77777777" w:rsidR="008F1511" w:rsidRPr="008F1511" w:rsidRDefault="008F1511" w:rsidP="008F1511">
            <w:pPr>
              <w:spacing w:after="0" w:line="240" w:lineRule="auto"/>
              <w:jc w:val="center"/>
              <w:rPr>
                <w:rFonts w:ascii="Garamond" w:eastAsia="Times New Roman" w:hAnsi="Garamond" w:cs="Calibri"/>
                <w:color w:val="000000"/>
                <w:sz w:val="24"/>
                <w:szCs w:val="24"/>
              </w:rPr>
            </w:pPr>
            <w:r w:rsidRPr="008F1511">
              <w:rPr>
                <w:rFonts w:ascii="Garamond" w:eastAsia="Times New Roman" w:hAnsi="Garamond" w:cs="Calibri"/>
                <w:color w:val="000000"/>
                <w:sz w:val="24"/>
                <w:szCs w:val="24"/>
              </w:rPr>
              <w:t>High School</w:t>
            </w:r>
          </w:p>
        </w:tc>
        <w:tc>
          <w:tcPr>
            <w:tcW w:w="999" w:type="dxa"/>
            <w:shd w:val="clear" w:color="auto" w:fill="auto"/>
            <w:noWrap/>
            <w:vAlign w:val="center"/>
            <w:hideMark/>
          </w:tcPr>
          <w:p w14:paraId="38203AB5" w14:textId="77777777" w:rsidR="008F1511" w:rsidRPr="008F1511" w:rsidRDefault="008F1511" w:rsidP="008F1511">
            <w:pPr>
              <w:spacing w:after="0" w:line="240" w:lineRule="auto"/>
              <w:jc w:val="center"/>
              <w:rPr>
                <w:rFonts w:ascii="Garamond" w:eastAsia="Times New Roman" w:hAnsi="Garamond" w:cs="Calibri"/>
                <w:color w:val="000000"/>
                <w:sz w:val="24"/>
                <w:szCs w:val="24"/>
              </w:rPr>
            </w:pPr>
            <w:r w:rsidRPr="008F1511">
              <w:rPr>
                <w:rFonts w:ascii="Garamond" w:eastAsia="Times New Roman" w:hAnsi="Garamond" w:cs="Calibri"/>
                <w:color w:val="000000"/>
                <w:sz w:val="24"/>
                <w:szCs w:val="24"/>
              </w:rPr>
              <w:t>2nd</w:t>
            </w:r>
          </w:p>
        </w:tc>
        <w:tc>
          <w:tcPr>
            <w:tcW w:w="849" w:type="dxa"/>
            <w:shd w:val="clear" w:color="auto" w:fill="auto"/>
            <w:noWrap/>
            <w:vAlign w:val="center"/>
            <w:hideMark/>
          </w:tcPr>
          <w:p w14:paraId="47790E71" w14:textId="77777777" w:rsidR="008F1511" w:rsidRPr="008F1511" w:rsidRDefault="008F1511" w:rsidP="008F1511">
            <w:pPr>
              <w:spacing w:after="0" w:line="240" w:lineRule="auto"/>
              <w:jc w:val="center"/>
              <w:rPr>
                <w:rFonts w:ascii="Garamond" w:eastAsia="Times New Roman" w:hAnsi="Garamond" w:cs="Calibri"/>
                <w:color w:val="000000"/>
                <w:sz w:val="24"/>
                <w:szCs w:val="24"/>
              </w:rPr>
            </w:pPr>
            <w:r w:rsidRPr="008F1511">
              <w:rPr>
                <w:rFonts w:ascii="Garamond" w:eastAsia="Times New Roman" w:hAnsi="Garamond" w:cs="Calibri"/>
                <w:color w:val="000000"/>
                <w:sz w:val="24"/>
                <w:szCs w:val="24"/>
              </w:rPr>
              <w:t>2006</w:t>
            </w:r>
          </w:p>
        </w:tc>
      </w:tr>
    </w:tbl>
    <w:p w14:paraId="4E499710" w14:textId="77777777" w:rsidR="004D1262" w:rsidRDefault="004D1262" w:rsidP="002A3D6A">
      <w:pPr>
        <w:contextualSpacing/>
        <w:rPr>
          <w:rFonts w:ascii="Garamond" w:hAnsi="Garamond"/>
          <w:b/>
          <w:bCs/>
          <w:sz w:val="24"/>
          <w:szCs w:val="24"/>
        </w:rPr>
      </w:pPr>
    </w:p>
    <w:p w14:paraId="78351D45" w14:textId="77777777" w:rsidR="002A3D6A" w:rsidRPr="00C41997" w:rsidRDefault="002A3D6A" w:rsidP="002A3D6A">
      <w:pPr>
        <w:contextualSpacing/>
        <w:rPr>
          <w:rFonts w:ascii="Garamond" w:hAnsi="Garamond"/>
          <w:sz w:val="24"/>
          <w:szCs w:val="24"/>
        </w:rPr>
      </w:pPr>
      <w:r w:rsidRPr="00C41997">
        <w:rPr>
          <w:rFonts w:ascii="Garamond" w:hAnsi="Garamond"/>
          <w:b/>
          <w:bCs/>
          <w:sz w:val="24"/>
          <w:szCs w:val="24"/>
        </w:rPr>
        <w:t>Interests</w:t>
      </w:r>
      <w:r w:rsidR="004D1262">
        <w:rPr>
          <w:rFonts w:ascii="Garamond" w:hAnsi="Garamond"/>
          <w:b/>
          <w:bCs/>
          <w:sz w:val="24"/>
          <w:szCs w:val="24"/>
        </w:rPr>
        <w:tab/>
      </w:r>
      <w:r w:rsidRPr="00C41997">
        <w:rPr>
          <w:rFonts w:ascii="Garamond" w:hAnsi="Garamond"/>
          <w:b/>
          <w:bCs/>
          <w:sz w:val="24"/>
          <w:szCs w:val="24"/>
        </w:rPr>
        <w:t xml:space="preserve"> </w:t>
      </w:r>
      <w:r w:rsidRPr="00C41997">
        <w:rPr>
          <w:rFonts w:ascii="Garamond" w:hAnsi="Garamond"/>
          <w:b/>
          <w:bCs/>
          <w:sz w:val="24"/>
          <w:szCs w:val="24"/>
        </w:rPr>
        <w:tab/>
      </w:r>
      <w:r w:rsidRPr="00C41997">
        <w:rPr>
          <w:rFonts w:ascii="Garamond" w:hAnsi="Garamond"/>
          <w:b/>
          <w:bCs/>
          <w:sz w:val="24"/>
          <w:szCs w:val="24"/>
        </w:rPr>
        <w:tab/>
      </w:r>
      <w:r w:rsidRPr="00C41997">
        <w:rPr>
          <w:rFonts w:ascii="Garamond" w:hAnsi="Garamond"/>
          <w:sz w:val="24"/>
          <w:szCs w:val="24"/>
        </w:rPr>
        <w:t xml:space="preserve">Cricket, </w:t>
      </w:r>
      <w:r w:rsidR="00777A56">
        <w:rPr>
          <w:rFonts w:ascii="Garamond" w:hAnsi="Garamond"/>
          <w:sz w:val="24"/>
          <w:szCs w:val="24"/>
        </w:rPr>
        <w:t>Travelling</w:t>
      </w:r>
      <w:r w:rsidRPr="00C41997">
        <w:rPr>
          <w:rFonts w:ascii="Garamond" w:hAnsi="Garamond"/>
          <w:sz w:val="24"/>
          <w:szCs w:val="24"/>
        </w:rPr>
        <w:t xml:space="preserve">, Cooking &amp; Enjoy Travelling </w:t>
      </w:r>
    </w:p>
    <w:p w14:paraId="28B0E5D1" w14:textId="77777777" w:rsidR="002A3D6A" w:rsidRPr="00C41997" w:rsidRDefault="002A3D6A" w:rsidP="002A3D6A">
      <w:pPr>
        <w:contextualSpacing/>
        <w:rPr>
          <w:rFonts w:ascii="Garamond" w:hAnsi="Garamond"/>
          <w:sz w:val="24"/>
          <w:szCs w:val="24"/>
        </w:rPr>
      </w:pPr>
      <w:r w:rsidRPr="00C41997">
        <w:rPr>
          <w:rFonts w:ascii="Garamond" w:hAnsi="Garamond"/>
          <w:b/>
          <w:bCs/>
          <w:sz w:val="24"/>
          <w:szCs w:val="24"/>
        </w:rPr>
        <w:t xml:space="preserve">Languages </w:t>
      </w:r>
      <w:r w:rsidRPr="00C41997">
        <w:rPr>
          <w:rFonts w:ascii="Garamond" w:hAnsi="Garamond"/>
          <w:b/>
          <w:bCs/>
          <w:sz w:val="24"/>
          <w:szCs w:val="24"/>
        </w:rPr>
        <w:tab/>
      </w:r>
      <w:r w:rsidR="004D1262">
        <w:rPr>
          <w:rFonts w:ascii="Garamond" w:hAnsi="Garamond"/>
          <w:b/>
          <w:bCs/>
          <w:sz w:val="24"/>
          <w:szCs w:val="24"/>
        </w:rPr>
        <w:tab/>
      </w:r>
      <w:r w:rsidRPr="00C41997">
        <w:rPr>
          <w:rFonts w:ascii="Garamond" w:hAnsi="Garamond"/>
          <w:sz w:val="24"/>
          <w:szCs w:val="24"/>
        </w:rPr>
        <w:t xml:space="preserve">   </w:t>
      </w:r>
      <w:r w:rsidRPr="00C41997">
        <w:rPr>
          <w:rFonts w:ascii="Garamond" w:hAnsi="Garamond"/>
          <w:sz w:val="24"/>
          <w:szCs w:val="24"/>
        </w:rPr>
        <w:tab/>
        <w:t>Hindi (Mother), English (Fluently)</w:t>
      </w:r>
      <w:r w:rsidR="005A5E8F">
        <w:rPr>
          <w:rFonts w:ascii="Garamond" w:hAnsi="Garamond"/>
          <w:sz w:val="24"/>
          <w:szCs w:val="24"/>
        </w:rPr>
        <w:t xml:space="preserve"> &amp; </w:t>
      </w:r>
      <w:r w:rsidRPr="00C41997">
        <w:rPr>
          <w:rFonts w:ascii="Garamond" w:hAnsi="Garamond"/>
          <w:sz w:val="24"/>
          <w:szCs w:val="24"/>
        </w:rPr>
        <w:t xml:space="preserve">Arabic (Basic) </w:t>
      </w:r>
    </w:p>
    <w:p w14:paraId="256D3F3F" w14:textId="77777777" w:rsidR="002A3D6A" w:rsidRPr="00C41997" w:rsidRDefault="002A3D6A" w:rsidP="009D14BF">
      <w:pPr>
        <w:contextualSpacing/>
        <w:rPr>
          <w:rFonts w:ascii="Garamond" w:hAnsi="Garamond"/>
          <w:sz w:val="24"/>
          <w:szCs w:val="24"/>
        </w:rPr>
      </w:pPr>
      <w:r w:rsidRPr="00C41997">
        <w:rPr>
          <w:rFonts w:ascii="Garamond" w:hAnsi="Garamond"/>
          <w:b/>
          <w:bCs/>
          <w:sz w:val="24"/>
          <w:szCs w:val="24"/>
        </w:rPr>
        <w:t>Person</w:t>
      </w:r>
      <w:bookmarkStart w:id="0" w:name="_GoBack"/>
      <w:bookmarkEnd w:id="0"/>
      <w:r w:rsidRPr="00C41997">
        <w:rPr>
          <w:rFonts w:ascii="Garamond" w:hAnsi="Garamond"/>
          <w:b/>
          <w:bCs/>
          <w:sz w:val="24"/>
          <w:szCs w:val="24"/>
        </w:rPr>
        <w:t>al Information</w:t>
      </w:r>
      <w:r w:rsidRPr="00C41997">
        <w:rPr>
          <w:rFonts w:ascii="Garamond" w:hAnsi="Garamond"/>
          <w:sz w:val="24"/>
          <w:szCs w:val="24"/>
        </w:rPr>
        <w:t xml:space="preserve"> </w:t>
      </w:r>
      <w:r w:rsidRPr="00C41997">
        <w:rPr>
          <w:rFonts w:ascii="Garamond" w:hAnsi="Garamond"/>
          <w:sz w:val="24"/>
          <w:szCs w:val="24"/>
        </w:rPr>
        <w:tab/>
        <w:t xml:space="preserve">Indian National, </w:t>
      </w:r>
      <w:r w:rsidR="005A5F97">
        <w:rPr>
          <w:rFonts w:ascii="Garamond" w:hAnsi="Garamond"/>
          <w:sz w:val="24"/>
          <w:szCs w:val="24"/>
        </w:rPr>
        <w:t>born</w:t>
      </w:r>
      <w:r w:rsidRPr="00C41997">
        <w:rPr>
          <w:rFonts w:ascii="Garamond" w:hAnsi="Garamond"/>
          <w:sz w:val="24"/>
          <w:szCs w:val="24"/>
        </w:rPr>
        <w:t xml:space="preserve"> 10-Sep-1991, Married</w:t>
      </w:r>
      <w:r w:rsidR="00AD2595" w:rsidRPr="00C41997">
        <w:rPr>
          <w:rFonts w:ascii="Garamond" w:hAnsi="Garamond"/>
          <w:sz w:val="24"/>
          <w:szCs w:val="24"/>
        </w:rPr>
        <w:t>.</w:t>
      </w:r>
    </w:p>
    <w:sectPr w:rsidR="002A3D6A" w:rsidRPr="00C41997" w:rsidSect="008D2545">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A1DAE"/>
    <w:multiLevelType w:val="hybridMultilevel"/>
    <w:tmpl w:val="CCA6A3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167677"/>
    <w:multiLevelType w:val="hybridMultilevel"/>
    <w:tmpl w:val="D618140C"/>
    <w:lvl w:ilvl="0" w:tplc="B1545628">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F21130"/>
    <w:multiLevelType w:val="hybridMultilevel"/>
    <w:tmpl w:val="42CAD3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1C68FC"/>
    <w:multiLevelType w:val="hybridMultilevel"/>
    <w:tmpl w:val="CE2023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51220D"/>
    <w:multiLevelType w:val="hybridMultilevel"/>
    <w:tmpl w:val="167CDC00"/>
    <w:lvl w:ilvl="0" w:tplc="4A60D962">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595"/>
    <w:rsid w:val="000E43B4"/>
    <w:rsid w:val="00156AA3"/>
    <w:rsid w:val="001A3496"/>
    <w:rsid w:val="001B5AAC"/>
    <w:rsid w:val="001F4CCE"/>
    <w:rsid w:val="00261A3F"/>
    <w:rsid w:val="002A3D6A"/>
    <w:rsid w:val="002D5E34"/>
    <w:rsid w:val="0030080A"/>
    <w:rsid w:val="0033405E"/>
    <w:rsid w:val="00375430"/>
    <w:rsid w:val="00456E0C"/>
    <w:rsid w:val="004734CC"/>
    <w:rsid w:val="004D1262"/>
    <w:rsid w:val="004F5712"/>
    <w:rsid w:val="00515F2C"/>
    <w:rsid w:val="00544647"/>
    <w:rsid w:val="00552957"/>
    <w:rsid w:val="005A5E8F"/>
    <w:rsid w:val="005A5F97"/>
    <w:rsid w:val="006F35AA"/>
    <w:rsid w:val="00777A56"/>
    <w:rsid w:val="007D284E"/>
    <w:rsid w:val="007F1595"/>
    <w:rsid w:val="008450E6"/>
    <w:rsid w:val="008C5DAC"/>
    <w:rsid w:val="008D2545"/>
    <w:rsid w:val="008F1511"/>
    <w:rsid w:val="009D14BF"/>
    <w:rsid w:val="00AD2595"/>
    <w:rsid w:val="00C03828"/>
    <w:rsid w:val="00C41997"/>
    <w:rsid w:val="00CC16E7"/>
    <w:rsid w:val="00CC43A0"/>
    <w:rsid w:val="00D23F69"/>
    <w:rsid w:val="00E35A39"/>
    <w:rsid w:val="00F05FBE"/>
    <w:rsid w:val="00FF30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BBB4D"/>
  <w15:chartTrackingRefBased/>
  <w15:docId w15:val="{69A6138A-86A1-4DD2-8048-87C05346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595"/>
    <w:rPr>
      <w:color w:val="0563C1" w:themeColor="hyperlink"/>
      <w:u w:val="single"/>
    </w:rPr>
  </w:style>
  <w:style w:type="character" w:styleId="UnresolvedMention">
    <w:name w:val="Unresolved Mention"/>
    <w:basedOn w:val="DefaultParagraphFont"/>
    <w:uiPriority w:val="99"/>
    <w:semiHidden/>
    <w:unhideWhenUsed/>
    <w:rsid w:val="007F1595"/>
    <w:rPr>
      <w:color w:val="808080"/>
      <w:shd w:val="clear" w:color="auto" w:fill="E6E6E6"/>
    </w:rPr>
  </w:style>
  <w:style w:type="paragraph" w:styleId="ListParagraph">
    <w:name w:val="List Paragraph"/>
    <w:basedOn w:val="Normal"/>
    <w:uiPriority w:val="34"/>
    <w:qFormat/>
    <w:rsid w:val="008F1511"/>
    <w:pPr>
      <w:ind w:left="720"/>
      <w:contextualSpacing/>
    </w:pPr>
  </w:style>
  <w:style w:type="paragraph" w:styleId="BalloonText">
    <w:name w:val="Balloon Text"/>
    <w:basedOn w:val="Normal"/>
    <w:link w:val="BalloonTextChar"/>
    <w:uiPriority w:val="99"/>
    <w:semiHidden/>
    <w:unhideWhenUsed/>
    <w:rsid w:val="008C5D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5DAC"/>
    <w:rPr>
      <w:rFonts w:ascii="Segoe UI" w:hAnsi="Segoe UI" w:cs="Segoe UI"/>
      <w:sz w:val="18"/>
      <w:szCs w:val="18"/>
    </w:rPr>
  </w:style>
  <w:style w:type="character" w:styleId="Emphasis">
    <w:name w:val="Emphasis"/>
    <w:basedOn w:val="DefaultParagraphFont"/>
    <w:uiPriority w:val="20"/>
    <w:qFormat/>
    <w:rsid w:val="00777A56"/>
    <w:rPr>
      <w:i/>
      <w:iCs/>
    </w:rPr>
  </w:style>
  <w:style w:type="paragraph" w:customStyle="1" w:styleId="m8774469742773948785m-4308257131098155464msolistparagraph">
    <w:name w:val="m_8774469742773948785m-4308257131098155464msolistparagraph"/>
    <w:basedOn w:val="Normal"/>
    <w:rsid w:val="00F05F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8774469742773948785msolistparagraph">
    <w:name w:val="m_8774469742773948785msolistparagraph"/>
    <w:basedOn w:val="Normal"/>
    <w:rsid w:val="00F05F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92007">
      <w:bodyDiv w:val="1"/>
      <w:marLeft w:val="0"/>
      <w:marRight w:val="0"/>
      <w:marTop w:val="0"/>
      <w:marBottom w:val="0"/>
      <w:divBdr>
        <w:top w:val="none" w:sz="0" w:space="0" w:color="auto"/>
        <w:left w:val="none" w:sz="0" w:space="0" w:color="auto"/>
        <w:bottom w:val="none" w:sz="0" w:space="0" w:color="auto"/>
        <w:right w:val="none" w:sz="0" w:space="0" w:color="auto"/>
      </w:divBdr>
    </w:div>
    <w:div w:id="1427385465">
      <w:bodyDiv w:val="1"/>
      <w:marLeft w:val="0"/>
      <w:marRight w:val="0"/>
      <w:marTop w:val="0"/>
      <w:marBottom w:val="0"/>
      <w:divBdr>
        <w:top w:val="none" w:sz="0" w:space="0" w:color="auto"/>
        <w:left w:val="none" w:sz="0" w:space="0" w:color="auto"/>
        <w:bottom w:val="none" w:sz="0" w:space="0" w:color="auto"/>
        <w:right w:val="none" w:sz="0" w:space="0" w:color="auto"/>
      </w:divBdr>
    </w:div>
    <w:div w:id="1808551012">
      <w:bodyDiv w:val="1"/>
      <w:marLeft w:val="0"/>
      <w:marRight w:val="0"/>
      <w:marTop w:val="0"/>
      <w:marBottom w:val="0"/>
      <w:divBdr>
        <w:top w:val="none" w:sz="0" w:space="0" w:color="auto"/>
        <w:left w:val="none" w:sz="0" w:space="0" w:color="auto"/>
        <w:bottom w:val="none" w:sz="0" w:space="0" w:color="auto"/>
        <w:right w:val="none" w:sz="0" w:space="0" w:color="auto"/>
      </w:divBdr>
    </w:div>
    <w:div w:id="197698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slam_sharif@outlook.com" TargetMode="External"/><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EA1F49-FC2E-477F-8582-6598B4AA77B0}" type="doc">
      <dgm:prSet loTypeId="urn:microsoft.com/office/officeart/2005/8/layout/list1" loCatId="list" qsTypeId="urn:microsoft.com/office/officeart/2005/8/quickstyle/simple3" qsCatId="simple" csTypeId="urn:microsoft.com/office/officeart/2005/8/colors/colorful4" csCatId="colorful" phldr="1"/>
      <dgm:spPr/>
      <dgm:t>
        <a:bodyPr/>
        <a:lstStyle/>
        <a:p>
          <a:endParaRPr lang="en-US"/>
        </a:p>
      </dgm:t>
    </dgm:pt>
    <dgm:pt modelId="{F61C4DF8-CDDB-4DB7-B90F-840AEE3E475F}">
      <dgm:prSet phldrT="[Text]" custT="1"/>
      <dgm:spPr/>
      <dgm:t>
        <a:bodyPr/>
        <a:lstStyle/>
        <a:p>
          <a:r>
            <a:rPr lang="en-US" sz="1200" b="1">
              <a:latin typeface="Garamond" panose="02020404030301010803" pitchFamily="18" charset="0"/>
            </a:rPr>
            <a:t>Warehouse OPS</a:t>
          </a:r>
        </a:p>
      </dgm:t>
    </dgm:pt>
    <dgm:pt modelId="{2130C4E9-F339-4F20-B18F-5FA162404388}" type="parTrans" cxnId="{92129705-4EF0-4ED7-83B5-0C996F721417}">
      <dgm:prSet/>
      <dgm:spPr/>
      <dgm:t>
        <a:bodyPr/>
        <a:lstStyle/>
        <a:p>
          <a:endParaRPr lang="en-US"/>
        </a:p>
      </dgm:t>
    </dgm:pt>
    <dgm:pt modelId="{831A6819-1A0D-4874-91CE-1D67C78427DA}" type="sibTrans" cxnId="{92129705-4EF0-4ED7-83B5-0C996F721417}">
      <dgm:prSet/>
      <dgm:spPr/>
      <dgm:t>
        <a:bodyPr/>
        <a:lstStyle/>
        <a:p>
          <a:endParaRPr lang="en-US"/>
        </a:p>
      </dgm:t>
    </dgm:pt>
    <dgm:pt modelId="{DC54B962-5BD3-41F0-9E28-01BEAC4A0B9E}">
      <dgm:prSet phldrT="[Text]" custT="1"/>
      <dgm:spPr/>
      <dgm:t>
        <a:bodyPr/>
        <a:lstStyle/>
        <a:p>
          <a:r>
            <a:rPr lang="en-US" sz="1050">
              <a:latin typeface="Garamond" panose="02020404030301010803" pitchFamily="18" charset="0"/>
            </a:rPr>
            <a:t>Inventory Management</a:t>
          </a:r>
        </a:p>
      </dgm:t>
    </dgm:pt>
    <dgm:pt modelId="{85402AA1-523A-4A02-8ED5-A346080EF1B1}" type="parTrans" cxnId="{559C3647-D31C-4EB1-8ED8-EBDCB166EED3}">
      <dgm:prSet/>
      <dgm:spPr/>
      <dgm:t>
        <a:bodyPr/>
        <a:lstStyle/>
        <a:p>
          <a:endParaRPr lang="en-US"/>
        </a:p>
      </dgm:t>
    </dgm:pt>
    <dgm:pt modelId="{CC44B110-9403-43BD-BA4D-34414942B492}" type="sibTrans" cxnId="{559C3647-D31C-4EB1-8ED8-EBDCB166EED3}">
      <dgm:prSet/>
      <dgm:spPr/>
      <dgm:t>
        <a:bodyPr/>
        <a:lstStyle/>
        <a:p>
          <a:endParaRPr lang="en-US"/>
        </a:p>
      </dgm:t>
    </dgm:pt>
    <dgm:pt modelId="{B497571D-844D-4435-87CF-3740A18B4DA2}">
      <dgm:prSet phldrT="[Text]" custT="1"/>
      <dgm:spPr/>
      <dgm:t>
        <a:bodyPr/>
        <a:lstStyle/>
        <a:p>
          <a:r>
            <a:rPr lang="en-US" sz="1050">
              <a:latin typeface="Garamond" panose="02020404030301010803" pitchFamily="18" charset="0"/>
            </a:rPr>
            <a:t>Dispatches</a:t>
          </a:r>
        </a:p>
      </dgm:t>
    </dgm:pt>
    <dgm:pt modelId="{ED7D5E86-FFC2-4EF2-9C48-ABA401840DF5}" type="parTrans" cxnId="{E52FC807-2CFD-4B4A-B574-0280B30F5048}">
      <dgm:prSet/>
      <dgm:spPr/>
      <dgm:t>
        <a:bodyPr/>
        <a:lstStyle/>
        <a:p>
          <a:endParaRPr lang="en-US"/>
        </a:p>
      </dgm:t>
    </dgm:pt>
    <dgm:pt modelId="{7B16C5D7-7E52-443F-BDBA-BB0E18FD581B}" type="sibTrans" cxnId="{E52FC807-2CFD-4B4A-B574-0280B30F5048}">
      <dgm:prSet/>
      <dgm:spPr/>
      <dgm:t>
        <a:bodyPr/>
        <a:lstStyle/>
        <a:p>
          <a:endParaRPr lang="en-US"/>
        </a:p>
      </dgm:t>
    </dgm:pt>
    <dgm:pt modelId="{B524BAEE-7866-421D-83F9-9C24D3FE75C9}">
      <dgm:prSet phldrT="[Text]" custT="1"/>
      <dgm:spPr/>
      <dgm:t>
        <a:bodyPr/>
        <a:lstStyle/>
        <a:p>
          <a:r>
            <a:rPr lang="en-US" sz="1200" b="1">
              <a:latin typeface="Garamond" panose="02020404030301010803" pitchFamily="18" charset="0"/>
            </a:rPr>
            <a:t>Transportation</a:t>
          </a:r>
          <a:r>
            <a:rPr lang="en-US" sz="900"/>
            <a:t> </a:t>
          </a:r>
        </a:p>
      </dgm:t>
    </dgm:pt>
    <dgm:pt modelId="{ABC32010-4AB4-46CD-987E-8A19A01DC239}" type="parTrans" cxnId="{FE189F02-991F-488F-A719-0DEB6967783B}">
      <dgm:prSet/>
      <dgm:spPr/>
      <dgm:t>
        <a:bodyPr/>
        <a:lstStyle/>
        <a:p>
          <a:endParaRPr lang="en-US"/>
        </a:p>
      </dgm:t>
    </dgm:pt>
    <dgm:pt modelId="{F952BEA6-B25B-4CCD-A69F-C7A0D2C06A09}" type="sibTrans" cxnId="{FE189F02-991F-488F-A719-0DEB6967783B}">
      <dgm:prSet/>
      <dgm:spPr/>
      <dgm:t>
        <a:bodyPr/>
        <a:lstStyle/>
        <a:p>
          <a:endParaRPr lang="en-US"/>
        </a:p>
      </dgm:t>
    </dgm:pt>
    <dgm:pt modelId="{334AFF92-20FA-4869-B38A-3350C145C1BE}">
      <dgm:prSet phldrT="[Text]" custT="1"/>
      <dgm:spPr/>
      <dgm:t>
        <a:bodyPr/>
        <a:lstStyle/>
        <a:p>
          <a:r>
            <a:rPr lang="en-US" sz="1050">
              <a:latin typeface="Garamond" panose="02020404030301010803" pitchFamily="18" charset="0"/>
            </a:rPr>
            <a:t>Fleet Managemet</a:t>
          </a:r>
        </a:p>
      </dgm:t>
    </dgm:pt>
    <dgm:pt modelId="{1F4B2498-835A-45E7-B486-937518FDEB75}" type="parTrans" cxnId="{2AD60840-5E24-4B8C-8357-8F67B2FA6083}">
      <dgm:prSet/>
      <dgm:spPr/>
      <dgm:t>
        <a:bodyPr/>
        <a:lstStyle/>
        <a:p>
          <a:endParaRPr lang="en-US"/>
        </a:p>
      </dgm:t>
    </dgm:pt>
    <dgm:pt modelId="{192D546A-9923-4F75-AD88-96C18F61B4A4}" type="sibTrans" cxnId="{2AD60840-5E24-4B8C-8357-8F67B2FA6083}">
      <dgm:prSet/>
      <dgm:spPr/>
      <dgm:t>
        <a:bodyPr/>
        <a:lstStyle/>
        <a:p>
          <a:endParaRPr lang="en-US"/>
        </a:p>
      </dgm:t>
    </dgm:pt>
    <dgm:pt modelId="{7056217E-4BDE-40BE-906C-D34BB571D6A3}">
      <dgm:prSet phldrT="[Text]" custT="1"/>
      <dgm:spPr/>
      <dgm:t>
        <a:bodyPr/>
        <a:lstStyle/>
        <a:p>
          <a:r>
            <a:rPr lang="en-US" sz="1200" b="1">
              <a:latin typeface="Garamond" panose="02020404030301010803" pitchFamily="18" charset="0"/>
            </a:rPr>
            <a:t>Software Skills</a:t>
          </a:r>
        </a:p>
      </dgm:t>
    </dgm:pt>
    <dgm:pt modelId="{ABE57707-D425-4465-AE34-64C8CDBD4552}" type="parTrans" cxnId="{39BD093C-2EBB-4E69-B47C-1B30F3ABC406}">
      <dgm:prSet/>
      <dgm:spPr/>
      <dgm:t>
        <a:bodyPr/>
        <a:lstStyle/>
        <a:p>
          <a:endParaRPr lang="en-US"/>
        </a:p>
      </dgm:t>
    </dgm:pt>
    <dgm:pt modelId="{7B854832-A90D-48EF-9A9B-F0FE5319BBC0}" type="sibTrans" cxnId="{39BD093C-2EBB-4E69-B47C-1B30F3ABC406}">
      <dgm:prSet/>
      <dgm:spPr/>
      <dgm:t>
        <a:bodyPr/>
        <a:lstStyle/>
        <a:p>
          <a:endParaRPr lang="en-US"/>
        </a:p>
      </dgm:t>
    </dgm:pt>
    <dgm:pt modelId="{EABAF4AF-956D-42F1-936B-38E8B5F83725}">
      <dgm:prSet phldrT="[Text]" custT="1"/>
      <dgm:spPr/>
      <dgm:t>
        <a:bodyPr/>
        <a:lstStyle/>
        <a:p>
          <a:r>
            <a:rPr lang="en-US" sz="1050">
              <a:latin typeface="Garamond" panose="02020404030301010803" pitchFamily="18" charset="0"/>
            </a:rPr>
            <a:t>SAP ERP, WMS, ORACLE</a:t>
          </a:r>
        </a:p>
      </dgm:t>
    </dgm:pt>
    <dgm:pt modelId="{5C678226-596B-4C1E-9919-B106A23EDF8C}" type="parTrans" cxnId="{97B878C1-ECDF-4210-8001-21A236FAD873}">
      <dgm:prSet/>
      <dgm:spPr/>
      <dgm:t>
        <a:bodyPr/>
        <a:lstStyle/>
        <a:p>
          <a:endParaRPr lang="en-US"/>
        </a:p>
      </dgm:t>
    </dgm:pt>
    <dgm:pt modelId="{1C7294EB-B0C4-49FB-B73B-6435D3C81BC8}" type="sibTrans" cxnId="{97B878C1-ECDF-4210-8001-21A236FAD873}">
      <dgm:prSet/>
      <dgm:spPr/>
      <dgm:t>
        <a:bodyPr/>
        <a:lstStyle/>
        <a:p>
          <a:endParaRPr lang="en-US"/>
        </a:p>
      </dgm:t>
    </dgm:pt>
    <dgm:pt modelId="{6524FFB4-6C15-4369-A359-7290EB8E1903}">
      <dgm:prSet phldrT="[Text]" custT="1"/>
      <dgm:spPr/>
      <dgm:t>
        <a:bodyPr/>
        <a:lstStyle/>
        <a:p>
          <a:r>
            <a:rPr lang="en-US" sz="1050">
              <a:latin typeface="Garamond" panose="02020404030301010803" pitchFamily="18" charset="0"/>
            </a:rPr>
            <a:t>Office 365, MIS &amp; BI Reports</a:t>
          </a:r>
        </a:p>
      </dgm:t>
    </dgm:pt>
    <dgm:pt modelId="{FABC5BDA-AAAB-47A3-A093-2B941CB87D62}" type="parTrans" cxnId="{BAD568FC-26C7-479F-8881-D240872976F9}">
      <dgm:prSet/>
      <dgm:spPr/>
      <dgm:t>
        <a:bodyPr/>
        <a:lstStyle/>
        <a:p>
          <a:endParaRPr lang="en-US"/>
        </a:p>
      </dgm:t>
    </dgm:pt>
    <dgm:pt modelId="{FD7E38B6-D0C6-4344-BFB8-29497A4225C8}" type="sibTrans" cxnId="{BAD568FC-26C7-479F-8881-D240872976F9}">
      <dgm:prSet/>
      <dgm:spPr/>
      <dgm:t>
        <a:bodyPr/>
        <a:lstStyle/>
        <a:p>
          <a:endParaRPr lang="en-US"/>
        </a:p>
      </dgm:t>
    </dgm:pt>
    <dgm:pt modelId="{F6E59BA4-F5E7-4739-AFE4-1F5D004A784A}">
      <dgm:prSet phldrT="[Text]" custT="1"/>
      <dgm:spPr/>
      <dgm:t>
        <a:bodyPr/>
        <a:lstStyle/>
        <a:p>
          <a:r>
            <a:rPr lang="en-US" sz="1050">
              <a:latin typeface="Garamond" panose="02020404030301010803" pitchFamily="18" charset="0"/>
            </a:rPr>
            <a:t>Vehicle Tracking Control</a:t>
          </a:r>
        </a:p>
      </dgm:t>
    </dgm:pt>
    <dgm:pt modelId="{FED990A8-A29C-46E8-9D96-D2D55C3878E7}" type="parTrans" cxnId="{1068AB25-C9BE-45AA-ACC9-BDA3CBA4F44A}">
      <dgm:prSet/>
      <dgm:spPr/>
      <dgm:t>
        <a:bodyPr/>
        <a:lstStyle/>
        <a:p>
          <a:endParaRPr lang="en-US"/>
        </a:p>
      </dgm:t>
    </dgm:pt>
    <dgm:pt modelId="{DF62210F-CE39-4BB2-BF09-23600338C914}" type="sibTrans" cxnId="{1068AB25-C9BE-45AA-ACC9-BDA3CBA4F44A}">
      <dgm:prSet/>
      <dgm:spPr/>
      <dgm:t>
        <a:bodyPr/>
        <a:lstStyle/>
        <a:p>
          <a:endParaRPr lang="en-US"/>
        </a:p>
      </dgm:t>
    </dgm:pt>
    <dgm:pt modelId="{430BA337-800D-4022-AAC0-6947776521B4}">
      <dgm:prSet phldrT="[Text]" custT="1"/>
      <dgm:spPr/>
      <dgm:t>
        <a:bodyPr/>
        <a:lstStyle/>
        <a:p>
          <a:r>
            <a:rPr lang="en-US" sz="1050">
              <a:latin typeface="Garamond" panose="02020404030301010803" pitchFamily="18" charset="0"/>
            </a:rPr>
            <a:t>Order Processing &amp; e waybills</a:t>
          </a:r>
        </a:p>
      </dgm:t>
    </dgm:pt>
    <dgm:pt modelId="{0EFCD4BE-4FAC-4792-B275-FC805B10BD73}" type="parTrans" cxnId="{16576710-034F-434E-9AB4-40E6D2D547B9}">
      <dgm:prSet/>
      <dgm:spPr/>
      <dgm:t>
        <a:bodyPr/>
        <a:lstStyle/>
        <a:p>
          <a:endParaRPr lang="en-US"/>
        </a:p>
      </dgm:t>
    </dgm:pt>
    <dgm:pt modelId="{E8D43A10-0594-4E0F-B8F7-FB14FCAA2899}" type="sibTrans" cxnId="{16576710-034F-434E-9AB4-40E6D2D547B9}">
      <dgm:prSet/>
      <dgm:spPr/>
      <dgm:t>
        <a:bodyPr/>
        <a:lstStyle/>
        <a:p>
          <a:endParaRPr lang="en-US"/>
        </a:p>
      </dgm:t>
    </dgm:pt>
    <dgm:pt modelId="{8B5F09CB-C4F4-41AD-B47E-D877889DE122}">
      <dgm:prSet phldrT="[Text]"/>
      <dgm:spPr/>
      <dgm:t>
        <a:bodyPr/>
        <a:lstStyle/>
        <a:p>
          <a:endParaRPr lang="en-US" sz="900"/>
        </a:p>
      </dgm:t>
    </dgm:pt>
    <dgm:pt modelId="{7A2C7F47-B9DA-4852-BD5A-EE02490A988F}" type="parTrans" cxnId="{ABB26F7E-DE92-461A-BAE4-5E9E0BD018D3}">
      <dgm:prSet/>
      <dgm:spPr/>
      <dgm:t>
        <a:bodyPr/>
        <a:lstStyle/>
        <a:p>
          <a:endParaRPr lang="en-US"/>
        </a:p>
      </dgm:t>
    </dgm:pt>
    <dgm:pt modelId="{9FB67A92-E0CC-46E7-AB96-1DC9F7C27860}" type="sibTrans" cxnId="{ABB26F7E-DE92-461A-BAE4-5E9E0BD018D3}">
      <dgm:prSet/>
      <dgm:spPr/>
      <dgm:t>
        <a:bodyPr/>
        <a:lstStyle/>
        <a:p>
          <a:endParaRPr lang="en-US"/>
        </a:p>
      </dgm:t>
    </dgm:pt>
    <dgm:pt modelId="{4C03179E-47AC-4B2A-BCBD-AC1BB13B087B}">
      <dgm:prSet phldrT="[Text]" custT="1"/>
      <dgm:spPr/>
      <dgm:t>
        <a:bodyPr/>
        <a:lstStyle/>
        <a:p>
          <a:r>
            <a:rPr lang="en-US" sz="1050">
              <a:latin typeface="Garamond" panose="02020404030301010803" pitchFamily="18" charset="0"/>
            </a:rPr>
            <a:t>Export/Import </a:t>
          </a:r>
        </a:p>
      </dgm:t>
    </dgm:pt>
    <dgm:pt modelId="{D8FA4FF9-F5D2-4E0B-A56E-187318149F10}" type="parTrans" cxnId="{962EDB94-7190-4C86-A10C-6B45BFBD9C8F}">
      <dgm:prSet/>
      <dgm:spPr/>
      <dgm:t>
        <a:bodyPr/>
        <a:lstStyle/>
        <a:p>
          <a:endParaRPr lang="en-US"/>
        </a:p>
      </dgm:t>
    </dgm:pt>
    <dgm:pt modelId="{8117B262-09C3-453B-87B4-0AF0EACD704B}" type="sibTrans" cxnId="{962EDB94-7190-4C86-A10C-6B45BFBD9C8F}">
      <dgm:prSet/>
      <dgm:spPr/>
      <dgm:t>
        <a:bodyPr/>
        <a:lstStyle/>
        <a:p>
          <a:endParaRPr lang="en-US"/>
        </a:p>
      </dgm:t>
    </dgm:pt>
    <dgm:pt modelId="{7CDCF4CE-BFAE-4B7A-B149-68DDC7EAE97A}">
      <dgm:prSet phldrT="[Text]" custT="1"/>
      <dgm:spPr/>
      <dgm:t>
        <a:bodyPr/>
        <a:lstStyle/>
        <a:p>
          <a:r>
            <a:rPr lang="en-US" sz="1050">
              <a:latin typeface="Garamond" panose="02020404030301010803" pitchFamily="18" charset="0"/>
            </a:rPr>
            <a:t>Order Processing </a:t>
          </a:r>
        </a:p>
      </dgm:t>
    </dgm:pt>
    <dgm:pt modelId="{18DAFB75-DB5E-4156-8F78-1F1145097596}" type="parTrans" cxnId="{B54E5B46-349E-4413-84DF-5287B903CC50}">
      <dgm:prSet/>
      <dgm:spPr/>
      <dgm:t>
        <a:bodyPr/>
        <a:lstStyle/>
        <a:p>
          <a:endParaRPr lang="en-US"/>
        </a:p>
      </dgm:t>
    </dgm:pt>
    <dgm:pt modelId="{A2E6CA60-F3FA-4861-86F4-FF6195A52948}" type="sibTrans" cxnId="{B54E5B46-349E-4413-84DF-5287B903CC50}">
      <dgm:prSet/>
      <dgm:spPr/>
      <dgm:t>
        <a:bodyPr/>
        <a:lstStyle/>
        <a:p>
          <a:endParaRPr lang="en-US"/>
        </a:p>
      </dgm:t>
    </dgm:pt>
    <dgm:pt modelId="{00E32CC3-6A45-4610-B366-26D24D6E384A}">
      <dgm:prSet phldrT="[Text]" custT="1"/>
      <dgm:spPr/>
      <dgm:t>
        <a:bodyPr/>
        <a:lstStyle/>
        <a:p>
          <a:r>
            <a:rPr lang="en-US" sz="1050">
              <a:latin typeface="Garamond" panose="02020404030301010803" pitchFamily="18" charset="0"/>
            </a:rPr>
            <a:t>Effectively manage 150+ drivers/fleets.</a:t>
          </a:r>
        </a:p>
      </dgm:t>
    </dgm:pt>
    <dgm:pt modelId="{B74CD4DA-5EC9-4DE6-98E7-E7DF21A51277}" type="parTrans" cxnId="{F275BDFD-3B88-478A-A184-7695BF1BD405}">
      <dgm:prSet/>
      <dgm:spPr/>
      <dgm:t>
        <a:bodyPr/>
        <a:lstStyle/>
        <a:p>
          <a:endParaRPr lang="en-US"/>
        </a:p>
      </dgm:t>
    </dgm:pt>
    <dgm:pt modelId="{4187E6BB-AA55-4A18-9EAE-02C555EA7A76}" type="sibTrans" cxnId="{F275BDFD-3B88-478A-A184-7695BF1BD405}">
      <dgm:prSet/>
      <dgm:spPr/>
      <dgm:t>
        <a:bodyPr/>
        <a:lstStyle/>
        <a:p>
          <a:endParaRPr lang="en-US"/>
        </a:p>
      </dgm:t>
    </dgm:pt>
    <dgm:pt modelId="{23593991-B096-4CDB-97C0-C634B53E6439}">
      <dgm:prSet phldrT="[Text]" custT="1"/>
      <dgm:spPr/>
      <dgm:t>
        <a:bodyPr/>
        <a:lstStyle/>
        <a:p>
          <a:r>
            <a:rPr lang="en-US" sz="1050">
              <a:latin typeface="Garamond" panose="02020404030301010803" pitchFamily="18" charset="0"/>
            </a:rPr>
            <a:t>Distribution Planning &amp; Root Cause Analysis (RCA)</a:t>
          </a:r>
        </a:p>
      </dgm:t>
    </dgm:pt>
    <dgm:pt modelId="{50520AFA-9994-420D-BBF1-2E786EF9062B}" type="parTrans" cxnId="{F33410FB-8F9A-4C8C-B2B3-F2C93C8C8709}">
      <dgm:prSet/>
      <dgm:spPr/>
    </dgm:pt>
    <dgm:pt modelId="{3599D311-93B1-4E16-A87A-8C898625F905}" type="sibTrans" cxnId="{F33410FB-8F9A-4C8C-B2B3-F2C93C8C8709}">
      <dgm:prSet/>
      <dgm:spPr/>
    </dgm:pt>
    <dgm:pt modelId="{E5F1BBE1-39F0-48BB-B071-3E648F28E1FC}" type="pres">
      <dgm:prSet presAssocID="{81EA1F49-FC2E-477F-8582-6598B4AA77B0}" presName="linear" presStyleCnt="0">
        <dgm:presLayoutVars>
          <dgm:dir/>
          <dgm:animLvl val="lvl"/>
          <dgm:resizeHandles val="exact"/>
        </dgm:presLayoutVars>
      </dgm:prSet>
      <dgm:spPr/>
    </dgm:pt>
    <dgm:pt modelId="{DBCCA6E3-2F63-4C7A-84FB-884354B29B1A}" type="pres">
      <dgm:prSet presAssocID="{F61C4DF8-CDDB-4DB7-B90F-840AEE3E475F}" presName="parentLin" presStyleCnt="0"/>
      <dgm:spPr/>
    </dgm:pt>
    <dgm:pt modelId="{88AECD26-B10E-4D81-83D0-5DE4DB639F32}" type="pres">
      <dgm:prSet presAssocID="{F61C4DF8-CDDB-4DB7-B90F-840AEE3E475F}" presName="parentLeftMargin" presStyleLbl="node1" presStyleIdx="0" presStyleCnt="3"/>
      <dgm:spPr/>
    </dgm:pt>
    <dgm:pt modelId="{F94E123B-A029-4BA8-9E07-A6E1254BF82E}" type="pres">
      <dgm:prSet presAssocID="{F61C4DF8-CDDB-4DB7-B90F-840AEE3E475F}" presName="parentText" presStyleLbl="node1" presStyleIdx="0" presStyleCnt="3">
        <dgm:presLayoutVars>
          <dgm:chMax val="0"/>
          <dgm:bulletEnabled val="1"/>
        </dgm:presLayoutVars>
      </dgm:prSet>
      <dgm:spPr/>
    </dgm:pt>
    <dgm:pt modelId="{B2ED964F-D38E-49F2-AF36-AC37264D18A2}" type="pres">
      <dgm:prSet presAssocID="{F61C4DF8-CDDB-4DB7-B90F-840AEE3E475F}" presName="negativeSpace" presStyleCnt="0"/>
      <dgm:spPr/>
    </dgm:pt>
    <dgm:pt modelId="{6B078940-8AFD-4CEB-A96A-E11CBC13891B}" type="pres">
      <dgm:prSet presAssocID="{F61C4DF8-CDDB-4DB7-B90F-840AEE3E475F}" presName="childText" presStyleLbl="conFgAcc1" presStyleIdx="0" presStyleCnt="3">
        <dgm:presLayoutVars>
          <dgm:bulletEnabled val="1"/>
        </dgm:presLayoutVars>
      </dgm:prSet>
      <dgm:spPr/>
    </dgm:pt>
    <dgm:pt modelId="{A3DA0632-54FE-4621-BDD0-E3D8E9778DF4}" type="pres">
      <dgm:prSet presAssocID="{831A6819-1A0D-4874-91CE-1D67C78427DA}" presName="spaceBetweenRectangles" presStyleCnt="0"/>
      <dgm:spPr/>
    </dgm:pt>
    <dgm:pt modelId="{5836D50B-99ED-41F9-9259-0A7CE8A93499}" type="pres">
      <dgm:prSet presAssocID="{B524BAEE-7866-421D-83F9-9C24D3FE75C9}" presName="parentLin" presStyleCnt="0"/>
      <dgm:spPr/>
    </dgm:pt>
    <dgm:pt modelId="{45FBE807-80D0-4115-94D4-80653A499DBA}" type="pres">
      <dgm:prSet presAssocID="{B524BAEE-7866-421D-83F9-9C24D3FE75C9}" presName="parentLeftMargin" presStyleLbl="node1" presStyleIdx="0" presStyleCnt="3"/>
      <dgm:spPr/>
    </dgm:pt>
    <dgm:pt modelId="{4703CC99-67FB-4548-A63F-746C1BAEBEDA}" type="pres">
      <dgm:prSet presAssocID="{B524BAEE-7866-421D-83F9-9C24D3FE75C9}" presName="parentText" presStyleLbl="node1" presStyleIdx="1" presStyleCnt="3">
        <dgm:presLayoutVars>
          <dgm:chMax val="0"/>
          <dgm:bulletEnabled val="1"/>
        </dgm:presLayoutVars>
      </dgm:prSet>
      <dgm:spPr/>
    </dgm:pt>
    <dgm:pt modelId="{716916C4-F3AE-4A0D-9A86-4B04F7E22C89}" type="pres">
      <dgm:prSet presAssocID="{B524BAEE-7866-421D-83F9-9C24D3FE75C9}" presName="negativeSpace" presStyleCnt="0"/>
      <dgm:spPr/>
    </dgm:pt>
    <dgm:pt modelId="{99CCF6ED-7507-4499-8C57-54B30B7D14FF}" type="pres">
      <dgm:prSet presAssocID="{B524BAEE-7866-421D-83F9-9C24D3FE75C9}" presName="childText" presStyleLbl="conFgAcc1" presStyleIdx="1" presStyleCnt="3">
        <dgm:presLayoutVars>
          <dgm:bulletEnabled val="1"/>
        </dgm:presLayoutVars>
      </dgm:prSet>
      <dgm:spPr/>
    </dgm:pt>
    <dgm:pt modelId="{273D4A28-E3AF-492D-87AE-1DCCDD97DB3E}" type="pres">
      <dgm:prSet presAssocID="{F952BEA6-B25B-4CCD-A69F-C7A0D2C06A09}" presName="spaceBetweenRectangles" presStyleCnt="0"/>
      <dgm:spPr/>
    </dgm:pt>
    <dgm:pt modelId="{18D08BF3-12E4-4275-A394-63FD0305DA65}" type="pres">
      <dgm:prSet presAssocID="{7056217E-4BDE-40BE-906C-D34BB571D6A3}" presName="parentLin" presStyleCnt="0"/>
      <dgm:spPr/>
    </dgm:pt>
    <dgm:pt modelId="{0F660787-45D1-4F05-808D-37A350389456}" type="pres">
      <dgm:prSet presAssocID="{7056217E-4BDE-40BE-906C-D34BB571D6A3}" presName="parentLeftMargin" presStyleLbl="node1" presStyleIdx="1" presStyleCnt="3"/>
      <dgm:spPr/>
    </dgm:pt>
    <dgm:pt modelId="{B86B6A8C-C292-4BBF-8604-1EB7D66E6814}" type="pres">
      <dgm:prSet presAssocID="{7056217E-4BDE-40BE-906C-D34BB571D6A3}" presName="parentText" presStyleLbl="node1" presStyleIdx="2" presStyleCnt="3">
        <dgm:presLayoutVars>
          <dgm:chMax val="0"/>
          <dgm:bulletEnabled val="1"/>
        </dgm:presLayoutVars>
      </dgm:prSet>
      <dgm:spPr/>
    </dgm:pt>
    <dgm:pt modelId="{1A00C9CA-5757-4BEA-88F0-83221454241F}" type="pres">
      <dgm:prSet presAssocID="{7056217E-4BDE-40BE-906C-D34BB571D6A3}" presName="negativeSpace" presStyleCnt="0"/>
      <dgm:spPr/>
    </dgm:pt>
    <dgm:pt modelId="{417475A7-1B95-4DB4-B7A5-78A5177C68A3}" type="pres">
      <dgm:prSet presAssocID="{7056217E-4BDE-40BE-906C-D34BB571D6A3}" presName="childText" presStyleLbl="conFgAcc1" presStyleIdx="2" presStyleCnt="3">
        <dgm:presLayoutVars>
          <dgm:bulletEnabled val="1"/>
        </dgm:presLayoutVars>
      </dgm:prSet>
      <dgm:spPr/>
    </dgm:pt>
  </dgm:ptLst>
  <dgm:cxnLst>
    <dgm:cxn modelId="{FE189F02-991F-488F-A719-0DEB6967783B}" srcId="{81EA1F49-FC2E-477F-8582-6598B4AA77B0}" destId="{B524BAEE-7866-421D-83F9-9C24D3FE75C9}" srcOrd="1" destOrd="0" parTransId="{ABC32010-4AB4-46CD-987E-8A19A01DC239}" sibTransId="{F952BEA6-B25B-4CCD-A69F-C7A0D2C06A09}"/>
    <dgm:cxn modelId="{0C8CCA03-D228-4148-B53D-29F70E454562}" type="presOf" srcId="{7056217E-4BDE-40BE-906C-D34BB571D6A3}" destId="{B86B6A8C-C292-4BBF-8604-1EB7D66E6814}" srcOrd="1" destOrd="0" presId="urn:microsoft.com/office/officeart/2005/8/layout/list1"/>
    <dgm:cxn modelId="{92129705-4EF0-4ED7-83B5-0C996F721417}" srcId="{81EA1F49-FC2E-477F-8582-6598B4AA77B0}" destId="{F61C4DF8-CDDB-4DB7-B90F-840AEE3E475F}" srcOrd="0" destOrd="0" parTransId="{2130C4E9-F339-4F20-B18F-5FA162404388}" sibTransId="{831A6819-1A0D-4874-91CE-1D67C78427DA}"/>
    <dgm:cxn modelId="{E52FC807-2CFD-4B4A-B574-0280B30F5048}" srcId="{F61C4DF8-CDDB-4DB7-B90F-840AEE3E475F}" destId="{B497571D-844D-4435-87CF-3740A18B4DA2}" srcOrd="2" destOrd="0" parTransId="{ED7D5E86-FFC2-4EF2-9C48-ABA401840DF5}" sibTransId="{7B16C5D7-7E52-443F-BDBA-BB0E18FD581B}"/>
    <dgm:cxn modelId="{89172A09-B505-421D-BA11-77D1A8BE9CC3}" type="presOf" srcId="{DC54B962-5BD3-41F0-9E28-01BEAC4A0B9E}" destId="{6B078940-8AFD-4CEB-A96A-E11CBC13891B}" srcOrd="0" destOrd="1" presId="urn:microsoft.com/office/officeart/2005/8/layout/list1"/>
    <dgm:cxn modelId="{9116990D-B87B-4152-B879-2FB852BA01EC}" type="presOf" srcId="{F6E59BA4-F5E7-4739-AFE4-1F5D004A784A}" destId="{99CCF6ED-7507-4499-8C57-54B30B7D14FF}" srcOrd="0" destOrd="0" presId="urn:microsoft.com/office/officeart/2005/8/layout/list1"/>
    <dgm:cxn modelId="{16576710-034F-434E-9AB4-40E6D2D547B9}" srcId="{7056217E-4BDE-40BE-906C-D34BB571D6A3}" destId="{430BA337-800D-4022-AAC0-6947776521B4}" srcOrd="2" destOrd="0" parTransId="{0EFCD4BE-4FAC-4792-B275-FC805B10BD73}" sibTransId="{E8D43A10-0594-4E0F-B8F7-FB14FCAA2899}"/>
    <dgm:cxn modelId="{95FFA816-D5AF-44CD-AE13-BDF747F4A3BF}" type="presOf" srcId="{7056217E-4BDE-40BE-906C-D34BB571D6A3}" destId="{0F660787-45D1-4F05-808D-37A350389456}" srcOrd="0" destOrd="0" presId="urn:microsoft.com/office/officeart/2005/8/layout/list1"/>
    <dgm:cxn modelId="{1068AB25-C9BE-45AA-ACC9-BDA3CBA4F44A}" srcId="{B524BAEE-7866-421D-83F9-9C24D3FE75C9}" destId="{F6E59BA4-F5E7-4739-AFE4-1F5D004A784A}" srcOrd="0" destOrd="0" parTransId="{FED990A8-A29C-46E8-9D96-D2D55C3878E7}" sibTransId="{DF62210F-CE39-4BB2-BF09-23600338C914}"/>
    <dgm:cxn modelId="{11816526-0E28-40BE-98D1-513851AA4FD9}" type="presOf" srcId="{81EA1F49-FC2E-477F-8582-6598B4AA77B0}" destId="{E5F1BBE1-39F0-48BB-B071-3E648F28E1FC}" srcOrd="0" destOrd="0" presId="urn:microsoft.com/office/officeart/2005/8/layout/list1"/>
    <dgm:cxn modelId="{58CE2927-A55C-4E64-986E-566373304D3F}" type="presOf" srcId="{334AFF92-20FA-4869-B38A-3350C145C1BE}" destId="{99CCF6ED-7507-4499-8C57-54B30B7D14FF}" srcOrd="0" destOrd="1" presId="urn:microsoft.com/office/officeart/2005/8/layout/list1"/>
    <dgm:cxn modelId="{F42A622A-BF61-4FFC-99FA-C21F75123CAD}" type="presOf" srcId="{B497571D-844D-4435-87CF-3740A18B4DA2}" destId="{6B078940-8AFD-4CEB-A96A-E11CBC13891B}" srcOrd="0" destOrd="2" presId="urn:microsoft.com/office/officeart/2005/8/layout/list1"/>
    <dgm:cxn modelId="{91A2B72A-AAB5-472E-A467-16860181397A}" type="presOf" srcId="{F61C4DF8-CDDB-4DB7-B90F-840AEE3E475F}" destId="{F94E123B-A029-4BA8-9E07-A6E1254BF82E}" srcOrd="1" destOrd="0" presId="urn:microsoft.com/office/officeart/2005/8/layout/list1"/>
    <dgm:cxn modelId="{C93C872D-6916-49E8-BF85-7D1E776D0AC2}" type="presOf" srcId="{6524FFB4-6C15-4369-A359-7290EB8E1903}" destId="{417475A7-1B95-4DB4-B7A5-78A5177C68A3}" srcOrd="0" destOrd="1" presId="urn:microsoft.com/office/officeart/2005/8/layout/list1"/>
    <dgm:cxn modelId="{A261B938-FA17-44B3-8380-18D3C88C9C26}" type="presOf" srcId="{F61C4DF8-CDDB-4DB7-B90F-840AEE3E475F}" destId="{88AECD26-B10E-4D81-83D0-5DE4DB639F32}" srcOrd="0" destOrd="0" presId="urn:microsoft.com/office/officeart/2005/8/layout/list1"/>
    <dgm:cxn modelId="{39BD093C-2EBB-4E69-B47C-1B30F3ABC406}" srcId="{81EA1F49-FC2E-477F-8582-6598B4AA77B0}" destId="{7056217E-4BDE-40BE-906C-D34BB571D6A3}" srcOrd="2" destOrd="0" parTransId="{ABE57707-D425-4465-AE34-64C8CDBD4552}" sibTransId="{7B854832-A90D-48EF-9A9B-F0FE5319BBC0}"/>
    <dgm:cxn modelId="{2AD60840-5E24-4B8C-8357-8F67B2FA6083}" srcId="{B524BAEE-7866-421D-83F9-9C24D3FE75C9}" destId="{334AFF92-20FA-4869-B38A-3350C145C1BE}" srcOrd="1" destOrd="0" parTransId="{1F4B2498-835A-45E7-B486-937518FDEB75}" sibTransId="{192D546A-9923-4F75-AD88-96C18F61B4A4}"/>
    <dgm:cxn modelId="{818D7B40-3E7A-484D-958A-30C4037E822E}" type="presOf" srcId="{B524BAEE-7866-421D-83F9-9C24D3FE75C9}" destId="{45FBE807-80D0-4115-94D4-80653A499DBA}" srcOrd="0" destOrd="0" presId="urn:microsoft.com/office/officeart/2005/8/layout/list1"/>
    <dgm:cxn modelId="{B54E5B46-349E-4413-84DF-5287B903CC50}" srcId="{F61C4DF8-CDDB-4DB7-B90F-840AEE3E475F}" destId="{7CDCF4CE-BFAE-4B7A-B149-68DDC7EAE97A}" srcOrd="3" destOrd="0" parTransId="{18DAFB75-DB5E-4156-8F78-1F1145097596}" sibTransId="{A2E6CA60-F3FA-4861-86F4-FF6195A52948}"/>
    <dgm:cxn modelId="{559C3647-D31C-4EB1-8ED8-EBDCB166EED3}" srcId="{F61C4DF8-CDDB-4DB7-B90F-840AEE3E475F}" destId="{DC54B962-5BD3-41F0-9E28-01BEAC4A0B9E}" srcOrd="1" destOrd="0" parTransId="{85402AA1-523A-4A02-8ED5-A346080EF1B1}" sibTransId="{CC44B110-9403-43BD-BA4D-34414942B492}"/>
    <dgm:cxn modelId="{157B4374-95C3-4816-A1A9-157021DAEBF8}" type="presOf" srcId="{EABAF4AF-956D-42F1-936B-38E8B5F83725}" destId="{417475A7-1B95-4DB4-B7A5-78A5177C68A3}" srcOrd="0" destOrd="0" presId="urn:microsoft.com/office/officeart/2005/8/layout/list1"/>
    <dgm:cxn modelId="{084D1055-8D48-4145-A071-D3A3DE36F90C}" type="presOf" srcId="{8B5F09CB-C4F4-41AD-B47E-D877889DE122}" destId="{99CCF6ED-7507-4499-8C57-54B30B7D14FF}" srcOrd="0" destOrd="4" presId="urn:microsoft.com/office/officeart/2005/8/layout/list1"/>
    <dgm:cxn modelId="{ABB26F7E-DE92-461A-BAE4-5E9E0BD018D3}" srcId="{B524BAEE-7866-421D-83F9-9C24D3FE75C9}" destId="{8B5F09CB-C4F4-41AD-B47E-D877889DE122}" srcOrd="4" destOrd="0" parTransId="{7A2C7F47-B9DA-4852-BD5A-EE02490A988F}" sibTransId="{9FB67A92-E0CC-46E7-AB96-1DC9F7C27860}"/>
    <dgm:cxn modelId="{962EDB94-7190-4C86-A10C-6B45BFBD9C8F}" srcId="{B524BAEE-7866-421D-83F9-9C24D3FE75C9}" destId="{4C03179E-47AC-4B2A-BCBD-AC1BB13B087B}" srcOrd="2" destOrd="0" parTransId="{D8FA4FF9-F5D2-4E0B-A56E-187318149F10}" sibTransId="{8117B262-09C3-453B-87B4-0AF0EACD704B}"/>
    <dgm:cxn modelId="{1F94849B-E23D-469C-A1E3-5DF423D17DD7}" type="presOf" srcId="{23593991-B096-4CDB-97C0-C634B53E6439}" destId="{6B078940-8AFD-4CEB-A96A-E11CBC13891B}" srcOrd="0" destOrd="0" presId="urn:microsoft.com/office/officeart/2005/8/layout/list1"/>
    <dgm:cxn modelId="{F93816A4-5755-45B1-A4C6-81432C5EAC80}" type="presOf" srcId="{00E32CC3-6A45-4610-B366-26D24D6E384A}" destId="{99CCF6ED-7507-4499-8C57-54B30B7D14FF}" srcOrd="0" destOrd="3" presId="urn:microsoft.com/office/officeart/2005/8/layout/list1"/>
    <dgm:cxn modelId="{97B878C1-ECDF-4210-8001-21A236FAD873}" srcId="{7056217E-4BDE-40BE-906C-D34BB571D6A3}" destId="{EABAF4AF-956D-42F1-936B-38E8B5F83725}" srcOrd="0" destOrd="0" parTransId="{5C678226-596B-4C1E-9919-B106A23EDF8C}" sibTransId="{1C7294EB-B0C4-49FB-B73B-6435D3C81BC8}"/>
    <dgm:cxn modelId="{A77256CB-0D45-4AA2-BAA5-6F49C469F5A4}" type="presOf" srcId="{B524BAEE-7866-421D-83F9-9C24D3FE75C9}" destId="{4703CC99-67FB-4548-A63F-746C1BAEBEDA}" srcOrd="1" destOrd="0" presId="urn:microsoft.com/office/officeart/2005/8/layout/list1"/>
    <dgm:cxn modelId="{CE9F30CD-41F7-464C-B8BE-7B4E6093F990}" type="presOf" srcId="{4C03179E-47AC-4B2A-BCBD-AC1BB13B087B}" destId="{99CCF6ED-7507-4499-8C57-54B30B7D14FF}" srcOrd="0" destOrd="2" presId="urn:microsoft.com/office/officeart/2005/8/layout/list1"/>
    <dgm:cxn modelId="{27154BD6-7AEE-47BA-BD02-4705EB7DFCCB}" type="presOf" srcId="{430BA337-800D-4022-AAC0-6947776521B4}" destId="{417475A7-1B95-4DB4-B7A5-78A5177C68A3}" srcOrd="0" destOrd="2" presId="urn:microsoft.com/office/officeart/2005/8/layout/list1"/>
    <dgm:cxn modelId="{6B750BF8-07D2-4AE7-ABB0-A97FB9596B20}" type="presOf" srcId="{7CDCF4CE-BFAE-4B7A-B149-68DDC7EAE97A}" destId="{6B078940-8AFD-4CEB-A96A-E11CBC13891B}" srcOrd="0" destOrd="3" presId="urn:microsoft.com/office/officeart/2005/8/layout/list1"/>
    <dgm:cxn modelId="{F33410FB-8F9A-4C8C-B2B3-F2C93C8C8709}" srcId="{F61C4DF8-CDDB-4DB7-B90F-840AEE3E475F}" destId="{23593991-B096-4CDB-97C0-C634B53E6439}" srcOrd="0" destOrd="0" parTransId="{50520AFA-9994-420D-BBF1-2E786EF9062B}" sibTransId="{3599D311-93B1-4E16-A87A-8C898625F905}"/>
    <dgm:cxn modelId="{BAD568FC-26C7-479F-8881-D240872976F9}" srcId="{7056217E-4BDE-40BE-906C-D34BB571D6A3}" destId="{6524FFB4-6C15-4369-A359-7290EB8E1903}" srcOrd="1" destOrd="0" parTransId="{FABC5BDA-AAAB-47A3-A093-2B941CB87D62}" sibTransId="{FD7E38B6-D0C6-4344-BFB8-29497A4225C8}"/>
    <dgm:cxn modelId="{F275BDFD-3B88-478A-A184-7695BF1BD405}" srcId="{B524BAEE-7866-421D-83F9-9C24D3FE75C9}" destId="{00E32CC3-6A45-4610-B366-26D24D6E384A}" srcOrd="3" destOrd="0" parTransId="{B74CD4DA-5EC9-4DE6-98E7-E7DF21A51277}" sibTransId="{4187E6BB-AA55-4A18-9EAE-02C555EA7A76}"/>
    <dgm:cxn modelId="{30FC5076-252B-4FA8-8BBA-44C5D898771B}" type="presParOf" srcId="{E5F1BBE1-39F0-48BB-B071-3E648F28E1FC}" destId="{DBCCA6E3-2F63-4C7A-84FB-884354B29B1A}" srcOrd="0" destOrd="0" presId="urn:microsoft.com/office/officeart/2005/8/layout/list1"/>
    <dgm:cxn modelId="{CEF1F561-BEF5-4645-B5EE-99DBF2413C73}" type="presParOf" srcId="{DBCCA6E3-2F63-4C7A-84FB-884354B29B1A}" destId="{88AECD26-B10E-4D81-83D0-5DE4DB639F32}" srcOrd="0" destOrd="0" presId="urn:microsoft.com/office/officeart/2005/8/layout/list1"/>
    <dgm:cxn modelId="{B22E6662-8C0A-43BA-A9C1-31275755368B}" type="presParOf" srcId="{DBCCA6E3-2F63-4C7A-84FB-884354B29B1A}" destId="{F94E123B-A029-4BA8-9E07-A6E1254BF82E}" srcOrd="1" destOrd="0" presId="urn:microsoft.com/office/officeart/2005/8/layout/list1"/>
    <dgm:cxn modelId="{BAEAE79B-FF9A-473A-8C0F-D6C4A76D26C9}" type="presParOf" srcId="{E5F1BBE1-39F0-48BB-B071-3E648F28E1FC}" destId="{B2ED964F-D38E-49F2-AF36-AC37264D18A2}" srcOrd="1" destOrd="0" presId="urn:microsoft.com/office/officeart/2005/8/layout/list1"/>
    <dgm:cxn modelId="{1F8D2657-672A-4174-99DE-5F6047B1E5B8}" type="presParOf" srcId="{E5F1BBE1-39F0-48BB-B071-3E648F28E1FC}" destId="{6B078940-8AFD-4CEB-A96A-E11CBC13891B}" srcOrd="2" destOrd="0" presId="urn:microsoft.com/office/officeart/2005/8/layout/list1"/>
    <dgm:cxn modelId="{85406F2B-FF9B-4B84-9EEF-B1DB2708BAD0}" type="presParOf" srcId="{E5F1BBE1-39F0-48BB-B071-3E648F28E1FC}" destId="{A3DA0632-54FE-4621-BDD0-E3D8E9778DF4}" srcOrd="3" destOrd="0" presId="urn:microsoft.com/office/officeart/2005/8/layout/list1"/>
    <dgm:cxn modelId="{12BEBE6C-FCB2-4962-BBAA-96A3A56BCD3A}" type="presParOf" srcId="{E5F1BBE1-39F0-48BB-B071-3E648F28E1FC}" destId="{5836D50B-99ED-41F9-9259-0A7CE8A93499}" srcOrd="4" destOrd="0" presId="urn:microsoft.com/office/officeart/2005/8/layout/list1"/>
    <dgm:cxn modelId="{6ADAF7D0-FB68-46D6-951D-961A0DA266CB}" type="presParOf" srcId="{5836D50B-99ED-41F9-9259-0A7CE8A93499}" destId="{45FBE807-80D0-4115-94D4-80653A499DBA}" srcOrd="0" destOrd="0" presId="urn:microsoft.com/office/officeart/2005/8/layout/list1"/>
    <dgm:cxn modelId="{BC2166C9-27EB-43FF-A11D-71E6D4A0DC99}" type="presParOf" srcId="{5836D50B-99ED-41F9-9259-0A7CE8A93499}" destId="{4703CC99-67FB-4548-A63F-746C1BAEBEDA}" srcOrd="1" destOrd="0" presId="urn:microsoft.com/office/officeart/2005/8/layout/list1"/>
    <dgm:cxn modelId="{C6D2002A-1BD5-4D06-BD03-794A5F974309}" type="presParOf" srcId="{E5F1BBE1-39F0-48BB-B071-3E648F28E1FC}" destId="{716916C4-F3AE-4A0D-9A86-4B04F7E22C89}" srcOrd="5" destOrd="0" presId="urn:microsoft.com/office/officeart/2005/8/layout/list1"/>
    <dgm:cxn modelId="{7DD8969D-9B4D-4D70-B679-D481A0CD317F}" type="presParOf" srcId="{E5F1BBE1-39F0-48BB-B071-3E648F28E1FC}" destId="{99CCF6ED-7507-4499-8C57-54B30B7D14FF}" srcOrd="6" destOrd="0" presId="urn:microsoft.com/office/officeart/2005/8/layout/list1"/>
    <dgm:cxn modelId="{AC90732B-61EF-40F4-9DE0-A20B66A57199}" type="presParOf" srcId="{E5F1BBE1-39F0-48BB-B071-3E648F28E1FC}" destId="{273D4A28-E3AF-492D-87AE-1DCCDD97DB3E}" srcOrd="7" destOrd="0" presId="urn:microsoft.com/office/officeart/2005/8/layout/list1"/>
    <dgm:cxn modelId="{F57BBC57-F8A4-4543-8C8D-FA1B7597BC3E}" type="presParOf" srcId="{E5F1BBE1-39F0-48BB-B071-3E648F28E1FC}" destId="{18D08BF3-12E4-4275-A394-63FD0305DA65}" srcOrd="8" destOrd="0" presId="urn:microsoft.com/office/officeart/2005/8/layout/list1"/>
    <dgm:cxn modelId="{3DBC47DD-9DA6-4D4F-BC2E-95C30992B914}" type="presParOf" srcId="{18D08BF3-12E4-4275-A394-63FD0305DA65}" destId="{0F660787-45D1-4F05-808D-37A350389456}" srcOrd="0" destOrd="0" presId="urn:microsoft.com/office/officeart/2005/8/layout/list1"/>
    <dgm:cxn modelId="{19BF73FC-D6CF-4204-9E04-4C6ADC29CD1D}" type="presParOf" srcId="{18D08BF3-12E4-4275-A394-63FD0305DA65}" destId="{B86B6A8C-C292-4BBF-8604-1EB7D66E6814}" srcOrd="1" destOrd="0" presId="urn:microsoft.com/office/officeart/2005/8/layout/list1"/>
    <dgm:cxn modelId="{7ADDA57F-EBAB-4242-B173-75AB480AC7A3}" type="presParOf" srcId="{E5F1BBE1-39F0-48BB-B071-3E648F28E1FC}" destId="{1A00C9CA-5757-4BEA-88F0-83221454241F}" srcOrd="9" destOrd="0" presId="urn:microsoft.com/office/officeart/2005/8/layout/list1"/>
    <dgm:cxn modelId="{24CE47B9-42A6-43E7-B87B-9E6BF6E6098F}" type="presParOf" srcId="{E5F1BBE1-39F0-48BB-B071-3E648F28E1FC}" destId="{417475A7-1B95-4DB4-B7A5-78A5177C68A3}" srcOrd="10" destOrd="0" presId="urn:microsoft.com/office/officeart/2005/8/layout/lis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078940-8AFD-4CEB-A96A-E11CBC13891B}">
      <dsp:nvSpPr>
        <dsp:cNvPr id="0" name=""/>
        <dsp:cNvSpPr/>
      </dsp:nvSpPr>
      <dsp:spPr>
        <a:xfrm>
          <a:off x="0" y="188962"/>
          <a:ext cx="6553200" cy="918225"/>
        </a:xfrm>
        <a:prstGeom prst="rect">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08601" tIns="229108" rIns="508601" bIns="78232" numCol="1" spcCol="1270" anchor="t" anchorCtr="0">
          <a:noAutofit/>
        </a:bodyPr>
        <a:lstStyle/>
        <a:p>
          <a:pPr marL="57150" lvl="1" indent="-57150" algn="l" defTabSz="466725">
            <a:lnSpc>
              <a:spcPct val="90000"/>
            </a:lnSpc>
            <a:spcBef>
              <a:spcPct val="0"/>
            </a:spcBef>
            <a:spcAft>
              <a:spcPct val="15000"/>
            </a:spcAft>
            <a:buChar char="•"/>
          </a:pPr>
          <a:r>
            <a:rPr lang="en-US" sz="1050" kern="1200">
              <a:latin typeface="Garamond" panose="02020404030301010803" pitchFamily="18" charset="0"/>
            </a:rPr>
            <a:t>Distribution Planning &amp; Root Cause Analysis (RCA)</a:t>
          </a:r>
        </a:p>
        <a:p>
          <a:pPr marL="57150" lvl="1" indent="-57150" algn="l" defTabSz="466725">
            <a:lnSpc>
              <a:spcPct val="90000"/>
            </a:lnSpc>
            <a:spcBef>
              <a:spcPct val="0"/>
            </a:spcBef>
            <a:spcAft>
              <a:spcPct val="15000"/>
            </a:spcAft>
            <a:buChar char="•"/>
          </a:pPr>
          <a:r>
            <a:rPr lang="en-US" sz="1050" kern="1200">
              <a:latin typeface="Garamond" panose="02020404030301010803" pitchFamily="18" charset="0"/>
            </a:rPr>
            <a:t>Inventory Management</a:t>
          </a:r>
        </a:p>
        <a:p>
          <a:pPr marL="57150" lvl="1" indent="-57150" algn="l" defTabSz="466725">
            <a:lnSpc>
              <a:spcPct val="90000"/>
            </a:lnSpc>
            <a:spcBef>
              <a:spcPct val="0"/>
            </a:spcBef>
            <a:spcAft>
              <a:spcPct val="15000"/>
            </a:spcAft>
            <a:buChar char="•"/>
          </a:pPr>
          <a:r>
            <a:rPr lang="en-US" sz="1050" kern="1200">
              <a:latin typeface="Garamond" panose="02020404030301010803" pitchFamily="18" charset="0"/>
            </a:rPr>
            <a:t>Dispatches</a:t>
          </a:r>
        </a:p>
        <a:p>
          <a:pPr marL="57150" lvl="1" indent="-57150" algn="l" defTabSz="466725">
            <a:lnSpc>
              <a:spcPct val="90000"/>
            </a:lnSpc>
            <a:spcBef>
              <a:spcPct val="0"/>
            </a:spcBef>
            <a:spcAft>
              <a:spcPct val="15000"/>
            </a:spcAft>
            <a:buChar char="•"/>
          </a:pPr>
          <a:r>
            <a:rPr lang="en-US" sz="1050" kern="1200">
              <a:latin typeface="Garamond" panose="02020404030301010803" pitchFamily="18" charset="0"/>
            </a:rPr>
            <a:t>Order Processing </a:t>
          </a:r>
        </a:p>
      </dsp:txBody>
      <dsp:txXfrm>
        <a:off x="0" y="188962"/>
        <a:ext cx="6553200" cy="918225"/>
      </dsp:txXfrm>
    </dsp:sp>
    <dsp:sp modelId="{F94E123B-A029-4BA8-9E07-A6E1254BF82E}">
      <dsp:nvSpPr>
        <dsp:cNvPr id="0" name=""/>
        <dsp:cNvSpPr/>
      </dsp:nvSpPr>
      <dsp:spPr>
        <a:xfrm>
          <a:off x="327660" y="26602"/>
          <a:ext cx="4587240" cy="324720"/>
        </a:xfrm>
        <a:prstGeom prst="round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3387" tIns="0" rIns="173387" bIns="0" numCol="1" spcCol="1270" anchor="ctr" anchorCtr="0">
          <a:noAutofit/>
        </a:bodyPr>
        <a:lstStyle/>
        <a:p>
          <a:pPr marL="0" lvl="0" indent="0" algn="l" defTabSz="533400">
            <a:lnSpc>
              <a:spcPct val="90000"/>
            </a:lnSpc>
            <a:spcBef>
              <a:spcPct val="0"/>
            </a:spcBef>
            <a:spcAft>
              <a:spcPct val="35000"/>
            </a:spcAft>
            <a:buNone/>
          </a:pPr>
          <a:r>
            <a:rPr lang="en-US" sz="1200" b="1" kern="1200">
              <a:latin typeface="Garamond" panose="02020404030301010803" pitchFamily="18" charset="0"/>
            </a:rPr>
            <a:t>Warehouse OPS</a:t>
          </a:r>
        </a:p>
      </dsp:txBody>
      <dsp:txXfrm>
        <a:off x="343512" y="42454"/>
        <a:ext cx="4555536" cy="293016"/>
      </dsp:txXfrm>
    </dsp:sp>
    <dsp:sp modelId="{99CCF6ED-7507-4499-8C57-54B30B7D14FF}">
      <dsp:nvSpPr>
        <dsp:cNvPr id="0" name=""/>
        <dsp:cNvSpPr/>
      </dsp:nvSpPr>
      <dsp:spPr>
        <a:xfrm>
          <a:off x="0" y="1328947"/>
          <a:ext cx="6553200" cy="1074150"/>
        </a:xfrm>
        <a:prstGeom prst="rect">
          <a:avLst/>
        </a:prstGeom>
        <a:solidFill>
          <a:schemeClr val="lt1">
            <a:alpha val="90000"/>
            <a:hueOff val="0"/>
            <a:satOff val="0"/>
            <a:lumOff val="0"/>
            <a:alphaOff val="0"/>
          </a:schemeClr>
        </a:solidFill>
        <a:ln w="6350" cap="flat" cmpd="sng" algn="ctr">
          <a:solidFill>
            <a:schemeClr val="accent4">
              <a:hueOff val="4900445"/>
              <a:satOff val="-20388"/>
              <a:lumOff val="4804"/>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08601" tIns="229108" rIns="508601" bIns="78232" numCol="1" spcCol="1270" anchor="t" anchorCtr="0">
          <a:noAutofit/>
        </a:bodyPr>
        <a:lstStyle/>
        <a:p>
          <a:pPr marL="57150" lvl="1" indent="-57150" algn="l" defTabSz="466725">
            <a:lnSpc>
              <a:spcPct val="90000"/>
            </a:lnSpc>
            <a:spcBef>
              <a:spcPct val="0"/>
            </a:spcBef>
            <a:spcAft>
              <a:spcPct val="15000"/>
            </a:spcAft>
            <a:buChar char="•"/>
          </a:pPr>
          <a:r>
            <a:rPr lang="en-US" sz="1050" kern="1200">
              <a:latin typeface="Garamond" panose="02020404030301010803" pitchFamily="18" charset="0"/>
            </a:rPr>
            <a:t>Vehicle Tracking Control</a:t>
          </a:r>
        </a:p>
        <a:p>
          <a:pPr marL="57150" lvl="1" indent="-57150" algn="l" defTabSz="466725">
            <a:lnSpc>
              <a:spcPct val="90000"/>
            </a:lnSpc>
            <a:spcBef>
              <a:spcPct val="0"/>
            </a:spcBef>
            <a:spcAft>
              <a:spcPct val="15000"/>
            </a:spcAft>
            <a:buChar char="•"/>
          </a:pPr>
          <a:r>
            <a:rPr lang="en-US" sz="1050" kern="1200">
              <a:latin typeface="Garamond" panose="02020404030301010803" pitchFamily="18" charset="0"/>
            </a:rPr>
            <a:t>Fleet Managemet</a:t>
          </a:r>
        </a:p>
        <a:p>
          <a:pPr marL="57150" lvl="1" indent="-57150" algn="l" defTabSz="466725">
            <a:lnSpc>
              <a:spcPct val="90000"/>
            </a:lnSpc>
            <a:spcBef>
              <a:spcPct val="0"/>
            </a:spcBef>
            <a:spcAft>
              <a:spcPct val="15000"/>
            </a:spcAft>
            <a:buChar char="•"/>
          </a:pPr>
          <a:r>
            <a:rPr lang="en-US" sz="1050" kern="1200">
              <a:latin typeface="Garamond" panose="02020404030301010803" pitchFamily="18" charset="0"/>
            </a:rPr>
            <a:t>Export/Import </a:t>
          </a:r>
        </a:p>
        <a:p>
          <a:pPr marL="57150" lvl="1" indent="-57150" algn="l" defTabSz="466725">
            <a:lnSpc>
              <a:spcPct val="90000"/>
            </a:lnSpc>
            <a:spcBef>
              <a:spcPct val="0"/>
            </a:spcBef>
            <a:spcAft>
              <a:spcPct val="15000"/>
            </a:spcAft>
            <a:buChar char="•"/>
          </a:pPr>
          <a:r>
            <a:rPr lang="en-US" sz="1050" kern="1200">
              <a:latin typeface="Garamond" panose="02020404030301010803" pitchFamily="18" charset="0"/>
            </a:rPr>
            <a:t>Effectively manage 150+ drivers/fleets.</a:t>
          </a:r>
        </a:p>
        <a:p>
          <a:pPr marL="57150" lvl="1" indent="-57150" algn="l" defTabSz="400050">
            <a:lnSpc>
              <a:spcPct val="90000"/>
            </a:lnSpc>
            <a:spcBef>
              <a:spcPct val="0"/>
            </a:spcBef>
            <a:spcAft>
              <a:spcPct val="15000"/>
            </a:spcAft>
            <a:buChar char="•"/>
          </a:pPr>
          <a:endParaRPr lang="en-US" sz="900" kern="1200"/>
        </a:p>
      </dsp:txBody>
      <dsp:txXfrm>
        <a:off x="0" y="1328947"/>
        <a:ext cx="6553200" cy="1074150"/>
      </dsp:txXfrm>
    </dsp:sp>
    <dsp:sp modelId="{4703CC99-67FB-4548-A63F-746C1BAEBEDA}">
      <dsp:nvSpPr>
        <dsp:cNvPr id="0" name=""/>
        <dsp:cNvSpPr/>
      </dsp:nvSpPr>
      <dsp:spPr>
        <a:xfrm>
          <a:off x="327660" y="1166587"/>
          <a:ext cx="4587240" cy="324720"/>
        </a:xfrm>
        <a:prstGeom prst="roundRect">
          <a:avLst/>
        </a:prstGeom>
        <a:gradFill rotWithShape="0">
          <a:gsLst>
            <a:gs pos="0">
              <a:schemeClr val="accent4">
                <a:hueOff val="4900445"/>
                <a:satOff val="-20388"/>
                <a:lumOff val="4804"/>
                <a:alphaOff val="0"/>
                <a:lumMod val="110000"/>
                <a:satMod val="105000"/>
                <a:tint val="67000"/>
              </a:schemeClr>
            </a:gs>
            <a:gs pos="50000">
              <a:schemeClr val="accent4">
                <a:hueOff val="4900445"/>
                <a:satOff val="-20388"/>
                <a:lumOff val="4804"/>
                <a:alphaOff val="0"/>
                <a:lumMod val="105000"/>
                <a:satMod val="103000"/>
                <a:tint val="73000"/>
              </a:schemeClr>
            </a:gs>
            <a:gs pos="100000">
              <a:schemeClr val="accent4">
                <a:hueOff val="4900445"/>
                <a:satOff val="-20388"/>
                <a:lumOff val="480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3387" tIns="0" rIns="173387" bIns="0" numCol="1" spcCol="1270" anchor="ctr" anchorCtr="0">
          <a:noAutofit/>
        </a:bodyPr>
        <a:lstStyle/>
        <a:p>
          <a:pPr marL="0" lvl="0" indent="0" algn="l" defTabSz="533400">
            <a:lnSpc>
              <a:spcPct val="90000"/>
            </a:lnSpc>
            <a:spcBef>
              <a:spcPct val="0"/>
            </a:spcBef>
            <a:spcAft>
              <a:spcPct val="35000"/>
            </a:spcAft>
            <a:buNone/>
          </a:pPr>
          <a:r>
            <a:rPr lang="en-US" sz="1200" b="1" kern="1200">
              <a:latin typeface="Garamond" panose="02020404030301010803" pitchFamily="18" charset="0"/>
            </a:rPr>
            <a:t>Transportation</a:t>
          </a:r>
          <a:r>
            <a:rPr lang="en-US" sz="900" kern="1200"/>
            <a:t> </a:t>
          </a:r>
        </a:p>
      </dsp:txBody>
      <dsp:txXfrm>
        <a:off x="343512" y="1182439"/>
        <a:ext cx="4555536" cy="293016"/>
      </dsp:txXfrm>
    </dsp:sp>
    <dsp:sp modelId="{417475A7-1B95-4DB4-B7A5-78A5177C68A3}">
      <dsp:nvSpPr>
        <dsp:cNvPr id="0" name=""/>
        <dsp:cNvSpPr/>
      </dsp:nvSpPr>
      <dsp:spPr>
        <a:xfrm>
          <a:off x="0" y="2624857"/>
          <a:ext cx="6553200" cy="762300"/>
        </a:xfrm>
        <a:prstGeom prst="rect">
          <a:avLst/>
        </a:prstGeom>
        <a:solidFill>
          <a:schemeClr val="lt1">
            <a:alpha val="90000"/>
            <a:hueOff val="0"/>
            <a:satOff val="0"/>
            <a:lumOff val="0"/>
            <a:alphaOff val="0"/>
          </a:schemeClr>
        </a:solidFill>
        <a:ln w="6350" cap="flat" cmpd="sng" algn="ctr">
          <a:solidFill>
            <a:schemeClr val="accent4">
              <a:hueOff val="9800891"/>
              <a:satOff val="-40777"/>
              <a:lumOff val="9608"/>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08601" tIns="229108" rIns="508601" bIns="78232" numCol="1" spcCol="1270" anchor="t" anchorCtr="0">
          <a:noAutofit/>
        </a:bodyPr>
        <a:lstStyle/>
        <a:p>
          <a:pPr marL="57150" lvl="1" indent="-57150" algn="l" defTabSz="466725">
            <a:lnSpc>
              <a:spcPct val="90000"/>
            </a:lnSpc>
            <a:spcBef>
              <a:spcPct val="0"/>
            </a:spcBef>
            <a:spcAft>
              <a:spcPct val="15000"/>
            </a:spcAft>
            <a:buChar char="•"/>
          </a:pPr>
          <a:r>
            <a:rPr lang="en-US" sz="1050" kern="1200">
              <a:latin typeface="Garamond" panose="02020404030301010803" pitchFamily="18" charset="0"/>
            </a:rPr>
            <a:t>SAP ERP, WMS, ORACLE</a:t>
          </a:r>
        </a:p>
        <a:p>
          <a:pPr marL="57150" lvl="1" indent="-57150" algn="l" defTabSz="466725">
            <a:lnSpc>
              <a:spcPct val="90000"/>
            </a:lnSpc>
            <a:spcBef>
              <a:spcPct val="0"/>
            </a:spcBef>
            <a:spcAft>
              <a:spcPct val="15000"/>
            </a:spcAft>
            <a:buChar char="•"/>
          </a:pPr>
          <a:r>
            <a:rPr lang="en-US" sz="1050" kern="1200">
              <a:latin typeface="Garamond" panose="02020404030301010803" pitchFamily="18" charset="0"/>
            </a:rPr>
            <a:t>Office 365, MIS &amp; BI Reports</a:t>
          </a:r>
        </a:p>
        <a:p>
          <a:pPr marL="57150" lvl="1" indent="-57150" algn="l" defTabSz="466725">
            <a:lnSpc>
              <a:spcPct val="90000"/>
            </a:lnSpc>
            <a:spcBef>
              <a:spcPct val="0"/>
            </a:spcBef>
            <a:spcAft>
              <a:spcPct val="15000"/>
            </a:spcAft>
            <a:buChar char="•"/>
          </a:pPr>
          <a:r>
            <a:rPr lang="en-US" sz="1050" kern="1200">
              <a:latin typeface="Garamond" panose="02020404030301010803" pitchFamily="18" charset="0"/>
            </a:rPr>
            <a:t>Order Processing &amp; e waybills</a:t>
          </a:r>
        </a:p>
      </dsp:txBody>
      <dsp:txXfrm>
        <a:off x="0" y="2624857"/>
        <a:ext cx="6553200" cy="762300"/>
      </dsp:txXfrm>
    </dsp:sp>
    <dsp:sp modelId="{B86B6A8C-C292-4BBF-8604-1EB7D66E6814}">
      <dsp:nvSpPr>
        <dsp:cNvPr id="0" name=""/>
        <dsp:cNvSpPr/>
      </dsp:nvSpPr>
      <dsp:spPr>
        <a:xfrm>
          <a:off x="327660" y="2462497"/>
          <a:ext cx="4587240" cy="324720"/>
        </a:xfrm>
        <a:prstGeom prst="roundRect">
          <a:avLst/>
        </a:prstGeom>
        <a:gradFill rotWithShape="0">
          <a:gsLst>
            <a:gs pos="0">
              <a:schemeClr val="accent4">
                <a:hueOff val="9800891"/>
                <a:satOff val="-40777"/>
                <a:lumOff val="9608"/>
                <a:alphaOff val="0"/>
                <a:lumMod val="110000"/>
                <a:satMod val="105000"/>
                <a:tint val="67000"/>
              </a:schemeClr>
            </a:gs>
            <a:gs pos="50000">
              <a:schemeClr val="accent4">
                <a:hueOff val="9800891"/>
                <a:satOff val="-40777"/>
                <a:lumOff val="9608"/>
                <a:alphaOff val="0"/>
                <a:lumMod val="105000"/>
                <a:satMod val="103000"/>
                <a:tint val="73000"/>
              </a:schemeClr>
            </a:gs>
            <a:gs pos="100000">
              <a:schemeClr val="accent4">
                <a:hueOff val="9800891"/>
                <a:satOff val="-40777"/>
                <a:lumOff val="960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3387" tIns="0" rIns="173387" bIns="0" numCol="1" spcCol="1270" anchor="ctr" anchorCtr="0">
          <a:noAutofit/>
        </a:bodyPr>
        <a:lstStyle/>
        <a:p>
          <a:pPr marL="0" lvl="0" indent="0" algn="l" defTabSz="533400">
            <a:lnSpc>
              <a:spcPct val="90000"/>
            </a:lnSpc>
            <a:spcBef>
              <a:spcPct val="0"/>
            </a:spcBef>
            <a:spcAft>
              <a:spcPct val="35000"/>
            </a:spcAft>
            <a:buNone/>
          </a:pPr>
          <a:r>
            <a:rPr lang="en-US" sz="1200" b="1" kern="1200">
              <a:latin typeface="Garamond" panose="02020404030301010803" pitchFamily="18" charset="0"/>
            </a:rPr>
            <a:t>Software Skills</a:t>
          </a:r>
        </a:p>
      </dsp:txBody>
      <dsp:txXfrm>
        <a:off x="343512" y="2478349"/>
        <a:ext cx="4555536" cy="29301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3BF9D-D4A1-493B-8751-919C4325C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Aslam Khan</dc:creator>
  <cp:keywords/>
  <dc:description/>
  <cp:lastModifiedBy>Aslam Khan</cp:lastModifiedBy>
  <cp:revision>10</cp:revision>
  <cp:lastPrinted>2018-06-11T02:27:00Z</cp:lastPrinted>
  <dcterms:created xsi:type="dcterms:W3CDTF">2018-06-03T11:04:00Z</dcterms:created>
  <dcterms:modified xsi:type="dcterms:W3CDTF">2018-06-21T08:31:00Z</dcterms:modified>
</cp:coreProperties>
</file>