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8"/>
        <w:ind w:left="4089" w:right="4089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RESUME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Heading1"/>
        <w:spacing w:line="247" w:lineRule="auto" w:before="79"/>
        <w:ind w:right="5672"/>
      </w:pPr>
      <w:r>
        <w:rPr/>
        <w:t>Mohammed Taufeeq Ahmed. H.No: 2-4-655/9,</w:t>
      </w:r>
    </w:p>
    <w:p>
      <w:pPr>
        <w:tabs>
          <w:tab w:pos="5245" w:val="left" w:leader="none"/>
        </w:tabs>
        <w:spacing w:line="287" w:lineRule="exact" w:before="2"/>
        <w:ind w:left="20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Sundernagar,Kachiguda</w:t>
        <w:tab/>
      </w:r>
      <w:r>
        <w:rPr>
          <w:rFonts w:ascii="Arial"/>
          <w:b/>
          <w:sz w:val="24"/>
        </w:rPr>
        <w:t>Mobile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rFonts w:ascii="Arial"/>
          <w:b/>
          <w:sz w:val="24"/>
        </w:rPr>
        <w:t>9700501076</w:t>
      </w:r>
    </w:p>
    <w:p>
      <w:pPr>
        <w:tabs>
          <w:tab w:pos="5245" w:val="left" w:leader="none"/>
        </w:tabs>
        <w:spacing w:line="274" w:lineRule="exact" w:before="0"/>
        <w:ind w:left="20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Hyderabad-27</w:t>
        <w:tab/>
        <w:t>Email Id:</w:t>
      </w:r>
      <w:r>
        <w:rPr>
          <w:rFonts w:ascii="Arial"/>
          <w:b/>
          <w:spacing w:val="-36"/>
          <w:sz w:val="24"/>
        </w:rPr>
        <w:t> </w:t>
      </w:r>
      <w:hyperlink r:id="rId5">
        <w:r>
          <w:rPr>
            <w:rFonts w:ascii="Arial"/>
            <w:b/>
            <w:color w:val="0000FF"/>
            <w:sz w:val="24"/>
            <w:u w:val="single" w:color="0000FF"/>
          </w:rPr>
          <w:t>ataufeeq786@gmail.com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924431pt;margin-top:17.873825pt;width:476.65pt;height:18.8pt;mso-position-horizontal-relative:page;mso-position-vertical-relative:paragraph;z-index:-1024;mso-wrap-distance-left:0;mso-wrap-distance-right:0" type="#_x0000_t202" filled="true" fillcolor="#dfdfdf" stroked="true" strokeweight=".75063pt" strokecolor="#000000">
            <v:textbox inset="0,0,0,0">
              <w:txbxContent>
                <w:p>
                  <w:pPr>
                    <w:spacing w:before="22"/>
                    <w:ind w:left="75" w:right="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Objective: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pStyle w:val="BodyText"/>
        <w:spacing w:line="254" w:lineRule="auto" w:before="97"/>
        <w:ind w:left="201" w:right="190" w:firstLine="540"/>
        <w:jc w:val="both"/>
      </w:pPr>
      <w:r>
        <w:rPr>
          <w:w w:val="120"/>
        </w:rPr>
        <w:t>To secure a challenging enriching environment that will facilitate </w:t>
      </w:r>
      <w:r>
        <w:rPr>
          <w:spacing w:val="-3"/>
          <w:w w:val="120"/>
        </w:rPr>
        <w:t>professional </w:t>
      </w:r>
      <w:r>
        <w:rPr>
          <w:w w:val="120"/>
        </w:rPr>
        <w:t>growth, career advancement and overall personality development. To contribute towards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growth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company</w:t>
      </w:r>
      <w:r>
        <w:rPr>
          <w:spacing w:val="-4"/>
          <w:w w:val="120"/>
        </w:rPr>
        <w:t> </w:t>
      </w:r>
      <w:r>
        <w:rPr>
          <w:w w:val="120"/>
        </w:rPr>
        <w:t>by</w:t>
      </w:r>
      <w:r>
        <w:rPr>
          <w:spacing w:val="-4"/>
          <w:w w:val="120"/>
        </w:rPr>
        <w:t> </w:t>
      </w:r>
      <w:r>
        <w:rPr>
          <w:w w:val="120"/>
        </w:rPr>
        <w:t>providing</w:t>
      </w:r>
      <w:r>
        <w:rPr>
          <w:spacing w:val="-5"/>
          <w:w w:val="120"/>
        </w:rPr>
        <w:t> </w:t>
      </w:r>
      <w:r>
        <w:rPr>
          <w:w w:val="120"/>
        </w:rPr>
        <w:t>best</w:t>
      </w:r>
      <w:r>
        <w:rPr>
          <w:spacing w:val="-4"/>
          <w:w w:val="120"/>
        </w:rPr>
        <w:t> </w:t>
      </w:r>
      <w:r>
        <w:rPr>
          <w:w w:val="120"/>
        </w:rPr>
        <w:t>services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areas</w:t>
      </w:r>
      <w:r>
        <w:rPr>
          <w:spacing w:val="-4"/>
          <w:w w:val="120"/>
        </w:rPr>
        <w:t> </w:t>
      </w:r>
      <w:r>
        <w:rPr>
          <w:w w:val="120"/>
        </w:rPr>
        <w:t>entrusted to</w:t>
      </w:r>
      <w:r>
        <w:rPr>
          <w:spacing w:val="-16"/>
          <w:w w:val="120"/>
        </w:rPr>
        <w:t> </w:t>
      </w:r>
      <w:r>
        <w:rPr>
          <w:w w:val="120"/>
        </w:rPr>
        <w:t>me.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58.924431pt;margin-top:16.558296pt;width:476.65pt;height:18.8pt;mso-position-horizontal-relative:page;mso-position-vertical-relative:paragraph;z-index:-1000;mso-wrap-distance-left:0;mso-wrap-distance-right:0" type="#_x0000_t202" filled="true" fillcolor="#dfdfdf" stroked="true" strokeweight=".75063pt" strokecolor="#000000">
            <v:textbox inset="0,0,0,0">
              <w:txbxContent>
                <w:p>
                  <w:pPr>
                    <w:spacing w:before="22"/>
                    <w:ind w:left="75" w:right="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Educational Qualification: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40" w:lineRule="auto" w:before="98" w:after="0"/>
        <w:ind w:left="921" w:right="0" w:hanging="360"/>
        <w:jc w:val="left"/>
        <w:rPr>
          <w:sz w:val="24"/>
        </w:rPr>
      </w:pPr>
      <w:r>
        <w:rPr>
          <w:w w:val="115"/>
          <w:sz w:val="24"/>
        </w:rPr>
        <w:t>Inter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Nava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Chaithanya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Junior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College,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Hyderabad.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40" w:lineRule="auto" w:before="113" w:after="0"/>
        <w:ind w:left="921" w:right="0" w:hanging="360"/>
        <w:jc w:val="left"/>
        <w:rPr>
          <w:sz w:val="24"/>
        </w:rPr>
      </w:pPr>
      <w:r>
        <w:rPr>
          <w:w w:val="115"/>
          <w:sz w:val="24"/>
        </w:rPr>
        <w:t>S.S.C from Care Model High School,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Hyderabad.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58.924431pt;margin-top:10.758737pt;width:476.65pt;height:18.8pt;mso-position-horizontal-relative:page;mso-position-vertical-relative:paragraph;z-index:-976;mso-wrap-distance-left:0;mso-wrap-distance-right:0" type="#_x0000_t202" filled="true" fillcolor="#dfdfdf" stroked="true" strokeweight=".75063pt" strokecolor="#000000">
            <v:textbox inset="0,0,0,0">
              <w:txbxContent>
                <w:p>
                  <w:pPr>
                    <w:spacing w:before="22"/>
                    <w:ind w:left="75" w:right="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Experience: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93" w:after="0"/>
        <w:ind w:left="666" w:right="0" w:hanging="285"/>
        <w:jc w:val="left"/>
        <w:rPr>
          <w:sz w:val="24"/>
        </w:rPr>
      </w:pPr>
      <w:r>
        <w:rPr>
          <w:w w:val="115"/>
          <w:sz w:val="24"/>
        </w:rPr>
        <w:t>Worked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Autocad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Drafts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Man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2years.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58.924431pt;margin-top:10.753757pt;width:476.65pt;height:18.8pt;mso-position-horizontal-relative:page;mso-position-vertical-relative:paragraph;z-index:-952;mso-wrap-distance-left:0;mso-wrap-distance-right:0" type="#_x0000_t202" filled="true" fillcolor="#dfdfdf" stroked="true" strokeweight=".75063pt" strokecolor="#000000">
            <v:textbox inset="0,0,0,0">
              <w:txbxContent>
                <w:p>
                  <w:pPr>
                    <w:spacing w:before="22"/>
                    <w:ind w:left="75" w:right="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Strengths: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1"/>
          <w:numId w:val="2"/>
        </w:numPr>
        <w:tabs>
          <w:tab w:pos="922" w:val="left" w:leader="none"/>
        </w:tabs>
        <w:spacing w:line="240" w:lineRule="auto" w:before="98" w:after="0"/>
        <w:ind w:left="921" w:right="0" w:hanging="360"/>
        <w:jc w:val="left"/>
        <w:rPr>
          <w:sz w:val="24"/>
        </w:rPr>
      </w:pPr>
      <w:r>
        <w:rPr>
          <w:w w:val="115"/>
          <w:sz w:val="24"/>
        </w:rPr>
        <w:t>High learning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Curve</w:t>
      </w:r>
    </w:p>
    <w:p>
      <w:pPr>
        <w:pStyle w:val="ListParagraph"/>
        <w:numPr>
          <w:ilvl w:val="1"/>
          <w:numId w:val="2"/>
        </w:numPr>
        <w:tabs>
          <w:tab w:pos="922" w:val="left" w:leader="none"/>
        </w:tabs>
        <w:spacing w:line="240" w:lineRule="auto" w:before="113" w:after="0"/>
        <w:ind w:left="921" w:right="0" w:hanging="360"/>
        <w:jc w:val="left"/>
        <w:rPr>
          <w:sz w:val="24"/>
        </w:rPr>
      </w:pPr>
      <w:r>
        <w:rPr>
          <w:w w:val="115"/>
          <w:sz w:val="24"/>
        </w:rPr>
        <w:t>Good Communication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Skills</w:t>
      </w:r>
    </w:p>
    <w:p>
      <w:pPr>
        <w:pStyle w:val="ListParagraph"/>
        <w:numPr>
          <w:ilvl w:val="1"/>
          <w:numId w:val="2"/>
        </w:numPr>
        <w:tabs>
          <w:tab w:pos="922" w:val="left" w:leader="none"/>
        </w:tabs>
        <w:spacing w:line="240" w:lineRule="auto" w:before="113" w:after="0"/>
        <w:ind w:left="921" w:right="0" w:hanging="360"/>
        <w:jc w:val="left"/>
        <w:rPr>
          <w:sz w:val="24"/>
        </w:rPr>
      </w:pPr>
      <w:r>
        <w:rPr>
          <w:w w:val="115"/>
          <w:sz w:val="24"/>
        </w:rPr>
        <w:t>Hard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Working</w:t>
      </w:r>
    </w:p>
    <w:p>
      <w:pPr>
        <w:pStyle w:val="ListParagraph"/>
        <w:numPr>
          <w:ilvl w:val="1"/>
          <w:numId w:val="2"/>
        </w:numPr>
        <w:tabs>
          <w:tab w:pos="922" w:val="left" w:leader="none"/>
        </w:tabs>
        <w:spacing w:line="240" w:lineRule="auto" w:before="114" w:after="0"/>
        <w:ind w:left="921" w:right="0" w:hanging="360"/>
        <w:jc w:val="left"/>
        <w:rPr>
          <w:sz w:val="24"/>
        </w:rPr>
      </w:pPr>
      <w:r>
        <w:rPr>
          <w:w w:val="115"/>
          <w:sz w:val="24"/>
        </w:rPr>
        <w:t>Adaptability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58.924431pt;margin-top:12.982305pt;width:476.65pt;height:18.8pt;mso-position-horizontal-relative:page;mso-position-vertical-relative:paragraph;z-index:-928;mso-wrap-distance-left:0;mso-wrap-distance-right:0" type="#_x0000_t202" filled="true" fillcolor="#dfdfdf" stroked="true" strokeweight=".75063pt" strokecolor="#000000">
            <v:textbox inset="0,0,0,0">
              <w:txbxContent>
                <w:p>
                  <w:pPr>
                    <w:spacing w:before="22"/>
                    <w:ind w:left="75" w:right="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Technical Expertise: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922" w:val="left" w:leader="none"/>
        </w:tabs>
        <w:spacing w:line="240" w:lineRule="auto" w:before="237" w:after="0"/>
        <w:ind w:left="921" w:right="0" w:hanging="360"/>
        <w:jc w:val="left"/>
        <w:rPr>
          <w:sz w:val="24"/>
        </w:rPr>
      </w:pPr>
      <w:r>
        <w:rPr>
          <w:w w:val="115"/>
          <w:sz w:val="24"/>
        </w:rPr>
        <w:t>Autocad</w:t>
      </w:r>
    </w:p>
    <w:p>
      <w:pPr>
        <w:pStyle w:val="ListParagraph"/>
        <w:numPr>
          <w:ilvl w:val="1"/>
          <w:numId w:val="2"/>
        </w:numPr>
        <w:tabs>
          <w:tab w:pos="922" w:val="left" w:leader="none"/>
        </w:tabs>
        <w:spacing w:line="240" w:lineRule="auto" w:before="83" w:after="0"/>
        <w:ind w:left="921" w:right="0" w:hanging="360"/>
        <w:jc w:val="left"/>
        <w:rPr>
          <w:sz w:val="24"/>
        </w:rPr>
      </w:pPr>
      <w:r>
        <w:rPr>
          <w:w w:val="110"/>
          <w:sz w:val="24"/>
        </w:rPr>
        <w:t>M.S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Office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60"/>
          <w:pgMar w:top="1220" w:bottom="280" w:left="1060" w:right="1100"/>
        </w:sectPr>
      </w:pPr>
    </w:p>
    <w:p>
      <w:pPr>
        <w:pStyle w:val="BodyText"/>
        <w:ind w:left="110"/>
        <w:rPr>
          <w:sz w:val="20"/>
        </w:rPr>
      </w:pPr>
      <w:r>
        <w:rPr>
          <w:position w:val="0"/>
          <w:sz w:val="20"/>
        </w:rPr>
        <w:pict>
          <v:shape style="width:476.65pt;height:18.8pt;mso-position-horizontal-relative:char;mso-position-vertical-relative:line" type="#_x0000_t202" filled="true" fillcolor="#dfdfdf" stroked="true" strokeweight=".75063pt" strokecolor="#000000">
            <w10:anchorlock/>
            <v:textbox inset="0,0,0,0">
              <w:txbxContent>
                <w:p>
                  <w:pPr>
                    <w:spacing w:before="22"/>
                    <w:ind w:left="75" w:right="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Personal Details: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tabs>
          <w:tab w:pos="2362" w:val="left" w:leader="none"/>
          <w:tab w:pos="3083" w:val="left" w:leader="none"/>
        </w:tabs>
        <w:spacing w:line="381" w:lineRule="auto" w:before="79"/>
        <w:ind w:left="201" w:right="3461" w:firstLine="0"/>
        <w:jc w:val="both"/>
        <w:rPr>
          <w:sz w:val="24"/>
        </w:rPr>
      </w:pPr>
      <w:r>
        <w:rPr>
          <w:w w:val="110"/>
          <w:sz w:val="24"/>
        </w:rPr>
        <w:t>Name</w:t>
        <w:tab/>
        <w:t>:</w:t>
        <w:tab/>
      </w:r>
      <w:r>
        <w:rPr>
          <w:rFonts w:ascii="Arial" w:hAnsi="Arial"/>
          <w:b/>
          <w:sz w:val="24"/>
        </w:rPr>
        <w:t>Mohammed Taufeeq Ahmed </w:t>
      </w:r>
      <w:r>
        <w:rPr>
          <w:w w:val="110"/>
          <w:sz w:val="24"/>
        </w:rPr>
        <w:t>Father’s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Name        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:</w:t>
        <w:tab/>
        <w:t>Mohammed Maqbool </w:t>
      </w:r>
      <w:r>
        <w:rPr>
          <w:spacing w:val="-5"/>
          <w:w w:val="110"/>
          <w:sz w:val="24"/>
        </w:rPr>
        <w:t>Ahmed </w:t>
      </w:r>
      <w:r>
        <w:rPr>
          <w:w w:val="110"/>
          <w:sz w:val="24"/>
        </w:rPr>
        <w:t>Nationality</w:t>
        <w:tab/>
        <w:t>:</w:t>
        <w:tab/>
        <w:t>Indian</w:t>
      </w:r>
    </w:p>
    <w:p>
      <w:pPr>
        <w:pStyle w:val="BodyText"/>
        <w:tabs>
          <w:tab w:pos="2362" w:val="left" w:leader="none"/>
          <w:tab w:pos="3083" w:val="left" w:leader="none"/>
          <w:tab w:pos="4318" w:val="right" w:leader="none"/>
        </w:tabs>
        <w:spacing w:line="386" w:lineRule="auto" w:before="15"/>
        <w:ind w:left="201" w:right="5438"/>
      </w:pPr>
      <w:r>
        <w:rPr>
          <w:w w:val="115"/>
        </w:rPr>
        <w:t>Marital</w:t>
      </w:r>
      <w:r>
        <w:rPr>
          <w:spacing w:val="-5"/>
          <w:w w:val="115"/>
        </w:rPr>
        <w:t> </w:t>
      </w:r>
      <w:r>
        <w:rPr>
          <w:w w:val="115"/>
        </w:rPr>
        <w:t>Status</w:t>
        <w:tab/>
        <w:t>:</w:t>
        <w:tab/>
        <w:t>Unmarried Date</w:t>
      </w:r>
      <w:r>
        <w:rPr>
          <w:spacing w:val="-24"/>
          <w:w w:val="115"/>
        </w:rPr>
        <w:t> </w:t>
      </w:r>
      <w:r>
        <w:rPr>
          <w:w w:val="115"/>
        </w:rPr>
        <w:t>of</w:t>
      </w:r>
      <w:r>
        <w:rPr>
          <w:spacing w:val="-23"/>
          <w:w w:val="115"/>
        </w:rPr>
        <w:t> </w:t>
      </w:r>
      <w:r>
        <w:rPr>
          <w:w w:val="115"/>
        </w:rPr>
        <w:t>Birth</w:t>
        <w:tab/>
        <w:t>:</w:t>
        <w:tab/>
      </w:r>
      <w:r>
        <w:rPr>
          <w:spacing w:val="-3"/>
          <w:w w:val="115"/>
        </w:rPr>
        <w:t>24-08-1997</w:t>
      </w:r>
    </w:p>
    <w:p>
      <w:pPr>
        <w:pStyle w:val="BodyText"/>
        <w:tabs>
          <w:tab w:pos="2362" w:val="left" w:leader="none"/>
          <w:tab w:pos="3083" w:val="left" w:leader="none"/>
        </w:tabs>
        <w:spacing w:before="1"/>
        <w:ind w:left="201"/>
        <w:jc w:val="both"/>
      </w:pPr>
      <w:r>
        <w:rPr>
          <w:w w:val="115"/>
        </w:rPr>
        <w:t>Gender</w:t>
        <w:tab/>
        <w:t>:</w:t>
        <w:tab/>
        <w:t>Male</w:t>
      </w:r>
    </w:p>
    <w:p>
      <w:pPr>
        <w:pStyle w:val="BodyText"/>
        <w:tabs>
          <w:tab w:pos="3083" w:val="left" w:leader="none"/>
        </w:tabs>
        <w:spacing w:before="165"/>
        <w:ind w:left="201"/>
        <w:jc w:val="both"/>
      </w:pPr>
      <w:r>
        <w:rPr>
          <w:w w:val="115"/>
        </w:rPr>
        <w:t>Languages</w:t>
      </w:r>
      <w:r>
        <w:rPr>
          <w:spacing w:val="-16"/>
          <w:w w:val="115"/>
        </w:rPr>
        <w:t> </w:t>
      </w:r>
      <w:r>
        <w:rPr>
          <w:w w:val="115"/>
        </w:rPr>
        <w:t>Known </w:t>
      </w:r>
      <w:r>
        <w:rPr>
          <w:spacing w:val="40"/>
          <w:w w:val="115"/>
        </w:rPr>
        <w:t> </w:t>
      </w:r>
      <w:r>
        <w:rPr>
          <w:w w:val="115"/>
        </w:rPr>
        <w:t>:</w:t>
        <w:tab/>
        <w:t>English, Hindi,urdu, and</w:t>
      </w:r>
      <w:r>
        <w:rPr>
          <w:spacing w:val="-37"/>
          <w:w w:val="115"/>
        </w:rPr>
        <w:t> </w:t>
      </w:r>
      <w:r>
        <w:rPr>
          <w:w w:val="115"/>
        </w:rPr>
        <w:t>Telugu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pict>
          <v:shape style="position:absolute;margin-left:58.924431pt;margin-top:17.54991pt;width:476.65pt;height:20.3pt;mso-position-horizontal-relative:page;mso-position-vertical-relative:paragraph;z-index:-880;mso-wrap-distance-left:0;mso-wrap-distance-right:0" type="#_x0000_t202" filled="true" fillcolor="#dfdfdf" stroked="true" strokeweight=".75063pt" strokecolor="#000000">
            <v:textbox inset="0,0,0,0">
              <w:txbxContent>
                <w:p>
                  <w:pPr>
                    <w:spacing w:before="52"/>
                    <w:ind w:left="75" w:right="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Declaration: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BodyText"/>
        <w:spacing w:line="254" w:lineRule="auto"/>
        <w:ind w:left="201" w:right="198" w:firstLine="720"/>
        <w:jc w:val="both"/>
      </w:pPr>
      <w:r>
        <w:rPr>
          <w:w w:val="120"/>
        </w:rPr>
        <w:t>I</w:t>
      </w:r>
      <w:r>
        <w:rPr>
          <w:spacing w:val="-23"/>
          <w:w w:val="120"/>
        </w:rPr>
        <w:t> </w:t>
      </w:r>
      <w:r>
        <w:rPr>
          <w:w w:val="120"/>
        </w:rPr>
        <w:t>hereby</w:t>
      </w:r>
      <w:r>
        <w:rPr>
          <w:spacing w:val="-22"/>
          <w:w w:val="120"/>
        </w:rPr>
        <w:t> </w:t>
      </w:r>
      <w:r>
        <w:rPr>
          <w:w w:val="120"/>
        </w:rPr>
        <w:t>declare</w:t>
      </w:r>
      <w:r>
        <w:rPr>
          <w:spacing w:val="-22"/>
          <w:w w:val="120"/>
        </w:rPr>
        <w:t> </w:t>
      </w:r>
      <w:r>
        <w:rPr>
          <w:w w:val="120"/>
        </w:rPr>
        <w:t>that</w:t>
      </w:r>
      <w:r>
        <w:rPr>
          <w:spacing w:val="-22"/>
          <w:w w:val="120"/>
        </w:rPr>
        <w:t> </w:t>
      </w:r>
      <w:r>
        <w:rPr>
          <w:w w:val="120"/>
        </w:rPr>
        <w:t>the</w:t>
      </w:r>
      <w:r>
        <w:rPr>
          <w:spacing w:val="-22"/>
          <w:w w:val="120"/>
        </w:rPr>
        <w:t> </w:t>
      </w:r>
      <w:r>
        <w:rPr>
          <w:w w:val="120"/>
        </w:rPr>
        <w:t>above</w:t>
      </w:r>
      <w:r>
        <w:rPr>
          <w:spacing w:val="-22"/>
          <w:w w:val="120"/>
        </w:rPr>
        <w:t> </w:t>
      </w:r>
      <w:r>
        <w:rPr>
          <w:w w:val="120"/>
        </w:rPr>
        <w:t>Mentioned</w:t>
      </w:r>
      <w:r>
        <w:rPr>
          <w:spacing w:val="-22"/>
          <w:w w:val="120"/>
        </w:rPr>
        <w:t> </w:t>
      </w:r>
      <w:r>
        <w:rPr>
          <w:w w:val="120"/>
        </w:rPr>
        <w:t>information</w:t>
      </w:r>
      <w:r>
        <w:rPr>
          <w:spacing w:val="-22"/>
          <w:w w:val="120"/>
        </w:rPr>
        <w:t> </w:t>
      </w:r>
      <w:r>
        <w:rPr>
          <w:w w:val="120"/>
        </w:rPr>
        <w:t>is</w:t>
      </w:r>
      <w:r>
        <w:rPr>
          <w:spacing w:val="-23"/>
          <w:w w:val="120"/>
        </w:rPr>
        <w:t> </w:t>
      </w:r>
      <w:r>
        <w:rPr>
          <w:w w:val="120"/>
        </w:rPr>
        <w:t>exact</w:t>
      </w:r>
      <w:r>
        <w:rPr>
          <w:spacing w:val="-22"/>
          <w:w w:val="120"/>
        </w:rPr>
        <w:t> </w:t>
      </w:r>
      <w:r>
        <w:rPr>
          <w:w w:val="120"/>
        </w:rPr>
        <w:t>and</w:t>
      </w:r>
      <w:r>
        <w:rPr>
          <w:spacing w:val="-22"/>
          <w:w w:val="120"/>
        </w:rPr>
        <w:t> </w:t>
      </w:r>
      <w:r>
        <w:rPr>
          <w:w w:val="120"/>
        </w:rPr>
        <w:t>complete</w:t>
      </w:r>
      <w:r>
        <w:rPr>
          <w:spacing w:val="-22"/>
          <w:w w:val="120"/>
        </w:rPr>
        <w:t> </w:t>
      </w:r>
      <w:r>
        <w:rPr>
          <w:spacing w:val="-9"/>
          <w:w w:val="120"/>
        </w:rPr>
        <w:t>to </w:t>
      </w:r>
      <w:r>
        <w:rPr>
          <w:w w:val="120"/>
        </w:rPr>
        <w:t>the best of my knowledge and nothing has been concealed I am willing to furnish professional reference if</w:t>
      </w:r>
      <w:r>
        <w:rPr>
          <w:spacing w:val="-45"/>
          <w:w w:val="120"/>
        </w:rPr>
        <w:t> </w:t>
      </w:r>
      <w:r>
        <w:rPr>
          <w:w w:val="120"/>
        </w:rPr>
        <w:t>required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201"/>
      </w:pPr>
      <w:r>
        <w:rPr>
          <w:w w:val="110"/>
        </w:rPr>
        <w:t>Date: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5965" w:val="left" w:leader="none"/>
        </w:tabs>
        <w:ind w:left="201"/>
        <w:rPr>
          <w:rFonts w:ascii="Arial"/>
        </w:rPr>
      </w:pPr>
      <w:r>
        <w:rPr>
          <w:w w:val="105"/>
        </w:rPr>
        <w:t>Place:</w:t>
        <w:tab/>
      </w:r>
      <w:r>
        <w:rPr>
          <w:rFonts w:ascii="Arial"/>
          <w:w w:val="105"/>
        </w:rPr>
        <w:t>(Mohammed Taufeeq</w:t>
      </w:r>
      <w:r>
        <w:rPr>
          <w:rFonts w:ascii="Arial"/>
          <w:spacing w:val="-38"/>
          <w:w w:val="105"/>
        </w:rPr>
        <w:t> </w:t>
      </w:r>
      <w:r>
        <w:rPr>
          <w:rFonts w:ascii="Arial"/>
          <w:w w:val="105"/>
        </w:rPr>
        <w:t>Ahmed.)</w:t>
      </w:r>
    </w:p>
    <w:sectPr>
      <w:pgSz w:w="11920" w:h="16860"/>
      <w:pgMar w:top="1260" w:bottom="280" w:left="106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666" w:hanging="286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➢"/>
      <w:lvlJc w:val="left"/>
      <w:pPr>
        <w:ind w:left="921" w:hanging="361"/>
      </w:pPr>
      <w:rPr>
        <w:rFonts w:hint="default" w:ascii="Segoe UI Symbol" w:hAnsi="Segoe UI Symbol" w:eastAsia="Segoe UI Symbol" w:cs="Segoe UI Symbol"/>
        <w:w w:val="105"/>
        <w:sz w:val="24"/>
        <w:szCs w:val="24"/>
      </w:rPr>
    </w:lvl>
    <w:lvl w:ilvl="2">
      <w:start w:val="0"/>
      <w:numFmt w:val="bullet"/>
      <w:lvlText w:val="•"/>
      <w:lvlJc w:val="left"/>
      <w:pPr>
        <w:ind w:left="92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2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3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0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✓"/>
      <w:lvlJc w:val="left"/>
      <w:pPr>
        <w:ind w:left="921" w:hanging="361"/>
      </w:pPr>
      <w:rPr>
        <w:rFonts w:hint="default" w:ascii="Segoe UI Symbol" w:hAnsi="Segoe UI Symbol" w:eastAsia="Segoe UI Symbol" w:cs="Segoe UI Symbol"/>
        <w:w w:val="110"/>
        <w:sz w:val="24"/>
        <w:szCs w:val="24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2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sz w:val="24"/>
      <w:szCs w:val="24"/>
    </w:rPr>
  </w:style>
  <w:style w:styleId="Heading1" w:type="paragraph">
    <w:name w:val="Heading 1"/>
    <w:basedOn w:val="Normal"/>
    <w:uiPriority w:val="1"/>
    <w:qFormat/>
    <w:pPr>
      <w:ind w:left="201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13"/>
      <w:ind w:left="921" w:hanging="360"/>
    </w:pPr>
    <w:rPr>
      <w:rFonts w:ascii="Garamond" w:hAnsi="Garamond" w:eastAsia="Garamond" w:cs="Garamon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taufeeq78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2019-02-20T01:09:52Z</dcterms:created>
  <dcterms:modified xsi:type="dcterms:W3CDTF">2019-02-20T01:09:52Z</dcterms:modified>
</cp:coreProperties>
</file>