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1"/>
        <w:rPr>
          <w:sz w:val="20"/>
        </w:rPr>
      </w:pPr>
      <w:r>
        <w:rPr/>
        <w:pict>
          <v:group style="position:absolute;margin-left:23.975pt;margin-top:23.999992pt;width:547.6pt;height:793.8pt;mso-position-horizontal-relative:page;mso-position-vertical-relative:page;z-index:-5728" coordorigin="480,480" coordsize="10952,15876">
            <v:line style="position:absolute" from="487,3734" to="11392,3735" stroked="true" strokeweight=".75pt" strokecolor="#000000">
              <v:stroke dashstyle="solid"/>
            </v:line>
            <v:line style="position:absolute" from="509,494" to="11402,494" stroked="true" strokeweight="1.44pt" strokecolor="#000000">
              <v:stroke dashstyle="solid"/>
            </v:line>
            <v:line style="position:absolute" from="494,480" to="494,16356" stroked="true" strokeweight="1.44pt" strokecolor="#000000">
              <v:stroke dashstyle="solid"/>
            </v:line>
            <v:line style="position:absolute" from="11417,480" to="11417,16356" stroked="true" strokeweight="1.44pt" strokecolor="#000000">
              <v:stroke dashstyle="solid"/>
            </v:line>
            <v:line style="position:absolute" from="509,16342" to="11402,16342" stroked="true" strokeweight="1.44pt" strokecolor="#000000">
              <v:stroke dashstyle="solid"/>
            </v:line>
            <w10:wrap type="none"/>
          </v:group>
        </w:pict>
      </w:r>
      <w:r>
        <w:rPr>
          <w:position w:val="0"/>
          <w:sz w:val="20"/>
        </w:rPr>
        <w:pict>
          <v:shape style="width:267.45pt;height:77.2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before="72"/>
                    <w:ind w:left="143" w:right="0" w:firstLine="0"/>
                    <w:jc w:val="left"/>
                    <w:rPr>
                      <w:rFonts w:ascii="Garamond"/>
                      <w:b/>
                      <w:sz w:val="32"/>
                    </w:rPr>
                  </w:pPr>
                  <w:r>
                    <w:rPr>
                      <w:rFonts w:ascii="Garamond"/>
                      <w:b/>
                      <w:sz w:val="32"/>
                    </w:rPr>
                    <w:t>THAMIZ SELVAN.R</w:t>
                  </w:r>
                </w:p>
                <w:p>
                  <w:pPr>
                    <w:spacing w:line="359" w:lineRule="exact" w:before="0"/>
                    <w:ind w:left="143" w:right="0" w:firstLine="0"/>
                    <w:jc w:val="left"/>
                    <w:rPr>
                      <w:rFonts w:ascii="Garamond"/>
                      <w:b/>
                      <w:sz w:val="32"/>
                    </w:rPr>
                  </w:pPr>
                  <w:r>
                    <w:rPr>
                      <w:rFonts w:ascii="Garamond"/>
                      <w:b/>
                      <w:sz w:val="28"/>
                    </w:rPr>
                    <w:t>B.E,</w:t>
                  </w:r>
                  <w:r>
                    <w:rPr>
                      <w:rFonts w:ascii="Garamond"/>
                      <w:b/>
                      <w:sz w:val="32"/>
                    </w:rPr>
                    <w:t>Civil Engineering</w:t>
                  </w:r>
                </w:p>
                <w:p>
                  <w:pPr>
                    <w:spacing w:line="314" w:lineRule="exact" w:before="0"/>
                    <w:ind w:left="143" w:right="0" w:firstLine="0"/>
                    <w:jc w:val="left"/>
                    <w:rPr>
                      <w:rFonts w:ascii="Garamond"/>
                      <w:sz w:val="28"/>
                    </w:rPr>
                  </w:pPr>
                  <w:r>
                    <w:rPr>
                      <w:rFonts w:ascii="Garamond"/>
                      <w:sz w:val="28"/>
                    </w:rPr>
                    <w:t>Contact No: - 8760806050,7904418533</w:t>
                  </w:r>
                </w:p>
                <w:p>
                  <w:pPr>
                    <w:spacing w:before="4"/>
                    <w:ind w:left="213" w:right="0" w:firstLine="0"/>
                    <w:jc w:val="left"/>
                    <w:rPr>
                      <w:rFonts w:ascii="Garamond"/>
                      <w:sz w:val="28"/>
                    </w:rPr>
                  </w:pPr>
                  <w:r>
                    <w:rPr>
                      <w:rFonts w:ascii="Garamond"/>
                      <w:sz w:val="28"/>
                    </w:rPr>
                    <w:t>E-mail:- </w:t>
                  </w:r>
                  <w:hyperlink r:id="rId6">
                    <w:r>
                      <w:rPr>
                        <w:rFonts w:ascii="Garamond"/>
                        <w:sz w:val="28"/>
                      </w:rPr>
                      <w:t>tamilselvan3016@gmail.com</w:t>
                    </w:r>
                  </w:hyperlink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before="43"/>
        <w:ind w:left="272" w:right="0" w:firstLine="0"/>
        <w:jc w:val="left"/>
        <w:rPr>
          <w:rFonts w:ascii="Garamond"/>
          <w:b/>
          <w:sz w:val="28"/>
        </w:rPr>
      </w:pPr>
      <w:r>
        <w:rPr/>
        <w:drawing>
          <wp:anchor distT="0" distB="0" distL="0" distR="0" allowOverlap="1" layoutInCell="1" locked="0" behindDoc="1" simplePos="0" relativeHeight="268429703">
            <wp:simplePos x="0" y="0"/>
            <wp:positionH relativeFrom="page">
              <wp:posOffset>5829300</wp:posOffset>
            </wp:positionH>
            <wp:positionV relativeFrom="paragraph">
              <wp:posOffset>-842321</wp:posOffset>
            </wp:positionV>
            <wp:extent cx="1199908" cy="1709292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908" cy="1709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/>
          <w:b/>
          <w:sz w:val="28"/>
          <w:u w:val="single"/>
        </w:rPr>
        <w:t>Present Address:</w:t>
      </w:r>
    </w:p>
    <w:p>
      <w:pPr>
        <w:pStyle w:val="Heading1"/>
        <w:spacing w:before="46"/>
      </w:pPr>
      <w:r>
        <w:rPr/>
        <w:t>NO.43, Mettu Street,</w:t>
      </w:r>
    </w:p>
    <w:p>
      <w:pPr>
        <w:spacing w:line="276" w:lineRule="auto" w:before="50"/>
        <w:ind w:left="993" w:right="6042" w:firstLine="0"/>
        <w:jc w:val="left"/>
        <w:rPr>
          <w:sz w:val="28"/>
        </w:rPr>
      </w:pPr>
      <w:r>
        <w:rPr>
          <w:sz w:val="28"/>
        </w:rPr>
        <w:t>Tiruttani (TK), Thiruvallur (DT) Tamil nadu</w:t>
      </w: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43.919998pt;margin-top:8.594512pt;width:511.2pt;height:59.8pt;mso-position-horizontal-relative:page;mso-position-vertical-relative:paragraph;z-index:-1000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3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CAREER OBJECTIVE</w:t>
                  </w:r>
                </w:p>
                <w:p>
                  <w:pPr>
                    <w:spacing w:before="2"/>
                    <w:ind w:left="28" w:right="90" w:firstLine="72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To become a successful professional in the field of Civil Engineering and to work in an innovative and competitive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world.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/>
        <w:rPr>
          <w:sz w:val="14"/>
        </w:rPr>
      </w:pPr>
    </w:p>
    <w:p>
      <w:pPr>
        <w:tabs>
          <w:tab w:pos="10223" w:val="left" w:leader="none"/>
        </w:tabs>
        <w:spacing w:before="90"/>
        <w:ind w:left="0" w:right="86" w:firstLine="0"/>
        <w:jc w:val="center"/>
        <w:rPr>
          <w:b/>
          <w:sz w:val="24"/>
        </w:rPr>
      </w:pPr>
      <w:r>
        <w:rPr>
          <w:b/>
          <w:spacing w:val="-32"/>
          <w:sz w:val="24"/>
          <w:shd w:fill="CCCCCC" w:color="auto" w:val="clear"/>
        </w:rPr>
        <w:t> </w:t>
      </w:r>
      <w:r>
        <w:rPr>
          <w:b/>
          <w:sz w:val="24"/>
          <w:shd w:fill="CCCCCC" w:color="auto" w:val="clear"/>
        </w:rPr>
        <w:t>EDUCATIONAL</w:t>
      </w:r>
      <w:r>
        <w:rPr>
          <w:b/>
          <w:spacing w:val="-8"/>
          <w:sz w:val="24"/>
          <w:shd w:fill="CCCCCC" w:color="auto" w:val="clear"/>
        </w:rPr>
        <w:t> </w:t>
      </w:r>
      <w:r>
        <w:rPr>
          <w:b/>
          <w:sz w:val="24"/>
          <w:shd w:fill="CCCCCC" w:color="auto" w:val="clear"/>
        </w:rPr>
        <w:t>QUALIFICATION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2"/>
        </w:r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4"/>
        <w:gridCol w:w="2619"/>
        <w:gridCol w:w="2285"/>
        <w:gridCol w:w="1011"/>
        <w:gridCol w:w="2460"/>
      </w:tblGrid>
      <w:tr>
        <w:trPr>
          <w:trHeight w:val="469" w:hRule="atLeast"/>
        </w:trPr>
        <w:tc>
          <w:tcPr>
            <w:tcW w:w="2084" w:type="dxa"/>
          </w:tcPr>
          <w:p>
            <w:pPr>
              <w:pStyle w:val="TableParagraph"/>
              <w:spacing w:before="2"/>
              <w:ind w:left="378"/>
              <w:rPr>
                <w:b/>
                <w:sz w:val="28"/>
              </w:rPr>
            </w:pPr>
            <w:r>
              <w:rPr>
                <w:b/>
                <w:sz w:val="28"/>
              </w:rPr>
              <w:t>Qualification</w:t>
            </w:r>
          </w:p>
        </w:tc>
        <w:tc>
          <w:tcPr>
            <w:tcW w:w="2619" w:type="dxa"/>
          </w:tcPr>
          <w:p>
            <w:pPr>
              <w:pStyle w:val="TableParagraph"/>
              <w:spacing w:before="2"/>
              <w:ind w:left="678"/>
              <w:rPr>
                <w:b/>
                <w:sz w:val="28"/>
              </w:rPr>
            </w:pPr>
            <w:r>
              <w:rPr>
                <w:b/>
                <w:sz w:val="28"/>
              </w:rPr>
              <w:t>Institution</w:t>
            </w:r>
          </w:p>
        </w:tc>
        <w:tc>
          <w:tcPr>
            <w:tcW w:w="2285" w:type="dxa"/>
          </w:tcPr>
          <w:p>
            <w:pPr>
              <w:pStyle w:val="TableParagraph"/>
              <w:spacing w:before="2"/>
              <w:ind w:left="86" w:right="6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Board/University</w:t>
            </w:r>
          </w:p>
        </w:tc>
        <w:tc>
          <w:tcPr>
            <w:tcW w:w="1011" w:type="dxa"/>
          </w:tcPr>
          <w:p>
            <w:pPr>
              <w:pStyle w:val="TableParagraph"/>
              <w:spacing w:before="2"/>
              <w:ind w:left="18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2460" w:type="dxa"/>
          </w:tcPr>
          <w:p>
            <w:pPr>
              <w:pStyle w:val="TableParagraph"/>
              <w:spacing w:before="2"/>
              <w:ind w:left="549" w:right="52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Percentage</w:t>
            </w:r>
          </w:p>
        </w:tc>
      </w:tr>
      <w:tr>
        <w:trPr>
          <w:trHeight w:val="964" w:hRule="atLeast"/>
        </w:trPr>
        <w:tc>
          <w:tcPr>
            <w:tcW w:w="2084" w:type="dxa"/>
          </w:tcPr>
          <w:p>
            <w:pPr>
              <w:pStyle w:val="TableParagraph"/>
              <w:spacing w:before="160"/>
              <w:ind w:left="378" w:right="204"/>
              <w:rPr>
                <w:sz w:val="28"/>
              </w:rPr>
            </w:pPr>
            <w:r>
              <w:rPr>
                <w:sz w:val="28"/>
              </w:rPr>
              <w:t>B.E (Civil Engineering)</w:t>
            </w:r>
          </w:p>
        </w:tc>
        <w:tc>
          <w:tcPr>
            <w:tcW w:w="2619" w:type="dxa"/>
          </w:tcPr>
          <w:p>
            <w:pPr>
              <w:pStyle w:val="TableParagraph"/>
              <w:spacing w:line="322" w:lineRule="exact" w:before="3"/>
              <w:ind w:left="126" w:right="107" w:hanging="3"/>
              <w:jc w:val="center"/>
              <w:rPr>
                <w:sz w:val="28"/>
              </w:rPr>
            </w:pPr>
            <w:r>
              <w:rPr>
                <w:sz w:val="28"/>
              </w:rPr>
              <w:t>GRT Institute of engineering and technology, Tiruttani</w:t>
            </w:r>
          </w:p>
        </w:tc>
        <w:tc>
          <w:tcPr>
            <w:tcW w:w="2285" w:type="dxa"/>
          </w:tcPr>
          <w:p>
            <w:pPr>
              <w:pStyle w:val="TableParagraph"/>
              <w:spacing w:before="160"/>
              <w:ind w:left="673" w:right="171" w:hanging="466"/>
              <w:rPr>
                <w:sz w:val="28"/>
              </w:rPr>
            </w:pPr>
            <w:r>
              <w:rPr>
                <w:sz w:val="28"/>
              </w:rPr>
              <w:t>Anna university, Chennai</w:t>
            </w:r>
          </w:p>
        </w:tc>
        <w:tc>
          <w:tcPr>
            <w:tcW w:w="1011" w:type="dxa"/>
          </w:tcPr>
          <w:p>
            <w:pPr>
              <w:pStyle w:val="TableParagraph"/>
              <w:spacing w:before="10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188" w:right="169"/>
              <w:jc w:val="center"/>
              <w:rPr>
                <w:sz w:val="28"/>
              </w:rPr>
            </w:pPr>
            <w:r>
              <w:rPr>
                <w:sz w:val="28"/>
              </w:rPr>
              <w:t>2015</w:t>
            </w:r>
          </w:p>
        </w:tc>
        <w:tc>
          <w:tcPr>
            <w:tcW w:w="2460" w:type="dxa"/>
          </w:tcPr>
          <w:p>
            <w:pPr>
              <w:pStyle w:val="TableParagraph"/>
              <w:spacing w:before="10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548" w:right="529"/>
              <w:jc w:val="center"/>
              <w:rPr>
                <w:sz w:val="28"/>
              </w:rPr>
            </w:pPr>
            <w:r>
              <w:rPr>
                <w:sz w:val="28"/>
              </w:rPr>
              <w:t>71%</w:t>
            </w:r>
          </w:p>
        </w:tc>
      </w:tr>
      <w:tr>
        <w:trPr>
          <w:trHeight w:val="1283" w:hRule="atLeast"/>
        </w:trPr>
        <w:tc>
          <w:tcPr>
            <w:tcW w:w="2084" w:type="dxa"/>
          </w:tcPr>
          <w:p>
            <w:pPr>
              <w:pStyle w:val="TableParagraph"/>
              <w:spacing w:before="8"/>
              <w:rPr>
                <w:b/>
                <w:sz w:val="41"/>
              </w:rPr>
            </w:pPr>
          </w:p>
          <w:p>
            <w:pPr>
              <w:pStyle w:val="TableParagraph"/>
              <w:ind w:left="633"/>
              <w:rPr>
                <w:sz w:val="28"/>
              </w:rPr>
            </w:pPr>
            <w:r>
              <w:rPr>
                <w:sz w:val="28"/>
              </w:rPr>
              <w:t>HSC</w:t>
            </w:r>
          </w:p>
        </w:tc>
        <w:tc>
          <w:tcPr>
            <w:tcW w:w="2619" w:type="dxa"/>
          </w:tcPr>
          <w:p>
            <w:pPr>
              <w:pStyle w:val="TableParagraph"/>
              <w:spacing w:line="319" w:lineRule="exact"/>
              <w:ind w:left="248"/>
              <w:rPr>
                <w:sz w:val="28"/>
              </w:rPr>
            </w:pPr>
            <w:r>
              <w:rPr>
                <w:sz w:val="28"/>
              </w:rPr>
              <w:t>Dr. Radhakrishnan</w:t>
            </w:r>
          </w:p>
          <w:p>
            <w:pPr>
              <w:pStyle w:val="TableParagraph"/>
              <w:spacing w:line="322" w:lineRule="exact"/>
              <w:ind w:left="1487"/>
              <w:rPr>
                <w:sz w:val="28"/>
              </w:rPr>
            </w:pPr>
            <w:r>
              <w:rPr>
                <w:sz w:val="28"/>
              </w:rPr>
              <w:t>Govt.</w:t>
            </w:r>
          </w:p>
          <w:p>
            <w:pPr>
              <w:pStyle w:val="TableParagraph"/>
              <w:spacing w:line="322" w:lineRule="exact" w:before="3"/>
              <w:ind w:left="140" w:right="121"/>
              <w:jc w:val="center"/>
              <w:rPr>
                <w:sz w:val="28"/>
              </w:rPr>
            </w:pPr>
            <w:r>
              <w:rPr>
                <w:sz w:val="28"/>
              </w:rPr>
              <w:t>Boys Hr.Sec.School, Tiruttani</w:t>
            </w:r>
          </w:p>
        </w:tc>
        <w:tc>
          <w:tcPr>
            <w:tcW w:w="2285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ind w:left="86" w:right="67"/>
              <w:jc w:val="center"/>
              <w:rPr>
                <w:sz w:val="28"/>
              </w:rPr>
            </w:pPr>
            <w:r>
              <w:rPr>
                <w:sz w:val="28"/>
              </w:rPr>
              <w:t>State Board</w:t>
            </w:r>
          </w:p>
        </w:tc>
        <w:tc>
          <w:tcPr>
            <w:tcW w:w="1011" w:type="dxa"/>
          </w:tcPr>
          <w:p>
            <w:pPr>
              <w:pStyle w:val="TableParagraph"/>
              <w:spacing w:before="8"/>
              <w:rPr>
                <w:b/>
                <w:sz w:val="41"/>
              </w:rPr>
            </w:pPr>
          </w:p>
          <w:p>
            <w:pPr>
              <w:pStyle w:val="TableParagraph"/>
              <w:ind w:left="188" w:right="169"/>
              <w:jc w:val="center"/>
              <w:rPr>
                <w:sz w:val="28"/>
              </w:rPr>
            </w:pPr>
            <w:r>
              <w:rPr>
                <w:sz w:val="28"/>
              </w:rPr>
              <w:t>2011</w:t>
            </w:r>
          </w:p>
        </w:tc>
        <w:tc>
          <w:tcPr>
            <w:tcW w:w="2460" w:type="dxa"/>
          </w:tcPr>
          <w:p>
            <w:pPr>
              <w:pStyle w:val="TableParagraph"/>
              <w:spacing w:before="8"/>
              <w:rPr>
                <w:b/>
                <w:sz w:val="41"/>
              </w:rPr>
            </w:pPr>
          </w:p>
          <w:p>
            <w:pPr>
              <w:pStyle w:val="TableParagraph"/>
              <w:ind w:left="549" w:right="528"/>
              <w:jc w:val="center"/>
              <w:rPr>
                <w:sz w:val="28"/>
              </w:rPr>
            </w:pPr>
            <w:r>
              <w:rPr>
                <w:sz w:val="28"/>
              </w:rPr>
              <w:t>50%</w:t>
            </w:r>
          </w:p>
        </w:tc>
      </w:tr>
      <w:tr>
        <w:trPr>
          <w:trHeight w:val="639" w:hRule="atLeast"/>
        </w:trPr>
        <w:tc>
          <w:tcPr>
            <w:tcW w:w="2084" w:type="dxa"/>
          </w:tcPr>
          <w:p>
            <w:pPr>
              <w:pStyle w:val="TableParagraph"/>
              <w:spacing w:before="158"/>
              <w:ind w:left="378"/>
              <w:rPr>
                <w:sz w:val="28"/>
              </w:rPr>
            </w:pPr>
            <w:r>
              <w:rPr>
                <w:sz w:val="28"/>
              </w:rPr>
              <w:t>SSLC</w:t>
            </w:r>
          </w:p>
        </w:tc>
        <w:tc>
          <w:tcPr>
            <w:tcW w:w="2619" w:type="dxa"/>
          </w:tcPr>
          <w:p>
            <w:pPr>
              <w:pStyle w:val="TableParagraph"/>
              <w:spacing w:line="322" w:lineRule="exact" w:before="1"/>
              <w:ind w:left="818" w:right="175" w:hanging="608"/>
              <w:rPr>
                <w:sz w:val="28"/>
              </w:rPr>
            </w:pPr>
            <w:r>
              <w:rPr>
                <w:sz w:val="28"/>
              </w:rPr>
              <w:t>C.S.I. High School, Tiruttani</w:t>
            </w:r>
          </w:p>
        </w:tc>
        <w:tc>
          <w:tcPr>
            <w:tcW w:w="2285" w:type="dxa"/>
          </w:tcPr>
          <w:p>
            <w:pPr>
              <w:pStyle w:val="TableParagraph"/>
              <w:spacing w:before="158"/>
              <w:ind w:left="86" w:right="67"/>
              <w:jc w:val="center"/>
              <w:rPr>
                <w:sz w:val="28"/>
              </w:rPr>
            </w:pPr>
            <w:r>
              <w:rPr>
                <w:sz w:val="28"/>
              </w:rPr>
              <w:t>State board</w:t>
            </w:r>
          </w:p>
        </w:tc>
        <w:tc>
          <w:tcPr>
            <w:tcW w:w="1011" w:type="dxa"/>
          </w:tcPr>
          <w:p>
            <w:pPr>
              <w:pStyle w:val="TableParagraph"/>
              <w:spacing w:before="158"/>
              <w:ind w:left="188" w:right="169"/>
              <w:jc w:val="center"/>
              <w:rPr>
                <w:sz w:val="28"/>
              </w:rPr>
            </w:pPr>
            <w:r>
              <w:rPr>
                <w:sz w:val="28"/>
              </w:rPr>
              <w:t>2009</w:t>
            </w:r>
          </w:p>
        </w:tc>
        <w:tc>
          <w:tcPr>
            <w:tcW w:w="2460" w:type="dxa"/>
          </w:tcPr>
          <w:p>
            <w:pPr>
              <w:pStyle w:val="TableParagraph"/>
              <w:spacing w:before="158"/>
              <w:ind w:left="549" w:right="527"/>
              <w:jc w:val="center"/>
              <w:rPr>
                <w:sz w:val="28"/>
              </w:rPr>
            </w:pPr>
            <w:r>
              <w:rPr>
                <w:sz w:val="28"/>
              </w:rPr>
              <w:t>64.8%</w:t>
            </w:r>
          </w:p>
        </w:tc>
      </w:tr>
    </w:tbl>
    <w:p>
      <w:pPr>
        <w:pStyle w:val="BodyText"/>
        <w:spacing w:before="1"/>
        <w:rPr>
          <w:b/>
          <w:sz w:val="37"/>
        </w:rPr>
      </w:pPr>
    </w:p>
    <w:p>
      <w:pPr>
        <w:tabs>
          <w:tab w:pos="10195" w:val="left" w:leader="none"/>
        </w:tabs>
        <w:spacing w:before="0"/>
        <w:ind w:left="0" w:right="57" w:firstLine="0"/>
        <w:jc w:val="center"/>
        <w:rPr>
          <w:b/>
          <w:sz w:val="26"/>
        </w:rPr>
      </w:pPr>
      <w:r>
        <w:rPr>
          <w:b/>
          <w:sz w:val="26"/>
          <w:shd w:fill="C0C0C0" w:color="auto" w:val="clear"/>
        </w:rPr>
        <w:t>WORKED EXPERIENCE</w:t>
      </w:r>
      <w:r>
        <w:rPr>
          <w:b/>
          <w:spacing w:val="-9"/>
          <w:sz w:val="26"/>
          <w:shd w:fill="C0C0C0" w:color="auto" w:val="clear"/>
        </w:rPr>
        <w:t> </w:t>
      </w:r>
      <w:r>
        <w:rPr>
          <w:b/>
          <w:sz w:val="26"/>
          <w:shd w:fill="C0C0C0" w:color="auto" w:val="clear"/>
        </w:rPr>
        <w:t>(2</w:t>
      </w:r>
      <w:r>
        <w:rPr>
          <w:b/>
          <w:sz w:val="21"/>
          <w:shd w:fill="C0C0C0" w:color="auto" w:val="clear"/>
        </w:rPr>
        <w:t>YEARS</w:t>
      </w:r>
      <w:r>
        <w:rPr>
          <w:b/>
          <w:sz w:val="26"/>
          <w:shd w:fill="C0C0C0" w:color="auto" w:val="clear"/>
        </w:rPr>
        <w:t>7</w:t>
      </w:r>
      <w:r>
        <w:rPr>
          <w:b/>
          <w:sz w:val="21"/>
          <w:shd w:fill="C0C0C0" w:color="auto" w:val="clear"/>
        </w:rPr>
        <w:t>MONTHS</w:t>
      </w:r>
      <w:r>
        <w:rPr>
          <w:b/>
          <w:sz w:val="26"/>
          <w:shd w:fill="C0C0C0" w:color="auto" w:val="clear"/>
        </w:rPr>
        <w:t>)</w:t>
        <w:tab/>
      </w: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240" w:lineRule="auto" w:before="239" w:after="0"/>
        <w:ind w:left="1353" w:right="0" w:hanging="406"/>
        <w:jc w:val="left"/>
        <w:rPr>
          <w:rFonts w:ascii="Wingdings" w:hAnsi="Wingdings"/>
          <w:sz w:val="26"/>
        </w:rPr>
      </w:pPr>
      <w:r>
        <w:rPr>
          <w:b/>
          <w:sz w:val="26"/>
        </w:rPr>
        <w:t>HAYAKRIVA ASSOCIATES &amp; BUILDERS</w:t>
      </w:r>
      <w:r>
        <w:rPr>
          <w:sz w:val="26"/>
        </w:rPr>
        <w:t>:-</w:t>
      </w:r>
      <w:r>
        <w:rPr>
          <w:sz w:val="24"/>
        </w:rPr>
        <w:t>Gandhi Nagar,</w:t>
      </w:r>
      <w:r>
        <w:rPr>
          <w:spacing w:val="-2"/>
          <w:sz w:val="24"/>
        </w:rPr>
        <w:t> </w:t>
      </w:r>
      <w:r>
        <w:rPr>
          <w:sz w:val="24"/>
        </w:rPr>
        <w:t>Madurai-20.</w:t>
      </w:r>
    </w:p>
    <w:p>
      <w:pPr>
        <w:pStyle w:val="Heading2"/>
        <w:spacing w:line="298" w:lineRule="exact"/>
        <w:ind w:left="1307"/>
      </w:pPr>
      <w:r>
        <w:rPr/>
        <w:t>Project handle:</w:t>
      </w:r>
    </w:p>
    <w:p>
      <w:pPr>
        <w:pStyle w:val="BodyText"/>
        <w:tabs>
          <w:tab w:pos="3108" w:val="left" w:leader="none"/>
        </w:tabs>
        <w:spacing w:line="298" w:lineRule="exact"/>
        <w:ind w:left="1667"/>
      </w:pPr>
      <w:r>
        <w:rPr/>
        <w:t>Project</w:t>
      </w:r>
      <w:r>
        <w:rPr>
          <w:spacing w:val="-3"/>
        </w:rPr>
        <w:t> </w:t>
      </w:r>
      <w:r>
        <w:rPr/>
        <w:t>title</w:t>
        <w:tab/>
        <w:t>: CONSTRUCTION OF VELAMMAL</w:t>
      </w:r>
      <w:r>
        <w:rPr>
          <w:spacing w:val="-2"/>
        </w:rPr>
        <w:t> </w:t>
      </w:r>
      <w:r>
        <w:rPr/>
        <w:t>VIDYASHRAM</w:t>
      </w:r>
    </w:p>
    <w:p>
      <w:pPr>
        <w:pStyle w:val="BodyText"/>
        <w:spacing w:before="1"/>
        <w:ind w:left="1667" w:right="1012" w:firstLine="1570"/>
      </w:pPr>
      <w:r>
        <w:rPr/>
        <w:t>( Built-up Area : 102658.95sq.ft , Project value : 25.66Crore ) Designation : Site Engineer</w:t>
      </w:r>
    </w:p>
    <w:p>
      <w:pPr>
        <w:pStyle w:val="BodyText"/>
        <w:tabs>
          <w:tab w:pos="3108" w:val="left" w:leader="none"/>
        </w:tabs>
        <w:ind w:left="1667" w:right="3328"/>
      </w:pPr>
      <w:r>
        <w:rPr/>
        <w:t>Location</w:t>
        <w:tab/>
        <w:t>: Chennai-Sholinganallur&amp;</w:t>
      </w:r>
      <w:r>
        <w:rPr>
          <w:spacing w:val="-20"/>
        </w:rPr>
        <w:t> </w:t>
      </w:r>
      <w:r>
        <w:rPr/>
        <w:t>medavakkam Client</w:t>
        <w:tab/>
        <w:t>:</w:t>
      </w:r>
      <w:r>
        <w:rPr>
          <w:spacing w:val="-2"/>
        </w:rPr>
        <w:t> </w:t>
      </w:r>
      <w:r>
        <w:rPr/>
        <w:t>VELAMMAL</w:t>
      </w:r>
    </w:p>
    <w:p>
      <w:pPr>
        <w:pStyle w:val="BodyText"/>
        <w:tabs>
          <w:tab w:pos="3108" w:val="left" w:leader="none"/>
        </w:tabs>
        <w:spacing w:line="299" w:lineRule="exact"/>
        <w:ind w:left="1667"/>
      </w:pPr>
      <w:r>
        <w:rPr/>
        <w:t>Duration</w:t>
        <w:tab/>
        <w:t>: 11</w:t>
      </w:r>
      <w:r>
        <w:rPr>
          <w:position w:val="9"/>
          <w:sz w:val="17"/>
        </w:rPr>
        <w:t>nd </w:t>
      </w:r>
      <w:r>
        <w:rPr/>
        <w:t>April 2015 to Till</w:t>
      </w:r>
      <w:r>
        <w:rPr>
          <w:spacing w:val="-22"/>
        </w:rPr>
        <w:t> </w:t>
      </w:r>
      <w:r>
        <w:rPr/>
        <w:t>date</w:t>
      </w:r>
    </w:p>
    <w:p>
      <w:pPr>
        <w:pStyle w:val="Heading2"/>
        <w:spacing w:line="298" w:lineRule="exact"/>
        <w:ind w:left="1307"/>
      </w:pPr>
      <w:r>
        <w:rPr/>
        <w:t>Job Responsibilities:</w:t>
      </w:r>
    </w:p>
    <w:p>
      <w:pPr>
        <w:pStyle w:val="ListParagraph"/>
        <w:numPr>
          <w:ilvl w:val="1"/>
          <w:numId w:val="1"/>
        </w:numPr>
        <w:tabs>
          <w:tab w:pos="2028" w:val="left" w:leader="none"/>
        </w:tabs>
        <w:spacing w:line="240" w:lineRule="auto" w:before="0" w:after="0"/>
        <w:ind w:left="2027" w:right="358" w:hanging="360"/>
        <w:jc w:val="both"/>
        <w:rPr>
          <w:sz w:val="26"/>
        </w:rPr>
      </w:pPr>
      <w:r>
        <w:rPr>
          <w:sz w:val="26"/>
        </w:rPr>
        <w:t>Site inspection for civil works, which includes Pile &amp; shallow foundation, PCC, Waterproofing, RCC and Shuttering, Steel fixing, casting concrete, masonry for brick works and plastering tile fixing Etc. up to</w:t>
      </w:r>
      <w:r>
        <w:rPr>
          <w:spacing w:val="-6"/>
          <w:sz w:val="26"/>
        </w:rPr>
        <w:t> </w:t>
      </w:r>
      <w:r>
        <w:rPr>
          <w:sz w:val="26"/>
        </w:rPr>
        <w:t>completion.</w:t>
      </w:r>
    </w:p>
    <w:p>
      <w:pPr>
        <w:pStyle w:val="ListParagraph"/>
        <w:numPr>
          <w:ilvl w:val="1"/>
          <w:numId w:val="1"/>
        </w:numPr>
        <w:tabs>
          <w:tab w:pos="2028" w:val="left" w:leader="none"/>
        </w:tabs>
        <w:spacing w:line="240" w:lineRule="auto" w:before="0" w:after="0"/>
        <w:ind w:left="2027" w:right="901" w:hanging="360"/>
        <w:jc w:val="left"/>
        <w:rPr>
          <w:sz w:val="26"/>
        </w:rPr>
      </w:pPr>
      <w:r>
        <w:rPr>
          <w:sz w:val="26"/>
        </w:rPr>
        <w:t>prepare estimation for Steel&amp; Shuttering, Brick work, plastering, PCC, tile works.</w:t>
      </w:r>
    </w:p>
    <w:p>
      <w:pPr>
        <w:pStyle w:val="ListParagraph"/>
        <w:numPr>
          <w:ilvl w:val="1"/>
          <w:numId w:val="1"/>
        </w:numPr>
        <w:tabs>
          <w:tab w:pos="2028" w:val="left" w:leader="none"/>
        </w:tabs>
        <w:spacing w:line="299" w:lineRule="exact" w:before="0" w:after="0"/>
        <w:ind w:left="2027" w:right="0" w:hanging="360"/>
        <w:jc w:val="left"/>
        <w:rPr>
          <w:sz w:val="26"/>
        </w:rPr>
      </w:pPr>
      <w:r>
        <w:rPr>
          <w:sz w:val="26"/>
        </w:rPr>
        <w:t>Prepare checklist for barbending schedule, Concrete works</w:t>
      </w:r>
      <w:r>
        <w:rPr>
          <w:spacing w:val="-10"/>
          <w:sz w:val="26"/>
        </w:rPr>
        <w:t> </w:t>
      </w:r>
      <w:r>
        <w:rPr>
          <w:sz w:val="26"/>
        </w:rPr>
        <w:t>Etc.</w:t>
      </w:r>
    </w:p>
    <w:p>
      <w:pPr>
        <w:pStyle w:val="ListParagraph"/>
        <w:numPr>
          <w:ilvl w:val="1"/>
          <w:numId w:val="1"/>
        </w:numPr>
        <w:tabs>
          <w:tab w:pos="2028" w:val="left" w:leader="none"/>
        </w:tabs>
        <w:spacing w:line="298" w:lineRule="exact" w:before="1" w:after="0"/>
        <w:ind w:left="2027" w:right="0" w:hanging="360"/>
        <w:jc w:val="left"/>
        <w:rPr>
          <w:sz w:val="26"/>
        </w:rPr>
      </w:pPr>
      <w:r>
        <w:rPr>
          <w:sz w:val="26"/>
        </w:rPr>
        <w:t>Ensure that all the works meets the stipulated quality</w:t>
      </w:r>
      <w:r>
        <w:rPr>
          <w:spacing w:val="-13"/>
          <w:sz w:val="26"/>
        </w:rPr>
        <w:t> </w:t>
      </w:r>
      <w:r>
        <w:rPr>
          <w:sz w:val="26"/>
        </w:rPr>
        <w:t>standards.</w:t>
      </w:r>
    </w:p>
    <w:p>
      <w:pPr>
        <w:pStyle w:val="ListParagraph"/>
        <w:numPr>
          <w:ilvl w:val="1"/>
          <w:numId w:val="1"/>
        </w:numPr>
        <w:tabs>
          <w:tab w:pos="2028" w:val="left" w:leader="none"/>
        </w:tabs>
        <w:spacing w:line="298" w:lineRule="exact" w:before="0" w:after="0"/>
        <w:ind w:left="2027" w:right="0" w:hanging="360"/>
        <w:jc w:val="left"/>
        <w:rPr>
          <w:sz w:val="26"/>
        </w:rPr>
      </w:pPr>
      <w:r>
        <w:rPr>
          <w:sz w:val="26"/>
        </w:rPr>
        <w:t>Issuing site instructions against violations at</w:t>
      </w:r>
      <w:r>
        <w:rPr>
          <w:spacing w:val="-1"/>
          <w:sz w:val="26"/>
        </w:rPr>
        <w:t> </w:t>
      </w:r>
      <w:r>
        <w:rPr>
          <w:sz w:val="26"/>
        </w:rPr>
        <w:t>site.</w:t>
      </w:r>
    </w:p>
    <w:p>
      <w:pPr>
        <w:spacing w:after="0" w:line="298" w:lineRule="exact"/>
        <w:jc w:val="left"/>
        <w:rPr>
          <w:sz w:val="26"/>
        </w:rPr>
        <w:sectPr>
          <w:footerReference w:type="default" r:id="rId5"/>
          <w:type w:val="continuous"/>
          <w:pgSz w:w="11910" w:h="16840"/>
          <w:pgMar w:footer="616" w:top="640" w:bottom="800" w:left="680" w:right="520"/>
        </w:sectPr>
      </w:pPr>
    </w:p>
    <w:p>
      <w:pPr>
        <w:pStyle w:val="Heading2"/>
        <w:tabs>
          <w:tab w:pos="10422" w:val="left" w:leader="none"/>
        </w:tabs>
        <w:spacing w:before="73"/>
      </w:pPr>
      <w:r>
        <w:rPr>
          <w:shd w:fill="C0C0C0" w:color="auto" w:val="clear"/>
        </w:rPr>
        <w:t>PROJECT</w:t>
      </w:r>
      <w:r>
        <w:rPr>
          <w:spacing w:val="-3"/>
          <w:shd w:fill="C0C0C0" w:color="auto" w:val="clear"/>
        </w:rPr>
        <w:t> </w:t>
      </w:r>
      <w:r>
        <w:rPr>
          <w:shd w:fill="C0C0C0" w:color="auto" w:val="clear"/>
        </w:rPr>
        <w:t>REPORTS</w:t>
        <w:tab/>
      </w:r>
    </w:p>
    <w:p>
      <w:pPr>
        <w:pStyle w:val="BodyText"/>
        <w:spacing w:before="1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354" w:val="left" w:leader="none"/>
          <w:tab w:pos="5011" w:val="left" w:leader="none"/>
        </w:tabs>
        <w:spacing w:line="240" w:lineRule="auto" w:before="0" w:after="0"/>
        <w:ind w:left="1353" w:right="316" w:hanging="360"/>
        <w:jc w:val="left"/>
        <w:rPr>
          <w:rFonts w:ascii="Wingdings" w:hAnsi="Wingdings"/>
          <w:sz w:val="26"/>
        </w:rPr>
      </w:pPr>
      <w:r>
        <w:rPr>
          <w:sz w:val="26"/>
        </w:rPr>
        <w:t>MECHANICAL </w:t>
      </w:r>
      <w:r>
        <w:rPr>
          <w:spacing w:val="62"/>
          <w:sz w:val="26"/>
        </w:rPr>
        <w:t> </w:t>
      </w:r>
      <w:r>
        <w:rPr>
          <w:sz w:val="26"/>
        </w:rPr>
        <w:t>PROPERTIES</w:t>
        <w:tab/>
        <w:t>OF COCONUT SHELL CONCRETE </w:t>
      </w:r>
      <w:r>
        <w:rPr>
          <w:spacing w:val="-3"/>
          <w:sz w:val="26"/>
        </w:rPr>
        <w:t>INFILL </w:t>
      </w:r>
      <w:r>
        <w:rPr>
          <w:sz w:val="26"/>
        </w:rPr>
        <w:t>USING COLD FORMED STEEL</w:t>
      </w:r>
      <w:r>
        <w:rPr>
          <w:b/>
          <w:sz w:val="26"/>
        </w:rPr>
        <w:t>– </w:t>
      </w:r>
      <w:r>
        <w:rPr>
          <w:sz w:val="26"/>
        </w:rPr>
        <w:t>B.E main curricular project, in</w:t>
      </w:r>
      <w:r>
        <w:rPr>
          <w:spacing w:val="-5"/>
          <w:sz w:val="26"/>
        </w:rPr>
        <w:t> </w:t>
      </w:r>
      <w:r>
        <w:rPr>
          <w:sz w:val="26"/>
        </w:rPr>
        <w:t>2015.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354" w:val="left" w:leader="none"/>
        </w:tabs>
        <w:spacing w:line="240" w:lineRule="auto" w:before="0" w:after="0"/>
        <w:ind w:left="1353" w:right="315" w:hanging="360"/>
        <w:jc w:val="left"/>
        <w:rPr>
          <w:rFonts w:ascii="Wingdings" w:hAnsi="Wingdings"/>
          <w:sz w:val="26"/>
        </w:rPr>
      </w:pPr>
      <w:r>
        <w:rPr>
          <w:sz w:val="26"/>
        </w:rPr>
        <w:t>ANALYSIS AND DESIGN OF BAT ISLAND RESORT</w:t>
      </w:r>
      <w:r>
        <w:rPr>
          <w:b/>
          <w:sz w:val="26"/>
        </w:rPr>
        <w:t>– </w:t>
      </w:r>
      <w:r>
        <w:rPr>
          <w:sz w:val="26"/>
        </w:rPr>
        <w:t>B.E mini curricular project, in</w:t>
      </w:r>
      <w:r>
        <w:rPr>
          <w:spacing w:val="-3"/>
          <w:sz w:val="26"/>
        </w:rPr>
        <w:t> </w:t>
      </w:r>
      <w:r>
        <w:rPr>
          <w:sz w:val="26"/>
        </w:rPr>
        <w:t>2014.</w:t>
      </w:r>
    </w:p>
    <w:p>
      <w:pPr>
        <w:pStyle w:val="Heading2"/>
        <w:tabs>
          <w:tab w:pos="10422" w:val="left" w:leader="none"/>
        </w:tabs>
        <w:spacing w:before="240"/>
      </w:pPr>
      <w:r>
        <w:rPr>
          <w:shd w:fill="C0C0C0" w:color="auto" w:val="clear"/>
        </w:rPr>
        <w:t>TECHNICAL &amp; COMPUTER</w:t>
      </w:r>
      <w:r>
        <w:rPr>
          <w:spacing w:val="59"/>
          <w:shd w:fill="C0C0C0" w:color="auto" w:val="clear"/>
        </w:rPr>
        <w:t> </w:t>
      </w:r>
      <w:r>
        <w:rPr>
          <w:shd w:fill="C0C0C0" w:color="auto" w:val="clear"/>
        </w:rPr>
        <w:t>SKILLS</w:t>
        <w:tab/>
      </w:r>
    </w:p>
    <w:p>
      <w:pPr>
        <w:pStyle w:val="BodyText"/>
        <w:spacing w:before="11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330" w:val="left" w:leader="none"/>
        </w:tabs>
        <w:spacing w:line="240" w:lineRule="auto" w:before="0" w:after="0"/>
        <w:ind w:left="1329" w:right="548" w:hanging="360"/>
        <w:jc w:val="left"/>
        <w:rPr>
          <w:rFonts w:ascii="Wingdings" w:hAnsi="Wingdings"/>
          <w:sz w:val="26"/>
        </w:rPr>
      </w:pPr>
      <w:r>
        <w:rPr>
          <w:sz w:val="26"/>
        </w:rPr>
        <w:t>Buildings, Road, Sump, overhead tank, STP &amp; Sprouts play ground construction</w:t>
      </w:r>
      <w:r>
        <w:rPr>
          <w:spacing w:val="-26"/>
          <w:sz w:val="26"/>
        </w:rPr>
        <w:t> </w:t>
      </w:r>
      <w:r>
        <w:rPr>
          <w:sz w:val="26"/>
        </w:rPr>
        <w:t>and supervision.</w:t>
      </w:r>
    </w:p>
    <w:p>
      <w:pPr>
        <w:pStyle w:val="ListParagraph"/>
        <w:numPr>
          <w:ilvl w:val="0"/>
          <w:numId w:val="1"/>
        </w:numPr>
        <w:tabs>
          <w:tab w:pos="1330" w:val="left" w:leader="none"/>
          <w:tab w:pos="3108" w:val="left" w:leader="none"/>
        </w:tabs>
        <w:spacing w:line="240" w:lineRule="auto" w:before="0" w:after="0"/>
        <w:ind w:left="3108" w:right="942" w:hanging="2139"/>
        <w:jc w:val="left"/>
        <w:rPr>
          <w:rFonts w:ascii="Wingdings" w:hAnsi="Wingdings"/>
          <w:sz w:val="24"/>
        </w:rPr>
      </w:pPr>
      <w:r>
        <w:rPr>
          <w:sz w:val="26"/>
        </w:rPr>
        <w:t>Packages</w:t>
      </w:r>
      <w:r>
        <w:rPr>
          <w:spacing w:val="27"/>
          <w:sz w:val="26"/>
        </w:rPr>
        <w:t> </w:t>
      </w:r>
      <w:r>
        <w:rPr>
          <w:sz w:val="26"/>
        </w:rPr>
        <w:t>:</w:t>
        <w:tab/>
      </w:r>
      <w:r>
        <w:rPr>
          <w:b/>
          <w:sz w:val="26"/>
        </w:rPr>
        <w:t>PG Diploma in building design </w:t>
      </w:r>
      <w:r>
        <w:rPr>
          <w:sz w:val="26"/>
        </w:rPr>
        <w:t>with course on Auto CAD (Revit Architecture, STADD Pro, DVP, Pro Steel, ANSYS CIVIL, PPM, Primavera P6) – CADD CENTER,Padi -</w:t>
      </w:r>
      <w:r>
        <w:rPr>
          <w:spacing w:val="-25"/>
          <w:sz w:val="26"/>
        </w:rPr>
        <w:t> </w:t>
      </w:r>
      <w:r>
        <w:rPr>
          <w:sz w:val="26"/>
        </w:rPr>
        <w:t>chennai.</w:t>
      </w:r>
    </w:p>
    <w:p>
      <w:pPr>
        <w:pStyle w:val="ListParagraph"/>
        <w:numPr>
          <w:ilvl w:val="0"/>
          <w:numId w:val="1"/>
        </w:numPr>
        <w:tabs>
          <w:tab w:pos="1330" w:val="left" w:leader="none"/>
          <w:tab w:pos="2387" w:val="left" w:leader="none"/>
          <w:tab w:pos="3108" w:val="left" w:leader="none"/>
        </w:tabs>
        <w:spacing w:line="240" w:lineRule="auto" w:before="1" w:after="0"/>
        <w:ind w:left="1329" w:right="0" w:hanging="360"/>
        <w:jc w:val="left"/>
        <w:rPr>
          <w:rFonts w:ascii="Wingdings" w:hAnsi="Wingdings"/>
          <w:sz w:val="24"/>
        </w:rPr>
      </w:pPr>
      <w:r>
        <w:rPr>
          <w:sz w:val="26"/>
        </w:rPr>
        <w:t>Others</w:t>
        <w:tab/>
        <w:t>:</w:t>
        <w:tab/>
        <w:t>Ms-Office (Word, Excel, Power</w:t>
      </w:r>
      <w:r>
        <w:rPr>
          <w:spacing w:val="-2"/>
          <w:sz w:val="26"/>
        </w:rPr>
        <w:t> </w:t>
      </w:r>
      <w:r>
        <w:rPr>
          <w:sz w:val="26"/>
        </w:rPr>
        <w:t>Point)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tabs>
          <w:tab w:pos="10422" w:val="left" w:leader="none"/>
        </w:tabs>
        <w:spacing w:before="0"/>
      </w:pPr>
      <w:r>
        <w:rPr>
          <w:shd w:fill="CCCCCC" w:color="auto" w:val="clear"/>
        </w:rPr>
        <w:t>PERSONAL</w:t>
      </w:r>
      <w:r>
        <w:rPr>
          <w:spacing w:val="-5"/>
          <w:shd w:fill="CCCCCC" w:color="auto" w:val="clear"/>
        </w:rPr>
        <w:t> </w:t>
      </w:r>
      <w:r>
        <w:rPr>
          <w:shd w:fill="CCCCCC" w:color="auto" w:val="clear"/>
        </w:rPr>
        <w:t>STRENGTH</w:t>
        <w:tab/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298" w:lineRule="exact" w:before="0" w:after="0"/>
        <w:ind w:left="1307" w:right="0" w:hanging="360"/>
        <w:jc w:val="left"/>
        <w:rPr>
          <w:rFonts w:ascii="Wingdings" w:hAnsi="Wingdings"/>
          <w:sz w:val="26"/>
        </w:rPr>
      </w:pPr>
      <w:r>
        <w:rPr>
          <w:sz w:val="26"/>
        </w:rPr>
        <w:t>Hardworking sincerity and</w:t>
      </w:r>
      <w:r>
        <w:rPr>
          <w:spacing w:val="-5"/>
          <w:sz w:val="26"/>
        </w:rPr>
        <w:t> </w:t>
      </w:r>
      <w:r>
        <w:rPr>
          <w:sz w:val="26"/>
        </w:rPr>
        <w:t>Honesty</w:t>
      </w: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298" w:lineRule="exact" w:before="0" w:after="0"/>
        <w:ind w:left="1307" w:right="0" w:hanging="360"/>
        <w:jc w:val="left"/>
        <w:rPr>
          <w:rFonts w:ascii="Wingdings" w:hAnsi="Wingdings"/>
          <w:sz w:val="26"/>
        </w:rPr>
      </w:pPr>
      <w:r>
        <w:rPr>
          <w:sz w:val="26"/>
        </w:rPr>
        <w:t>Individual &amp; team working</w:t>
      </w:r>
      <w:r>
        <w:rPr>
          <w:spacing w:val="-1"/>
          <w:sz w:val="26"/>
        </w:rPr>
        <w:t> </w:t>
      </w:r>
      <w:r>
        <w:rPr>
          <w:sz w:val="26"/>
        </w:rPr>
        <w:t>capability</w:t>
      </w: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298" w:lineRule="exact" w:before="1" w:after="0"/>
        <w:ind w:left="1307" w:right="0" w:hanging="360"/>
        <w:jc w:val="left"/>
        <w:rPr>
          <w:rFonts w:ascii="Wingdings" w:hAnsi="Wingdings"/>
          <w:sz w:val="26"/>
        </w:rPr>
      </w:pPr>
      <w:r>
        <w:rPr>
          <w:sz w:val="26"/>
        </w:rPr>
        <w:t>Knowledge of 5M ( Minutes, Manpower, Material, Machine,</w:t>
      </w:r>
      <w:r>
        <w:rPr>
          <w:spacing w:val="-7"/>
          <w:sz w:val="26"/>
        </w:rPr>
        <w:t> </w:t>
      </w:r>
      <w:r>
        <w:rPr>
          <w:sz w:val="26"/>
        </w:rPr>
        <w:t>Management.)</w:t>
      </w: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298" w:lineRule="exact" w:before="0" w:after="0"/>
        <w:ind w:left="1307" w:right="0" w:hanging="360"/>
        <w:jc w:val="left"/>
        <w:rPr>
          <w:rFonts w:ascii="Wingdings" w:hAnsi="Wingdings"/>
          <w:sz w:val="26"/>
        </w:rPr>
      </w:pPr>
      <w:r>
        <w:rPr>
          <w:sz w:val="26"/>
        </w:rPr>
        <w:t>Ability to rapidly build relationship and set up</w:t>
      </w:r>
      <w:r>
        <w:rPr>
          <w:spacing w:val="-11"/>
          <w:sz w:val="26"/>
        </w:rPr>
        <w:t> </w:t>
      </w:r>
      <w:r>
        <w:rPr>
          <w:sz w:val="26"/>
        </w:rPr>
        <w:t>trust.</w:t>
      </w: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298" w:lineRule="exact" w:before="1" w:after="0"/>
        <w:ind w:left="1307" w:right="0" w:hanging="360"/>
        <w:jc w:val="left"/>
        <w:rPr>
          <w:rFonts w:ascii="Wingdings" w:hAnsi="Wingdings"/>
          <w:sz w:val="26"/>
        </w:rPr>
      </w:pPr>
      <w:r>
        <w:rPr>
          <w:sz w:val="26"/>
        </w:rPr>
        <w:t>Confident and</w:t>
      </w:r>
      <w:r>
        <w:rPr>
          <w:spacing w:val="-3"/>
          <w:sz w:val="26"/>
        </w:rPr>
        <w:t> </w:t>
      </w:r>
      <w:r>
        <w:rPr>
          <w:sz w:val="26"/>
        </w:rPr>
        <w:t>Determined</w:t>
      </w: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298" w:lineRule="exact" w:before="0" w:after="0"/>
        <w:ind w:left="1307" w:right="0" w:hanging="360"/>
        <w:jc w:val="left"/>
        <w:rPr>
          <w:rFonts w:ascii="Wingdings" w:hAnsi="Wingdings"/>
          <w:sz w:val="26"/>
        </w:rPr>
      </w:pPr>
      <w:r>
        <w:rPr>
          <w:sz w:val="26"/>
        </w:rPr>
        <w:t>Better analytical and problem solving</w:t>
      </w:r>
      <w:r>
        <w:rPr>
          <w:spacing w:val="-5"/>
          <w:sz w:val="26"/>
        </w:rPr>
        <w:t> </w:t>
      </w:r>
      <w:r>
        <w:rPr>
          <w:sz w:val="26"/>
        </w:rPr>
        <w:t>ability.</w:t>
      </w:r>
    </w:p>
    <w:p>
      <w:pPr>
        <w:pStyle w:val="Heading2"/>
        <w:tabs>
          <w:tab w:pos="10422" w:val="left" w:leader="none"/>
        </w:tabs>
      </w:pPr>
      <w:r>
        <w:rPr>
          <w:shd w:fill="CCCCCC" w:color="auto" w:val="clear"/>
        </w:rPr>
        <w:t>PERSONAL</w:t>
      </w:r>
      <w:r>
        <w:rPr>
          <w:spacing w:val="-4"/>
          <w:shd w:fill="CCCCCC" w:color="auto" w:val="clear"/>
        </w:rPr>
        <w:t> </w:t>
      </w:r>
      <w:r>
        <w:rPr>
          <w:shd w:fill="CCCCCC" w:color="auto" w:val="clear"/>
        </w:rPr>
        <w:t>DETAILS</w:t>
        <w:tab/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767" w:val="left" w:leader="none"/>
          <w:tab w:pos="768" w:val="left" w:leader="none"/>
          <w:tab w:pos="3828" w:val="left" w:leader="none"/>
        </w:tabs>
        <w:spacing w:line="240" w:lineRule="auto" w:before="0" w:after="0"/>
        <w:ind w:left="767" w:right="0" w:hanging="449"/>
        <w:jc w:val="left"/>
        <w:rPr>
          <w:sz w:val="26"/>
        </w:rPr>
      </w:pPr>
      <w:r>
        <w:rPr>
          <w:b/>
          <w:sz w:val="26"/>
        </w:rPr>
        <w:t>Father’s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Name</w:t>
        <w:tab/>
        <w:t>: </w:t>
      </w:r>
      <w:r>
        <w:rPr>
          <w:sz w:val="26"/>
        </w:rPr>
        <w:t>E. Ramachandran</w:t>
      </w:r>
      <w:r>
        <w:rPr>
          <w:spacing w:val="1"/>
          <w:sz w:val="26"/>
        </w:rPr>
        <w:t> </w:t>
      </w:r>
      <w:r>
        <w:rPr>
          <w:sz w:val="26"/>
        </w:rPr>
        <w:t>(Late),</w:t>
      </w:r>
    </w:p>
    <w:p>
      <w:pPr>
        <w:pStyle w:val="ListParagraph"/>
        <w:numPr>
          <w:ilvl w:val="0"/>
          <w:numId w:val="2"/>
        </w:numPr>
        <w:tabs>
          <w:tab w:pos="767" w:val="left" w:leader="none"/>
          <w:tab w:pos="768" w:val="left" w:leader="none"/>
          <w:tab w:pos="3828" w:val="left" w:leader="none"/>
        </w:tabs>
        <w:spacing w:line="298" w:lineRule="exact" w:before="1" w:after="0"/>
        <w:ind w:left="767" w:right="0" w:hanging="449"/>
        <w:jc w:val="left"/>
        <w:rPr>
          <w:sz w:val="26"/>
        </w:rPr>
      </w:pPr>
      <w:r>
        <w:rPr>
          <w:b/>
          <w:sz w:val="26"/>
        </w:rPr>
        <w:t>Permanent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Address</w:t>
        <w:tab/>
        <w:t>: </w:t>
      </w:r>
      <w:r>
        <w:rPr>
          <w:sz w:val="26"/>
        </w:rPr>
        <w:t>NO.43, Mettu Street,</w:t>
      </w:r>
    </w:p>
    <w:p>
      <w:pPr>
        <w:pStyle w:val="BodyText"/>
        <w:spacing w:line="298" w:lineRule="exact"/>
        <w:ind w:right="1017"/>
        <w:jc w:val="center"/>
      </w:pPr>
      <w:r>
        <w:rPr/>
        <w:t>Tiruttani (Tk)</w:t>
      </w:r>
    </w:p>
    <w:p>
      <w:pPr>
        <w:pStyle w:val="BodyText"/>
        <w:spacing w:before="1"/>
        <w:ind w:left="4152"/>
      </w:pPr>
      <w:r>
        <w:rPr/>
        <w:t>Thiruvallur (Dt),Pin: 631209</w:t>
      </w:r>
    </w:p>
    <w:p>
      <w:pPr>
        <w:pStyle w:val="ListParagraph"/>
        <w:numPr>
          <w:ilvl w:val="0"/>
          <w:numId w:val="2"/>
        </w:numPr>
        <w:tabs>
          <w:tab w:pos="767" w:val="left" w:leader="none"/>
          <w:tab w:pos="768" w:val="left" w:leader="none"/>
          <w:tab w:pos="3828" w:val="left" w:leader="none"/>
        </w:tabs>
        <w:spacing w:line="295" w:lineRule="exact" w:before="1" w:after="0"/>
        <w:ind w:left="767" w:right="0" w:hanging="449"/>
        <w:jc w:val="left"/>
        <w:rPr>
          <w:sz w:val="26"/>
        </w:rPr>
      </w:pPr>
      <w:r>
        <w:rPr>
          <w:b/>
          <w:sz w:val="26"/>
        </w:rPr>
        <w:t>Passport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No</w:t>
        <w:tab/>
        <w:t>:</w:t>
      </w:r>
      <w:r>
        <w:rPr>
          <w:b/>
          <w:spacing w:val="64"/>
          <w:sz w:val="26"/>
        </w:rPr>
        <w:t> </w:t>
      </w:r>
      <w:r>
        <w:rPr>
          <w:sz w:val="26"/>
        </w:rPr>
        <w:t>N0808304</w:t>
      </w:r>
    </w:p>
    <w:p>
      <w:pPr>
        <w:pStyle w:val="ListParagraph"/>
        <w:numPr>
          <w:ilvl w:val="0"/>
          <w:numId w:val="2"/>
        </w:numPr>
        <w:tabs>
          <w:tab w:pos="767" w:val="left" w:leader="none"/>
          <w:tab w:pos="768" w:val="left" w:leader="none"/>
          <w:tab w:pos="3828" w:val="left" w:leader="none"/>
        </w:tabs>
        <w:spacing w:line="301" w:lineRule="exact" w:before="0" w:after="0"/>
        <w:ind w:left="767" w:right="0" w:hanging="449"/>
        <w:jc w:val="left"/>
        <w:rPr>
          <w:sz w:val="26"/>
        </w:rPr>
      </w:pPr>
      <w:r>
        <w:rPr>
          <w:b/>
          <w:sz w:val="26"/>
        </w:rPr>
        <w:t>Date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Birth</w:t>
        <w:tab/>
        <w:t>: </w:t>
      </w:r>
      <w:r>
        <w:rPr>
          <w:sz w:val="26"/>
        </w:rPr>
        <w:t>30</w:t>
      </w:r>
      <w:r>
        <w:rPr>
          <w:position w:val="9"/>
          <w:sz w:val="17"/>
        </w:rPr>
        <w:t>th </w:t>
      </w:r>
      <w:r>
        <w:rPr>
          <w:sz w:val="26"/>
        </w:rPr>
        <w:t>July</w:t>
      </w:r>
      <w:r>
        <w:rPr>
          <w:spacing w:val="-27"/>
          <w:sz w:val="26"/>
        </w:rPr>
        <w:t> </w:t>
      </w:r>
      <w:r>
        <w:rPr>
          <w:sz w:val="26"/>
        </w:rPr>
        <w:t>1994</w:t>
      </w:r>
    </w:p>
    <w:p>
      <w:pPr>
        <w:pStyle w:val="ListParagraph"/>
        <w:numPr>
          <w:ilvl w:val="0"/>
          <w:numId w:val="2"/>
        </w:numPr>
        <w:tabs>
          <w:tab w:pos="767" w:val="left" w:leader="none"/>
          <w:tab w:pos="768" w:val="left" w:leader="none"/>
          <w:tab w:pos="3828" w:val="left" w:leader="none"/>
        </w:tabs>
        <w:spacing w:line="299" w:lineRule="exact" w:before="1" w:after="0"/>
        <w:ind w:left="767" w:right="0" w:hanging="449"/>
        <w:jc w:val="left"/>
        <w:rPr>
          <w:sz w:val="26"/>
        </w:rPr>
      </w:pPr>
      <w:r>
        <w:rPr>
          <w:b/>
          <w:sz w:val="26"/>
        </w:rPr>
        <w:t>Gender</w:t>
        <w:tab/>
        <w:t>:</w:t>
      </w:r>
      <w:r>
        <w:rPr>
          <w:b/>
          <w:spacing w:val="63"/>
          <w:sz w:val="26"/>
        </w:rPr>
        <w:t> </w:t>
      </w:r>
      <w:r>
        <w:rPr>
          <w:sz w:val="26"/>
        </w:rPr>
        <w:t>Male</w:t>
      </w:r>
    </w:p>
    <w:p>
      <w:pPr>
        <w:pStyle w:val="ListParagraph"/>
        <w:numPr>
          <w:ilvl w:val="0"/>
          <w:numId w:val="2"/>
        </w:numPr>
        <w:tabs>
          <w:tab w:pos="767" w:val="left" w:leader="none"/>
          <w:tab w:pos="768" w:val="left" w:leader="none"/>
          <w:tab w:pos="3828" w:val="left" w:leader="none"/>
        </w:tabs>
        <w:spacing w:line="299" w:lineRule="exact" w:before="0" w:after="0"/>
        <w:ind w:left="767" w:right="0" w:hanging="449"/>
        <w:jc w:val="left"/>
        <w:rPr>
          <w:sz w:val="26"/>
        </w:rPr>
      </w:pPr>
      <w:r>
        <w:rPr>
          <w:b/>
          <w:sz w:val="26"/>
        </w:rPr>
        <w:t>Language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Known</w:t>
        <w:tab/>
        <w:t>: </w:t>
      </w:r>
      <w:r>
        <w:rPr>
          <w:sz w:val="26"/>
        </w:rPr>
        <w:t>English&amp;</w:t>
      </w:r>
      <w:r>
        <w:rPr>
          <w:spacing w:val="-2"/>
          <w:sz w:val="26"/>
        </w:rPr>
        <w:t> </w:t>
      </w:r>
      <w:r>
        <w:rPr>
          <w:sz w:val="26"/>
        </w:rPr>
        <w:t>Tamil</w:t>
      </w:r>
    </w:p>
    <w:p>
      <w:pPr>
        <w:pStyle w:val="ListParagraph"/>
        <w:numPr>
          <w:ilvl w:val="0"/>
          <w:numId w:val="2"/>
        </w:numPr>
        <w:tabs>
          <w:tab w:pos="767" w:val="left" w:leader="none"/>
          <w:tab w:pos="768" w:val="left" w:leader="none"/>
          <w:tab w:pos="3828" w:val="left" w:leader="none"/>
        </w:tabs>
        <w:spacing w:line="298" w:lineRule="exact" w:before="1" w:after="0"/>
        <w:ind w:left="767" w:right="0" w:hanging="449"/>
        <w:jc w:val="left"/>
        <w:rPr>
          <w:sz w:val="26"/>
        </w:rPr>
      </w:pPr>
      <w:r>
        <w:rPr>
          <w:b/>
          <w:sz w:val="26"/>
        </w:rPr>
        <w:t>Marital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Status</w:t>
        <w:tab/>
        <w:t>:</w:t>
      </w:r>
      <w:r>
        <w:rPr>
          <w:b/>
          <w:spacing w:val="64"/>
          <w:sz w:val="26"/>
        </w:rPr>
        <w:t> </w:t>
      </w:r>
      <w:r>
        <w:rPr>
          <w:sz w:val="26"/>
        </w:rPr>
        <w:t>Single</w:t>
      </w:r>
    </w:p>
    <w:p>
      <w:pPr>
        <w:pStyle w:val="ListParagraph"/>
        <w:numPr>
          <w:ilvl w:val="0"/>
          <w:numId w:val="2"/>
        </w:numPr>
        <w:tabs>
          <w:tab w:pos="767" w:val="left" w:leader="none"/>
          <w:tab w:pos="768" w:val="left" w:leader="none"/>
          <w:tab w:pos="3828" w:val="left" w:leader="none"/>
        </w:tabs>
        <w:spacing w:line="298" w:lineRule="exact" w:before="0" w:after="0"/>
        <w:ind w:left="767" w:right="0" w:hanging="449"/>
        <w:jc w:val="left"/>
        <w:rPr>
          <w:sz w:val="26"/>
        </w:rPr>
      </w:pPr>
      <w:r>
        <w:rPr>
          <w:b/>
          <w:sz w:val="26"/>
        </w:rPr>
        <w:t>Nationality/Religion</w:t>
        <w:tab/>
        <w:t>: </w:t>
      </w:r>
      <w:r>
        <w:rPr>
          <w:sz w:val="26"/>
        </w:rPr>
        <w:t>Indian /</w:t>
      </w:r>
      <w:r>
        <w:rPr>
          <w:spacing w:val="-2"/>
          <w:sz w:val="26"/>
        </w:rPr>
        <w:t> </w:t>
      </w:r>
      <w:r>
        <w:rPr>
          <w:sz w:val="26"/>
        </w:rPr>
        <w:t>Hindu</w:t>
      </w:r>
    </w:p>
    <w:p>
      <w:pPr>
        <w:pStyle w:val="BodyText"/>
        <w:spacing w:before="10"/>
        <w:ind w:left="318"/>
        <w:rPr>
          <w:rFonts w:ascii="Wingdings" w:hAnsi="Wingdings"/>
        </w:rPr>
      </w:pPr>
      <w:r>
        <w:rPr>
          <w:rFonts w:ascii="Wingdings" w:hAnsi="Wingdings"/>
          <w:w w:val="99"/>
        </w:rPr>
        <w:t></w:t>
      </w:r>
    </w:p>
    <w:p>
      <w:pPr>
        <w:pStyle w:val="ListParagraph"/>
        <w:numPr>
          <w:ilvl w:val="0"/>
          <w:numId w:val="2"/>
        </w:numPr>
        <w:tabs>
          <w:tab w:pos="767" w:val="left" w:leader="none"/>
          <w:tab w:pos="768" w:val="left" w:leader="none"/>
          <w:tab w:pos="3828" w:val="left" w:leader="none"/>
        </w:tabs>
        <w:spacing w:line="240" w:lineRule="auto" w:before="3" w:after="0"/>
        <w:ind w:left="767" w:right="0" w:hanging="449"/>
        <w:jc w:val="left"/>
        <w:rPr>
          <w:sz w:val="26"/>
        </w:rPr>
      </w:pPr>
      <w:r>
        <w:rPr>
          <w:b/>
          <w:sz w:val="26"/>
        </w:rPr>
        <w:t>Interest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&amp;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Hobbies</w:t>
        <w:tab/>
        <w:t>: </w:t>
      </w:r>
      <w:r>
        <w:rPr>
          <w:sz w:val="26"/>
        </w:rPr>
        <w:t>Internet browsing, Reading books&amp; Watching</w:t>
      </w:r>
      <w:r>
        <w:rPr>
          <w:spacing w:val="-3"/>
          <w:sz w:val="26"/>
        </w:rPr>
        <w:t> </w:t>
      </w:r>
      <w:r>
        <w:rPr>
          <w:sz w:val="26"/>
        </w:rPr>
        <w:t>TV</w:t>
      </w:r>
    </w:p>
    <w:p>
      <w:pPr>
        <w:pStyle w:val="BodyText"/>
        <w:spacing w:before="3"/>
        <w:rPr>
          <w:sz w:val="18"/>
        </w:rPr>
      </w:pPr>
    </w:p>
    <w:p>
      <w:pPr>
        <w:pStyle w:val="Heading2"/>
        <w:tabs>
          <w:tab w:pos="10422" w:val="left" w:leader="none"/>
        </w:tabs>
        <w:spacing w:before="88"/>
      </w:pPr>
      <w:r>
        <w:rPr>
          <w:shd w:fill="CCCCCC" w:color="auto" w:val="clear"/>
        </w:rPr>
        <w:t>DECLARATION</w:t>
        <w:tab/>
      </w:r>
    </w:p>
    <w:p>
      <w:pPr>
        <w:pStyle w:val="BodyText"/>
        <w:rPr>
          <w:b/>
        </w:rPr>
      </w:pPr>
    </w:p>
    <w:p>
      <w:pPr>
        <w:pStyle w:val="BodyText"/>
        <w:ind w:left="227" w:right="690" w:firstLine="720"/>
      </w:pPr>
      <w:r>
        <w:rPr/>
        <w:t>I hereby declare that the above written particulars are true and correct to the best of my knowledge and belief.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4"/>
        </w:rPr>
      </w:pPr>
    </w:p>
    <w:p>
      <w:pPr>
        <w:tabs>
          <w:tab w:pos="7541" w:val="left" w:leader="none"/>
        </w:tabs>
        <w:spacing w:before="0"/>
        <w:ind w:left="227" w:right="0" w:firstLine="0"/>
        <w:jc w:val="left"/>
        <w:rPr>
          <w:b/>
          <w:sz w:val="26"/>
        </w:rPr>
      </w:pPr>
      <w:r>
        <w:rPr>
          <w:b/>
          <w:sz w:val="26"/>
        </w:rPr>
        <w:t>Place</w:t>
      </w:r>
      <w:r>
        <w:rPr>
          <w:b/>
          <w:spacing w:val="62"/>
          <w:sz w:val="26"/>
        </w:rPr>
        <w:t> </w:t>
      </w:r>
      <w:r>
        <w:rPr>
          <w:b/>
          <w:sz w:val="26"/>
        </w:rPr>
        <w:t>:</w:t>
      </w:r>
      <w:r>
        <w:rPr>
          <w:sz w:val="26"/>
        </w:rPr>
        <w:t>Tiruttani</w:t>
        <w:tab/>
      </w:r>
      <w:r>
        <w:rPr>
          <w:b/>
          <w:sz w:val="26"/>
        </w:rPr>
        <w:t>Signature</w:t>
      </w:r>
    </w:p>
    <w:p>
      <w:pPr>
        <w:pStyle w:val="Heading2"/>
        <w:tabs>
          <w:tab w:pos="947" w:val="left" w:leader="none"/>
        </w:tabs>
      </w:pPr>
      <w:r>
        <w:rPr/>
        <w:t>Date</w:t>
        <w:tab/>
        <w:t>: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6773" w:right="0" w:firstLine="0"/>
        <w:jc w:val="left"/>
        <w:rPr>
          <w:b/>
          <w:sz w:val="26"/>
        </w:rPr>
      </w:pPr>
      <w:r>
        <w:rPr>
          <w:b/>
          <w:sz w:val="26"/>
        </w:rPr>
        <w:t>(R.THAMIZ SELVAN)</w:t>
      </w:r>
    </w:p>
    <w:sectPr>
      <w:pgSz w:w="11910" w:h="16840"/>
      <w:pgMar w:header="0" w:footer="616" w:top="820" w:bottom="800" w:left="680" w:right="52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Garamond">
    <w:altName w:val="Garamond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6.380005pt;margin-top:799.866638pt;width:5pt;height:15.3pt;mso-position-horizontal-relative:page;mso-position-vertical-relative:page;z-index:-580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767" w:hanging="450"/>
      </w:pPr>
      <w:rPr>
        <w:rFonts w:hint="default" w:ascii="Wingdings" w:hAnsi="Wingdings" w:eastAsia="Wingdings" w:cs="Wingdings"/>
        <w:w w:val="99"/>
        <w:sz w:val="26"/>
        <w:szCs w:val="2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60" w:hanging="45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65" w:hanging="45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70" w:hanging="45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76" w:hanging="45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81" w:hanging="45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87" w:hanging="45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92" w:hanging="45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97" w:hanging="45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353" w:hanging="360"/>
      </w:pPr>
      <w:rPr>
        <w:rFonts w:hint="default"/>
        <w:w w:val="99"/>
        <w:lang w:val="en-us" w:eastAsia="en-us" w:bidi="en-us"/>
      </w:rPr>
    </w:lvl>
    <w:lvl w:ilvl="1">
      <w:start w:val="0"/>
      <w:numFmt w:val="bullet"/>
      <w:lvlText w:val=""/>
      <w:lvlJc w:val="left"/>
      <w:pPr>
        <w:ind w:left="2027" w:hanging="360"/>
      </w:pPr>
      <w:rPr>
        <w:rFonts w:hint="default" w:ascii="Wingdings" w:hAnsi="Wingdings" w:eastAsia="Wingdings" w:cs="Wingdings"/>
        <w:w w:val="99"/>
        <w:sz w:val="26"/>
        <w:szCs w:val="26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81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4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777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993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"/>
      <w:ind w:left="227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98" w:lineRule="exact"/>
      <w:ind w:left="767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tamilselvan3016@gmail.com" TargetMode="External"/><Relationship Id="rId7" Type="http://schemas.openxmlformats.org/officeDocument/2006/relationships/image" Target="media/image1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dcterms:created xsi:type="dcterms:W3CDTF">2019-02-19T23:37:29Z</dcterms:created>
  <dcterms:modified xsi:type="dcterms:W3CDTF">2019-02-19T23:37:29Z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2019-02-19T00:00:00Z</vt:filetime>
  </property>
</Properties>
</file>