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sz w:val="36"/>
          <w:szCs w:val="36"/>
          <w:u w:val="single"/>
        </w:rPr>
        <w:t>RESUME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Md. Shaiyad Hussain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Plot#151 &amp; 152, Aali village,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Sarita Vihar, Badarpur,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New Delhi-110076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Mob#9873367903</w:t>
      </w:r>
    </w:p>
    <w:p>
      <w:pPr>
        <w:pStyle w:val="Normal"/>
        <w:rPr>
          <w:rStyle w:val="InternetLink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Email: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shaiyadh@yahoo.com</w:t>
        </w:r>
      </w:hyperlink>
    </w:p>
    <w:p>
      <w:pPr>
        <w:pStyle w:val="Normal"/>
        <w:pBdr>
          <w:bottom w:val="single" w:sz="4" w:space="1" w:color="000000"/>
        </w:pBd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u w:val="single"/>
        </w:rPr>
      </w:pPr>
      <w:r>
        <w:rPr>
          <w:rFonts w:cs="Times New Roman" w:ascii="Times New Roman" w:hAnsi="Times New Roman"/>
          <w:b/>
          <w:color w:val="000000"/>
          <w:u w:val="single"/>
        </w:rPr>
      </w:r>
    </w:p>
    <w:p>
      <w:pPr>
        <w:pStyle w:val="Normal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  <w:t>Educational Qualification: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</w:rPr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vertAlign w:val="superscript"/>
        </w:rPr>
        <w:t>th</w:t>
      </w:r>
      <w:r>
        <w:rPr>
          <w:rFonts w:cs="Times New Roman" w:ascii="Times New Roman" w:hAnsi="Times New Roman"/>
        </w:rPr>
        <w:t xml:space="preserve"> from JSEB (Ranchi)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10+2 (Science) from JAC (Ranchi)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B.C.A from MCRP, University, Bhopal (MP)</w:t>
      </w:r>
    </w:p>
    <w:p>
      <w:pPr>
        <w:pStyle w:val="Normal"/>
        <w:ind w:left="72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  <w:t>Technical Qualification: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</w:rPr>
      </w:r>
    </w:p>
    <w:p>
      <w:pPr>
        <w:pStyle w:val="ListParagraph"/>
        <w:numPr>
          <w:ilvl w:val="0"/>
          <w:numId w:val="10"/>
        </w:numPr>
        <w:rPr/>
      </w:pPr>
      <w:r>
        <w:rPr>
          <w:rFonts w:cs="Times New Roman" w:ascii="Times New Roman" w:hAnsi="Times New Roman"/>
        </w:rPr>
        <w:t>MS-Office (Word, Adv. Excel, Power point, Outlook)</w:t>
      </w:r>
    </w:p>
    <w:p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SAP Ver.7.3 (MM &amp; SD)</w:t>
      </w:r>
    </w:p>
    <w:p>
      <w:pPr>
        <w:pStyle w:val="ListParagraph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b/>
          <w:color w:val="000000"/>
          <w:u w:val="single"/>
        </w:rPr>
        <w:t>Typing Speed</w:t>
      </w:r>
      <w:r>
        <w:rPr>
          <w:rFonts w:cs="Times New Roman" w:ascii="Times New Roman" w:hAnsi="Times New Roman"/>
          <w:sz w:val="24"/>
          <w:szCs w:val="24"/>
        </w:rPr>
        <w:t>:</w:t>
      </w:r>
      <w:r>
        <w:rPr>
          <w:rFonts w:cs="Times New Roman" w:ascii="Times New Roman" w:hAnsi="Times New Roman"/>
        </w:rPr>
        <w:t xml:space="preserve">  English: 45 WPM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  <w:t>Current Job Profile: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Company : Sapthaang Services Pvt Ltd (client Wipro Infotech, New Delhi)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Position : Store Operation Executive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From : 19/12/2013 To Till date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ind w:left="144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.</w:t>
      </w:r>
    </w:p>
    <w:p>
      <w:pPr>
        <w:pStyle w:val="Normal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  <w:t>Responsibilities:</w:t>
      </w:r>
    </w:p>
    <w:p>
      <w:pPr>
        <w:pStyle w:val="Normal"/>
        <w:rPr>
          <w:b/>
          <w:b/>
          <w:color w:val="000000"/>
          <w:u w:val="single"/>
        </w:rPr>
      </w:pPr>
      <w:r>
        <w:rPr>
          <w:b/>
          <w:color w:val="000000"/>
          <w:u w:val="single"/>
        </w:rPr>
      </w:r>
    </w:p>
    <w:p>
      <w:pPr>
        <w:pStyle w:val="ListParagraph"/>
        <w:numPr>
          <w:ilvl w:val="1"/>
          <w:numId w:val="8"/>
        </w:numPr>
        <w:rPr>
          <w:color w:val="000000"/>
        </w:rPr>
      </w:pPr>
      <w:r>
        <w:rPr>
          <w:color w:val="000000"/>
        </w:rPr>
        <w:t xml:space="preserve">Handling </w:t>
      </w:r>
      <w:r>
        <w:rPr>
          <w:color w:val="000000"/>
          <w:u w:val="single"/>
        </w:rPr>
        <w:t>Wipro Ltd-InfoTech Group– New Delhi RO</w:t>
      </w:r>
      <w:r>
        <w:rPr>
          <w:color w:val="000000"/>
        </w:rPr>
        <w:t xml:space="preserve"> for Customer Escalation, Customer Service &amp;   Support, Vendor Coordination and Material Movement with reduced time and minimum Cost Factor. Using different SAP Tcode i.e MIGO, ZCSBRIR, MB51, NVF01, VL10B, NVL02N, MB53, MB51 etc.</w:t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rPr/>
      </w:pPr>
      <w:r>
        <w:rPr>
          <w:b/>
          <w:bCs/>
          <w:color w:val="000000"/>
          <w:u w:val="single"/>
        </w:rPr>
        <w:t>Working Area as a Logistics/Store Executive</w:t>
      </w:r>
    </w:p>
    <w:p>
      <w:pPr>
        <w:pStyle w:val="Normal"/>
        <w:rPr>
          <w:b/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</w:r>
    </w:p>
    <w:p>
      <w:pPr>
        <w:pStyle w:val="Normal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Handling the Logistic Operation for IAS/ES Division at Delhi RO.</w:t>
      </w:r>
    </w:p>
    <w:p>
      <w:pPr>
        <w:pStyle w:val="Normal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Create PO, Invoice &amp; Inward spare in SAP.</w:t>
      </w:r>
    </w:p>
    <w:p>
      <w:pPr>
        <w:pStyle w:val="Normal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Receipts and Issue of Spares as per demand through SAP.</w:t>
      </w:r>
    </w:p>
    <w:p>
      <w:pPr>
        <w:pStyle w:val="Normal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Coordination with Franchise for returning of defective spares and calls closing.</w:t>
      </w:r>
    </w:p>
    <w:p>
      <w:pPr>
        <w:pStyle w:val="Normal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Planning for Spares to achieve &gt; 90% Service Level.</w:t>
      </w:r>
    </w:p>
    <w:p>
      <w:pPr>
        <w:pStyle w:val="Normal"/>
        <w:numPr>
          <w:ilvl w:val="0"/>
          <w:numId w:val="9"/>
        </w:numPr>
        <w:rPr>
          <w:color w:val="000000"/>
        </w:rPr>
      </w:pPr>
      <w:r>
        <w:rPr>
          <w:color w:val="000000"/>
        </w:rPr>
        <w:t xml:space="preserve">Internal / External Audit having Compliance with NOC. </w:t>
      </w:r>
    </w:p>
    <w:p>
      <w:pPr>
        <w:pStyle w:val="Normal"/>
        <w:numPr>
          <w:ilvl w:val="0"/>
          <w:numId w:val="9"/>
        </w:numPr>
        <w:rPr>
          <w:color w:val="000000"/>
        </w:rPr>
      </w:pPr>
      <w:r>
        <w:rPr>
          <w:color w:val="000000"/>
        </w:rPr>
        <w:t>Give the alternate solution to customer before any escalation.</w:t>
      </w:r>
    </w:p>
    <w:p>
      <w:pPr>
        <w:pStyle w:val="ListParagraph"/>
        <w:numPr>
          <w:ilvl w:val="0"/>
          <w:numId w:val="9"/>
        </w:numPr>
        <w:rPr/>
      </w:pPr>
      <w:r>
        <w:rPr>
          <w:color w:val="000000"/>
        </w:rPr>
        <w:t>Coordination with courier for delivery at time.</w:t>
      </w:r>
      <w:r>
        <w:rPr>
          <w:b/>
          <w:bCs/>
          <w:color w:val="000000"/>
        </w:rPr>
        <w:t xml:space="preserve"> </w:t>
      </w:r>
    </w:p>
    <w:p>
      <w:pPr>
        <w:pStyle w:val="ListParagraph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"/>
        <w:jc w:val="both"/>
        <w:rPr>
          <w:rFonts w:ascii="Palatino Linotype" w:hAnsi="Palatino Linotype" w:cs="Palatino Linotype"/>
          <w:b/>
          <w:b/>
          <w:bCs/>
          <w:color w:val="000000"/>
          <w:sz w:val="19"/>
          <w:szCs w:val="19"/>
          <w:u w:val="single"/>
        </w:rPr>
      </w:pPr>
      <w:r>
        <w:rPr>
          <w:rFonts w:cs="Palatino Linotype" w:ascii="Palatino Linotype" w:hAnsi="Palatino Linotype"/>
          <w:b/>
          <w:bCs/>
          <w:color w:val="000000"/>
          <w:sz w:val="19"/>
          <w:szCs w:val="19"/>
          <w:u w:val="single"/>
        </w:rPr>
        <w:t>Quality Management</w:t>
      </w:r>
    </w:p>
    <w:p>
      <w:pPr>
        <w:pStyle w:val="Normal"/>
        <w:jc w:val="both"/>
        <w:rPr>
          <w:rFonts w:ascii="Palatino Linotype" w:hAnsi="Palatino Linotype" w:cs="Palatino Linotype"/>
          <w:b/>
          <w:b/>
          <w:bCs/>
          <w:color w:val="000000"/>
          <w:sz w:val="19"/>
          <w:szCs w:val="19"/>
          <w:u w:val="single"/>
        </w:rPr>
      </w:pPr>
      <w:r>
        <w:rPr>
          <w:rFonts w:cs="Palatino Linotype" w:ascii="Palatino Linotype" w:hAnsi="Palatino Linotype"/>
          <w:b/>
          <w:bCs/>
          <w:color w:val="000000"/>
          <w:sz w:val="19"/>
          <w:szCs w:val="19"/>
          <w:u w:val="single"/>
        </w:rPr>
      </w:r>
    </w:p>
    <w:p>
      <w:pPr>
        <w:pStyle w:val="Normal"/>
        <w:ind w:left="504" w:hanging="0"/>
        <w:jc w:val="both"/>
        <w:rPr>
          <w:bCs/>
          <w:color w:val="000000"/>
        </w:rPr>
      </w:pPr>
      <w:r>
        <w:rPr>
          <w:bCs/>
          <w:color w:val="000000"/>
        </w:rPr>
        <w:t>Ensuring a high-quality customer experience, elevating customer satisfaction, while adhering to the SLAs &amp; and work processes and thus managing cost-effective operations.</w:t>
      </w:r>
    </w:p>
    <w:p>
      <w:pPr>
        <w:pStyle w:val="Normal"/>
        <w:rPr>
          <w:rFonts w:ascii="Times New Roman" w:hAnsi="Times New Roman" w:cs="Times New Roman"/>
          <w:bCs/>
          <w:color w:val="000000"/>
        </w:rPr>
      </w:pPr>
      <w:r>
        <w:rPr>
          <w:rFonts w:cs="Times New Roman" w:ascii="Times New Roman" w:hAnsi="Times New Roman"/>
          <w:bCs/>
          <w:color w:val="000000"/>
        </w:rPr>
      </w:r>
    </w:p>
    <w:p>
      <w:pPr>
        <w:pStyle w:val="Normal"/>
        <w:rPr/>
      </w:pPr>
      <w:r>
        <w:rPr>
          <w:b/>
          <w:bCs/>
          <w:color w:val="000000"/>
        </w:rPr>
        <w:t>Inventory Management:</w:t>
      </w:r>
      <w:r>
        <w:rPr>
          <w:color w:val="000000"/>
        </w:rPr>
        <w:t xml:space="preserve"> Maintaining inventory software, this comprises of the following details:</w:t>
      </w:r>
    </w:p>
    <w:p>
      <w:pPr>
        <w:pStyle w:val="Normal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Receipt of material.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Issue of material to service department.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Stock details on a monthly basis.</w:t>
      </w:r>
    </w:p>
    <w:p>
      <w:pPr>
        <w:pStyle w:val="Normal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Maintaining stock without any variance by conducting stock verification and documentation</w:t>
      </w:r>
    </w:p>
    <w:p>
      <w:pPr>
        <w:pStyle w:val="Normal"/>
        <w:ind w:left="360"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left="360" w:hanging="0"/>
        <w:rPr>
          <w:b/>
          <w:b/>
          <w:bCs/>
          <w:color w:val="000000"/>
        </w:rPr>
      </w:pPr>
      <w:r>
        <w:rPr>
          <w:b/>
          <w:bCs/>
          <w:color w:val="000000"/>
        </w:rPr>
        <w:t>Vendor Development: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Managing sourcing through identification of cost effective vendor for procurement with an aim of reducing cost while improving quality &amp; reliability.</w:t>
      </w:r>
    </w:p>
    <w:p>
      <w:pPr>
        <w:pStyle w:val="Normal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Monitoring the incoming materials supplied by vendors and ensuring they are as per quality &amp; quantity specifications.</w:t>
      </w:r>
    </w:p>
    <w:p>
      <w:pPr>
        <w:pStyle w:val="Normal"/>
        <w:numPr>
          <w:ilvl w:val="0"/>
          <w:numId w:val="12"/>
        </w:numPr>
        <w:rPr>
          <w:color w:val="000000"/>
        </w:rPr>
      </w:pPr>
      <w:r>
        <w:rPr>
          <w:color w:val="000000"/>
        </w:rPr>
        <w:t>Assisting the vendors in the production processes / systems and providing them suggestions for improving process efficiency</w:t>
      </w:r>
    </w:p>
    <w:p>
      <w:pPr>
        <w:pStyle w:val="Normal"/>
        <w:ind w:left="720" w:hanging="0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Store Management: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Overseeing the store management and maintaining reduced inventory levels.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Maintaining the stock of material without any variance by conducting stock verification and documentation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Ensuring quality packaging to prevent goods from getting damaged in transit</w:t>
      </w:r>
    </w:p>
    <w:p>
      <w:pPr>
        <w:pStyle w:val="Normal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Internal / External Audit having Compliance with NOC</w:t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Previous Job Profile: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Company : Total Library Solutions Pvt. Ltd. (Janakpuri)</w:t>
      </w:r>
    </w:p>
    <w:p>
      <w:pPr>
        <w:pStyle w:val="ListParagraph"/>
        <w:numPr>
          <w:ilvl w:val="0"/>
          <w:numId w:val="11"/>
        </w:numPr>
        <w:rPr/>
      </w:pPr>
      <w:r>
        <w:rPr>
          <w:rFonts w:cs="Times New Roman" w:ascii="Times New Roman" w:hAnsi="Times New Roman"/>
        </w:rPr>
        <w:t>Position : Logistic Executive</w:t>
      </w:r>
    </w:p>
    <w:p>
      <w:pPr>
        <w:pStyle w:val="ListParagraph"/>
        <w:numPr>
          <w:ilvl w:val="0"/>
          <w:numId w:val="11"/>
        </w:numPr>
        <w:rPr/>
      </w:pPr>
      <w:r>
        <w:rPr>
          <w:rFonts w:cs="Times New Roman" w:ascii="Times New Roman" w:hAnsi="Times New Roman"/>
        </w:rPr>
        <w:t>From : 4/08/2009 To 17/12/2013  (4.4 Years)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Responsibility: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Import journals from Indian &amp; foreign publisher by different courier like DHL, FedEx, Bluedart &amp; first flight etc.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Keep record of all the journals &amp; books.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Manage our client database in word &amp; excel format.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Prepare delivery challan &amp; send it to our clients.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Maintain activity of office &amp; also manage office expenses, keep record of all office expenses.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Manage 3-4 boys group in our office.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Daily reporting &amp; mailing office activity to our manager.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Previous Experience: 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1.5 years of working experience as a computer operator in an Institute (Dhanbad)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  <w:t>Personal Information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Name</w:t>
        <w:tab/>
        <w:tab/>
        <w:t>:</w:t>
        <w:tab/>
        <w:t>Md. Shaiyad Hussain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Father’s Name:</w:t>
        <w:tab/>
        <w:t>Ismail Mia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D.O.B</w:t>
        <w:tab/>
        <w:tab/>
        <w:t>:</w:t>
        <w:tab/>
        <w:t>14/01/1985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Nationality</w:t>
        <w:tab/>
        <w:t>:</w:t>
        <w:tab/>
        <w:t>Indian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Gender</w:t>
        <w:tab/>
        <w:tab/>
        <w:t>:</w:t>
        <w:tab/>
        <w:t>Male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Language Known:</w:t>
        <w:tab/>
        <w:t>Hindi, English, Urdu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Hobby</w:t>
        <w:tab/>
        <w:tab/>
        <w:t>:</w:t>
        <w:tab/>
        <w:t>Always want to do better from others.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Permanent Address: </w:t>
        <w:tab/>
        <w:t>Plot#4, Block-A, Phase-V, Om Vihar,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>Uttam Nagar, New Delhi-110059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Place:_______________________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Date:__________________________                                                      (Md. Shaiyad Hussain)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  <w:font w:name="Palatino Linotype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  <w:color w:val="00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  <w:color w:val="00000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rFonts w:cs="Wingdings"/>
        <w:color w:val="00000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  <w:color w:val="00000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  <w:color w:val="00000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  <w:color w:val="000000"/>
      </w:rPr>
    </w:lvl>
  </w:abstractNum>
  <w:abstractNum w:abstractNumId="10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</w:abstractNum>
  <w:abstractNum w:abstractNumId="1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  <w:color w:val="000000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  <w:color w:val="000000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aiyadh@yahoo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2014-08-28T19:44:00Z</dcterms:created>
  <dc:creator>SH779151</dc:creator>
  <dc:description/>
  <cp:keywords/>
  <dc:language>en-US</dc:language>
  <cp:lastModifiedBy>MDShaiyad Hussain (WI01 - Service Delivery &amp; Operations)</cp:lastModifiedBy>
  <cp:lastPrinted>2014-04-24T07:00:00Z</cp:lastPrinted>
  <dcterms:modified xsi:type="dcterms:W3CDTF">2017-02-15T17:51:00Z</dcterms:modified>
  <cp:revision>100</cp:revision>
  <dc:subject/>
  <dc:title/>
</cp:coreProperties>
</file>