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171"/>
        <w:tblOverlap w:val="never"/>
        <w:tblW w:w="2490" w:type="dxa"/>
        <w:tblCellSpacing w:w="20" w:type="dxa"/>
        <w:tblBorders>
          <w:top w:val="inset" w:sz="6" w:space="0" w:color="008000"/>
          <w:left w:val="inset" w:sz="6" w:space="0" w:color="008000"/>
          <w:bottom w:val="inset" w:sz="6" w:space="0" w:color="008000"/>
          <w:right w:val="inset" w:sz="6" w:space="0" w:color="008000"/>
          <w:insideH w:val="inset" w:sz="6" w:space="0" w:color="008000"/>
          <w:insideV w:val="inset" w:sz="6" w:space="0" w:color="008000"/>
        </w:tblBorders>
        <w:tblCellMar>
          <w:left w:w="170" w:type="dxa"/>
          <w:right w:w="170" w:type="dxa"/>
        </w:tblCellMar>
        <w:tblLook w:val="0000"/>
      </w:tblPr>
      <w:tblGrid>
        <w:gridCol w:w="2490"/>
      </w:tblGrid>
      <w:tr w:rsidR="00DD6262" w:rsidRPr="0025200F" w:rsidTr="00EF3D54">
        <w:trPr>
          <w:cantSplit/>
          <w:trHeight w:val="14935"/>
          <w:tblCellSpacing w:w="20" w:type="dxa"/>
        </w:trPr>
        <w:tc>
          <w:tcPr>
            <w:tcW w:w="2410" w:type="dxa"/>
            <w:tcBorders>
              <w:top w:val="inset" w:sz="6" w:space="0" w:color="008000"/>
              <w:left w:val="inset" w:sz="6" w:space="0" w:color="008000"/>
              <w:bottom w:val="inset" w:sz="6" w:space="0" w:color="008000"/>
              <w:right w:val="inset" w:sz="6" w:space="0" w:color="008000"/>
            </w:tcBorders>
            <w:shd w:val="clear" w:color="auto" w:fill="E6E6E6"/>
          </w:tcPr>
          <w:p w:rsidR="00DD6262" w:rsidRPr="00CF1920" w:rsidRDefault="00DD6262" w:rsidP="00DD6262">
            <w:pPr>
              <w:pStyle w:val="Tit"/>
              <w:pBdr>
                <w:bottom w:val="none" w:sz="0" w:space="0" w:color="auto"/>
              </w:pBdr>
              <w:shd w:val="clear" w:color="auto" w:fill="E6E6E6"/>
              <w:spacing w:after="0"/>
              <w:ind w:left="850" w:hanging="850"/>
              <w:jc w:val="center"/>
              <w:rPr>
                <w:rFonts w:ascii="Book Antiqua" w:hAnsi="Book Antiqua"/>
                <w:b w:val="0"/>
                <w:bCs w:val="0"/>
                <w:smallCaps/>
                <w:color w:val="800080"/>
                <w:sz w:val="22"/>
                <w:szCs w:val="22"/>
              </w:rPr>
            </w:pPr>
            <w:bookmarkStart w:id="0" w:name="_Toc196359976"/>
            <w:bookmarkStart w:id="1" w:name="_Toc196360196"/>
            <w:r w:rsidRPr="00CF1920">
              <w:rPr>
                <w:rFonts w:ascii="Book Antiqua" w:hAnsi="Book Antiqua"/>
                <w:b w:val="0"/>
                <w:bCs w:val="0"/>
                <w:smallCaps/>
                <w:color w:val="800080"/>
                <w:sz w:val="22"/>
                <w:szCs w:val="22"/>
                <w:lang w:val="en-GB"/>
              </w:rPr>
              <w:t>p</w:t>
            </w:r>
            <w:r w:rsidR="00DC51F5" w:rsidRPr="00CF1920">
              <w:rPr>
                <w:rFonts w:ascii="Book Antiqua" w:hAnsi="Book Antiqua"/>
                <w:b w:val="0"/>
                <w:bCs w:val="0"/>
                <w:smallCaps/>
                <w:color w:val="800080"/>
                <w:sz w:val="22"/>
                <w:szCs w:val="22"/>
              </w:rPr>
              <w:t>personal</w:t>
            </w:r>
            <w:r w:rsidRPr="00CF1920">
              <w:rPr>
                <w:rFonts w:ascii="Book Antiqua" w:hAnsi="Book Antiqua"/>
                <w:b w:val="0"/>
                <w:bCs w:val="0"/>
                <w:smallCaps/>
                <w:color w:val="800080"/>
                <w:sz w:val="22"/>
                <w:szCs w:val="22"/>
              </w:rPr>
              <w:t xml:space="preserve"> Profile:</w:t>
            </w:r>
          </w:p>
          <w:p w:rsidR="00DD6262" w:rsidRPr="00CF1920" w:rsidRDefault="00DD6262" w:rsidP="00DD6262">
            <w:pPr>
              <w:pStyle w:val="Tit"/>
              <w:pBdr>
                <w:bottom w:val="none" w:sz="0" w:space="0" w:color="auto"/>
              </w:pBdr>
              <w:shd w:val="clear" w:color="auto" w:fill="E6E6E6"/>
              <w:spacing w:after="0"/>
              <w:ind w:left="850" w:hanging="850"/>
              <w:jc w:val="center"/>
              <w:rPr>
                <w:rFonts w:ascii="Book Antiqua" w:hAnsi="Book Antiqua"/>
                <w:b w:val="0"/>
                <w:bCs w:val="0"/>
                <w:smallCaps/>
                <w:color w:val="800080"/>
                <w:sz w:val="22"/>
                <w:szCs w:val="22"/>
                <w:u w:val="single"/>
              </w:rPr>
            </w:pPr>
          </w:p>
          <w:p w:rsidR="00DD6262" w:rsidRPr="00A04F2A" w:rsidRDefault="000D3966" w:rsidP="00DD6262">
            <w:pPr>
              <w:pStyle w:val="Tit"/>
              <w:pBdr>
                <w:bottom w:val="none" w:sz="0" w:space="0" w:color="auto"/>
              </w:pBdr>
              <w:shd w:val="clear" w:color="auto" w:fill="E6E6E6"/>
              <w:spacing w:after="0"/>
              <w:ind w:left="850" w:hanging="850"/>
              <w:jc w:val="center"/>
              <w:rPr>
                <w:rFonts w:ascii="Book Antiqua" w:hAnsi="Book Antiqua"/>
                <w:b w:val="0"/>
                <w:bCs w:val="0"/>
                <w:smallCaps/>
                <w:color w:val="800080"/>
                <w:sz w:val="18"/>
                <w:szCs w:val="18"/>
                <w:u w:val="single"/>
              </w:rPr>
            </w:pPr>
            <w:r>
              <w:rPr>
                <w:rFonts w:ascii="Book Antiqua" w:hAnsi="Book Antiqua"/>
                <w:b w:val="0"/>
                <w:bCs w:val="0"/>
                <w:smallCaps/>
                <w:color w:val="800080"/>
                <w:sz w:val="18"/>
                <w:szCs w:val="18"/>
                <w:u w:val="single"/>
              </w:rPr>
              <w:t>DANISH AHMAD</w:t>
            </w:r>
          </w:p>
          <w:p w:rsidR="00DD6262" w:rsidRPr="0025200F" w:rsidRDefault="002D6961" w:rsidP="00EF3D54">
            <w:pPr>
              <w:pStyle w:val="Tit"/>
              <w:pBdr>
                <w:bottom w:val="none" w:sz="0" w:space="0" w:color="auto"/>
              </w:pBdr>
              <w:shd w:val="clear" w:color="auto" w:fill="E6E6E6"/>
              <w:spacing w:after="0"/>
              <w:ind w:left="850" w:hanging="850"/>
              <w:jc w:val="center"/>
              <w:rPr>
                <w:rFonts w:ascii="Book Antiqua" w:hAnsi="Book Antiqua"/>
                <w:color w:val="7030A0"/>
                <w:u w:val="single"/>
              </w:rPr>
            </w:pPr>
            <w:r>
              <w:rPr>
                <w:noProof/>
                <w:lang w:val="en-US"/>
              </w:rPr>
              <w:drawing>
                <wp:inline distT="0" distB="0" distL="0" distR="0">
                  <wp:extent cx="1045475" cy="1090406"/>
                  <wp:effectExtent l="19050" t="0" r="2275" b="0"/>
                  <wp:docPr id="4" name="Picture 4" descr="C:\Users\noorina.b\AppData\Local\Microsoft\Windows\Temporary Internet Files\Content.Word\IMG-20170509-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orina.b\AppData\Local\Microsoft\Windows\Temporary Internet Files\Content.Word\IMG-20170509-WA0011.jpg"/>
                          <pic:cNvPicPr>
                            <a:picLocks noChangeAspect="1" noChangeArrowheads="1"/>
                          </pic:cNvPicPr>
                        </pic:nvPicPr>
                        <pic:blipFill>
                          <a:blip r:embed="rId8" cstate="print"/>
                          <a:srcRect/>
                          <a:stretch>
                            <a:fillRect/>
                          </a:stretch>
                        </pic:blipFill>
                        <pic:spPr bwMode="auto">
                          <a:xfrm>
                            <a:off x="0" y="0"/>
                            <a:ext cx="1051684" cy="1096882"/>
                          </a:xfrm>
                          <a:prstGeom prst="rect">
                            <a:avLst/>
                          </a:prstGeom>
                          <a:noFill/>
                          <a:ln w="9525">
                            <a:noFill/>
                            <a:miter lim="800000"/>
                            <a:headEnd/>
                            <a:tailEnd/>
                          </a:ln>
                        </pic:spPr>
                      </pic:pic>
                    </a:graphicData>
                  </a:graphic>
                </wp:inline>
              </w:drawing>
            </w:r>
          </w:p>
          <w:p w:rsidR="00DD6262" w:rsidRPr="00CF1920" w:rsidRDefault="00DD6262" w:rsidP="00DD6262">
            <w:pPr>
              <w:pStyle w:val="StyleTit11ptShadowSmallcapsLeft0Hanging059"/>
              <w:spacing w:after="0"/>
              <w:ind w:left="0" w:firstLine="0"/>
              <w:rPr>
                <w:rFonts w:ascii="Book Antiqua" w:hAnsi="Book Antiqua"/>
                <w:b w:val="0"/>
                <w:bCs w:val="0"/>
                <w:color w:val="800080"/>
              </w:rPr>
            </w:pPr>
            <w:r w:rsidRPr="00CF1920">
              <w:rPr>
                <w:rFonts w:ascii="Book Antiqua" w:hAnsi="Book Antiqua"/>
                <w:b w:val="0"/>
                <w:bCs w:val="0"/>
                <w:color w:val="800080"/>
              </w:rPr>
              <w:t>E-mail &amp; Mobile No.</w:t>
            </w:r>
          </w:p>
          <w:p w:rsidR="00DD6262" w:rsidRPr="0025200F" w:rsidRDefault="000D3966" w:rsidP="00DD6262">
            <w:pPr>
              <w:rPr>
                <w:rStyle w:val="Hyperlink"/>
                <w:sz w:val="18"/>
                <w:szCs w:val="18"/>
              </w:rPr>
            </w:pPr>
            <w:r>
              <w:rPr>
                <w:rStyle w:val="Hyperlink"/>
                <w:sz w:val="18"/>
                <w:szCs w:val="18"/>
              </w:rPr>
              <w:t>ahmaddanish9@gmail.com</w:t>
            </w:r>
          </w:p>
          <w:p w:rsidR="00DD6262" w:rsidRDefault="00E618F3" w:rsidP="00DD6262">
            <w:pPr>
              <w:rPr>
                <w:color w:val="000000"/>
              </w:rPr>
            </w:pPr>
            <w:r>
              <w:rPr>
                <w:color w:val="000000"/>
              </w:rPr>
              <w:t xml:space="preserve"> +971-50</w:t>
            </w:r>
            <w:r w:rsidR="000D3966">
              <w:rPr>
                <w:color w:val="000000"/>
              </w:rPr>
              <w:t>4186856</w:t>
            </w:r>
          </w:p>
          <w:p w:rsidR="00D475B4" w:rsidRPr="0025200F" w:rsidRDefault="00D475B4" w:rsidP="00DD6262">
            <w:pPr>
              <w:rPr>
                <w:rFonts w:ascii="Book Antiqua" w:hAnsi="Book Antiqua"/>
              </w:rPr>
            </w:pPr>
            <w:r>
              <w:rPr>
                <w:color w:val="000000"/>
              </w:rPr>
              <w:t>+9</w:t>
            </w:r>
            <w:r w:rsidR="00D923EC">
              <w:rPr>
                <w:color w:val="000000"/>
              </w:rPr>
              <w:t>71-522950301</w:t>
            </w:r>
          </w:p>
          <w:p w:rsidR="00DD6262" w:rsidRPr="00CF1920" w:rsidRDefault="00DD6262" w:rsidP="00DD6262">
            <w:pPr>
              <w:pStyle w:val="StyleTit11ptShadowSmallcapsLeft0Hanging059"/>
              <w:spacing w:after="0"/>
              <w:ind w:left="0" w:firstLine="0"/>
              <w:rPr>
                <w:rFonts w:ascii="Book Antiqua" w:hAnsi="Book Antiqua"/>
                <w:b w:val="0"/>
                <w:bCs w:val="0"/>
                <w:color w:val="800080"/>
              </w:rPr>
            </w:pPr>
            <w:r w:rsidRPr="00CF1920">
              <w:rPr>
                <w:rFonts w:ascii="Book Antiqua" w:hAnsi="Book Antiqua"/>
                <w:b w:val="0"/>
                <w:bCs w:val="0"/>
                <w:color w:val="800080"/>
              </w:rPr>
              <w:t xml:space="preserve">Personal </w:t>
            </w:r>
            <w:r w:rsidR="00242B9A" w:rsidRPr="00CF1920">
              <w:rPr>
                <w:rFonts w:ascii="Book Antiqua" w:hAnsi="Book Antiqua"/>
                <w:b w:val="0"/>
                <w:bCs w:val="0"/>
                <w:color w:val="800080"/>
              </w:rPr>
              <w:t>DATA:</w:t>
            </w:r>
          </w:p>
          <w:p w:rsidR="00DD6262" w:rsidRPr="00CF1920" w:rsidRDefault="00242B9A" w:rsidP="00A04F2A">
            <w:pPr>
              <w:pStyle w:val="CommentText"/>
              <w:spacing w:line="360" w:lineRule="auto"/>
              <w:ind w:right="-173"/>
              <w:rPr>
                <w:rFonts w:ascii="Calibri" w:hAnsi="Calibri"/>
              </w:rPr>
            </w:pPr>
            <w:r w:rsidRPr="00CF1920">
              <w:rPr>
                <w:rFonts w:ascii="Calibri" w:hAnsi="Calibri"/>
              </w:rPr>
              <w:t>Gender:</w:t>
            </w:r>
            <w:r w:rsidR="00DD6262" w:rsidRPr="00CF1920">
              <w:rPr>
                <w:rFonts w:ascii="Calibri" w:hAnsi="Calibri"/>
              </w:rPr>
              <w:t xml:space="preserve"> Male</w:t>
            </w:r>
          </w:p>
          <w:p w:rsidR="00DD6262" w:rsidRPr="00CF1920" w:rsidRDefault="00242B9A" w:rsidP="00A04F2A">
            <w:pPr>
              <w:pStyle w:val="CommentText"/>
              <w:spacing w:line="360" w:lineRule="auto"/>
              <w:ind w:right="-173"/>
              <w:rPr>
                <w:rFonts w:ascii="Calibri" w:hAnsi="Calibri"/>
              </w:rPr>
            </w:pPr>
            <w:r w:rsidRPr="00CF1920">
              <w:rPr>
                <w:rFonts w:ascii="Calibri" w:hAnsi="Calibri"/>
              </w:rPr>
              <w:t>D</w:t>
            </w:r>
            <w:r>
              <w:rPr>
                <w:rFonts w:ascii="Calibri" w:hAnsi="Calibri"/>
              </w:rPr>
              <w:t>OB:</w:t>
            </w:r>
            <w:r w:rsidR="000D3966">
              <w:rPr>
                <w:rFonts w:ascii="Calibri" w:hAnsi="Calibri"/>
              </w:rPr>
              <w:t xml:space="preserve"> 15/01/1990</w:t>
            </w:r>
          </w:p>
          <w:p w:rsidR="00DD6262" w:rsidRPr="00CF1920" w:rsidRDefault="00242B9A" w:rsidP="00A04F2A">
            <w:pPr>
              <w:pStyle w:val="CommentText"/>
              <w:spacing w:line="360" w:lineRule="auto"/>
              <w:ind w:right="-173"/>
              <w:rPr>
                <w:rFonts w:ascii="Calibri" w:hAnsi="Calibri"/>
              </w:rPr>
            </w:pPr>
            <w:r>
              <w:rPr>
                <w:rFonts w:ascii="Calibri" w:hAnsi="Calibri"/>
              </w:rPr>
              <w:t>Religion:</w:t>
            </w:r>
            <w:r w:rsidR="00DD6262" w:rsidRPr="00CF1920">
              <w:rPr>
                <w:rFonts w:ascii="Calibri" w:hAnsi="Calibri"/>
              </w:rPr>
              <w:t xml:space="preserve"> Islam</w:t>
            </w:r>
          </w:p>
          <w:p w:rsidR="00DD6262" w:rsidRPr="00CF1920" w:rsidRDefault="00DD6262" w:rsidP="00DD6262">
            <w:pPr>
              <w:pStyle w:val="CommentText"/>
              <w:spacing w:line="360" w:lineRule="auto"/>
              <w:ind w:right="-173"/>
              <w:rPr>
                <w:rFonts w:ascii="Calibri" w:hAnsi="Calibri"/>
              </w:rPr>
            </w:pPr>
            <w:r w:rsidRPr="00CF1920">
              <w:rPr>
                <w:rFonts w:ascii="Calibri" w:hAnsi="Calibri"/>
              </w:rPr>
              <w:t xml:space="preserve">Marital </w:t>
            </w:r>
            <w:r w:rsidR="005631D8" w:rsidRPr="00CF1920">
              <w:rPr>
                <w:rFonts w:ascii="Calibri" w:hAnsi="Calibri"/>
              </w:rPr>
              <w:t>Status:</w:t>
            </w:r>
            <w:r w:rsidR="005631D8">
              <w:rPr>
                <w:rFonts w:ascii="Calibri" w:hAnsi="Calibri"/>
              </w:rPr>
              <w:t xml:space="preserve"> U</w:t>
            </w:r>
            <w:r w:rsidR="005631D8" w:rsidRPr="00CF1920">
              <w:rPr>
                <w:rFonts w:ascii="Calibri" w:hAnsi="Calibri"/>
              </w:rPr>
              <w:t>nmarried</w:t>
            </w:r>
          </w:p>
          <w:p w:rsidR="00DD6262" w:rsidRPr="00CF1920" w:rsidRDefault="00242B9A" w:rsidP="00DD6262">
            <w:pPr>
              <w:pStyle w:val="CommentText"/>
              <w:spacing w:line="360" w:lineRule="auto"/>
              <w:ind w:right="-173"/>
              <w:rPr>
                <w:rFonts w:ascii="Calibri" w:hAnsi="Calibri"/>
              </w:rPr>
            </w:pPr>
            <w:r>
              <w:rPr>
                <w:rFonts w:ascii="Calibri" w:hAnsi="Calibri"/>
              </w:rPr>
              <w:t>Nationality:</w:t>
            </w:r>
            <w:r w:rsidR="00DD6262" w:rsidRPr="00CF1920">
              <w:rPr>
                <w:rFonts w:ascii="Calibri" w:hAnsi="Calibri"/>
              </w:rPr>
              <w:t xml:space="preserve"> Indian</w:t>
            </w:r>
          </w:p>
          <w:p w:rsidR="00DD6262" w:rsidRPr="00CF1920" w:rsidRDefault="00DD6262" w:rsidP="00DD6262">
            <w:pPr>
              <w:pStyle w:val="StyleTit11ptShadowSmallcapsLeft0Hanging059"/>
              <w:spacing w:after="0"/>
              <w:ind w:left="0" w:firstLine="0"/>
              <w:rPr>
                <w:rFonts w:ascii="Book Antiqua" w:hAnsi="Book Antiqua"/>
                <w:b w:val="0"/>
                <w:bCs w:val="0"/>
                <w:color w:val="800080"/>
              </w:rPr>
            </w:pPr>
            <w:r w:rsidRPr="00CF1920">
              <w:rPr>
                <w:rFonts w:ascii="Book Antiqua" w:hAnsi="Book Antiqua"/>
                <w:b w:val="0"/>
                <w:bCs w:val="0"/>
                <w:color w:val="800080"/>
              </w:rPr>
              <w:t xml:space="preserve">Languages </w:t>
            </w:r>
            <w:r w:rsidR="00242B9A" w:rsidRPr="00CF1920">
              <w:rPr>
                <w:rFonts w:ascii="Book Antiqua" w:hAnsi="Book Antiqua"/>
                <w:b w:val="0"/>
                <w:bCs w:val="0"/>
                <w:color w:val="800080"/>
              </w:rPr>
              <w:t>KNOWN:</w:t>
            </w:r>
          </w:p>
          <w:p w:rsidR="00DD6262" w:rsidRPr="00CF1920" w:rsidRDefault="00DD6262" w:rsidP="00DD6262">
            <w:pPr>
              <w:pStyle w:val="CommentText"/>
              <w:numPr>
                <w:ilvl w:val="0"/>
                <w:numId w:val="1"/>
              </w:numPr>
              <w:spacing w:line="360" w:lineRule="auto"/>
              <w:ind w:right="-173"/>
              <w:rPr>
                <w:rFonts w:ascii="Calibri" w:hAnsi="Calibri"/>
              </w:rPr>
            </w:pPr>
            <w:r w:rsidRPr="00CF1920">
              <w:rPr>
                <w:rFonts w:ascii="Calibri" w:hAnsi="Calibri"/>
              </w:rPr>
              <w:t>English.</w:t>
            </w:r>
          </w:p>
          <w:p w:rsidR="00DD6262" w:rsidRPr="00CF1920" w:rsidRDefault="00DD6262" w:rsidP="00DD6262">
            <w:pPr>
              <w:pStyle w:val="CommentText"/>
              <w:numPr>
                <w:ilvl w:val="0"/>
                <w:numId w:val="1"/>
              </w:numPr>
              <w:spacing w:line="360" w:lineRule="auto"/>
              <w:ind w:right="-173"/>
              <w:rPr>
                <w:rFonts w:ascii="Calibri" w:hAnsi="Calibri"/>
              </w:rPr>
            </w:pPr>
            <w:r w:rsidRPr="00CF1920">
              <w:rPr>
                <w:rFonts w:ascii="Calibri" w:hAnsi="Calibri"/>
              </w:rPr>
              <w:t>Urdu</w:t>
            </w:r>
          </w:p>
          <w:p w:rsidR="00DD6262" w:rsidRDefault="00DD6262" w:rsidP="00DD6262">
            <w:pPr>
              <w:pStyle w:val="CommentText"/>
              <w:numPr>
                <w:ilvl w:val="0"/>
                <w:numId w:val="1"/>
              </w:numPr>
              <w:spacing w:line="360" w:lineRule="auto"/>
              <w:ind w:right="-173"/>
              <w:rPr>
                <w:rFonts w:ascii="Calibri" w:hAnsi="Calibri"/>
              </w:rPr>
            </w:pPr>
            <w:r w:rsidRPr="00CF1920">
              <w:rPr>
                <w:rFonts w:ascii="Calibri" w:hAnsi="Calibri"/>
              </w:rPr>
              <w:t>Hindi</w:t>
            </w:r>
          </w:p>
          <w:p w:rsidR="00712FE3" w:rsidRPr="00CF1920" w:rsidRDefault="00712FE3" w:rsidP="00DD6262">
            <w:pPr>
              <w:pStyle w:val="CommentText"/>
              <w:numPr>
                <w:ilvl w:val="0"/>
                <w:numId w:val="1"/>
              </w:numPr>
              <w:spacing w:line="360" w:lineRule="auto"/>
              <w:ind w:right="-173"/>
              <w:rPr>
                <w:rFonts w:ascii="Calibri" w:hAnsi="Calibri"/>
              </w:rPr>
            </w:pPr>
            <w:r>
              <w:rPr>
                <w:rFonts w:ascii="Calibri" w:hAnsi="Calibri"/>
              </w:rPr>
              <w:t>ARABIC</w:t>
            </w:r>
          </w:p>
          <w:p w:rsidR="00DD6262" w:rsidRPr="00CF1920" w:rsidRDefault="00DD6262" w:rsidP="00076FF9">
            <w:pPr>
              <w:pStyle w:val="CommentText"/>
              <w:spacing w:line="360" w:lineRule="auto"/>
              <w:ind w:right="-173"/>
              <w:rPr>
                <w:rFonts w:ascii="Calibri" w:hAnsi="Calibri"/>
              </w:rPr>
            </w:pPr>
          </w:p>
          <w:p w:rsidR="00DD6262" w:rsidRPr="00CF1920" w:rsidRDefault="00434FE8" w:rsidP="00DD6262">
            <w:pPr>
              <w:pStyle w:val="StyleTit11ptShadowSmallcapsLeft0Hanging059"/>
              <w:pBdr>
                <w:bottom w:val="none" w:sz="0" w:space="0" w:color="auto"/>
              </w:pBdr>
              <w:spacing w:after="0"/>
              <w:ind w:left="0" w:firstLine="0"/>
              <w:rPr>
                <w:rFonts w:ascii="Book Antiqua" w:hAnsi="Book Antiqua"/>
                <w:b w:val="0"/>
                <w:bCs w:val="0"/>
                <w:color w:val="800080"/>
                <w:u w:val="single"/>
              </w:rPr>
            </w:pPr>
            <w:r>
              <w:rPr>
                <w:rFonts w:ascii="Book Antiqua" w:hAnsi="Book Antiqua"/>
                <w:b w:val="0"/>
                <w:bCs w:val="0"/>
                <w:color w:val="800080"/>
                <w:u w:val="single"/>
              </w:rPr>
              <w:t xml:space="preserve">Passport </w:t>
            </w:r>
            <w:r w:rsidR="007D57AC">
              <w:rPr>
                <w:rFonts w:ascii="Book Antiqua" w:hAnsi="Book Antiqua"/>
                <w:b w:val="0"/>
                <w:bCs w:val="0"/>
                <w:color w:val="800080"/>
                <w:u w:val="single"/>
              </w:rPr>
              <w:t xml:space="preserve">&amp; </w:t>
            </w:r>
            <w:r w:rsidR="00DD6262" w:rsidRPr="00CF1920">
              <w:rPr>
                <w:rFonts w:ascii="Book Antiqua" w:hAnsi="Book Antiqua"/>
                <w:b w:val="0"/>
                <w:bCs w:val="0"/>
                <w:color w:val="800080"/>
                <w:u w:val="single"/>
              </w:rPr>
              <w:t>Visa Status:</w:t>
            </w:r>
          </w:p>
          <w:p w:rsidR="00DD6262" w:rsidRPr="00A04F2A" w:rsidRDefault="00DD6262" w:rsidP="00DD6262">
            <w:pPr>
              <w:pStyle w:val="CommentText"/>
              <w:spacing w:line="360" w:lineRule="auto"/>
              <w:ind w:right="-173"/>
              <w:rPr>
                <w:rFonts w:ascii="Calibri" w:hAnsi="Calibri"/>
                <w:sz w:val="18"/>
                <w:szCs w:val="18"/>
              </w:rPr>
            </w:pPr>
            <w:r w:rsidRPr="00A04F2A">
              <w:rPr>
                <w:rFonts w:ascii="Calibri" w:hAnsi="Calibri"/>
                <w:sz w:val="18"/>
                <w:szCs w:val="18"/>
              </w:rPr>
              <w:t xml:space="preserve">Passport </w:t>
            </w:r>
            <w:r w:rsidR="00616681" w:rsidRPr="00A04F2A">
              <w:rPr>
                <w:rFonts w:ascii="Calibri" w:hAnsi="Calibri"/>
                <w:sz w:val="18"/>
                <w:szCs w:val="18"/>
              </w:rPr>
              <w:t>#:</w:t>
            </w:r>
            <w:r w:rsidR="00CF4D7A">
              <w:rPr>
                <w:rFonts w:ascii="Calibri" w:hAnsi="Calibri"/>
                <w:sz w:val="18"/>
                <w:szCs w:val="18"/>
              </w:rPr>
              <w:t xml:space="preserve"> M</w:t>
            </w:r>
            <w:r w:rsidR="000D3966">
              <w:rPr>
                <w:rFonts w:ascii="Calibri" w:hAnsi="Calibri"/>
                <w:sz w:val="18"/>
                <w:szCs w:val="18"/>
              </w:rPr>
              <w:t>8176195</w:t>
            </w:r>
          </w:p>
          <w:p w:rsidR="00DD6262" w:rsidRPr="00A04F2A" w:rsidRDefault="00046071" w:rsidP="00DD6262">
            <w:pPr>
              <w:pStyle w:val="CommentText"/>
              <w:spacing w:line="360" w:lineRule="auto"/>
              <w:ind w:right="-173"/>
              <w:rPr>
                <w:rFonts w:ascii="Calibri" w:hAnsi="Calibri"/>
                <w:sz w:val="18"/>
                <w:szCs w:val="18"/>
              </w:rPr>
            </w:pPr>
            <w:r>
              <w:rPr>
                <w:rFonts w:ascii="Calibri" w:hAnsi="Calibri"/>
                <w:sz w:val="18"/>
                <w:szCs w:val="18"/>
              </w:rPr>
              <w:t>N</w:t>
            </w:r>
            <w:r w:rsidR="000D3966">
              <w:rPr>
                <w:rFonts w:ascii="Calibri" w:hAnsi="Calibri"/>
                <w:sz w:val="18"/>
                <w:szCs w:val="18"/>
              </w:rPr>
              <w:t xml:space="preserve"> Date </w:t>
            </w:r>
            <w:r w:rsidR="00242B9A">
              <w:rPr>
                <w:rFonts w:ascii="Calibri" w:hAnsi="Calibri"/>
                <w:sz w:val="18"/>
                <w:szCs w:val="18"/>
              </w:rPr>
              <w:t>of</w:t>
            </w:r>
            <w:r w:rsidR="00C161C9">
              <w:rPr>
                <w:rFonts w:ascii="Calibri" w:hAnsi="Calibri"/>
                <w:sz w:val="18"/>
                <w:szCs w:val="18"/>
              </w:rPr>
              <w:t xml:space="preserve"> Issue: 13</w:t>
            </w:r>
            <w:r w:rsidR="00342415">
              <w:rPr>
                <w:rFonts w:ascii="Calibri" w:hAnsi="Calibri"/>
                <w:sz w:val="18"/>
                <w:szCs w:val="18"/>
              </w:rPr>
              <w:t xml:space="preserve"> April 2015</w:t>
            </w:r>
          </w:p>
          <w:p w:rsidR="00DD6262" w:rsidRPr="00A04F2A" w:rsidRDefault="00242B9A" w:rsidP="00A04F2A">
            <w:pPr>
              <w:pStyle w:val="CommentText"/>
              <w:spacing w:line="360" w:lineRule="auto"/>
              <w:ind w:right="-173"/>
              <w:rPr>
                <w:rFonts w:ascii="Calibri" w:hAnsi="Calibri"/>
                <w:sz w:val="18"/>
                <w:szCs w:val="18"/>
              </w:rPr>
            </w:pPr>
            <w:r w:rsidRPr="00A04F2A">
              <w:rPr>
                <w:rFonts w:ascii="Calibri" w:hAnsi="Calibri"/>
                <w:sz w:val="18"/>
                <w:szCs w:val="18"/>
              </w:rPr>
              <w:t>DOE</w:t>
            </w:r>
            <w:r>
              <w:rPr>
                <w:rFonts w:ascii="Calibri" w:hAnsi="Calibri"/>
                <w:sz w:val="18"/>
                <w:szCs w:val="18"/>
              </w:rPr>
              <w:t>:</w:t>
            </w:r>
            <w:r w:rsidR="00342415">
              <w:rPr>
                <w:rFonts w:ascii="Calibri" w:hAnsi="Calibri"/>
                <w:sz w:val="18"/>
                <w:szCs w:val="18"/>
              </w:rPr>
              <w:t xml:space="preserve"> 12  April 2025</w:t>
            </w:r>
          </w:p>
          <w:p w:rsidR="00DD6262" w:rsidRPr="00A04F2A" w:rsidRDefault="00DD6262" w:rsidP="00DD6262">
            <w:pPr>
              <w:pStyle w:val="CommentText"/>
              <w:spacing w:line="360" w:lineRule="auto"/>
              <w:ind w:right="-173"/>
              <w:rPr>
                <w:rFonts w:ascii="Calibri" w:hAnsi="Calibri"/>
                <w:sz w:val="18"/>
                <w:szCs w:val="18"/>
              </w:rPr>
            </w:pPr>
            <w:r w:rsidRPr="00A04F2A">
              <w:rPr>
                <w:rFonts w:ascii="Calibri" w:hAnsi="Calibri"/>
                <w:sz w:val="18"/>
                <w:szCs w:val="18"/>
              </w:rPr>
              <w:t xml:space="preserve"> Place of </w:t>
            </w:r>
            <w:r w:rsidR="000D3966" w:rsidRPr="00A04F2A">
              <w:rPr>
                <w:rFonts w:ascii="Calibri" w:hAnsi="Calibri"/>
                <w:sz w:val="18"/>
                <w:szCs w:val="18"/>
              </w:rPr>
              <w:t>Issue</w:t>
            </w:r>
            <w:r w:rsidR="000D3966">
              <w:rPr>
                <w:rFonts w:ascii="Calibri" w:hAnsi="Calibri"/>
                <w:sz w:val="18"/>
                <w:szCs w:val="18"/>
              </w:rPr>
              <w:t>: PATNA(BIHAR)</w:t>
            </w:r>
          </w:p>
          <w:p w:rsidR="00DD6262" w:rsidRPr="00A04F2A" w:rsidRDefault="00DD6262" w:rsidP="00A04F2A">
            <w:pPr>
              <w:pStyle w:val="CommentText"/>
              <w:spacing w:line="360" w:lineRule="auto"/>
              <w:ind w:right="-173"/>
              <w:rPr>
                <w:rFonts w:ascii="Calibri" w:hAnsi="Calibri"/>
                <w:sz w:val="18"/>
                <w:szCs w:val="18"/>
              </w:rPr>
            </w:pPr>
            <w:r w:rsidRPr="00A04F2A">
              <w:rPr>
                <w:rFonts w:ascii="Calibri" w:hAnsi="Calibri"/>
                <w:sz w:val="18"/>
                <w:szCs w:val="18"/>
              </w:rPr>
              <w:t xml:space="preserve"> </w:t>
            </w:r>
            <w:r w:rsidR="00A1744D" w:rsidRPr="00A04F2A">
              <w:rPr>
                <w:rFonts w:ascii="Calibri" w:hAnsi="Calibri"/>
                <w:sz w:val="18"/>
                <w:szCs w:val="18"/>
              </w:rPr>
              <w:t>Visa</w:t>
            </w:r>
            <w:r w:rsidR="00A1744D">
              <w:rPr>
                <w:rFonts w:ascii="Calibri" w:hAnsi="Calibri"/>
                <w:sz w:val="18"/>
                <w:szCs w:val="18"/>
              </w:rPr>
              <w:t xml:space="preserve"> Type</w:t>
            </w:r>
            <w:r w:rsidRPr="00A04F2A">
              <w:rPr>
                <w:rFonts w:ascii="Calibri" w:hAnsi="Calibri"/>
                <w:sz w:val="18"/>
                <w:szCs w:val="18"/>
              </w:rPr>
              <w:t xml:space="preserve">: </w:t>
            </w:r>
            <w:r w:rsidR="000D3966" w:rsidRPr="00A04F2A">
              <w:rPr>
                <w:rFonts w:ascii="Calibri" w:hAnsi="Calibri"/>
                <w:sz w:val="18"/>
                <w:szCs w:val="18"/>
              </w:rPr>
              <w:t>Employment Visa</w:t>
            </w:r>
          </w:p>
          <w:p w:rsidR="00D923EC" w:rsidRDefault="00D923EC" w:rsidP="00DD6262">
            <w:pPr>
              <w:pStyle w:val="CommentText"/>
              <w:spacing w:line="360" w:lineRule="auto"/>
              <w:ind w:right="-173"/>
              <w:rPr>
                <w:rFonts w:ascii="Calibri" w:hAnsi="Calibri"/>
                <w:sz w:val="18"/>
                <w:szCs w:val="18"/>
              </w:rPr>
            </w:pPr>
            <w:r>
              <w:rPr>
                <w:rFonts w:ascii="Calibri" w:hAnsi="Calibri"/>
                <w:sz w:val="18"/>
                <w:szCs w:val="18"/>
              </w:rPr>
              <w:t xml:space="preserve"> Visa </w:t>
            </w:r>
            <w:r w:rsidR="00DE59B6">
              <w:rPr>
                <w:rFonts w:ascii="Calibri" w:hAnsi="Calibri"/>
                <w:sz w:val="18"/>
                <w:szCs w:val="18"/>
              </w:rPr>
              <w:t xml:space="preserve">Expiry Date: </w:t>
            </w:r>
          </w:p>
          <w:p w:rsidR="00DD6262" w:rsidRPr="00A04F2A" w:rsidRDefault="00DE59B6" w:rsidP="00DD6262">
            <w:pPr>
              <w:pStyle w:val="CommentText"/>
              <w:spacing w:line="360" w:lineRule="auto"/>
              <w:ind w:right="-173"/>
              <w:rPr>
                <w:rFonts w:ascii="Calibri" w:hAnsi="Calibri"/>
                <w:sz w:val="18"/>
                <w:szCs w:val="18"/>
              </w:rPr>
            </w:pPr>
            <w:r>
              <w:rPr>
                <w:rFonts w:ascii="Calibri" w:hAnsi="Calibri"/>
                <w:sz w:val="18"/>
                <w:szCs w:val="18"/>
              </w:rPr>
              <w:t>11</w:t>
            </w:r>
            <w:r w:rsidR="00D923EC">
              <w:rPr>
                <w:rFonts w:ascii="Calibri" w:hAnsi="Calibri"/>
                <w:sz w:val="18"/>
                <w:szCs w:val="18"/>
              </w:rPr>
              <w:t xml:space="preserve"> September</w:t>
            </w:r>
            <w:r w:rsidR="005E04BF">
              <w:rPr>
                <w:rFonts w:ascii="Calibri" w:hAnsi="Calibri"/>
                <w:sz w:val="18"/>
                <w:szCs w:val="18"/>
              </w:rPr>
              <w:t xml:space="preserve"> </w:t>
            </w:r>
            <w:r w:rsidR="00CF4D7A">
              <w:rPr>
                <w:rFonts w:ascii="Calibri" w:hAnsi="Calibri"/>
                <w:sz w:val="18"/>
                <w:szCs w:val="18"/>
              </w:rPr>
              <w:t>2017</w:t>
            </w:r>
          </w:p>
          <w:p w:rsidR="00DD6262" w:rsidRPr="00CF1920" w:rsidRDefault="00DD6262" w:rsidP="00DD6262">
            <w:pPr>
              <w:pStyle w:val="StyleTit11ptShadowSmallcapsLeft0Hanging059"/>
              <w:spacing w:after="0"/>
              <w:ind w:left="0" w:firstLine="0"/>
              <w:rPr>
                <w:rFonts w:ascii="Book Antiqua" w:hAnsi="Book Antiqua"/>
                <w:b w:val="0"/>
                <w:bCs w:val="0"/>
                <w:color w:val="800080"/>
              </w:rPr>
            </w:pPr>
            <w:r w:rsidRPr="00CF1920">
              <w:rPr>
                <w:rFonts w:ascii="Book Antiqua" w:hAnsi="Book Antiqua"/>
                <w:b w:val="0"/>
                <w:bCs w:val="0"/>
                <w:color w:val="800080"/>
              </w:rPr>
              <w:t>Address in u</w:t>
            </w:r>
            <w:r w:rsidR="00A04F2A">
              <w:rPr>
                <w:rFonts w:ascii="Book Antiqua" w:hAnsi="Book Antiqua"/>
                <w:b w:val="0"/>
                <w:bCs w:val="0"/>
                <w:color w:val="800080"/>
              </w:rPr>
              <w:t>.</w:t>
            </w:r>
            <w:r w:rsidRPr="00CF1920">
              <w:rPr>
                <w:rFonts w:ascii="Book Antiqua" w:hAnsi="Book Antiqua"/>
                <w:b w:val="0"/>
                <w:bCs w:val="0"/>
                <w:color w:val="800080"/>
              </w:rPr>
              <w:t>a</w:t>
            </w:r>
            <w:r w:rsidR="00A04F2A">
              <w:rPr>
                <w:rFonts w:ascii="Book Antiqua" w:hAnsi="Book Antiqua"/>
                <w:b w:val="0"/>
                <w:bCs w:val="0"/>
                <w:color w:val="800080"/>
              </w:rPr>
              <w:t>.</w:t>
            </w:r>
            <w:r w:rsidRPr="00CF1920">
              <w:rPr>
                <w:rFonts w:ascii="Book Antiqua" w:hAnsi="Book Antiqua"/>
                <w:b w:val="0"/>
                <w:bCs w:val="0"/>
                <w:color w:val="800080"/>
              </w:rPr>
              <w:t>e</w:t>
            </w:r>
          </w:p>
          <w:p w:rsidR="00DD6262" w:rsidRPr="00D923EC" w:rsidRDefault="00D923EC" w:rsidP="00DD6262">
            <w:pPr>
              <w:spacing w:after="0" w:line="276" w:lineRule="auto"/>
              <w:ind w:right="-173"/>
              <w:rPr>
                <w:rFonts w:ascii="Book Antiqua" w:hAnsi="Book Antiqua"/>
                <w:i/>
                <w:iCs/>
                <w:sz w:val="20"/>
                <w:szCs w:val="18"/>
              </w:rPr>
            </w:pPr>
            <w:r w:rsidRPr="00D923EC">
              <w:rPr>
                <w:rFonts w:ascii="Book Antiqua" w:hAnsi="Book Antiqua"/>
                <w:i/>
                <w:iCs/>
                <w:sz w:val="20"/>
                <w:szCs w:val="18"/>
              </w:rPr>
              <w:t>Ghantoot Gulf Contracting Company</w:t>
            </w:r>
            <w:r w:rsidR="00DD6262" w:rsidRPr="00D923EC">
              <w:rPr>
                <w:rFonts w:ascii="Book Antiqua" w:hAnsi="Book Antiqua"/>
                <w:i/>
                <w:iCs/>
                <w:sz w:val="20"/>
                <w:szCs w:val="18"/>
              </w:rPr>
              <w:t>.</w:t>
            </w:r>
            <w:r w:rsidR="00A04F2A" w:rsidRPr="00D923EC">
              <w:rPr>
                <w:rFonts w:ascii="Book Antiqua" w:hAnsi="Book Antiqua"/>
                <w:i/>
                <w:iCs/>
                <w:sz w:val="20"/>
                <w:szCs w:val="18"/>
              </w:rPr>
              <w:t xml:space="preserve">, </w:t>
            </w:r>
            <w:r w:rsidR="00DD6262" w:rsidRPr="00D923EC">
              <w:rPr>
                <w:rFonts w:ascii="Book Antiqua" w:hAnsi="Book Antiqua"/>
                <w:i/>
                <w:iCs/>
                <w:sz w:val="20"/>
                <w:szCs w:val="18"/>
              </w:rPr>
              <w:t xml:space="preserve">P. O. </w:t>
            </w:r>
            <w:r w:rsidR="00242B9A" w:rsidRPr="00D923EC">
              <w:rPr>
                <w:rFonts w:ascii="Book Antiqua" w:hAnsi="Book Antiqua"/>
                <w:i/>
                <w:iCs/>
                <w:sz w:val="20"/>
                <w:szCs w:val="18"/>
              </w:rPr>
              <w:t>BOX:</w:t>
            </w:r>
            <w:r w:rsidRPr="00D923EC">
              <w:rPr>
                <w:rFonts w:ascii="Book Antiqua" w:hAnsi="Book Antiqua"/>
                <w:i/>
                <w:iCs/>
                <w:sz w:val="20"/>
                <w:szCs w:val="18"/>
              </w:rPr>
              <w:t xml:space="preserve"> 34765</w:t>
            </w:r>
            <w:r w:rsidR="00012D11">
              <w:rPr>
                <w:rFonts w:ascii="Book Antiqua" w:hAnsi="Book Antiqua"/>
                <w:i/>
                <w:iCs/>
                <w:sz w:val="20"/>
                <w:szCs w:val="18"/>
              </w:rPr>
              <w:t xml:space="preserve"> Duba</w:t>
            </w:r>
            <w:r w:rsidR="00DD6262" w:rsidRPr="00D923EC">
              <w:rPr>
                <w:rFonts w:ascii="Book Antiqua" w:hAnsi="Book Antiqua"/>
                <w:i/>
                <w:iCs/>
                <w:sz w:val="20"/>
                <w:szCs w:val="18"/>
              </w:rPr>
              <w:t>i, UAE</w:t>
            </w:r>
          </w:p>
          <w:p w:rsidR="00BA4F56" w:rsidRDefault="00BA4F56" w:rsidP="00DD6262">
            <w:pPr>
              <w:spacing w:after="0" w:line="276" w:lineRule="auto"/>
              <w:ind w:right="-173"/>
              <w:rPr>
                <w:rFonts w:ascii="Book Antiqua" w:hAnsi="Book Antiqua"/>
                <w:i/>
                <w:iCs/>
                <w:sz w:val="18"/>
                <w:szCs w:val="18"/>
              </w:rPr>
            </w:pPr>
          </w:p>
          <w:p w:rsidR="00BA4F56" w:rsidRDefault="00BA4F56" w:rsidP="00DD6262">
            <w:pPr>
              <w:spacing w:after="0" w:line="276" w:lineRule="auto"/>
              <w:ind w:right="-173"/>
              <w:rPr>
                <w:rFonts w:ascii="Book Antiqua" w:hAnsi="Book Antiqua"/>
                <w:i/>
                <w:iCs/>
                <w:sz w:val="18"/>
                <w:szCs w:val="18"/>
              </w:rPr>
            </w:pPr>
          </w:p>
          <w:p w:rsidR="00BA4F56" w:rsidRDefault="00BA4F56" w:rsidP="00DD6262">
            <w:pPr>
              <w:spacing w:after="0" w:line="276" w:lineRule="auto"/>
              <w:ind w:right="-173"/>
              <w:rPr>
                <w:rFonts w:ascii="Book Antiqua" w:hAnsi="Book Antiqua"/>
                <w:i/>
                <w:iCs/>
                <w:sz w:val="18"/>
                <w:szCs w:val="18"/>
              </w:rPr>
            </w:pPr>
          </w:p>
          <w:p w:rsidR="00BA4F56" w:rsidRPr="0025200F" w:rsidRDefault="00BA4F56" w:rsidP="00DD6262">
            <w:pPr>
              <w:spacing w:after="0" w:line="276" w:lineRule="auto"/>
              <w:ind w:right="-173"/>
              <w:rPr>
                <w:rFonts w:ascii="Book Antiqua" w:hAnsi="Book Antiqua"/>
              </w:rPr>
            </w:pPr>
          </w:p>
        </w:tc>
      </w:tr>
    </w:tbl>
    <w:p w:rsidR="004C6CAC" w:rsidRDefault="00624F63" w:rsidP="003064C3">
      <w:pPr>
        <w:spacing w:after="0"/>
        <w:jc w:val="center"/>
        <w:rPr>
          <w:rFonts w:ascii="Book Antiqua" w:hAnsi="Book Antiqua"/>
          <w:b/>
          <w:bCs/>
          <w:smallCaps/>
          <w:color w:val="660066"/>
          <w:sz w:val="28"/>
          <w:szCs w:val="20"/>
        </w:rPr>
      </w:pPr>
      <w:r w:rsidRPr="003064C3">
        <w:rPr>
          <w:rFonts w:ascii="Book Antiqua" w:hAnsi="Book Antiqua"/>
          <w:b/>
          <w:bCs/>
          <w:smallCaps/>
          <w:color w:val="660066"/>
          <w:sz w:val="28"/>
          <w:szCs w:val="20"/>
          <w:highlight w:val="yellow"/>
        </w:rPr>
        <w:t>CURRICULUMVITAE</w:t>
      </w:r>
      <w:bookmarkEnd w:id="0"/>
      <w:bookmarkEnd w:id="1"/>
    </w:p>
    <w:p w:rsidR="00012D11" w:rsidRPr="003064C3" w:rsidRDefault="00012D11" w:rsidP="003064C3">
      <w:pPr>
        <w:spacing w:after="0"/>
        <w:jc w:val="center"/>
        <w:rPr>
          <w:rFonts w:ascii="Book Antiqua" w:hAnsi="Book Antiqua"/>
          <w:b/>
          <w:bCs/>
          <w:i/>
          <w:iCs/>
          <w:smallCaps/>
          <w:color w:val="660066"/>
          <w:sz w:val="28"/>
          <w:szCs w:val="20"/>
        </w:rPr>
      </w:pPr>
    </w:p>
    <w:p w:rsidR="00F72EC9" w:rsidRPr="00625380" w:rsidRDefault="00F72EC9" w:rsidP="00F72EC9">
      <w:pPr>
        <w:shd w:val="clear" w:color="auto" w:fill="FFD966"/>
        <w:spacing w:after="0" w:line="240" w:lineRule="auto"/>
        <w:ind w:right="130"/>
        <w:rPr>
          <w:rFonts w:ascii="Times New Roman" w:eastAsia="Times New Roman" w:hAnsi="Times New Roman" w:cs="Times New Roman"/>
          <w:b/>
          <w:bCs/>
          <w:i/>
          <w:iCs/>
          <w:color w:val="002060"/>
          <w:lang w:val="en-IN"/>
        </w:rPr>
      </w:pPr>
      <w:r w:rsidRPr="00625380">
        <w:rPr>
          <w:rFonts w:ascii="Times New Roman" w:eastAsia="Times New Roman" w:hAnsi="Times New Roman" w:cs="Times New Roman"/>
          <w:b/>
          <w:bCs/>
          <w:i/>
          <w:iCs/>
          <w:color w:val="002060"/>
          <w:lang w:val="en-IN"/>
        </w:rPr>
        <w:t xml:space="preserve">Career Objective                                                                                             </w:t>
      </w:r>
    </w:p>
    <w:p w:rsidR="00012D11" w:rsidRDefault="00012D11" w:rsidP="00EF3D54">
      <w:pPr>
        <w:pStyle w:val="ListParagraph"/>
        <w:tabs>
          <w:tab w:val="left" w:pos="720"/>
          <w:tab w:val="left" w:pos="3261"/>
        </w:tabs>
        <w:spacing w:line="276" w:lineRule="auto"/>
        <w:ind w:left="3981"/>
        <w:rPr>
          <w:rFonts w:ascii="Calibri" w:hAnsi="Calibri"/>
          <w:sz w:val="18"/>
          <w:szCs w:val="18"/>
        </w:rPr>
      </w:pPr>
    </w:p>
    <w:p w:rsidR="00835E27" w:rsidRDefault="00835E27" w:rsidP="00EF3D54">
      <w:pPr>
        <w:pStyle w:val="ListParagraph"/>
        <w:tabs>
          <w:tab w:val="left" w:pos="720"/>
          <w:tab w:val="left" w:pos="3261"/>
        </w:tabs>
        <w:spacing w:line="276" w:lineRule="auto"/>
        <w:ind w:left="3981"/>
        <w:rPr>
          <w:rFonts w:ascii="Calibri" w:hAnsi="Calibri"/>
          <w:sz w:val="18"/>
          <w:szCs w:val="18"/>
        </w:rPr>
      </w:pPr>
      <w:r w:rsidRPr="00835E27">
        <w:rPr>
          <w:rFonts w:ascii="Calibri" w:hAnsi="Calibri"/>
          <w:sz w:val="18"/>
          <w:szCs w:val="18"/>
        </w:rPr>
        <w:t>To pursue a career which provides challenge &amp; gives an opportunity to improve my skills in a dynamic environment where people are keen to work with cutting edge technologies and are ready to implement innovative ideas in the best ways for the success of an Organization along with the prospect of individual growth.</w:t>
      </w:r>
    </w:p>
    <w:p w:rsidR="00012D11" w:rsidRPr="00835E27" w:rsidRDefault="00012D11" w:rsidP="00EF3D54">
      <w:pPr>
        <w:pStyle w:val="ListParagraph"/>
        <w:tabs>
          <w:tab w:val="left" w:pos="720"/>
          <w:tab w:val="left" w:pos="3261"/>
        </w:tabs>
        <w:spacing w:line="276" w:lineRule="auto"/>
        <w:ind w:left="3981"/>
        <w:rPr>
          <w:rFonts w:ascii="Calibri" w:hAnsi="Calibri"/>
          <w:sz w:val="18"/>
          <w:szCs w:val="18"/>
        </w:rPr>
      </w:pPr>
    </w:p>
    <w:p w:rsidR="00F72EC9" w:rsidRDefault="00F72EC9" w:rsidP="00F72EC9">
      <w:pPr>
        <w:pStyle w:val="StyleTit11ptShadowSmallcapsLeft0Hanging059"/>
        <w:spacing w:after="0"/>
        <w:ind w:left="-43" w:right="130" w:firstLine="0"/>
        <w:rPr>
          <w:rFonts w:ascii="Book Antiqua" w:hAnsi="Book Antiqua"/>
          <w:color w:val="800080"/>
        </w:rPr>
      </w:pPr>
      <w:r>
        <w:rPr>
          <w:rFonts w:ascii="Book Antiqua" w:hAnsi="Book Antiqua"/>
          <w:color w:val="800080"/>
        </w:rPr>
        <w:t>Qualifications</w:t>
      </w:r>
      <w:r w:rsidR="0098724F">
        <w:rPr>
          <w:rFonts w:ascii="Book Antiqua" w:hAnsi="Book Antiqua"/>
          <w:color w:val="800080"/>
        </w:rPr>
        <w:t>:</w:t>
      </w:r>
    </w:p>
    <w:p w:rsidR="00CF1920" w:rsidRPr="00625380" w:rsidRDefault="00E05941" w:rsidP="00F72EC9">
      <w:pPr>
        <w:shd w:val="clear" w:color="auto" w:fill="FFD966"/>
        <w:spacing w:after="0" w:line="240" w:lineRule="auto"/>
        <w:ind w:right="130"/>
        <w:rPr>
          <w:b/>
          <w:bCs/>
          <w:sz w:val="20"/>
          <w:szCs w:val="20"/>
        </w:rPr>
      </w:pPr>
      <w:r w:rsidRPr="00625380">
        <w:rPr>
          <w:rFonts w:ascii="Times New Roman" w:eastAsia="Times New Roman" w:hAnsi="Times New Roman" w:cs="Times New Roman"/>
          <w:b/>
          <w:bCs/>
          <w:i/>
          <w:iCs/>
          <w:color w:val="002060"/>
          <w:lang w:val="en-IN"/>
        </w:rPr>
        <w:t>Professional Qualification</w:t>
      </w:r>
    </w:p>
    <w:p w:rsidR="00012D11" w:rsidRDefault="00012D11" w:rsidP="00012D11">
      <w:pPr>
        <w:pStyle w:val="ListParagraph"/>
        <w:tabs>
          <w:tab w:val="left" w:pos="142"/>
          <w:tab w:val="left" w:pos="720"/>
        </w:tabs>
        <w:spacing w:line="276" w:lineRule="auto"/>
        <w:ind w:left="0"/>
        <w:rPr>
          <w:rFonts w:ascii="Calibri" w:hAnsi="Calibri"/>
          <w:sz w:val="20"/>
          <w:szCs w:val="20"/>
        </w:rPr>
      </w:pPr>
    </w:p>
    <w:p w:rsidR="00242B9A" w:rsidRDefault="00242B9A" w:rsidP="00242B9A">
      <w:pPr>
        <w:pStyle w:val="ListParagraph"/>
        <w:numPr>
          <w:ilvl w:val="0"/>
          <w:numId w:val="6"/>
        </w:numPr>
        <w:tabs>
          <w:tab w:val="left" w:pos="142"/>
          <w:tab w:val="left" w:pos="720"/>
        </w:tabs>
        <w:spacing w:line="276" w:lineRule="auto"/>
        <w:ind w:left="0" w:firstLine="0"/>
        <w:rPr>
          <w:rFonts w:ascii="Calibri" w:hAnsi="Calibri"/>
          <w:sz w:val="20"/>
          <w:szCs w:val="20"/>
        </w:rPr>
      </w:pPr>
      <w:r>
        <w:rPr>
          <w:rFonts w:ascii="Calibri" w:hAnsi="Calibri"/>
          <w:sz w:val="20"/>
          <w:szCs w:val="20"/>
        </w:rPr>
        <w:t>NEBOSH (pass with Credit)</w:t>
      </w:r>
    </w:p>
    <w:p w:rsidR="00242B9A" w:rsidRPr="00242B9A" w:rsidRDefault="00033062" w:rsidP="00242B9A">
      <w:pPr>
        <w:pStyle w:val="ListParagraph"/>
        <w:numPr>
          <w:ilvl w:val="0"/>
          <w:numId w:val="6"/>
        </w:numPr>
        <w:tabs>
          <w:tab w:val="left" w:pos="142"/>
          <w:tab w:val="left" w:pos="720"/>
        </w:tabs>
        <w:spacing w:line="276" w:lineRule="auto"/>
        <w:ind w:left="0" w:firstLine="0"/>
        <w:rPr>
          <w:rFonts w:ascii="Calibri" w:hAnsi="Calibri"/>
          <w:sz w:val="20"/>
          <w:szCs w:val="20"/>
        </w:rPr>
      </w:pPr>
      <w:r w:rsidRPr="0098724F">
        <w:rPr>
          <w:rFonts w:ascii="Calibri" w:hAnsi="Calibri"/>
          <w:sz w:val="20"/>
          <w:szCs w:val="20"/>
        </w:rPr>
        <w:t>1 Year Diploma (regular course) in Industr</w:t>
      </w:r>
      <w:r w:rsidR="00242B9A">
        <w:rPr>
          <w:rFonts w:ascii="Calibri" w:hAnsi="Calibri"/>
          <w:sz w:val="20"/>
          <w:szCs w:val="20"/>
        </w:rPr>
        <w:t>ial Safety Management from Institute of</w:t>
      </w:r>
    </w:p>
    <w:p w:rsidR="0098724F" w:rsidRDefault="00F5246B" w:rsidP="00B83C16">
      <w:pPr>
        <w:pStyle w:val="ListParagraph"/>
        <w:tabs>
          <w:tab w:val="left" w:pos="142"/>
          <w:tab w:val="left" w:pos="720"/>
        </w:tabs>
        <w:spacing w:line="276" w:lineRule="auto"/>
        <w:ind w:left="360"/>
        <w:rPr>
          <w:rFonts w:ascii="Calibri" w:hAnsi="Calibri"/>
          <w:sz w:val="20"/>
          <w:szCs w:val="20"/>
        </w:rPr>
      </w:pPr>
      <w:r>
        <w:rPr>
          <w:rFonts w:ascii="Calibri" w:hAnsi="Calibri"/>
          <w:sz w:val="20"/>
          <w:szCs w:val="20"/>
        </w:rPr>
        <w:t xml:space="preserve">                </w:t>
      </w:r>
      <w:r w:rsidR="00D62B8E">
        <w:rPr>
          <w:rFonts w:ascii="Calibri" w:hAnsi="Calibri"/>
          <w:sz w:val="20"/>
          <w:szCs w:val="20"/>
        </w:rPr>
        <w:t>Industrial Safety</w:t>
      </w:r>
      <w:r w:rsidR="00242B9A">
        <w:rPr>
          <w:rFonts w:ascii="Calibri" w:hAnsi="Calibri"/>
          <w:sz w:val="20"/>
          <w:szCs w:val="20"/>
        </w:rPr>
        <w:t xml:space="preserve"> </w:t>
      </w:r>
      <w:r w:rsidR="0096435A">
        <w:rPr>
          <w:rFonts w:ascii="Calibri" w:hAnsi="Calibri"/>
          <w:sz w:val="20"/>
          <w:szCs w:val="20"/>
        </w:rPr>
        <w:t>Management (</w:t>
      </w:r>
      <w:r w:rsidR="00242B9A">
        <w:rPr>
          <w:rFonts w:ascii="Calibri" w:hAnsi="Calibri"/>
          <w:sz w:val="20"/>
          <w:szCs w:val="20"/>
        </w:rPr>
        <w:t>IISM)-INDIA.</w:t>
      </w:r>
    </w:p>
    <w:p w:rsidR="003E68F6" w:rsidRDefault="003E68F6" w:rsidP="003E68F6">
      <w:pPr>
        <w:pStyle w:val="ListParagraph"/>
        <w:numPr>
          <w:ilvl w:val="0"/>
          <w:numId w:val="6"/>
        </w:numPr>
        <w:tabs>
          <w:tab w:val="left" w:pos="142"/>
          <w:tab w:val="left" w:pos="720"/>
        </w:tabs>
        <w:spacing w:line="276" w:lineRule="auto"/>
        <w:ind w:left="0" w:firstLine="0"/>
        <w:rPr>
          <w:rFonts w:ascii="Calibri" w:hAnsi="Calibri"/>
          <w:sz w:val="20"/>
          <w:szCs w:val="20"/>
        </w:rPr>
      </w:pPr>
      <w:r>
        <w:rPr>
          <w:rFonts w:ascii="Calibri" w:hAnsi="Calibri"/>
          <w:sz w:val="20"/>
          <w:szCs w:val="20"/>
        </w:rPr>
        <w:t>First Aid training from, Patna (India)</w:t>
      </w:r>
    </w:p>
    <w:p w:rsidR="003E68F6" w:rsidRPr="003E68F6" w:rsidRDefault="003E68F6" w:rsidP="003E68F6">
      <w:pPr>
        <w:pStyle w:val="ListParagraph"/>
        <w:numPr>
          <w:ilvl w:val="0"/>
          <w:numId w:val="6"/>
        </w:numPr>
        <w:tabs>
          <w:tab w:val="left" w:pos="142"/>
          <w:tab w:val="left" w:pos="720"/>
        </w:tabs>
        <w:spacing w:line="276" w:lineRule="auto"/>
        <w:ind w:left="0" w:firstLine="0"/>
        <w:rPr>
          <w:rFonts w:ascii="Calibri" w:hAnsi="Calibri"/>
          <w:sz w:val="20"/>
          <w:szCs w:val="20"/>
        </w:rPr>
      </w:pPr>
      <w:r>
        <w:rPr>
          <w:rFonts w:ascii="Calibri" w:hAnsi="Calibri"/>
          <w:sz w:val="20"/>
          <w:szCs w:val="20"/>
        </w:rPr>
        <w:t>One Month Course in Fire Prevention, Protection &amp; Fighting from Patna (India)</w:t>
      </w:r>
    </w:p>
    <w:p w:rsidR="00625380" w:rsidRDefault="00625380" w:rsidP="00625380">
      <w:pPr>
        <w:pStyle w:val="ListParagraph"/>
        <w:tabs>
          <w:tab w:val="left" w:pos="142"/>
          <w:tab w:val="left" w:pos="720"/>
        </w:tabs>
        <w:spacing w:line="276" w:lineRule="auto"/>
        <w:ind w:left="0"/>
        <w:rPr>
          <w:rFonts w:ascii="Calibri" w:hAnsi="Calibri"/>
          <w:sz w:val="20"/>
          <w:szCs w:val="20"/>
        </w:rPr>
      </w:pPr>
    </w:p>
    <w:p w:rsidR="00033062" w:rsidRPr="00625380" w:rsidRDefault="00CF1920" w:rsidP="00033062">
      <w:pPr>
        <w:shd w:val="clear" w:color="auto" w:fill="FFD966"/>
        <w:spacing w:after="0" w:line="240" w:lineRule="auto"/>
        <w:ind w:right="180"/>
        <w:rPr>
          <w:rFonts w:ascii="Times New Roman" w:eastAsia="Times New Roman" w:hAnsi="Times New Roman" w:cs="Times New Roman"/>
          <w:b/>
          <w:bCs/>
          <w:i/>
          <w:iCs/>
          <w:color w:val="002060"/>
          <w:lang w:val="en-IN"/>
        </w:rPr>
      </w:pPr>
      <w:r w:rsidRPr="00625380">
        <w:rPr>
          <w:rFonts w:ascii="Times New Roman" w:eastAsia="Times New Roman" w:hAnsi="Times New Roman" w:cs="Times New Roman"/>
          <w:b/>
          <w:bCs/>
          <w:i/>
          <w:iCs/>
          <w:color w:val="002060"/>
          <w:lang w:val="en-IN"/>
        </w:rPr>
        <w:t>Academic Qualification</w:t>
      </w:r>
    </w:p>
    <w:p w:rsidR="00F6291B" w:rsidRDefault="00F6291B" w:rsidP="00F6291B">
      <w:pPr>
        <w:pStyle w:val="ListParagraph"/>
        <w:tabs>
          <w:tab w:val="left" w:pos="720"/>
          <w:tab w:val="left" w:pos="3261"/>
        </w:tabs>
        <w:ind w:left="3261"/>
        <w:rPr>
          <w:rFonts w:ascii="Calibri" w:hAnsi="Calibri"/>
          <w:sz w:val="20"/>
          <w:szCs w:val="20"/>
        </w:rPr>
      </w:pPr>
    </w:p>
    <w:p w:rsidR="00042AE6" w:rsidRPr="00042AE6" w:rsidRDefault="00242B9A" w:rsidP="00042AE6">
      <w:pPr>
        <w:pStyle w:val="ListParagraph"/>
        <w:numPr>
          <w:ilvl w:val="0"/>
          <w:numId w:val="6"/>
        </w:numPr>
        <w:tabs>
          <w:tab w:val="left" w:pos="142"/>
          <w:tab w:val="left" w:pos="720"/>
        </w:tabs>
        <w:spacing w:line="276" w:lineRule="auto"/>
        <w:ind w:left="0" w:firstLine="0"/>
        <w:rPr>
          <w:rFonts w:ascii="Calibri" w:hAnsi="Calibri"/>
          <w:sz w:val="20"/>
          <w:szCs w:val="20"/>
        </w:rPr>
      </w:pPr>
      <w:r w:rsidRPr="0098724F">
        <w:rPr>
          <w:rFonts w:ascii="Calibri" w:hAnsi="Calibri"/>
          <w:sz w:val="20"/>
          <w:szCs w:val="20"/>
        </w:rPr>
        <w:t xml:space="preserve">Diploma in </w:t>
      </w:r>
      <w:r>
        <w:rPr>
          <w:rFonts w:ascii="Calibri" w:hAnsi="Calibri"/>
          <w:sz w:val="20"/>
          <w:szCs w:val="20"/>
        </w:rPr>
        <w:t xml:space="preserve">Mechanical </w:t>
      </w:r>
      <w:r w:rsidR="00B6600A">
        <w:rPr>
          <w:rFonts w:ascii="Calibri" w:hAnsi="Calibri"/>
          <w:sz w:val="20"/>
          <w:szCs w:val="20"/>
        </w:rPr>
        <w:t>Eng.</w:t>
      </w:r>
      <w:r w:rsidR="007A4BD6">
        <w:rPr>
          <w:rFonts w:ascii="Calibri" w:hAnsi="Calibri"/>
          <w:sz w:val="20"/>
          <w:szCs w:val="20"/>
        </w:rPr>
        <w:t xml:space="preserve"> (</w:t>
      </w:r>
      <w:r>
        <w:rPr>
          <w:rFonts w:ascii="Calibri" w:hAnsi="Calibri"/>
          <w:sz w:val="20"/>
          <w:szCs w:val="20"/>
        </w:rPr>
        <w:t>2012)</w:t>
      </w:r>
    </w:p>
    <w:p w:rsidR="00F6291B" w:rsidRPr="00042AE6" w:rsidRDefault="00F6291B" w:rsidP="00042AE6">
      <w:pPr>
        <w:pStyle w:val="ListParagraph"/>
        <w:tabs>
          <w:tab w:val="left" w:pos="142"/>
          <w:tab w:val="left" w:pos="720"/>
        </w:tabs>
        <w:spacing w:line="276" w:lineRule="auto"/>
        <w:ind w:left="0"/>
        <w:rPr>
          <w:rFonts w:ascii="Calibri" w:hAnsi="Calibri"/>
          <w:sz w:val="20"/>
          <w:szCs w:val="20"/>
        </w:rPr>
      </w:pPr>
    </w:p>
    <w:p w:rsidR="00CF1920" w:rsidRPr="00625380" w:rsidRDefault="00D84D37" w:rsidP="00033062">
      <w:pPr>
        <w:shd w:val="clear" w:color="auto" w:fill="FFD966"/>
        <w:spacing w:after="0" w:line="240" w:lineRule="auto"/>
        <w:ind w:right="180"/>
        <w:rPr>
          <w:rFonts w:ascii="Times New Roman" w:eastAsia="Times New Roman" w:hAnsi="Times New Roman" w:cs="Times New Roman"/>
          <w:b/>
          <w:bCs/>
          <w:i/>
          <w:iCs/>
          <w:color w:val="002060"/>
          <w:lang w:val="en-IN"/>
        </w:rPr>
      </w:pPr>
      <w:r w:rsidRPr="00625380">
        <w:rPr>
          <w:rFonts w:ascii="Times New Roman" w:eastAsia="Times New Roman" w:hAnsi="Times New Roman" w:cs="Times New Roman"/>
          <w:b/>
          <w:bCs/>
          <w:i/>
          <w:iCs/>
          <w:color w:val="002060"/>
          <w:lang w:val="en-IN"/>
        </w:rPr>
        <w:t>Professional Abridgment</w:t>
      </w:r>
    </w:p>
    <w:p w:rsidR="00012D11" w:rsidRDefault="00012D11" w:rsidP="00012D11">
      <w:pPr>
        <w:pStyle w:val="ListParagraph"/>
        <w:tabs>
          <w:tab w:val="left" w:pos="142"/>
          <w:tab w:val="left" w:pos="720"/>
        </w:tabs>
        <w:spacing w:line="276" w:lineRule="auto"/>
        <w:ind w:left="0"/>
        <w:jc w:val="left"/>
        <w:rPr>
          <w:rFonts w:ascii="Calibri" w:hAnsi="Calibri"/>
          <w:sz w:val="20"/>
          <w:szCs w:val="20"/>
        </w:rPr>
      </w:pPr>
    </w:p>
    <w:p w:rsidR="00D97E6B" w:rsidRDefault="00CF1920" w:rsidP="00A023A7">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A023A7">
        <w:rPr>
          <w:rFonts w:ascii="Calibri" w:hAnsi="Calibri"/>
          <w:sz w:val="20"/>
          <w:szCs w:val="20"/>
        </w:rPr>
        <w:t>A competent &amp; result orien</w:t>
      </w:r>
      <w:r w:rsidR="001A13A4" w:rsidRPr="00A023A7">
        <w:rPr>
          <w:rFonts w:ascii="Calibri" w:hAnsi="Calibri"/>
          <w:sz w:val="20"/>
          <w:szCs w:val="20"/>
        </w:rPr>
        <w:t>ted Safety</w:t>
      </w:r>
      <w:r w:rsidR="00A023A7" w:rsidRPr="00A023A7">
        <w:rPr>
          <w:rFonts w:ascii="Calibri" w:hAnsi="Calibri"/>
          <w:sz w:val="20"/>
          <w:szCs w:val="20"/>
        </w:rPr>
        <w:t xml:space="preserve"> professional with </w:t>
      </w:r>
      <w:r w:rsidR="00426089" w:rsidRPr="00A023A7">
        <w:rPr>
          <w:rFonts w:ascii="Calibri" w:hAnsi="Calibri"/>
          <w:sz w:val="20"/>
          <w:szCs w:val="20"/>
        </w:rPr>
        <w:t>approx.</w:t>
      </w:r>
      <w:r w:rsidR="00AB782B">
        <w:rPr>
          <w:rFonts w:ascii="Calibri" w:hAnsi="Calibri"/>
          <w:sz w:val="20"/>
          <w:szCs w:val="20"/>
        </w:rPr>
        <w:t>5</w:t>
      </w:r>
      <w:r w:rsidR="0093127E">
        <w:rPr>
          <w:rFonts w:ascii="Calibri" w:hAnsi="Calibri"/>
          <w:sz w:val="20"/>
          <w:szCs w:val="20"/>
        </w:rPr>
        <w:t xml:space="preserve"> </w:t>
      </w:r>
      <w:r w:rsidR="00C162EB" w:rsidRPr="00A023A7">
        <w:rPr>
          <w:rFonts w:ascii="Calibri" w:hAnsi="Calibri"/>
          <w:sz w:val="20"/>
          <w:szCs w:val="20"/>
        </w:rPr>
        <w:t>years</w:t>
      </w:r>
      <w:r w:rsidR="0093127E">
        <w:rPr>
          <w:rFonts w:ascii="Calibri" w:hAnsi="Calibri"/>
          <w:sz w:val="20"/>
          <w:szCs w:val="20"/>
        </w:rPr>
        <w:t xml:space="preserve"> </w:t>
      </w:r>
      <w:r w:rsidR="0098724F" w:rsidRPr="00A023A7">
        <w:rPr>
          <w:rFonts w:ascii="Calibri" w:hAnsi="Calibri"/>
          <w:sz w:val="20"/>
          <w:szCs w:val="20"/>
        </w:rPr>
        <w:t xml:space="preserve">of rich </w:t>
      </w:r>
      <w:r w:rsidR="00B67CC9" w:rsidRPr="00A023A7">
        <w:rPr>
          <w:rFonts w:ascii="Calibri" w:hAnsi="Calibri"/>
          <w:sz w:val="20"/>
          <w:szCs w:val="20"/>
        </w:rPr>
        <w:t xml:space="preserve">experience </w:t>
      </w:r>
      <w:r w:rsidR="00B67CC9">
        <w:rPr>
          <w:rFonts w:ascii="Calibri" w:hAnsi="Calibri"/>
          <w:sz w:val="20"/>
          <w:szCs w:val="20"/>
        </w:rPr>
        <w:tab/>
      </w:r>
      <w:r w:rsidR="00A9246C">
        <w:rPr>
          <w:rFonts w:ascii="Calibri" w:hAnsi="Calibri"/>
          <w:sz w:val="20"/>
          <w:szCs w:val="20"/>
        </w:rPr>
        <w:t xml:space="preserve">                                       </w:t>
      </w:r>
      <w:r w:rsidR="00D97E6B">
        <w:rPr>
          <w:rFonts w:ascii="Calibri" w:hAnsi="Calibri"/>
          <w:sz w:val="20"/>
          <w:szCs w:val="20"/>
        </w:rPr>
        <w:t xml:space="preserve"> </w:t>
      </w:r>
    </w:p>
    <w:p w:rsidR="00DB4953" w:rsidRDefault="00D97E6B" w:rsidP="00D97E6B">
      <w:pPr>
        <w:pStyle w:val="ListParagraph"/>
        <w:tabs>
          <w:tab w:val="left" w:pos="142"/>
          <w:tab w:val="left" w:pos="720"/>
        </w:tabs>
        <w:spacing w:line="276" w:lineRule="auto"/>
        <w:ind w:left="0"/>
        <w:jc w:val="left"/>
        <w:rPr>
          <w:rFonts w:ascii="Calibri" w:hAnsi="Calibri"/>
          <w:sz w:val="20"/>
          <w:szCs w:val="20"/>
        </w:rPr>
      </w:pPr>
      <w:r>
        <w:rPr>
          <w:rFonts w:ascii="Calibri" w:hAnsi="Calibri"/>
          <w:sz w:val="20"/>
          <w:szCs w:val="20"/>
        </w:rPr>
        <w:t xml:space="preserve">                 </w:t>
      </w:r>
      <w:r w:rsidR="00A9246C" w:rsidRPr="00A023A7">
        <w:rPr>
          <w:rFonts w:ascii="Calibri" w:hAnsi="Calibri"/>
          <w:sz w:val="20"/>
          <w:szCs w:val="20"/>
        </w:rPr>
        <w:t>in</w:t>
      </w:r>
      <w:r>
        <w:rPr>
          <w:rFonts w:ascii="Calibri" w:hAnsi="Calibri"/>
          <w:sz w:val="20"/>
          <w:szCs w:val="20"/>
        </w:rPr>
        <w:t xml:space="preserve"> </w:t>
      </w:r>
      <w:r w:rsidR="001224DA">
        <w:rPr>
          <w:rFonts w:ascii="Calibri" w:hAnsi="Calibri"/>
          <w:sz w:val="20"/>
          <w:szCs w:val="20"/>
        </w:rPr>
        <w:t>Health,</w:t>
      </w:r>
      <w:r w:rsidR="00A023A7" w:rsidRPr="00A023A7">
        <w:rPr>
          <w:rFonts w:ascii="Calibri" w:hAnsi="Calibri"/>
          <w:sz w:val="20"/>
          <w:szCs w:val="20"/>
        </w:rPr>
        <w:t xml:space="preserve"> Safety &amp; Environment Mana</w:t>
      </w:r>
      <w:r w:rsidR="00DB4953">
        <w:rPr>
          <w:rFonts w:ascii="Calibri" w:hAnsi="Calibri"/>
          <w:sz w:val="20"/>
          <w:szCs w:val="20"/>
        </w:rPr>
        <w:t>gement. (Mechanical, Civil,</w:t>
      </w:r>
      <w:r w:rsidR="00DB4953" w:rsidRPr="00A023A7">
        <w:rPr>
          <w:rFonts w:ascii="Calibri" w:hAnsi="Calibri"/>
          <w:sz w:val="20"/>
          <w:szCs w:val="20"/>
        </w:rPr>
        <w:t xml:space="preserve"> Electrical</w:t>
      </w:r>
      <w:r w:rsidR="00A023A7" w:rsidRPr="00A023A7">
        <w:rPr>
          <w:rFonts w:ascii="Calibri" w:hAnsi="Calibri"/>
          <w:sz w:val="20"/>
          <w:szCs w:val="20"/>
        </w:rPr>
        <w:t xml:space="preserve"> work</w:t>
      </w:r>
      <w:r w:rsidR="00DB4953">
        <w:rPr>
          <w:rFonts w:ascii="Calibri" w:hAnsi="Calibri"/>
          <w:sz w:val="20"/>
          <w:szCs w:val="20"/>
        </w:rPr>
        <w:t xml:space="preserve"> and   </w:t>
      </w:r>
    </w:p>
    <w:p w:rsidR="00A023A7" w:rsidRPr="00A023A7" w:rsidRDefault="00D97E6B" w:rsidP="00D97E6B">
      <w:pPr>
        <w:pStyle w:val="ListParagraph"/>
        <w:tabs>
          <w:tab w:val="left" w:pos="142"/>
          <w:tab w:val="left" w:pos="720"/>
        </w:tabs>
        <w:spacing w:line="276" w:lineRule="auto"/>
        <w:ind w:left="0"/>
        <w:jc w:val="left"/>
        <w:rPr>
          <w:rFonts w:ascii="Calibri" w:hAnsi="Calibri"/>
          <w:sz w:val="20"/>
          <w:szCs w:val="20"/>
        </w:rPr>
      </w:pPr>
      <w:r>
        <w:rPr>
          <w:rFonts w:ascii="Calibri" w:hAnsi="Calibri"/>
          <w:sz w:val="20"/>
          <w:szCs w:val="20"/>
        </w:rPr>
        <w:t xml:space="preserve">               </w:t>
      </w:r>
      <w:r w:rsidR="00DB4953">
        <w:rPr>
          <w:rFonts w:ascii="Calibri" w:hAnsi="Calibri"/>
          <w:sz w:val="20"/>
          <w:szCs w:val="20"/>
        </w:rPr>
        <w:t xml:space="preserve">  Pipeline</w:t>
      </w:r>
      <w:r w:rsidR="00A023A7" w:rsidRPr="00A023A7">
        <w:rPr>
          <w:rFonts w:ascii="Calibri" w:hAnsi="Calibri"/>
          <w:sz w:val="20"/>
          <w:szCs w:val="20"/>
        </w:rPr>
        <w:t>)</w:t>
      </w:r>
      <w:r w:rsidR="00DB4953">
        <w:rPr>
          <w:rFonts w:ascii="Calibri" w:hAnsi="Calibri"/>
          <w:sz w:val="20"/>
          <w:szCs w:val="20"/>
        </w:rPr>
        <w:t>.</w:t>
      </w:r>
    </w:p>
    <w:p w:rsidR="008C791A" w:rsidRDefault="00CF1920" w:rsidP="0098724F">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033062">
        <w:rPr>
          <w:rFonts w:ascii="Calibri" w:hAnsi="Calibri"/>
          <w:sz w:val="20"/>
          <w:szCs w:val="20"/>
        </w:rPr>
        <w:t>Successfully managed HSE on pre</w:t>
      </w:r>
      <w:r w:rsidR="00A023A7">
        <w:rPr>
          <w:rFonts w:ascii="Calibri" w:hAnsi="Calibri"/>
          <w:sz w:val="20"/>
          <w:szCs w:val="20"/>
        </w:rPr>
        <w:t>stigious project</w:t>
      </w:r>
      <w:r w:rsidRPr="00033062">
        <w:rPr>
          <w:rFonts w:ascii="Calibri" w:hAnsi="Calibri" w:hint="cs"/>
          <w:sz w:val="20"/>
          <w:szCs w:val="20"/>
        </w:rPr>
        <w:t>–</w:t>
      </w:r>
      <w:r w:rsidR="008C791A">
        <w:rPr>
          <w:rFonts w:ascii="Calibri" w:hAnsi="Calibri"/>
          <w:sz w:val="20"/>
          <w:szCs w:val="20"/>
        </w:rPr>
        <w:t>TAKREER</w:t>
      </w:r>
      <w:r w:rsidR="00DB4953">
        <w:rPr>
          <w:rFonts w:ascii="Calibri" w:hAnsi="Calibri"/>
          <w:sz w:val="20"/>
          <w:szCs w:val="20"/>
        </w:rPr>
        <w:t xml:space="preserve"> </w:t>
      </w:r>
      <w:r w:rsidR="008C791A">
        <w:rPr>
          <w:rFonts w:ascii="Calibri" w:hAnsi="Calibri"/>
          <w:sz w:val="20"/>
          <w:szCs w:val="20"/>
        </w:rPr>
        <w:t xml:space="preserve">NORM </w:t>
      </w:r>
      <w:r w:rsidR="00B35C54">
        <w:rPr>
          <w:rFonts w:ascii="Calibri" w:hAnsi="Calibri"/>
          <w:sz w:val="20"/>
          <w:szCs w:val="20"/>
        </w:rPr>
        <w:t>P</w:t>
      </w:r>
      <w:r w:rsidRPr="00033062">
        <w:rPr>
          <w:rFonts w:ascii="Calibri" w:hAnsi="Calibri"/>
          <w:sz w:val="20"/>
          <w:szCs w:val="20"/>
        </w:rPr>
        <w:t>ro</w:t>
      </w:r>
      <w:r w:rsidR="008C791A">
        <w:rPr>
          <w:rFonts w:ascii="Calibri" w:hAnsi="Calibri"/>
          <w:sz w:val="20"/>
          <w:szCs w:val="20"/>
        </w:rPr>
        <w:t xml:space="preserve">ject,BeAAT </w:t>
      </w:r>
    </w:p>
    <w:p w:rsidR="00801248" w:rsidRPr="00B6600A" w:rsidRDefault="00D97E6B" w:rsidP="00D97E6B">
      <w:pPr>
        <w:pStyle w:val="ListParagraph"/>
        <w:tabs>
          <w:tab w:val="left" w:pos="142"/>
          <w:tab w:val="left" w:pos="720"/>
        </w:tabs>
        <w:spacing w:line="276" w:lineRule="auto"/>
        <w:ind w:left="0"/>
        <w:jc w:val="left"/>
        <w:rPr>
          <w:rFonts w:ascii="Calibri" w:hAnsi="Calibri"/>
          <w:sz w:val="20"/>
          <w:szCs w:val="20"/>
        </w:rPr>
      </w:pPr>
      <w:r>
        <w:rPr>
          <w:rFonts w:ascii="Calibri" w:hAnsi="Calibri"/>
          <w:sz w:val="20"/>
          <w:szCs w:val="20"/>
        </w:rPr>
        <w:t xml:space="preserve">               </w:t>
      </w:r>
      <w:r w:rsidR="00A9246C">
        <w:rPr>
          <w:rFonts w:ascii="Calibri" w:hAnsi="Calibri"/>
          <w:sz w:val="20"/>
          <w:szCs w:val="20"/>
        </w:rPr>
        <w:t xml:space="preserve"> </w:t>
      </w:r>
      <w:r w:rsidR="008553FF">
        <w:rPr>
          <w:rFonts w:ascii="Calibri" w:hAnsi="Calibri"/>
          <w:sz w:val="20"/>
          <w:szCs w:val="20"/>
        </w:rPr>
        <w:t>Ruwais</w:t>
      </w:r>
      <w:r w:rsidR="00835E27">
        <w:rPr>
          <w:rFonts w:ascii="Calibri" w:hAnsi="Calibri"/>
          <w:sz w:val="20"/>
          <w:szCs w:val="20"/>
        </w:rPr>
        <w:t>, Ab</w:t>
      </w:r>
      <w:r w:rsidR="008C791A">
        <w:rPr>
          <w:rFonts w:ascii="Calibri" w:hAnsi="Calibri"/>
          <w:sz w:val="20"/>
          <w:szCs w:val="20"/>
        </w:rPr>
        <w:t xml:space="preserve">u </w:t>
      </w:r>
      <w:r w:rsidR="00DC4E16">
        <w:rPr>
          <w:rFonts w:ascii="Calibri" w:hAnsi="Calibri"/>
          <w:sz w:val="20"/>
          <w:szCs w:val="20"/>
        </w:rPr>
        <w:t>Dhabi,</w:t>
      </w:r>
    </w:p>
    <w:p w:rsidR="00B6600A" w:rsidRPr="00D97E6B" w:rsidRDefault="00B6600A" w:rsidP="00801248">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D97E6B">
        <w:rPr>
          <w:rFonts w:ascii="Calibri" w:hAnsi="Calibri"/>
          <w:sz w:val="20"/>
          <w:szCs w:val="20"/>
        </w:rPr>
        <w:t xml:space="preserve">Successfully managed HSE on TAWEELAH GAS COMPRESSOR STATION GCS-   </w:t>
      </w:r>
    </w:p>
    <w:p w:rsidR="001224DA" w:rsidRPr="00D97E6B" w:rsidRDefault="00D97E6B" w:rsidP="00D97E6B">
      <w:pPr>
        <w:pStyle w:val="ListParagraph"/>
        <w:tabs>
          <w:tab w:val="left" w:pos="142"/>
          <w:tab w:val="left" w:pos="720"/>
        </w:tabs>
        <w:spacing w:line="276" w:lineRule="auto"/>
        <w:ind w:left="0"/>
        <w:jc w:val="left"/>
        <w:rPr>
          <w:rFonts w:ascii="Calibri" w:hAnsi="Calibri"/>
          <w:sz w:val="20"/>
          <w:szCs w:val="20"/>
        </w:rPr>
      </w:pPr>
      <w:r>
        <w:rPr>
          <w:rFonts w:ascii="Calibri" w:hAnsi="Calibri"/>
          <w:sz w:val="20"/>
          <w:szCs w:val="20"/>
        </w:rPr>
        <w:t xml:space="preserve">               </w:t>
      </w:r>
      <w:r w:rsidR="001224DA" w:rsidRPr="00D97E6B">
        <w:rPr>
          <w:rFonts w:ascii="Calibri" w:hAnsi="Calibri"/>
          <w:sz w:val="20"/>
          <w:szCs w:val="20"/>
        </w:rPr>
        <w:t xml:space="preserve">  </w:t>
      </w:r>
      <w:r w:rsidR="00B6600A" w:rsidRPr="00D97E6B">
        <w:rPr>
          <w:rFonts w:ascii="Calibri" w:hAnsi="Calibri"/>
          <w:sz w:val="20"/>
          <w:szCs w:val="20"/>
        </w:rPr>
        <w:t>GASCO</w:t>
      </w:r>
    </w:p>
    <w:p w:rsidR="00DB4953" w:rsidRPr="00D97E6B" w:rsidRDefault="00DB4953" w:rsidP="00D97E6B">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D97E6B">
        <w:rPr>
          <w:rFonts w:ascii="Calibri" w:hAnsi="Calibri"/>
          <w:sz w:val="20"/>
          <w:szCs w:val="20"/>
        </w:rPr>
        <w:t xml:space="preserve">Successfully managed HSE on Project RFX-2131700004,DUBAI DEWA (DUBAI WATER                 </w:t>
      </w:r>
    </w:p>
    <w:p w:rsidR="001224DA" w:rsidRPr="00D97E6B" w:rsidRDefault="00D97E6B" w:rsidP="00D97E6B">
      <w:pPr>
        <w:pStyle w:val="ListParagraph"/>
        <w:tabs>
          <w:tab w:val="left" w:pos="142"/>
          <w:tab w:val="left" w:pos="720"/>
        </w:tabs>
        <w:spacing w:line="276" w:lineRule="auto"/>
        <w:ind w:left="0"/>
        <w:jc w:val="left"/>
        <w:rPr>
          <w:rFonts w:ascii="Calibri" w:hAnsi="Calibri"/>
          <w:sz w:val="20"/>
          <w:szCs w:val="20"/>
        </w:rPr>
      </w:pPr>
      <w:r>
        <w:rPr>
          <w:rFonts w:ascii="Calibri" w:hAnsi="Calibri"/>
          <w:sz w:val="20"/>
          <w:szCs w:val="20"/>
        </w:rPr>
        <w:t xml:space="preserve">                </w:t>
      </w:r>
      <w:r w:rsidR="00DB4953" w:rsidRPr="00D97E6B">
        <w:rPr>
          <w:rFonts w:ascii="Calibri" w:hAnsi="Calibri"/>
          <w:sz w:val="20"/>
          <w:szCs w:val="20"/>
        </w:rPr>
        <w:t>ELECTRICITY AUTHORITY).</w:t>
      </w:r>
    </w:p>
    <w:p w:rsidR="00CF1920" w:rsidRPr="00033062" w:rsidRDefault="00CF1920" w:rsidP="0098724F">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033062">
        <w:rPr>
          <w:rFonts w:ascii="Calibri" w:hAnsi="Calibri"/>
          <w:sz w:val="20"/>
          <w:szCs w:val="20"/>
        </w:rPr>
        <w:t>Proficient in Conducting Site Inspection.</w:t>
      </w:r>
    </w:p>
    <w:p w:rsidR="00CF1920" w:rsidRPr="00033062" w:rsidRDefault="00CF1920" w:rsidP="0098724F">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033062">
        <w:rPr>
          <w:rFonts w:ascii="Calibri" w:hAnsi="Calibri"/>
          <w:sz w:val="20"/>
          <w:szCs w:val="20"/>
        </w:rPr>
        <w:t xml:space="preserve">The development of Joint HSE Initiatives, Health &amp; Safety Culture &amp; Awareness </w:t>
      </w:r>
      <w:r w:rsidR="008C791A" w:rsidRPr="00033062">
        <w:rPr>
          <w:rFonts w:ascii="Calibri" w:hAnsi="Calibri"/>
          <w:sz w:val="20"/>
          <w:szCs w:val="20"/>
        </w:rPr>
        <w:t>&amp; ensuring</w:t>
      </w:r>
      <w:r w:rsidR="00E82AE5">
        <w:rPr>
          <w:rFonts w:ascii="Calibri" w:hAnsi="Calibri"/>
          <w:sz w:val="20"/>
          <w:szCs w:val="20"/>
        </w:rPr>
        <w:tab/>
      </w:r>
      <w:r w:rsidR="001224DA">
        <w:rPr>
          <w:rFonts w:ascii="Calibri" w:hAnsi="Calibri"/>
          <w:sz w:val="20"/>
          <w:szCs w:val="20"/>
        </w:rPr>
        <w:t xml:space="preserve">             </w:t>
      </w:r>
      <w:r w:rsidRPr="00033062">
        <w:rPr>
          <w:rFonts w:ascii="Calibri" w:hAnsi="Calibri"/>
          <w:sz w:val="20"/>
          <w:szCs w:val="20"/>
        </w:rPr>
        <w:t>compliance with the International, Federal &amp; Local HSE Standards &amp; Regulations.</w:t>
      </w:r>
    </w:p>
    <w:p w:rsidR="00CF1920" w:rsidRPr="00033062" w:rsidRDefault="00A023A7" w:rsidP="00A023A7">
      <w:pPr>
        <w:pStyle w:val="ListParagraph"/>
        <w:numPr>
          <w:ilvl w:val="0"/>
          <w:numId w:val="6"/>
        </w:numPr>
        <w:tabs>
          <w:tab w:val="left" w:pos="142"/>
          <w:tab w:val="left" w:pos="720"/>
        </w:tabs>
        <w:spacing w:line="276" w:lineRule="auto"/>
        <w:ind w:left="0" w:firstLine="0"/>
        <w:jc w:val="left"/>
        <w:rPr>
          <w:rFonts w:ascii="Calibri" w:hAnsi="Calibri"/>
          <w:sz w:val="20"/>
          <w:szCs w:val="20"/>
        </w:rPr>
      </w:pPr>
      <w:r>
        <w:rPr>
          <w:rFonts w:ascii="Calibri" w:hAnsi="Calibri"/>
          <w:sz w:val="20"/>
          <w:szCs w:val="20"/>
        </w:rPr>
        <w:t>O</w:t>
      </w:r>
      <w:r w:rsidR="00CF1920" w:rsidRPr="00033062">
        <w:rPr>
          <w:rFonts w:ascii="Calibri" w:hAnsi="Calibri"/>
          <w:sz w:val="20"/>
          <w:szCs w:val="20"/>
        </w:rPr>
        <w:t xml:space="preserve">rganizing and conducting training </w:t>
      </w:r>
      <w:r w:rsidR="00F77364" w:rsidRPr="00033062">
        <w:rPr>
          <w:rFonts w:ascii="Calibri" w:hAnsi="Calibri"/>
          <w:sz w:val="20"/>
          <w:szCs w:val="20"/>
        </w:rPr>
        <w:t>for staff</w:t>
      </w:r>
      <w:r w:rsidR="00CF1920" w:rsidRPr="00033062">
        <w:rPr>
          <w:rFonts w:ascii="Calibri" w:hAnsi="Calibri"/>
          <w:sz w:val="20"/>
          <w:szCs w:val="20"/>
        </w:rPr>
        <w:t xml:space="preserve"> &amp; workers. </w:t>
      </w:r>
    </w:p>
    <w:p w:rsidR="00CF1920" w:rsidRDefault="00CF1920" w:rsidP="0098724F">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033062">
        <w:rPr>
          <w:rFonts w:ascii="Calibri" w:hAnsi="Calibri"/>
          <w:sz w:val="20"/>
          <w:szCs w:val="20"/>
        </w:rPr>
        <w:t>Eager to enhance company</w:t>
      </w:r>
      <w:r w:rsidRPr="00033062">
        <w:rPr>
          <w:rFonts w:ascii="Calibri" w:hAnsi="Calibri" w:hint="cs"/>
          <w:sz w:val="20"/>
          <w:szCs w:val="20"/>
        </w:rPr>
        <w:t>’</w:t>
      </w:r>
      <w:r w:rsidRPr="00033062">
        <w:rPr>
          <w:rFonts w:ascii="Calibri" w:hAnsi="Calibri"/>
          <w:sz w:val="20"/>
          <w:szCs w:val="20"/>
        </w:rPr>
        <w:t xml:space="preserve">s HSE profile by </w:t>
      </w:r>
      <w:r w:rsidR="00F77364" w:rsidRPr="00033062">
        <w:rPr>
          <w:rFonts w:ascii="Calibri" w:hAnsi="Calibri"/>
          <w:sz w:val="20"/>
          <w:szCs w:val="20"/>
        </w:rPr>
        <w:t>adding value</w:t>
      </w:r>
      <w:r w:rsidRPr="00033062">
        <w:rPr>
          <w:rFonts w:ascii="Calibri" w:hAnsi="Calibri"/>
          <w:sz w:val="20"/>
          <w:szCs w:val="20"/>
        </w:rPr>
        <w:t xml:space="preserve"> in advising top management </w:t>
      </w:r>
      <w:r w:rsidR="00E82AE5">
        <w:rPr>
          <w:rFonts w:ascii="Calibri" w:hAnsi="Calibri"/>
          <w:sz w:val="20"/>
          <w:szCs w:val="20"/>
        </w:rPr>
        <w:tab/>
      </w:r>
      <w:r w:rsidR="00E82AE5">
        <w:rPr>
          <w:rFonts w:ascii="Calibri" w:hAnsi="Calibri"/>
          <w:sz w:val="20"/>
          <w:szCs w:val="20"/>
        </w:rPr>
        <w:tab/>
      </w:r>
      <w:r w:rsidR="001224DA">
        <w:rPr>
          <w:rFonts w:ascii="Calibri" w:hAnsi="Calibri"/>
          <w:sz w:val="20"/>
          <w:szCs w:val="20"/>
        </w:rPr>
        <w:t xml:space="preserve">             </w:t>
      </w:r>
      <w:r w:rsidRPr="00033062">
        <w:rPr>
          <w:rFonts w:ascii="Calibri" w:hAnsi="Calibri"/>
          <w:sz w:val="20"/>
          <w:szCs w:val="20"/>
        </w:rPr>
        <w:t>fearlessly regarding the good and bad practices in the field of HSE.</w:t>
      </w:r>
    </w:p>
    <w:p w:rsidR="00D97E6B" w:rsidRDefault="00A023A7" w:rsidP="00D97E6B">
      <w:pPr>
        <w:pStyle w:val="ListParagraph"/>
        <w:numPr>
          <w:ilvl w:val="0"/>
          <w:numId w:val="6"/>
        </w:numPr>
        <w:tabs>
          <w:tab w:val="left" w:pos="142"/>
          <w:tab w:val="left" w:pos="720"/>
        </w:tabs>
        <w:spacing w:line="276" w:lineRule="auto"/>
        <w:ind w:left="0" w:firstLine="0"/>
        <w:jc w:val="left"/>
        <w:rPr>
          <w:rFonts w:ascii="Calibri" w:hAnsi="Calibri"/>
          <w:sz w:val="20"/>
          <w:szCs w:val="20"/>
        </w:rPr>
      </w:pPr>
      <w:r w:rsidRPr="00A023A7">
        <w:rPr>
          <w:rFonts w:ascii="Calibri" w:hAnsi="Calibri"/>
          <w:sz w:val="20"/>
          <w:szCs w:val="20"/>
        </w:rPr>
        <w:t>C</w:t>
      </w:r>
      <w:r w:rsidR="006D11FE" w:rsidRPr="00A023A7">
        <w:rPr>
          <w:rFonts w:ascii="Calibri" w:hAnsi="Calibri"/>
          <w:sz w:val="20"/>
          <w:szCs w:val="20"/>
        </w:rPr>
        <w:t xml:space="preserve">ompetency in devising significant </w:t>
      </w:r>
      <w:r w:rsidR="00F77364" w:rsidRPr="00A023A7">
        <w:rPr>
          <w:rFonts w:ascii="Calibri" w:hAnsi="Calibri"/>
          <w:sz w:val="20"/>
          <w:szCs w:val="20"/>
        </w:rPr>
        <w:t>solutions, implementing</w:t>
      </w:r>
      <w:r w:rsidR="006D11FE" w:rsidRPr="00A023A7">
        <w:rPr>
          <w:rFonts w:ascii="Calibri" w:hAnsi="Calibri"/>
          <w:sz w:val="20"/>
          <w:szCs w:val="20"/>
        </w:rPr>
        <w:t xml:space="preserve"> safety management systems</w:t>
      </w:r>
      <w:r w:rsidR="00D97E6B">
        <w:rPr>
          <w:rFonts w:ascii="Calibri" w:hAnsi="Calibri"/>
          <w:sz w:val="20"/>
          <w:szCs w:val="20"/>
        </w:rPr>
        <w:t xml:space="preserve">              </w:t>
      </w:r>
      <w:r w:rsidR="003442D5" w:rsidRPr="00D97E6B">
        <w:rPr>
          <w:rFonts w:ascii="Calibri" w:hAnsi="Calibri"/>
          <w:sz w:val="20"/>
          <w:szCs w:val="20"/>
        </w:rPr>
        <w:t xml:space="preserve"> </w:t>
      </w:r>
      <w:r w:rsidR="00D97E6B">
        <w:rPr>
          <w:rFonts w:ascii="Calibri" w:hAnsi="Calibri"/>
          <w:sz w:val="20"/>
          <w:szCs w:val="20"/>
        </w:rPr>
        <w:t xml:space="preserve">      </w:t>
      </w:r>
    </w:p>
    <w:p w:rsidR="006D11FE" w:rsidRPr="00D97E6B" w:rsidRDefault="00D97E6B" w:rsidP="00D97E6B">
      <w:pPr>
        <w:pStyle w:val="ListParagraph"/>
        <w:tabs>
          <w:tab w:val="left" w:pos="142"/>
          <w:tab w:val="left" w:pos="720"/>
        </w:tabs>
        <w:spacing w:line="276" w:lineRule="auto"/>
        <w:ind w:left="0"/>
        <w:jc w:val="left"/>
        <w:rPr>
          <w:rFonts w:ascii="Calibri" w:hAnsi="Calibri"/>
          <w:sz w:val="20"/>
          <w:szCs w:val="20"/>
        </w:rPr>
      </w:pPr>
      <w:r>
        <w:rPr>
          <w:rFonts w:ascii="Calibri" w:hAnsi="Calibri"/>
          <w:sz w:val="20"/>
          <w:szCs w:val="20"/>
        </w:rPr>
        <w:t xml:space="preserve">                </w:t>
      </w:r>
      <w:r w:rsidR="006D11FE" w:rsidRPr="00D97E6B">
        <w:rPr>
          <w:rFonts w:ascii="Calibri" w:hAnsi="Calibri"/>
          <w:sz w:val="20"/>
          <w:szCs w:val="20"/>
        </w:rPr>
        <w:t>for maintaining sound Health &amp;Safety conditions</w:t>
      </w:r>
      <w:r w:rsidR="003442D5" w:rsidRPr="00D97E6B">
        <w:rPr>
          <w:rFonts w:ascii="Calibri" w:hAnsi="Calibri"/>
          <w:sz w:val="20"/>
          <w:szCs w:val="20"/>
        </w:rPr>
        <w:t>.</w:t>
      </w:r>
      <w:r w:rsidR="006D11FE" w:rsidRPr="00D97E6B">
        <w:rPr>
          <w:rFonts w:ascii="Calibri" w:hAnsi="Calibri"/>
          <w:sz w:val="20"/>
          <w:szCs w:val="20"/>
        </w:rPr>
        <w:t xml:space="preserve">   </w:t>
      </w:r>
    </w:p>
    <w:p w:rsidR="00033062" w:rsidRPr="00033062" w:rsidRDefault="00033062" w:rsidP="00CE2302">
      <w:pPr>
        <w:pStyle w:val="ListParagraph"/>
        <w:ind w:left="0"/>
        <w:rPr>
          <w:rFonts w:ascii="Calibri" w:hAnsi="Calibri"/>
          <w:sz w:val="20"/>
          <w:szCs w:val="20"/>
        </w:rPr>
      </w:pPr>
    </w:p>
    <w:p w:rsidR="00A33FCC" w:rsidRPr="00625380" w:rsidRDefault="00CF1920" w:rsidP="00033062">
      <w:pPr>
        <w:shd w:val="clear" w:color="auto" w:fill="FFD966"/>
        <w:spacing w:after="0" w:line="240" w:lineRule="auto"/>
        <w:ind w:right="180"/>
        <w:rPr>
          <w:rFonts w:ascii="Times New Roman" w:eastAsia="Times New Roman" w:hAnsi="Times New Roman" w:cs="Times New Roman"/>
          <w:b/>
          <w:bCs/>
          <w:i/>
          <w:iCs/>
          <w:color w:val="002060"/>
          <w:lang w:val="en-IN"/>
        </w:rPr>
      </w:pPr>
      <w:r w:rsidRPr="00625380">
        <w:rPr>
          <w:rFonts w:ascii="Times New Roman" w:eastAsia="Times New Roman" w:hAnsi="Times New Roman" w:cs="Times New Roman"/>
          <w:b/>
          <w:bCs/>
          <w:i/>
          <w:iCs/>
          <w:color w:val="002060"/>
          <w:lang w:val="en-IN"/>
        </w:rPr>
        <w:t>Computer &amp; Others Qualifications / Skills / Member Ship</w:t>
      </w:r>
    </w:p>
    <w:p w:rsidR="00A33FCC" w:rsidRDefault="00A33FCC" w:rsidP="00A33FCC">
      <w:pPr>
        <w:pStyle w:val="ListParagraph"/>
        <w:tabs>
          <w:tab w:val="left" w:pos="720"/>
          <w:tab w:val="left" w:pos="3261"/>
        </w:tabs>
        <w:spacing w:line="276" w:lineRule="auto"/>
        <w:ind w:left="3261"/>
        <w:jc w:val="left"/>
        <w:rPr>
          <w:rFonts w:ascii="Calibri" w:hAnsi="Calibri"/>
          <w:sz w:val="20"/>
          <w:szCs w:val="20"/>
        </w:rPr>
      </w:pPr>
    </w:p>
    <w:p w:rsidR="0054640E" w:rsidRDefault="003B159B" w:rsidP="003B159B">
      <w:pPr>
        <w:pStyle w:val="ListParagraph"/>
        <w:numPr>
          <w:ilvl w:val="0"/>
          <w:numId w:val="6"/>
        </w:numPr>
        <w:tabs>
          <w:tab w:val="left" w:pos="720"/>
          <w:tab w:val="left" w:pos="3261"/>
        </w:tabs>
        <w:spacing w:line="276" w:lineRule="auto"/>
        <w:ind w:left="3261" w:hanging="3150"/>
        <w:jc w:val="left"/>
        <w:rPr>
          <w:rFonts w:ascii="Calibri" w:hAnsi="Calibri"/>
          <w:sz w:val="20"/>
          <w:szCs w:val="20"/>
        </w:rPr>
      </w:pPr>
      <w:r w:rsidRPr="001D45E7">
        <w:rPr>
          <w:rFonts w:ascii="Calibri" w:hAnsi="Calibri"/>
          <w:sz w:val="20"/>
          <w:szCs w:val="20"/>
        </w:rPr>
        <w:t>Happy with All Versions WINDOWS OS &amp; MAC OS</w:t>
      </w:r>
      <w:r>
        <w:rPr>
          <w:rFonts w:ascii="Calibri" w:hAnsi="Calibri"/>
          <w:sz w:val="20"/>
          <w:szCs w:val="20"/>
        </w:rPr>
        <w:t xml:space="preserve"> from Win 95 to Win10.1</w:t>
      </w:r>
      <w:r w:rsidRPr="001D45E7">
        <w:rPr>
          <w:rFonts w:ascii="Calibri" w:hAnsi="Calibri"/>
          <w:sz w:val="20"/>
          <w:szCs w:val="20"/>
        </w:rPr>
        <w:t>,</w:t>
      </w:r>
    </w:p>
    <w:p w:rsidR="003B159B" w:rsidRPr="00A23A05" w:rsidRDefault="00A23A05" w:rsidP="00A23A05">
      <w:pPr>
        <w:tabs>
          <w:tab w:val="left" w:pos="720"/>
          <w:tab w:val="left" w:pos="3261"/>
        </w:tabs>
        <w:spacing w:line="276" w:lineRule="auto"/>
        <w:ind w:left="111"/>
        <w:jc w:val="left"/>
        <w:rPr>
          <w:sz w:val="20"/>
          <w:szCs w:val="20"/>
        </w:rPr>
      </w:pPr>
      <w:r>
        <w:rPr>
          <w:sz w:val="20"/>
          <w:szCs w:val="20"/>
        </w:rPr>
        <w:t xml:space="preserve">                 </w:t>
      </w:r>
      <w:r w:rsidR="004170B7" w:rsidRPr="00A23A05">
        <w:rPr>
          <w:sz w:val="20"/>
          <w:szCs w:val="20"/>
        </w:rPr>
        <w:t>Internet Browsing</w:t>
      </w:r>
      <w:r w:rsidR="003B159B" w:rsidRPr="00A23A05">
        <w:rPr>
          <w:sz w:val="20"/>
          <w:szCs w:val="20"/>
        </w:rPr>
        <w:t xml:space="preserve">. </w:t>
      </w:r>
    </w:p>
    <w:p w:rsidR="00006D73" w:rsidRDefault="00006D73" w:rsidP="00A023A7">
      <w:pPr>
        <w:pStyle w:val="ListParagraph"/>
        <w:numPr>
          <w:ilvl w:val="0"/>
          <w:numId w:val="6"/>
        </w:numPr>
        <w:tabs>
          <w:tab w:val="left" w:pos="720"/>
          <w:tab w:val="left" w:pos="3261"/>
        </w:tabs>
        <w:spacing w:line="276" w:lineRule="auto"/>
        <w:ind w:left="3261" w:hanging="3150"/>
        <w:rPr>
          <w:rFonts w:ascii="Calibri" w:hAnsi="Calibri"/>
          <w:sz w:val="20"/>
          <w:szCs w:val="20"/>
        </w:rPr>
      </w:pPr>
      <w:r w:rsidRPr="00A023A7">
        <w:rPr>
          <w:rFonts w:ascii="Calibri" w:hAnsi="Calibri"/>
          <w:sz w:val="20"/>
          <w:szCs w:val="20"/>
        </w:rPr>
        <w:t xml:space="preserve">MS Office (Word, Excel, Power Point, Access) </w:t>
      </w:r>
    </w:p>
    <w:p w:rsidR="00A33FCC" w:rsidRPr="00A023A7" w:rsidRDefault="00A33FCC" w:rsidP="00A33FCC">
      <w:pPr>
        <w:pStyle w:val="ListParagraph"/>
        <w:tabs>
          <w:tab w:val="left" w:pos="720"/>
          <w:tab w:val="left" w:pos="3261"/>
        </w:tabs>
        <w:spacing w:line="276" w:lineRule="auto"/>
        <w:ind w:left="3261"/>
        <w:rPr>
          <w:rFonts w:ascii="Calibri" w:hAnsi="Calibri"/>
          <w:sz w:val="20"/>
          <w:szCs w:val="20"/>
        </w:rPr>
      </w:pPr>
    </w:p>
    <w:p w:rsidR="00947D93" w:rsidRPr="00625380" w:rsidRDefault="00A56D82" w:rsidP="00A023A7">
      <w:pPr>
        <w:pBdr>
          <w:top w:val="single" w:sz="4" w:space="1" w:color="auto"/>
          <w:left w:val="single" w:sz="4" w:space="4" w:color="auto"/>
          <w:bottom w:val="single" w:sz="4" w:space="1" w:color="auto"/>
          <w:right w:val="single" w:sz="4" w:space="6" w:color="auto"/>
        </w:pBdr>
        <w:shd w:val="clear" w:color="auto" w:fill="FFD966"/>
        <w:ind w:right="180"/>
        <w:rPr>
          <w:rFonts w:ascii="Times New Roman" w:eastAsia="Times New Roman" w:hAnsi="Times New Roman" w:cs="Times New Roman"/>
          <w:b/>
          <w:bCs/>
          <w:i/>
          <w:iCs/>
          <w:color w:val="002060"/>
          <w:lang w:val="en-IN"/>
        </w:rPr>
      </w:pPr>
      <w:r w:rsidRPr="00625380">
        <w:rPr>
          <w:rFonts w:ascii="Times New Roman" w:eastAsia="Times New Roman" w:hAnsi="Times New Roman" w:cs="Times New Roman"/>
          <w:b/>
          <w:bCs/>
          <w:i/>
          <w:iCs/>
          <w:color w:val="002060"/>
          <w:lang w:val="en-IN"/>
        </w:rPr>
        <w:t>Self-Assessment</w:t>
      </w:r>
      <w:r w:rsidR="00947D93" w:rsidRPr="00625380">
        <w:rPr>
          <w:rFonts w:ascii="Times New Roman" w:eastAsia="Times New Roman" w:hAnsi="Times New Roman" w:cs="Times New Roman"/>
          <w:b/>
          <w:bCs/>
          <w:i/>
          <w:iCs/>
          <w:color w:val="002060"/>
          <w:lang w:val="en-IN"/>
        </w:rPr>
        <w:t>:</w:t>
      </w:r>
    </w:p>
    <w:p w:rsidR="00835E27" w:rsidRPr="00835E27" w:rsidRDefault="00947D93" w:rsidP="00835E27">
      <w:pPr>
        <w:pStyle w:val="ListParagraph"/>
        <w:numPr>
          <w:ilvl w:val="0"/>
          <w:numId w:val="6"/>
        </w:numPr>
        <w:tabs>
          <w:tab w:val="left" w:pos="720"/>
          <w:tab w:val="left" w:pos="3261"/>
        </w:tabs>
        <w:spacing w:line="276" w:lineRule="auto"/>
        <w:ind w:left="3261" w:hanging="3150"/>
        <w:rPr>
          <w:rFonts w:ascii="Calibri" w:hAnsi="Calibri"/>
          <w:sz w:val="20"/>
          <w:szCs w:val="20"/>
        </w:rPr>
      </w:pPr>
      <w:r w:rsidRPr="00835E27">
        <w:rPr>
          <w:rFonts w:ascii="Calibri" w:hAnsi="Calibri"/>
          <w:sz w:val="20"/>
          <w:szCs w:val="20"/>
        </w:rPr>
        <w:t>Positive Attitude</w:t>
      </w:r>
    </w:p>
    <w:p w:rsidR="00C01FEF" w:rsidRDefault="00947D93" w:rsidP="00C01FEF">
      <w:pPr>
        <w:pStyle w:val="ListParagraph"/>
        <w:numPr>
          <w:ilvl w:val="0"/>
          <w:numId w:val="6"/>
        </w:numPr>
        <w:tabs>
          <w:tab w:val="left" w:pos="720"/>
          <w:tab w:val="left" w:pos="3261"/>
        </w:tabs>
        <w:spacing w:line="276" w:lineRule="auto"/>
        <w:ind w:left="3261" w:hanging="3150"/>
        <w:rPr>
          <w:rFonts w:ascii="Calibri" w:hAnsi="Calibri"/>
          <w:sz w:val="20"/>
          <w:szCs w:val="20"/>
        </w:rPr>
      </w:pPr>
      <w:r w:rsidRPr="00CF7178">
        <w:rPr>
          <w:rFonts w:ascii="Calibri" w:hAnsi="Calibri"/>
          <w:sz w:val="20"/>
          <w:szCs w:val="20"/>
        </w:rPr>
        <w:t>Readily accept additional responsibilities.</w:t>
      </w:r>
    </w:p>
    <w:p w:rsidR="00C01FEF" w:rsidRDefault="00C01FEF" w:rsidP="00C01FEF">
      <w:pPr>
        <w:pStyle w:val="ListParagraph"/>
        <w:numPr>
          <w:ilvl w:val="0"/>
          <w:numId w:val="6"/>
        </w:numPr>
        <w:tabs>
          <w:tab w:val="left" w:pos="720"/>
          <w:tab w:val="left" w:pos="3261"/>
        </w:tabs>
        <w:spacing w:line="276" w:lineRule="auto"/>
        <w:ind w:left="3261" w:hanging="3150"/>
        <w:rPr>
          <w:rFonts w:ascii="Calibri" w:hAnsi="Calibri"/>
          <w:sz w:val="20"/>
          <w:szCs w:val="20"/>
        </w:rPr>
      </w:pPr>
      <w:r w:rsidRPr="00C01FEF">
        <w:rPr>
          <w:rFonts w:ascii="Calibri" w:hAnsi="Calibri"/>
          <w:sz w:val="20"/>
          <w:szCs w:val="20"/>
        </w:rPr>
        <w:t>Flexible to work in changing work environment.</w:t>
      </w:r>
    </w:p>
    <w:p w:rsidR="00012D11" w:rsidRDefault="00012D11" w:rsidP="00012D11">
      <w:pPr>
        <w:tabs>
          <w:tab w:val="left" w:pos="720"/>
          <w:tab w:val="left" w:pos="3261"/>
        </w:tabs>
        <w:spacing w:line="276" w:lineRule="auto"/>
        <w:rPr>
          <w:sz w:val="20"/>
          <w:szCs w:val="20"/>
        </w:rPr>
      </w:pPr>
    </w:p>
    <w:p w:rsidR="007330B5" w:rsidRPr="00012D11" w:rsidRDefault="007330B5" w:rsidP="00012D11">
      <w:pPr>
        <w:tabs>
          <w:tab w:val="left" w:pos="720"/>
          <w:tab w:val="left" w:pos="3261"/>
        </w:tabs>
        <w:spacing w:line="276" w:lineRule="auto"/>
        <w:rPr>
          <w:sz w:val="20"/>
          <w:szCs w:val="20"/>
        </w:rPr>
      </w:pPr>
    </w:p>
    <w:p w:rsidR="00947D93" w:rsidRPr="00C01FEF" w:rsidRDefault="00947D93" w:rsidP="00947D93">
      <w:pPr>
        <w:shd w:val="clear" w:color="auto" w:fill="FFD966"/>
        <w:spacing w:after="0" w:line="240" w:lineRule="auto"/>
        <w:ind w:right="180"/>
        <w:rPr>
          <w:rFonts w:ascii="Times New Roman" w:eastAsia="Times New Roman" w:hAnsi="Times New Roman" w:cs="Times New Roman"/>
          <w:b/>
          <w:bCs/>
          <w:i/>
          <w:iCs/>
          <w:color w:val="002060"/>
          <w:lang w:val="en-IN"/>
        </w:rPr>
      </w:pPr>
      <w:r w:rsidRPr="00C01FEF">
        <w:rPr>
          <w:rFonts w:ascii="Times New Roman" w:eastAsia="Times New Roman" w:hAnsi="Times New Roman" w:cs="Times New Roman"/>
          <w:b/>
          <w:bCs/>
          <w:i/>
          <w:iCs/>
          <w:color w:val="002060"/>
          <w:lang w:val="en-IN"/>
        </w:rPr>
        <w:t>Professional Experience &amp; Significant Achievements</w:t>
      </w:r>
    </w:p>
    <w:p w:rsidR="00A33FCC" w:rsidRDefault="00A33FCC" w:rsidP="00A33FCC">
      <w:pPr>
        <w:pStyle w:val="ListParagraph"/>
        <w:tabs>
          <w:tab w:val="left" w:pos="720"/>
          <w:tab w:val="left" w:pos="3261"/>
        </w:tabs>
        <w:spacing w:line="276" w:lineRule="auto"/>
        <w:ind w:left="3261"/>
        <w:jc w:val="left"/>
        <w:rPr>
          <w:rFonts w:ascii="Calibri" w:hAnsi="Calibri"/>
          <w:b/>
          <w:bCs/>
          <w:sz w:val="20"/>
          <w:szCs w:val="20"/>
        </w:rPr>
      </w:pPr>
    </w:p>
    <w:p w:rsidR="00947D93" w:rsidRPr="00E824D1" w:rsidRDefault="00DB4953" w:rsidP="0098724F">
      <w:pPr>
        <w:pStyle w:val="ListParagraph"/>
        <w:numPr>
          <w:ilvl w:val="0"/>
          <w:numId w:val="6"/>
        </w:numPr>
        <w:tabs>
          <w:tab w:val="left" w:pos="720"/>
          <w:tab w:val="left" w:pos="3261"/>
        </w:tabs>
        <w:spacing w:line="276" w:lineRule="auto"/>
        <w:ind w:left="3261" w:hanging="3150"/>
        <w:jc w:val="left"/>
        <w:rPr>
          <w:rFonts w:ascii="Calibri" w:hAnsi="Calibri"/>
          <w:b/>
          <w:bCs/>
          <w:sz w:val="20"/>
          <w:szCs w:val="20"/>
        </w:rPr>
      </w:pPr>
      <w:r>
        <w:rPr>
          <w:rFonts w:ascii="Calibri" w:hAnsi="Calibri"/>
          <w:b/>
          <w:bCs/>
          <w:sz w:val="20"/>
          <w:szCs w:val="20"/>
        </w:rPr>
        <w:t xml:space="preserve">Working with Ghantoot </w:t>
      </w:r>
      <w:r w:rsidR="00E559D9" w:rsidRPr="00E824D1">
        <w:rPr>
          <w:rFonts w:ascii="Calibri" w:hAnsi="Calibri"/>
          <w:b/>
          <w:bCs/>
          <w:sz w:val="20"/>
          <w:szCs w:val="20"/>
        </w:rPr>
        <w:t>since Sept</w:t>
      </w:r>
      <w:r>
        <w:rPr>
          <w:rFonts w:ascii="Calibri" w:hAnsi="Calibri"/>
          <w:b/>
          <w:bCs/>
          <w:sz w:val="20"/>
          <w:szCs w:val="20"/>
        </w:rPr>
        <w:t>ember</w:t>
      </w:r>
      <w:r w:rsidR="00E559D9" w:rsidRPr="00E824D1">
        <w:rPr>
          <w:rFonts w:ascii="Calibri" w:hAnsi="Calibri"/>
          <w:b/>
          <w:bCs/>
          <w:sz w:val="20"/>
          <w:szCs w:val="20"/>
        </w:rPr>
        <w:t>’ 2015</w:t>
      </w:r>
      <w:r>
        <w:rPr>
          <w:rFonts w:ascii="Calibri" w:hAnsi="Calibri"/>
          <w:b/>
          <w:bCs/>
          <w:sz w:val="20"/>
          <w:szCs w:val="20"/>
        </w:rPr>
        <w:t xml:space="preserve"> to till date </w:t>
      </w:r>
      <w:r w:rsidR="00E559D9" w:rsidRPr="00E824D1">
        <w:rPr>
          <w:rFonts w:ascii="Calibri" w:hAnsi="Calibri"/>
          <w:b/>
          <w:bCs/>
          <w:sz w:val="20"/>
          <w:szCs w:val="20"/>
        </w:rPr>
        <w:t xml:space="preserve">as </w:t>
      </w:r>
      <w:r>
        <w:rPr>
          <w:rFonts w:ascii="Calibri" w:hAnsi="Calibri"/>
          <w:b/>
          <w:bCs/>
          <w:sz w:val="20"/>
          <w:szCs w:val="20"/>
        </w:rPr>
        <w:t xml:space="preserve">a </w:t>
      </w:r>
      <w:r w:rsidR="00E559D9" w:rsidRPr="00E824D1">
        <w:rPr>
          <w:rFonts w:ascii="Calibri" w:hAnsi="Calibri"/>
          <w:b/>
          <w:bCs/>
          <w:sz w:val="20"/>
          <w:szCs w:val="20"/>
        </w:rPr>
        <w:t>HSE Officer</w:t>
      </w:r>
      <w:r w:rsidR="00947D93" w:rsidRPr="00E824D1">
        <w:rPr>
          <w:rFonts w:ascii="Calibri" w:hAnsi="Calibri"/>
          <w:b/>
          <w:bCs/>
          <w:sz w:val="20"/>
          <w:szCs w:val="20"/>
        </w:rPr>
        <w:t>.</w:t>
      </w:r>
    </w:p>
    <w:p w:rsidR="00A023A7" w:rsidRDefault="00947D93" w:rsidP="00047ABE">
      <w:pPr>
        <w:pStyle w:val="ListParagraph"/>
        <w:numPr>
          <w:ilvl w:val="0"/>
          <w:numId w:val="6"/>
        </w:numPr>
        <w:tabs>
          <w:tab w:val="left" w:pos="720"/>
          <w:tab w:val="left" w:pos="3261"/>
        </w:tabs>
        <w:spacing w:line="276" w:lineRule="auto"/>
        <w:ind w:left="3261" w:hanging="3150"/>
        <w:jc w:val="left"/>
        <w:rPr>
          <w:rFonts w:ascii="Calibri" w:hAnsi="Calibri"/>
          <w:b/>
          <w:bCs/>
          <w:sz w:val="20"/>
          <w:szCs w:val="20"/>
        </w:rPr>
      </w:pPr>
      <w:r w:rsidRPr="00E824D1">
        <w:rPr>
          <w:rFonts w:ascii="Calibri" w:hAnsi="Calibri"/>
          <w:b/>
          <w:bCs/>
          <w:sz w:val="20"/>
          <w:szCs w:val="20"/>
        </w:rPr>
        <w:t>Wor</w:t>
      </w:r>
      <w:r w:rsidR="00E559D9" w:rsidRPr="00E824D1">
        <w:rPr>
          <w:rFonts w:ascii="Calibri" w:hAnsi="Calibri"/>
          <w:b/>
          <w:bCs/>
          <w:sz w:val="20"/>
          <w:szCs w:val="20"/>
        </w:rPr>
        <w:t>ked with Petron Engineer</w:t>
      </w:r>
      <w:r w:rsidR="00EF56E2">
        <w:rPr>
          <w:rFonts w:ascii="Calibri" w:hAnsi="Calibri"/>
          <w:b/>
          <w:bCs/>
          <w:sz w:val="20"/>
          <w:szCs w:val="20"/>
        </w:rPr>
        <w:t xml:space="preserve">ing Construction Ltd at </w:t>
      </w:r>
      <w:r w:rsidR="005C1566">
        <w:rPr>
          <w:rFonts w:ascii="Calibri" w:hAnsi="Calibri"/>
          <w:b/>
          <w:bCs/>
          <w:sz w:val="20"/>
          <w:szCs w:val="20"/>
        </w:rPr>
        <w:t xml:space="preserve">Malegaon </w:t>
      </w:r>
      <w:r w:rsidR="00E559D9" w:rsidRPr="00E824D1">
        <w:rPr>
          <w:rFonts w:ascii="Calibri" w:hAnsi="Calibri"/>
          <w:b/>
          <w:bCs/>
          <w:sz w:val="20"/>
          <w:szCs w:val="20"/>
        </w:rPr>
        <w:t>as Safety</w:t>
      </w:r>
    </w:p>
    <w:p w:rsidR="00404C5D" w:rsidRPr="007330B5" w:rsidRDefault="007330B5" w:rsidP="007330B5">
      <w:pPr>
        <w:tabs>
          <w:tab w:val="left" w:pos="720"/>
          <w:tab w:val="left" w:pos="3261"/>
        </w:tabs>
        <w:spacing w:line="276" w:lineRule="auto"/>
        <w:ind w:left="111"/>
        <w:jc w:val="left"/>
        <w:rPr>
          <w:b/>
          <w:bCs/>
          <w:sz w:val="20"/>
          <w:szCs w:val="20"/>
        </w:rPr>
      </w:pPr>
      <w:r>
        <w:rPr>
          <w:b/>
          <w:bCs/>
          <w:sz w:val="20"/>
          <w:szCs w:val="20"/>
        </w:rPr>
        <w:t xml:space="preserve">            </w:t>
      </w:r>
      <w:r w:rsidR="0093400D" w:rsidRPr="007330B5">
        <w:rPr>
          <w:b/>
          <w:bCs/>
          <w:sz w:val="20"/>
          <w:szCs w:val="20"/>
        </w:rPr>
        <w:t xml:space="preserve">  </w:t>
      </w:r>
      <w:r w:rsidR="00947D93" w:rsidRPr="007330B5">
        <w:rPr>
          <w:b/>
          <w:bCs/>
          <w:sz w:val="20"/>
          <w:szCs w:val="20"/>
        </w:rPr>
        <w:t>Offic</w:t>
      </w:r>
      <w:r w:rsidR="00E559D9" w:rsidRPr="007330B5">
        <w:rPr>
          <w:b/>
          <w:bCs/>
          <w:sz w:val="20"/>
          <w:szCs w:val="20"/>
        </w:rPr>
        <w:t>er from 2012 to 2014, Approx. 2 years.</w:t>
      </w:r>
    </w:p>
    <w:p w:rsidR="00767C50" w:rsidRDefault="00E559D9" w:rsidP="00C24581">
      <w:pPr>
        <w:pStyle w:val="ListParagraph"/>
        <w:numPr>
          <w:ilvl w:val="0"/>
          <w:numId w:val="6"/>
        </w:numPr>
        <w:tabs>
          <w:tab w:val="left" w:pos="720"/>
          <w:tab w:val="left" w:pos="3261"/>
        </w:tabs>
        <w:spacing w:line="276" w:lineRule="auto"/>
        <w:ind w:left="3261" w:hanging="3150"/>
        <w:jc w:val="left"/>
        <w:rPr>
          <w:rFonts w:ascii="Calibri" w:hAnsi="Calibri"/>
          <w:b/>
          <w:bCs/>
          <w:sz w:val="20"/>
          <w:szCs w:val="20"/>
        </w:rPr>
      </w:pPr>
      <w:r w:rsidRPr="00E824D1">
        <w:rPr>
          <w:rFonts w:ascii="Calibri" w:hAnsi="Calibri"/>
          <w:b/>
          <w:bCs/>
          <w:sz w:val="20"/>
          <w:szCs w:val="20"/>
        </w:rPr>
        <w:t>Worked with</w:t>
      </w:r>
      <w:r w:rsidR="001224DA">
        <w:rPr>
          <w:rFonts w:ascii="Calibri" w:hAnsi="Calibri"/>
          <w:b/>
          <w:bCs/>
          <w:sz w:val="20"/>
          <w:szCs w:val="20"/>
        </w:rPr>
        <w:t xml:space="preserve"> </w:t>
      </w:r>
      <w:r w:rsidRPr="00E824D1">
        <w:rPr>
          <w:rFonts w:ascii="Calibri" w:hAnsi="Calibri"/>
          <w:b/>
          <w:bCs/>
          <w:sz w:val="20"/>
          <w:szCs w:val="20"/>
        </w:rPr>
        <w:t xml:space="preserve">Fabco Construction Pvt Ltd at New Delhi as an Assistant Safety from 2009 </w:t>
      </w:r>
      <w:r w:rsidR="00D53E2D" w:rsidRPr="00E824D1">
        <w:rPr>
          <w:rFonts w:ascii="Calibri" w:hAnsi="Calibri"/>
          <w:b/>
          <w:bCs/>
          <w:sz w:val="20"/>
          <w:szCs w:val="20"/>
        </w:rPr>
        <w:t>to</w:t>
      </w:r>
      <w:r w:rsidR="0093400D">
        <w:rPr>
          <w:rFonts w:ascii="Calibri" w:hAnsi="Calibri"/>
          <w:b/>
          <w:bCs/>
          <w:sz w:val="20"/>
          <w:szCs w:val="20"/>
        </w:rPr>
        <w:t xml:space="preserve"> </w:t>
      </w:r>
      <w:r w:rsidR="00D53E2D" w:rsidRPr="00C24581">
        <w:rPr>
          <w:rFonts w:ascii="Calibri" w:hAnsi="Calibri"/>
          <w:b/>
          <w:bCs/>
          <w:sz w:val="20"/>
          <w:szCs w:val="20"/>
        </w:rPr>
        <w:t>2010</w:t>
      </w:r>
      <w:r w:rsidRPr="00C24581">
        <w:rPr>
          <w:rFonts w:ascii="Calibri" w:hAnsi="Calibri"/>
          <w:b/>
          <w:bCs/>
          <w:sz w:val="20"/>
          <w:szCs w:val="20"/>
        </w:rPr>
        <w:t>, Approx.  1 year.</w:t>
      </w:r>
    </w:p>
    <w:p w:rsidR="00EE000A" w:rsidRPr="00807DC8" w:rsidRDefault="000D4847" w:rsidP="00807DC8">
      <w:pPr>
        <w:pStyle w:val="ListParagraph"/>
        <w:numPr>
          <w:ilvl w:val="0"/>
          <w:numId w:val="6"/>
        </w:numPr>
        <w:tabs>
          <w:tab w:val="left" w:pos="720"/>
          <w:tab w:val="left" w:pos="3261"/>
        </w:tabs>
        <w:spacing w:line="276" w:lineRule="auto"/>
        <w:ind w:left="3261" w:hanging="3150"/>
        <w:jc w:val="left"/>
        <w:rPr>
          <w:rFonts w:ascii="Calibri" w:hAnsi="Calibri"/>
          <w:b/>
          <w:bCs/>
          <w:sz w:val="20"/>
          <w:szCs w:val="20"/>
        </w:rPr>
      </w:pPr>
      <w:r>
        <w:rPr>
          <w:rFonts w:ascii="Calibri" w:hAnsi="Calibri"/>
          <w:b/>
          <w:bCs/>
          <w:sz w:val="20"/>
          <w:szCs w:val="20"/>
        </w:rPr>
        <w:t>5</w:t>
      </w:r>
      <w:r w:rsidR="00EE000A" w:rsidRPr="00F41237">
        <w:rPr>
          <w:rFonts w:ascii="Calibri" w:hAnsi="Calibri"/>
          <w:b/>
          <w:bCs/>
          <w:sz w:val="20"/>
          <w:szCs w:val="20"/>
        </w:rPr>
        <w:t xml:space="preserve"> million Man-hours saved without LTI</w:t>
      </w:r>
      <w:r w:rsidR="00807DC8">
        <w:rPr>
          <w:rFonts w:ascii="Calibri" w:hAnsi="Calibri"/>
          <w:b/>
          <w:bCs/>
          <w:sz w:val="20"/>
          <w:szCs w:val="20"/>
        </w:rPr>
        <w:t xml:space="preserve"> (Loss time Injury) in NORM </w:t>
      </w:r>
      <w:r w:rsidR="00EE000A" w:rsidRPr="00807DC8">
        <w:rPr>
          <w:rFonts w:ascii="Calibri" w:hAnsi="Calibri"/>
          <w:b/>
          <w:bCs/>
          <w:sz w:val="20"/>
          <w:szCs w:val="20"/>
        </w:rPr>
        <w:t>Project</w:t>
      </w:r>
      <w:r w:rsidR="00F70331" w:rsidRPr="00807DC8">
        <w:rPr>
          <w:rFonts w:ascii="Calibri" w:hAnsi="Calibri"/>
          <w:b/>
          <w:bCs/>
          <w:sz w:val="20"/>
          <w:szCs w:val="20"/>
        </w:rPr>
        <w:t>.</w:t>
      </w:r>
    </w:p>
    <w:p w:rsidR="000F272B" w:rsidRDefault="007330B5" w:rsidP="003912D1">
      <w:pPr>
        <w:pStyle w:val="ListParagraph"/>
        <w:numPr>
          <w:ilvl w:val="0"/>
          <w:numId w:val="6"/>
        </w:numPr>
        <w:tabs>
          <w:tab w:val="left" w:pos="720"/>
          <w:tab w:val="left" w:pos="3261"/>
        </w:tabs>
        <w:spacing w:line="276" w:lineRule="auto"/>
        <w:ind w:left="3261" w:hanging="3150"/>
        <w:jc w:val="left"/>
        <w:rPr>
          <w:rFonts w:ascii="Calibri" w:hAnsi="Calibri"/>
          <w:b/>
          <w:bCs/>
          <w:sz w:val="20"/>
          <w:szCs w:val="20"/>
        </w:rPr>
      </w:pPr>
      <w:r w:rsidRPr="007330B5">
        <w:rPr>
          <w:rFonts w:ascii="Calibri" w:hAnsi="Calibri"/>
          <w:b/>
          <w:bCs/>
          <w:sz w:val="20"/>
          <w:szCs w:val="20"/>
        </w:rPr>
        <w:t xml:space="preserve"> </w:t>
      </w:r>
      <w:r w:rsidR="00881876" w:rsidRPr="007330B5">
        <w:rPr>
          <w:rFonts w:ascii="Calibri" w:hAnsi="Calibri"/>
          <w:b/>
          <w:bCs/>
          <w:sz w:val="20"/>
          <w:szCs w:val="20"/>
        </w:rPr>
        <w:t xml:space="preserve">2.5 </w:t>
      </w:r>
      <w:r w:rsidR="00D045D1" w:rsidRPr="007330B5">
        <w:rPr>
          <w:rFonts w:ascii="Calibri" w:hAnsi="Calibri"/>
          <w:b/>
          <w:bCs/>
          <w:sz w:val="20"/>
          <w:szCs w:val="20"/>
        </w:rPr>
        <w:t xml:space="preserve">million Man-hours saved without LTI </w:t>
      </w:r>
      <w:r w:rsidR="000E33CF" w:rsidRPr="007330B5">
        <w:rPr>
          <w:rFonts w:ascii="Calibri" w:hAnsi="Calibri"/>
          <w:b/>
          <w:bCs/>
          <w:sz w:val="20"/>
          <w:szCs w:val="20"/>
        </w:rPr>
        <w:t>and still continue to achieve more at Taweelah</w:t>
      </w:r>
      <w:r w:rsidR="003912D1">
        <w:rPr>
          <w:rFonts w:ascii="Calibri" w:hAnsi="Calibri"/>
          <w:b/>
          <w:bCs/>
          <w:sz w:val="20"/>
          <w:szCs w:val="20"/>
        </w:rPr>
        <w:t xml:space="preserve"> </w:t>
      </w:r>
      <w:r w:rsidR="000E33CF" w:rsidRPr="003912D1">
        <w:rPr>
          <w:rFonts w:ascii="Calibri" w:hAnsi="Calibri"/>
          <w:b/>
          <w:bCs/>
          <w:sz w:val="20"/>
          <w:szCs w:val="20"/>
        </w:rPr>
        <w:t>33 kV Gas Compressor Station</w:t>
      </w:r>
      <w:r w:rsidR="000F272B">
        <w:rPr>
          <w:rFonts w:ascii="Calibri" w:hAnsi="Calibri"/>
          <w:b/>
          <w:bCs/>
          <w:sz w:val="20"/>
          <w:szCs w:val="20"/>
        </w:rPr>
        <w:t xml:space="preserve"> </w:t>
      </w:r>
    </w:p>
    <w:p w:rsidR="00AA3737" w:rsidRPr="000F272B" w:rsidRDefault="000F272B" w:rsidP="000F272B">
      <w:pPr>
        <w:tabs>
          <w:tab w:val="left" w:pos="720"/>
          <w:tab w:val="left" w:pos="3261"/>
        </w:tabs>
        <w:spacing w:line="276" w:lineRule="auto"/>
        <w:ind w:left="111"/>
        <w:jc w:val="left"/>
        <w:rPr>
          <w:b/>
          <w:bCs/>
          <w:sz w:val="20"/>
          <w:szCs w:val="20"/>
        </w:rPr>
      </w:pPr>
      <w:r>
        <w:rPr>
          <w:b/>
          <w:bCs/>
          <w:sz w:val="20"/>
          <w:szCs w:val="20"/>
        </w:rPr>
        <w:t xml:space="preserve">             </w:t>
      </w:r>
      <w:r w:rsidR="000D4847" w:rsidRPr="000F272B">
        <w:rPr>
          <w:b/>
          <w:bCs/>
          <w:sz w:val="20"/>
          <w:szCs w:val="20"/>
        </w:rPr>
        <w:t>Project</w:t>
      </w:r>
      <w:bookmarkStart w:id="2" w:name="_GoBack"/>
      <w:bookmarkEnd w:id="2"/>
      <w:r w:rsidR="001456AC" w:rsidRPr="000F272B">
        <w:rPr>
          <w:b/>
          <w:bCs/>
          <w:sz w:val="20"/>
          <w:szCs w:val="20"/>
        </w:rPr>
        <w:t>.</w:t>
      </w:r>
    </w:p>
    <w:p w:rsidR="006D5FCC" w:rsidRPr="00C01FEF" w:rsidRDefault="00947D93" w:rsidP="00404C5D">
      <w:pPr>
        <w:shd w:val="clear" w:color="auto" w:fill="FFD966"/>
        <w:spacing w:after="0" w:line="240" w:lineRule="auto"/>
        <w:ind w:right="180"/>
        <w:rPr>
          <w:rFonts w:ascii="Times New Roman" w:eastAsia="Times New Roman" w:hAnsi="Times New Roman" w:cs="Times New Roman"/>
          <w:b/>
          <w:bCs/>
          <w:i/>
          <w:iCs/>
          <w:color w:val="002060"/>
          <w:lang w:val="en-IN"/>
        </w:rPr>
      </w:pPr>
      <w:r w:rsidRPr="00C01FEF">
        <w:rPr>
          <w:rFonts w:ascii="Times New Roman" w:eastAsia="Times New Roman" w:hAnsi="Times New Roman" w:cs="Times New Roman"/>
          <w:b/>
          <w:bCs/>
          <w:i/>
          <w:iCs/>
          <w:color w:val="002060"/>
          <w:lang w:val="en-IN"/>
        </w:rPr>
        <w:t>Projects Details</w:t>
      </w:r>
    </w:p>
    <w:p w:rsidR="006D5FCC" w:rsidRDefault="006D5FCC" w:rsidP="006D5FCC">
      <w:pPr>
        <w:tabs>
          <w:tab w:val="left" w:pos="720"/>
          <w:tab w:val="left" w:pos="3261"/>
        </w:tabs>
        <w:spacing w:line="276" w:lineRule="auto"/>
        <w:ind w:left="90"/>
        <w:jc w:val="left"/>
        <w:rPr>
          <w:b/>
          <w:bCs/>
          <w:sz w:val="20"/>
          <w:szCs w:val="20"/>
        </w:rPr>
      </w:pPr>
    </w:p>
    <w:p w:rsidR="00A64547" w:rsidRDefault="006D5FCC" w:rsidP="006D5FCC">
      <w:pPr>
        <w:pStyle w:val="ListParagraph"/>
        <w:numPr>
          <w:ilvl w:val="0"/>
          <w:numId w:val="18"/>
        </w:numPr>
        <w:tabs>
          <w:tab w:val="left" w:pos="720"/>
          <w:tab w:val="left" w:pos="3261"/>
        </w:tabs>
        <w:spacing w:line="276" w:lineRule="auto"/>
        <w:jc w:val="left"/>
        <w:rPr>
          <w:b/>
          <w:bCs/>
          <w:sz w:val="20"/>
          <w:szCs w:val="20"/>
        </w:rPr>
      </w:pPr>
      <w:r>
        <w:rPr>
          <w:b/>
          <w:bCs/>
          <w:sz w:val="20"/>
          <w:szCs w:val="20"/>
        </w:rPr>
        <w:t xml:space="preserve">      Project Title: </w:t>
      </w:r>
      <w:r w:rsidR="00A64547">
        <w:rPr>
          <w:b/>
          <w:bCs/>
          <w:sz w:val="20"/>
          <w:szCs w:val="20"/>
        </w:rPr>
        <w:t xml:space="preserve">INSTALLATION,TESTING AND COMMISSIONING OF GRE REINFORCED EFOXY WATER   </w:t>
      </w:r>
    </w:p>
    <w:p w:rsidR="006D5FCC" w:rsidRDefault="00A64547" w:rsidP="00A64547">
      <w:pPr>
        <w:pStyle w:val="ListParagraph"/>
        <w:tabs>
          <w:tab w:val="left" w:pos="720"/>
          <w:tab w:val="left" w:pos="3261"/>
        </w:tabs>
        <w:spacing w:line="276" w:lineRule="auto"/>
        <w:ind w:left="360"/>
        <w:jc w:val="left"/>
        <w:rPr>
          <w:b/>
          <w:bCs/>
          <w:sz w:val="20"/>
          <w:szCs w:val="20"/>
        </w:rPr>
      </w:pPr>
      <w:r>
        <w:rPr>
          <w:b/>
          <w:bCs/>
          <w:sz w:val="20"/>
          <w:szCs w:val="20"/>
        </w:rPr>
        <w:t xml:space="preserve">                             TRASMISSION PIPELINES.</w:t>
      </w:r>
    </w:p>
    <w:p w:rsidR="00A64547" w:rsidRPr="008C4FCE" w:rsidRDefault="00A64547" w:rsidP="00A64547">
      <w:pPr>
        <w:pStyle w:val="ListParagraph"/>
        <w:tabs>
          <w:tab w:val="left" w:pos="720"/>
          <w:tab w:val="left" w:pos="3261"/>
        </w:tabs>
        <w:spacing w:line="276" w:lineRule="auto"/>
        <w:ind w:left="360"/>
        <w:jc w:val="left"/>
        <w:rPr>
          <w:bCs/>
          <w:sz w:val="20"/>
          <w:szCs w:val="20"/>
        </w:rPr>
      </w:pPr>
      <w:r>
        <w:rPr>
          <w:b/>
          <w:bCs/>
          <w:sz w:val="20"/>
          <w:szCs w:val="20"/>
        </w:rPr>
        <w:t xml:space="preserve">      </w:t>
      </w:r>
      <w:r w:rsidR="008C4FCE">
        <w:rPr>
          <w:b/>
          <w:bCs/>
          <w:sz w:val="20"/>
          <w:szCs w:val="20"/>
        </w:rPr>
        <w:t>Client</w:t>
      </w:r>
      <w:r w:rsidR="008C4FCE" w:rsidRPr="008C4FCE">
        <w:rPr>
          <w:bCs/>
          <w:sz w:val="20"/>
          <w:szCs w:val="20"/>
        </w:rPr>
        <w:t>:</w:t>
      </w:r>
      <w:r w:rsidRPr="008C4FCE">
        <w:rPr>
          <w:bCs/>
          <w:sz w:val="20"/>
          <w:szCs w:val="20"/>
        </w:rPr>
        <w:t xml:space="preserve"> </w:t>
      </w:r>
      <w:r w:rsidR="008C4FCE" w:rsidRPr="008C4FCE">
        <w:rPr>
          <w:bCs/>
          <w:sz w:val="20"/>
          <w:szCs w:val="20"/>
        </w:rPr>
        <w:t xml:space="preserve">         </w:t>
      </w:r>
      <w:r w:rsidR="00A205A6">
        <w:rPr>
          <w:bCs/>
          <w:sz w:val="20"/>
          <w:szCs w:val="20"/>
        </w:rPr>
        <w:t xml:space="preserve">         </w:t>
      </w:r>
      <w:r w:rsidR="008C4FCE" w:rsidRPr="008C4FCE">
        <w:rPr>
          <w:bCs/>
          <w:sz w:val="20"/>
          <w:szCs w:val="20"/>
        </w:rPr>
        <w:t xml:space="preserve"> </w:t>
      </w:r>
      <w:r w:rsidRPr="008C4FCE">
        <w:rPr>
          <w:bCs/>
          <w:sz w:val="20"/>
          <w:szCs w:val="20"/>
        </w:rPr>
        <w:t>DEWA (DUBAI ELECTRICITY WATER AUTHORITY)</w:t>
      </w:r>
    </w:p>
    <w:p w:rsidR="00A64547" w:rsidRPr="006D5FCC" w:rsidRDefault="00A64547" w:rsidP="00A64547">
      <w:pPr>
        <w:pStyle w:val="ListParagraph"/>
        <w:tabs>
          <w:tab w:val="left" w:pos="720"/>
          <w:tab w:val="left" w:pos="3261"/>
        </w:tabs>
        <w:spacing w:line="276" w:lineRule="auto"/>
        <w:ind w:left="360"/>
        <w:jc w:val="left"/>
        <w:rPr>
          <w:b/>
          <w:bCs/>
          <w:sz w:val="20"/>
          <w:szCs w:val="20"/>
        </w:rPr>
      </w:pPr>
      <w:r>
        <w:rPr>
          <w:b/>
          <w:bCs/>
          <w:sz w:val="20"/>
          <w:szCs w:val="20"/>
        </w:rPr>
        <w:t xml:space="preserve">      Contractor:  </w:t>
      </w:r>
      <w:r w:rsidR="00A205A6">
        <w:rPr>
          <w:b/>
          <w:bCs/>
          <w:sz w:val="20"/>
          <w:szCs w:val="20"/>
        </w:rPr>
        <w:t xml:space="preserve">        </w:t>
      </w:r>
      <w:r w:rsidRPr="008C4FCE">
        <w:rPr>
          <w:bCs/>
          <w:sz w:val="20"/>
          <w:szCs w:val="20"/>
        </w:rPr>
        <w:t>HALCROW INTERNATIONAL</w:t>
      </w:r>
      <w:r>
        <w:rPr>
          <w:b/>
          <w:bCs/>
          <w:sz w:val="20"/>
          <w:szCs w:val="20"/>
        </w:rPr>
        <w:t xml:space="preserve"> </w:t>
      </w:r>
    </w:p>
    <w:p w:rsidR="006D5FCC" w:rsidRDefault="008C4FCE" w:rsidP="006D5FCC">
      <w:pPr>
        <w:tabs>
          <w:tab w:val="left" w:pos="720"/>
          <w:tab w:val="left" w:pos="3261"/>
        </w:tabs>
        <w:spacing w:line="276" w:lineRule="auto"/>
        <w:ind w:left="90"/>
        <w:jc w:val="left"/>
        <w:rPr>
          <w:rFonts w:ascii="Times New Roman" w:eastAsia="Times New Roman" w:hAnsi="Times New Roman" w:cs="Times New Roman"/>
          <w:b/>
          <w:bCs/>
          <w:sz w:val="20"/>
          <w:szCs w:val="20"/>
        </w:rPr>
      </w:pPr>
      <w:r>
        <w:rPr>
          <w:b/>
          <w:bCs/>
          <w:sz w:val="20"/>
          <w:szCs w:val="20"/>
        </w:rPr>
        <w:t xml:space="preserve">            </w:t>
      </w:r>
      <w:r w:rsidRPr="008C4FCE">
        <w:rPr>
          <w:rFonts w:ascii="Times New Roman" w:eastAsia="Times New Roman" w:hAnsi="Times New Roman" w:cs="Times New Roman"/>
          <w:b/>
          <w:bCs/>
          <w:sz w:val="20"/>
          <w:szCs w:val="20"/>
        </w:rPr>
        <w:t>Duration</w:t>
      </w:r>
      <w:r>
        <w:rPr>
          <w:rFonts w:ascii="Times New Roman" w:eastAsia="Times New Roman" w:hAnsi="Times New Roman" w:cs="Times New Roman"/>
          <w:b/>
          <w:bCs/>
          <w:sz w:val="20"/>
          <w:szCs w:val="20"/>
        </w:rPr>
        <w:t xml:space="preserve">:     </w:t>
      </w:r>
      <w:r w:rsidR="0022040D">
        <w:rPr>
          <w:rFonts w:ascii="Times New Roman" w:eastAsia="Times New Roman" w:hAnsi="Times New Roman" w:cs="Times New Roman"/>
          <w:b/>
          <w:bCs/>
          <w:sz w:val="20"/>
          <w:szCs w:val="20"/>
        </w:rPr>
        <w:t xml:space="preserve"> </w:t>
      </w:r>
      <w:r w:rsidR="00A205A6">
        <w:rPr>
          <w:rFonts w:ascii="Times New Roman" w:eastAsia="Times New Roman" w:hAnsi="Times New Roman" w:cs="Times New Roman"/>
          <w:b/>
          <w:bCs/>
          <w:sz w:val="20"/>
          <w:szCs w:val="20"/>
        </w:rPr>
        <w:t xml:space="preserve">        </w:t>
      </w:r>
      <w:r w:rsidRPr="008C4FCE">
        <w:rPr>
          <w:rFonts w:ascii="Times New Roman" w:eastAsia="Times New Roman" w:hAnsi="Times New Roman" w:cs="Times New Roman"/>
          <w:bCs/>
          <w:sz w:val="20"/>
          <w:szCs w:val="20"/>
        </w:rPr>
        <w:t>September 12, 2017 to till Date</w:t>
      </w:r>
    </w:p>
    <w:p w:rsidR="006D5FCC" w:rsidRPr="0022040D" w:rsidRDefault="008C4FCE" w:rsidP="0022040D">
      <w:pPr>
        <w:tabs>
          <w:tab w:val="left" w:pos="720"/>
          <w:tab w:val="left" w:pos="3261"/>
        </w:tabs>
        <w:spacing w:line="276" w:lineRule="auto"/>
        <w:ind w:left="90"/>
        <w:jc w:val="left"/>
        <w:rPr>
          <w:bCs/>
          <w:sz w:val="20"/>
          <w:szCs w:val="20"/>
        </w:rPr>
      </w:pPr>
      <w:r>
        <w:rPr>
          <w:rFonts w:ascii="Times New Roman" w:eastAsia="Times New Roman" w:hAnsi="Times New Roman" w:cs="Times New Roman"/>
          <w:b/>
          <w:bCs/>
          <w:sz w:val="20"/>
          <w:szCs w:val="20"/>
        </w:rPr>
        <w:t xml:space="preserve">           Scope:        </w:t>
      </w:r>
      <w:r w:rsidR="0022040D">
        <w:rPr>
          <w:rFonts w:ascii="Times New Roman" w:eastAsia="Times New Roman" w:hAnsi="Times New Roman" w:cs="Times New Roman"/>
          <w:b/>
          <w:bCs/>
          <w:sz w:val="20"/>
          <w:szCs w:val="20"/>
        </w:rPr>
        <w:t xml:space="preserve"> </w:t>
      </w:r>
      <w:r>
        <w:rPr>
          <w:rFonts w:ascii="Times New Roman" w:eastAsia="Times New Roman" w:hAnsi="Times New Roman" w:cs="Times New Roman"/>
          <w:b/>
          <w:bCs/>
          <w:sz w:val="20"/>
          <w:szCs w:val="20"/>
        </w:rPr>
        <w:t xml:space="preserve">  </w:t>
      </w:r>
      <w:r w:rsidR="00A205A6">
        <w:rPr>
          <w:rFonts w:ascii="Times New Roman" w:eastAsia="Times New Roman" w:hAnsi="Times New Roman" w:cs="Times New Roman"/>
          <w:b/>
          <w:bCs/>
          <w:sz w:val="20"/>
          <w:szCs w:val="20"/>
        </w:rPr>
        <w:t xml:space="preserve">        </w:t>
      </w:r>
      <w:r w:rsidRPr="008C4FCE">
        <w:rPr>
          <w:rFonts w:ascii="Times New Roman" w:eastAsia="Times New Roman" w:hAnsi="Times New Roman" w:cs="Times New Roman"/>
          <w:bCs/>
          <w:sz w:val="20"/>
          <w:szCs w:val="20"/>
        </w:rPr>
        <w:t xml:space="preserve">Civil work, Earth work, piping work, Excavation works        </w:t>
      </w:r>
    </w:p>
    <w:p w:rsidR="00CE4EE2" w:rsidRPr="006D5FCC" w:rsidRDefault="006D5FCC" w:rsidP="006D5FCC">
      <w:pPr>
        <w:pStyle w:val="ListParagraph"/>
        <w:numPr>
          <w:ilvl w:val="0"/>
          <w:numId w:val="17"/>
        </w:numPr>
        <w:tabs>
          <w:tab w:val="left" w:pos="720"/>
          <w:tab w:val="left" w:pos="3261"/>
        </w:tabs>
        <w:spacing w:line="276" w:lineRule="auto"/>
        <w:jc w:val="left"/>
        <w:rPr>
          <w:b/>
          <w:bCs/>
          <w:sz w:val="20"/>
          <w:szCs w:val="20"/>
        </w:rPr>
      </w:pPr>
      <w:r>
        <w:rPr>
          <w:b/>
          <w:bCs/>
          <w:sz w:val="20"/>
          <w:szCs w:val="20"/>
        </w:rPr>
        <w:t xml:space="preserve">       </w:t>
      </w:r>
      <w:r w:rsidR="00CE4EE2" w:rsidRPr="006D5FCC">
        <w:rPr>
          <w:b/>
          <w:bCs/>
          <w:sz w:val="20"/>
          <w:szCs w:val="20"/>
        </w:rPr>
        <w:t>Project Title: TAWEELAH GAS COMPRESOR STATION GCS – GASCO</w:t>
      </w:r>
      <w:r w:rsidR="00961441" w:rsidRPr="006D5FCC">
        <w:rPr>
          <w:b/>
          <w:bCs/>
          <w:sz w:val="20"/>
          <w:szCs w:val="20"/>
        </w:rPr>
        <w:t xml:space="preserve">,Abu Dhabi </w:t>
      </w:r>
    </w:p>
    <w:p w:rsidR="000F2AD3" w:rsidRDefault="000F2AD3" w:rsidP="000F2AD3">
      <w:pPr>
        <w:pStyle w:val="ListParagraph"/>
        <w:tabs>
          <w:tab w:val="left" w:pos="720"/>
          <w:tab w:val="left" w:pos="3261"/>
        </w:tabs>
        <w:spacing w:line="276" w:lineRule="auto"/>
        <w:ind w:left="360"/>
        <w:jc w:val="left"/>
        <w:rPr>
          <w:b/>
          <w:bCs/>
          <w:sz w:val="20"/>
          <w:szCs w:val="20"/>
        </w:rPr>
      </w:pPr>
      <w:r>
        <w:rPr>
          <w:b/>
          <w:bCs/>
          <w:sz w:val="20"/>
          <w:szCs w:val="20"/>
        </w:rPr>
        <w:t xml:space="preserve">       </w:t>
      </w:r>
      <w:r w:rsidR="00CE4EE2" w:rsidRPr="007F0466">
        <w:rPr>
          <w:b/>
          <w:bCs/>
          <w:sz w:val="20"/>
          <w:szCs w:val="20"/>
        </w:rPr>
        <w:t>Client Consultant</w:t>
      </w:r>
      <w:r w:rsidR="00CE4EE2" w:rsidRPr="000F2AD3">
        <w:rPr>
          <w:bCs/>
          <w:sz w:val="20"/>
          <w:szCs w:val="20"/>
        </w:rPr>
        <w:t xml:space="preserve">: </w:t>
      </w:r>
      <w:r w:rsidRPr="000F2AD3">
        <w:rPr>
          <w:bCs/>
          <w:sz w:val="20"/>
          <w:szCs w:val="20"/>
        </w:rPr>
        <w:t xml:space="preserve">  </w:t>
      </w:r>
      <w:r w:rsidR="00CE4EE2" w:rsidRPr="000F2AD3">
        <w:rPr>
          <w:bCs/>
          <w:sz w:val="20"/>
          <w:szCs w:val="20"/>
        </w:rPr>
        <w:t>GASCO</w:t>
      </w:r>
    </w:p>
    <w:p w:rsidR="008C4FCE" w:rsidRDefault="000F2AD3" w:rsidP="000F2AD3">
      <w:pPr>
        <w:pStyle w:val="ListParagraph"/>
        <w:tabs>
          <w:tab w:val="left" w:pos="720"/>
          <w:tab w:val="left" w:pos="3261"/>
        </w:tabs>
        <w:spacing w:line="276" w:lineRule="auto"/>
        <w:ind w:left="360"/>
        <w:jc w:val="left"/>
        <w:rPr>
          <w:b/>
          <w:bCs/>
          <w:sz w:val="20"/>
          <w:szCs w:val="20"/>
        </w:rPr>
      </w:pPr>
      <w:r>
        <w:rPr>
          <w:b/>
          <w:bCs/>
          <w:sz w:val="20"/>
          <w:szCs w:val="20"/>
        </w:rPr>
        <w:t xml:space="preserve">      </w:t>
      </w:r>
      <w:r w:rsidR="001456AC">
        <w:rPr>
          <w:b/>
          <w:bCs/>
          <w:sz w:val="20"/>
          <w:szCs w:val="20"/>
        </w:rPr>
        <w:t xml:space="preserve"> </w:t>
      </w:r>
      <w:r w:rsidR="00C17013">
        <w:rPr>
          <w:b/>
          <w:bCs/>
          <w:sz w:val="20"/>
          <w:szCs w:val="20"/>
        </w:rPr>
        <w:t>Contractor:</w:t>
      </w:r>
      <w:r w:rsidR="008C4FCE">
        <w:rPr>
          <w:b/>
          <w:bCs/>
          <w:sz w:val="20"/>
          <w:szCs w:val="20"/>
        </w:rPr>
        <w:t xml:space="preserve">           </w:t>
      </w:r>
      <w:r w:rsidR="00C17013">
        <w:rPr>
          <w:b/>
          <w:bCs/>
          <w:sz w:val="20"/>
          <w:szCs w:val="20"/>
        </w:rPr>
        <w:t xml:space="preserve"> </w:t>
      </w:r>
      <w:r w:rsidR="008C4FCE">
        <w:rPr>
          <w:b/>
          <w:bCs/>
          <w:sz w:val="20"/>
          <w:szCs w:val="20"/>
        </w:rPr>
        <w:t xml:space="preserve"> </w:t>
      </w:r>
      <w:r w:rsidR="00C17013">
        <w:rPr>
          <w:b/>
          <w:bCs/>
          <w:sz w:val="20"/>
          <w:szCs w:val="20"/>
        </w:rPr>
        <w:t xml:space="preserve"> </w:t>
      </w:r>
      <w:r w:rsidR="00C17013" w:rsidRPr="000F2AD3">
        <w:rPr>
          <w:bCs/>
          <w:sz w:val="20"/>
          <w:szCs w:val="20"/>
        </w:rPr>
        <w:t>SIEMEN</w:t>
      </w:r>
    </w:p>
    <w:p w:rsidR="00FF6F95" w:rsidRDefault="000F2AD3" w:rsidP="000F2AD3">
      <w:pPr>
        <w:pStyle w:val="ListParagraph"/>
        <w:tabs>
          <w:tab w:val="left" w:pos="720"/>
          <w:tab w:val="left" w:pos="3261"/>
        </w:tabs>
        <w:spacing w:line="276" w:lineRule="auto"/>
        <w:ind w:left="360"/>
        <w:jc w:val="left"/>
        <w:rPr>
          <w:b/>
          <w:bCs/>
          <w:sz w:val="20"/>
          <w:szCs w:val="20"/>
        </w:rPr>
      </w:pPr>
      <w:r>
        <w:rPr>
          <w:b/>
          <w:bCs/>
          <w:sz w:val="20"/>
          <w:szCs w:val="20"/>
        </w:rPr>
        <w:t xml:space="preserve">        </w:t>
      </w:r>
      <w:r w:rsidR="00FF6F95">
        <w:rPr>
          <w:b/>
          <w:bCs/>
          <w:sz w:val="20"/>
          <w:szCs w:val="20"/>
        </w:rPr>
        <w:t>Duration</w:t>
      </w:r>
      <w:r w:rsidR="00FD0C22">
        <w:rPr>
          <w:b/>
          <w:bCs/>
          <w:sz w:val="20"/>
          <w:szCs w:val="20"/>
        </w:rPr>
        <w:t xml:space="preserve">:    </w:t>
      </w:r>
      <w:r w:rsidR="00B02667">
        <w:rPr>
          <w:b/>
          <w:bCs/>
          <w:sz w:val="20"/>
          <w:szCs w:val="20"/>
        </w:rPr>
        <w:t xml:space="preserve"> </w:t>
      </w:r>
      <w:r w:rsidR="008C4FCE">
        <w:rPr>
          <w:b/>
          <w:bCs/>
          <w:sz w:val="20"/>
          <w:szCs w:val="20"/>
        </w:rPr>
        <w:t xml:space="preserve">          </w:t>
      </w:r>
      <w:r w:rsidR="00A205A6">
        <w:rPr>
          <w:b/>
          <w:bCs/>
          <w:sz w:val="20"/>
          <w:szCs w:val="20"/>
        </w:rPr>
        <w:t xml:space="preserve">  </w:t>
      </w:r>
      <w:r w:rsidR="008C4FCE" w:rsidRPr="000F2AD3">
        <w:rPr>
          <w:bCs/>
          <w:sz w:val="20"/>
          <w:szCs w:val="20"/>
        </w:rPr>
        <w:t>January 20, 2017 to September 10, 2017</w:t>
      </w:r>
      <w:r w:rsidR="008C4FCE">
        <w:rPr>
          <w:b/>
          <w:bCs/>
          <w:sz w:val="20"/>
          <w:szCs w:val="20"/>
        </w:rPr>
        <w:t xml:space="preserve"> </w:t>
      </w:r>
    </w:p>
    <w:p w:rsidR="00CD67A3" w:rsidRDefault="000F2AD3" w:rsidP="000F2AD3">
      <w:pPr>
        <w:pStyle w:val="ListParagraph"/>
        <w:tabs>
          <w:tab w:val="left" w:pos="720"/>
          <w:tab w:val="left" w:pos="3261"/>
        </w:tabs>
        <w:spacing w:line="276" w:lineRule="auto"/>
        <w:ind w:left="360"/>
        <w:jc w:val="left"/>
        <w:rPr>
          <w:bCs/>
          <w:sz w:val="20"/>
          <w:szCs w:val="20"/>
        </w:rPr>
      </w:pPr>
      <w:r>
        <w:rPr>
          <w:b/>
          <w:bCs/>
          <w:sz w:val="20"/>
          <w:szCs w:val="20"/>
        </w:rPr>
        <w:t xml:space="preserve">        </w:t>
      </w:r>
      <w:r w:rsidR="00CD67A3" w:rsidRPr="000F2AD3">
        <w:rPr>
          <w:b/>
          <w:bCs/>
          <w:sz w:val="20"/>
          <w:szCs w:val="20"/>
        </w:rPr>
        <w:t>Scope</w:t>
      </w:r>
      <w:r w:rsidR="00CD67A3" w:rsidRPr="000F2AD3">
        <w:rPr>
          <w:bCs/>
          <w:sz w:val="20"/>
          <w:szCs w:val="20"/>
        </w:rPr>
        <w:t xml:space="preserve">: </w:t>
      </w:r>
      <w:r w:rsidR="00A205A6">
        <w:rPr>
          <w:bCs/>
          <w:sz w:val="20"/>
          <w:szCs w:val="20"/>
        </w:rPr>
        <w:t xml:space="preserve">                    </w:t>
      </w:r>
      <w:r w:rsidR="00C52B23">
        <w:rPr>
          <w:bCs/>
          <w:sz w:val="20"/>
          <w:szCs w:val="20"/>
        </w:rPr>
        <w:t xml:space="preserve"> </w:t>
      </w:r>
      <w:r w:rsidR="00CD67A3" w:rsidRPr="000F2AD3">
        <w:rPr>
          <w:bCs/>
          <w:sz w:val="20"/>
          <w:szCs w:val="20"/>
        </w:rPr>
        <w:t>Civil work, Earth work, piping work, Excavation works</w:t>
      </w:r>
      <w:r w:rsidR="0022040D" w:rsidRPr="000F2AD3">
        <w:rPr>
          <w:bCs/>
          <w:sz w:val="20"/>
          <w:szCs w:val="20"/>
        </w:rPr>
        <w:t>, Painting work</w:t>
      </w:r>
      <w:r w:rsidR="005F6DAD">
        <w:rPr>
          <w:bCs/>
          <w:sz w:val="20"/>
          <w:szCs w:val="20"/>
        </w:rPr>
        <w:t>.</w:t>
      </w:r>
    </w:p>
    <w:p w:rsidR="005F6DAD" w:rsidRDefault="005F6DAD" w:rsidP="000F2AD3">
      <w:pPr>
        <w:pStyle w:val="ListParagraph"/>
        <w:tabs>
          <w:tab w:val="left" w:pos="720"/>
          <w:tab w:val="left" w:pos="3261"/>
        </w:tabs>
        <w:spacing w:line="276" w:lineRule="auto"/>
        <w:ind w:left="360"/>
        <w:jc w:val="left"/>
        <w:rPr>
          <w:b/>
          <w:bCs/>
          <w:sz w:val="20"/>
          <w:szCs w:val="20"/>
        </w:rPr>
      </w:pPr>
    </w:p>
    <w:p w:rsidR="00947D93" w:rsidRPr="001456AC" w:rsidRDefault="001456AC" w:rsidP="001456AC">
      <w:pPr>
        <w:pStyle w:val="ListParagraph"/>
        <w:numPr>
          <w:ilvl w:val="0"/>
          <w:numId w:val="16"/>
        </w:numPr>
        <w:tabs>
          <w:tab w:val="left" w:pos="720"/>
          <w:tab w:val="left" w:pos="3261"/>
        </w:tabs>
        <w:spacing w:line="276" w:lineRule="auto"/>
        <w:jc w:val="left"/>
        <w:rPr>
          <w:b/>
          <w:bCs/>
          <w:sz w:val="20"/>
          <w:szCs w:val="20"/>
        </w:rPr>
      </w:pPr>
      <w:r>
        <w:rPr>
          <w:b/>
          <w:bCs/>
          <w:sz w:val="20"/>
          <w:szCs w:val="20"/>
        </w:rPr>
        <w:t xml:space="preserve">       </w:t>
      </w:r>
      <w:r w:rsidR="00947D93" w:rsidRPr="001456AC">
        <w:rPr>
          <w:b/>
          <w:bCs/>
          <w:sz w:val="20"/>
          <w:szCs w:val="20"/>
        </w:rPr>
        <w:t>Project Title:</w:t>
      </w:r>
      <w:r w:rsidR="009A2BB3" w:rsidRPr="001456AC">
        <w:rPr>
          <w:b/>
          <w:bCs/>
          <w:sz w:val="20"/>
          <w:szCs w:val="20"/>
        </w:rPr>
        <w:t xml:space="preserve"> N</w:t>
      </w:r>
      <w:r w:rsidR="00E21AEB" w:rsidRPr="001456AC">
        <w:rPr>
          <w:b/>
          <w:bCs/>
          <w:sz w:val="20"/>
          <w:szCs w:val="20"/>
        </w:rPr>
        <w:t>ORM</w:t>
      </w:r>
      <w:r w:rsidR="00C53DB8" w:rsidRPr="001456AC">
        <w:rPr>
          <w:b/>
          <w:bCs/>
          <w:sz w:val="20"/>
          <w:szCs w:val="20"/>
        </w:rPr>
        <w:t xml:space="preserve"> HANDALING, TREATMENT &amp; DISPOSAL PROJECT AT </w:t>
      </w:r>
      <w:r w:rsidR="008E1450" w:rsidRPr="001456AC">
        <w:rPr>
          <w:b/>
          <w:bCs/>
          <w:sz w:val="20"/>
          <w:szCs w:val="20"/>
        </w:rPr>
        <w:t>BeAAT, Ruwais, Abu</w:t>
      </w:r>
      <w:r w:rsidR="00C53DB8" w:rsidRPr="001456AC">
        <w:rPr>
          <w:b/>
          <w:bCs/>
          <w:sz w:val="20"/>
          <w:szCs w:val="20"/>
        </w:rPr>
        <w:t xml:space="preserve"> Dhabi</w:t>
      </w:r>
    </w:p>
    <w:p w:rsidR="00947D93" w:rsidRPr="00E74E0F" w:rsidRDefault="00867CEC" w:rsidP="00E74E0F">
      <w:pPr>
        <w:pStyle w:val="ListParagraph"/>
        <w:tabs>
          <w:tab w:val="left" w:pos="720"/>
          <w:tab w:val="left" w:pos="3261"/>
        </w:tabs>
        <w:spacing w:line="276" w:lineRule="auto"/>
        <w:ind w:left="3261" w:hanging="2552"/>
        <w:jc w:val="left"/>
        <w:rPr>
          <w:rFonts w:ascii="Calibri" w:hAnsi="Calibri"/>
          <w:sz w:val="20"/>
          <w:szCs w:val="20"/>
        </w:rPr>
      </w:pPr>
      <w:r>
        <w:rPr>
          <w:rFonts w:ascii="Calibri" w:hAnsi="Calibri"/>
          <w:sz w:val="20"/>
          <w:szCs w:val="20"/>
        </w:rPr>
        <w:tab/>
      </w:r>
      <w:r w:rsidR="00C53DB8">
        <w:rPr>
          <w:rFonts w:ascii="Calibri" w:hAnsi="Calibri"/>
          <w:sz w:val="20"/>
          <w:szCs w:val="20"/>
        </w:rPr>
        <w:t xml:space="preserve">Client Consultant: </w:t>
      </w:r>
      <w:r w:rsidR="00C52B23">
        <w:rPr>
          <w:rFonts w:ascii="Calibri" w:hAnsi="Calibri"/>
          <w:sz w:val="20"/>
          <w:szCs w:val="20"/>
        </w:rPr>
        <w:t xml:space="preserve">   </w:t>
      </w:r>
      <w:r w:rsidR="00C53DB8" w:rsidRPr="003700CE">
        <w:rPr>
          <w:rFonts w:ascii="Calibri" w:hAnsi="Calibri"/>
          <w:b/>
          <w:sz w:val="20"/>
          <w:szCs w:val="20"/>
        </w:rPr>
        <w:t>TAKREER</w:t>
      </w:r>
    </w:p>
    <w:p w:rsidR="00947D93" w:rsidRPr="00E74E0F" w:rsidRDefault="00867CEC" w:rsidP="00E74E0F">
      <w:pPr>
        <w:pStyle w:val="ListParagraph"/>
        <w:tabs>
          <w:tab w:val="left" w:pos="720"/>
          <w:tab w:val="left" w:pos="3261"/>
        </w:tabs>
        <w:spacing w:line="276" w:lineRule="auto"/>
        <w:ind w:left="3261" w:hanging="2552"/>
        <w:jc w:val="left"/>
        <w:rPr>
          <w:rFonts w:ascii="Calibri" w:hAnsi="Calibri"/>
          <w:sz w:val="20"/>
          <w:szCs w:val="20"/>
        </w:rPr>
      </w:pPr>
      <w:r>
        <w:rPr>
          <w:rFonts w:ascii="Calibri" w:hAnsi="Calibri"/>
          <w:sz w:val="20"/>
          <w:szCs w:val="20"/>
        </w:rPr>
        <w:tab/>
      </w:r>
      <w:r w:rsidR="00FA4C50">
        <w:rPr>
          <w:rFonts w:ascii="Calibri" w:hAnsi="Calibri"/>
          <w:sz w:val="20"/>
          <w:szCs w:val="20"/>
        </w:rPr>
        <w:t>Contractor:</w:t>
      </w:r>
      <w:r w:rsidR="00C52B23">
        <w:rPr>
          <w:rFonts w:ascii="Calibri" w:hAnsi="Calibri"/>
          <w:sz w:val="20"/>
          <w:szCs w:val="20"/>
        </w:rPr>
        <w:t xml:space="preserve">              </w:t>
      </w:r>
      <w:r w:rsidR="00FA4C50">
        <w:rPr>
          <w:rFonts w:ascii="Calibri" w:hAnsi="Calibri"/>
          <w:sz w:val="20"/>
          <w:szCs w:val="20"/>
        </w:rPr>
        <w:t xml:space="preserve"> </w:t>
      </w:r>
      <w:r w:rsidR="003700CE" w:rsidRPr="003700CE">
        <w:rPr>
          <w:rFonts w:ascii="Calibri" w:hAnsi="Calibri"/>
          <w:b/>
          <w:sz w:val="20"/>
          <w:szCs w:val="20"/>
        </w:rPr>
        <w:t>INTECSA INDUSTRIAL</w:t>
      </w:r>
    </w:p>
    <w:p w:rsidR="00947D93" w:rsidRPr="00E74E0F" w:rsidRDefault="00867CEC" w:rsidP="00E74E0F">
      <w:pPr>
        <w:pStyle w:val="ListParagraph"/>
        <w:tabs>
          <w:tab w:val="left" w:pos="720"/>
          <w:tab w:val="left" w:pos="3261"/>
        </w:tabs>
        <w:spacing w:line="276" w:lineRule="auto"/>
        <w:ind w:left="3261" w:hanging="2552"/>
        <w:jc w:val="left"/>
        <w:rPr>
          <w:rFonts w:ascii="Calibri" w:hAnsi="Calibri"/>
          <w:sz w:val="20"/>
          <w:szCs w:val="20"/>
        </w:rPr>
      </w:pPr>
      <w:r>
        <w:rPr>
          <w:rFonts w:ascii="Calibri" w:hAnsi="Calibri"/>
          <w:sz w:val="20"/>
          <w:szCs w:val="20"/>
        </w:rPr>
        <w:tab/>
      </w:r>
      <w:r w:rsidR="00947D93" w:rsidRPr="00E74E0F">
        <w:rPr>
          <w:rFonts w:ascii="Calibri" w:hAnsi="Calibri"/>
          <w:sz w:val="20"/>
          <w:szCs w:val="20"/>
        </w:rPr>
        <w:t>Dura</w:t>
      </w:r>
      <w:r w:rsidR="00C53DB8">
        <w:rPr>
          <w:rFonts w:ascii="Calibri" w:hAnsi="Calibri"/>
          <w:sz w:val="20"/>
          <w:szCs w:val="20"/>
        </w:rPr>
        <w:t>tion:</w:t>
      </w:r>
      <w:r w:rsidR="00C52B23">
        <w:rPr>
          <w:rFonts w:ascii="Calibri" w:hAnsi="Calibri"/>
          <w:sz w:val="20"/>
          <w:szCs w:val="20"/>
        </w:rPr>
        <w:t xml:space="preserve">                 </w:t>
      </w:r>
      <w:r w:rsidR="00C343F7">
        <w:rPr>
          <w:rFonts w:ascii="Calibri" w:hAnsi="Calibri"/>
          <w:sz w:val="20"/>
          <w:szCs w:val="20"/>
        </w:rPr>
        <w:t xml:space="preserve"> September 2015 to January 20, 2017</w:t>
      </w:r>
    </w:p>
    <w:p w:rsidR="00947D93" w:rsidRDefault="00867CEC" w:rsidP="00E74E0F">
      <w:pPr>
        <w:pStyle w:val="ListParagraph"/>
        <w:tabs>
          <w:tab w:val="left" w:pos="720"/>
          <w:tab w:val="left" w:pos="3261"/>
        </w:tabs>
        <w:spacing w:line="276" w:lineRule="auto"/>
        <w:ind w:left="3261" w:hanging="2552"/>
        <w:jc w:val="left"/>
        <w:rPr>
          <w:rFonts w:ascii="Calibri" w:hAnsi="Calibri"/>
          <w:sz w:val="20"/>
          <w:szCs w:val="20"/>
        </w:rPr>
      </w:pPr>
      <w:r>
        <w:rPr>
          <w:rFonts w:ascii="Calibri" w:hAnsi="Calibri"/>
          <w:sz w:val="20"/>
          <w:szCs w:val="20"/>
        </w:rPr>
        <w:tab/>
      </w:r>
      <w:r w:rsidR="00947D93" w:rsidRPr="00E74E0F">
        <w:rPr>
          <w:rFonts w:ascii="Calibri" w:hAnsi="Calibri"/>
          <w:sz w:val="20"/>
          <w:szCs w:val="20"/>
        </w:rPr>
        <w:t xml:space="preserve">Scope: </w:t>
      </w:r>
      <w:r w:rsidR="00C52B23">
        <w:rPr>
          <w:rFonts w:ascii="Calibri" w:hAnsi="Calibri"/>
          <w:sz w:val="20"/>
          <w:szCs w:val="20"/>
        </w:rPr>
        <w:t xml:space="preserve">                       </w:t>
      </w:r>
      <w:r w:rsidR="008E1450">
        <w:rPr>
          <w:rFonts w:ascii="Calibri" w:hAnsi="Calibri"/>
          <w:sz w:val="20"/>
          <w:szCs w:val="20"/>
        </w:rPr>
        <w:t>Civil work, Earth</w:t>
      </w:r>
      <w:r w:rsidR="001B1E1B">
        <w:rPr>
          <w:rFonts w:ascii="Calibri" w:hAnsi="Calibri"/>
          <w:sz w:val="20"/>
          <w:szCs w:val="20"/>
        </w:rPr>
        <w:t xml:space="preserve"> work, </w:t>
      </w:r>
      <w:r w:rsidR="00C24581">
        <w:rPr>
          <w:rFonts w:ascii="Calibri" w:hAnsi="Calibri"/>
          <w:sz w:val="20"/>
          <w:szCs w:val="20"/>
        </w:rPr>
        <w:t>piping</w:t>
      </w:r>
      <w:r w:rsidR="001B1E1B">
        <w:rPr>
          <w:rFonts w:ascii="Calibri" w:hAnsi="Calibri"/>
          <w:sz w:val="20"/>
          <w:szCs w:val="20"/>
        </w:rPr>
        <w:t xml:space="preserve"> work, Excavation </w:t>
      </w:r>
      <w:r w:rsidR="004F5C87">
        <w:rPr>
          <w:rFonts w:ascii="Calibri" w:hAnsi="Calibri"/>
          <w:sz w:val="20"/>
          <w:szCs w:val="20"/>
        </w:rPr>
        <w:t>works Structural</w:t>
      </w:r>
      <w:r w:rsidR="008E1450">
        <w:rPr>
          <w:rFonts w:ascii="Calibri" w:hAnsi="Calibri"/>
          <w:sz w:val="20"/>
          <w:szCs w:val="20"/>
        </w:rPr>
        <w:t xml:space="preserve"> work</w:t>
      </w:r>
    </w:p>
    <w:p w:rsidR="006D3A16" w:rsidRPr="00E74E0F" w:rsidRDefault="006D3A16" w:rsidP="00E74E0F">
      <w:pPr>
        <w:pStyle w:val="ListParagraph"/>
        <w:tabs>
          <w:tab w:val="left" w:pos="720"/>
          <w:tab w:val="left" w:pos="3261"/>
        </w:tabs>
        <w:spacing w:line="276" w:lineRule="auto"/>
        <w:ind w:left="3261" w:hanging="2552"/>
        <w:jc w:val="left"/>
        <w:rPr>
          <w:rFonts w:ascii="Calibri" w:hAnsi="Calibri"/>
          <w:sz w:val="20"/>
          <w:szCs w:val="20"/>
        </w:rPr>
      </w:pPr>
    </w:p>
    <w:p w:rsidR="00947D93" w:rsidRPr="0084465E" w:rsidRDefault="00947D93" w:rsidP="00A04F2A">
      <w:pPr>
        <w:pStyle w:val="ListParagraph"/>
        <w:numPr>
          <w:ilvl w:val="0"/>
          <w:numId w:val="6"/>
        </w:numPr>
        <w:tabs>
          <w:tab w:val="left" w:pos="720"/>
          <w:tab w:val="left" w:pos="3261"/>
        </w:tabs>
        <w:spacing w:line="276" w:lineRule="auto"/>
        <w:ind w:left="3261" w:hanging="3150"/>
        <w:jc w:val="left"/>
        <w:rPr>
          <w:b/>
          <w:sz w:val="22"/>
        </w:rPr>
      </w:pPr>
      <w:r w:rsidRPr="00A04F2A">
        <w:rPr>
          <w:rFonts w:ascii="Calibri" w:hAnsi="Calibri"/>
          <w:b/>
          <w:bCs/>
          <w:sz w:val="20"/>
          <w:szCs w:val="20"/>
        </w:rPr>
        <w:t xml:space="preserve">Project </w:t>
      </w:r>
      <w:r w:rsidR="008E1450">
        <w:rPr>
          <w:rFonts w:ascii="Calibri" w:hAnsi="Calibri"/>
          <w:b/>
          <w:bCs/>
          <w:sz w:val="20"/>
          <w:szCs w:val="20"/>
        </w:rPr>
        <w:t xml:space="preserve">Title: RESIDENTIAL &amp; SHOPPING MALL COMPLEX AT </w:t>
      </w:r>
      <w:r w:rsidR="00DD02AC">
        <w:rPr>
          <w:rFonts w:ascii="Calibri" w:hAnsi="Calibri"/>
          <w:b/>
          <w:bCs/>
          <w:sz w:val="20"/>
          <w:szCs w:val="20"/>
        </w:rPr>
        <w:t>MALEGAON</w:t>
      </w:r>
    </w:p>
    <w:p w:rsidR="00947D93" w:rsidRPr="00E74E0F" w:rsidRDefault="00FA4C50" w:rsidP="00E74E0F">
      <w:pPr>
        <w:pStyle w:val="ListParagraph"/>
        <w:tabs>
          <w:tab w:val="left" w:pos="720"/>
          <w:tab w:val="left" w:pos="3261"/>
        </w:tabs>
        <w:spacing w:line="276" w:lineRule="auto"/>
        <w:ind w:left="3261" w:hanging="2552"/>
        <w:jc w:val="left"/>
        <w:rPr>
          <w:rFonts w:ascii="Calibri" w:hAnsi="Calibri"/>
          <w:sz w:val="20"/>
          <w:szCs w:val="20"/>
        </w:rPr>
      </w:pPr>
      <w:r>
        <w:rPr>
          <w:rFonts w:ascii="Calibri" w:hAnsi="Calibri"/>
          <w:sz w:val="20"/>
          <w:szCs w:val="20"/>
        </w:rPr>
        <w:t xml:space="preserve">Client Consultant: </w:t>
      </w:r>
      <w:r w:rsidR="00F3587E" w:rsidRPr="003700CE">
        <w:rPr>
          <w:rFonts w:ascii="Calibri" w:hAnsi="Calibri"/>
          <w:sz w:val="20"/>
          <w:szCs w:val="20"/>
        </w:rPr>
        <w:t>PETRON ENGINEERING CONSTRUCTION Ltd</w:t>
      </w:r>
      <w:r w:rsidR="00F3587E">
        <w:rPr>
          <w:rFonts w:ascii="Calibri" w:hAnsi="Calibri"/>
          <w:sz w:val="20"/>
          <w:szCs w:val="20"/>
        </w:rPr>
        <w:t>,</w:t>
      </w:r>
    </w:p>
    <w:p w:rsidR="00947D93" w:rsidRPr="00E74E0F" w:rsidRDefault="00947D93" w:rsidP="00E74E0F">
      <w:pPr>
        <w:pStyle w:val="ListParagraph"/>
        <w:tabs>
          <w:tab w:val="left" w:pos="720"/>
          <w:tab w:val="left" w:pos="3261"/>
        </w:tabs>
        <w:spacing w:line="276" w:lineRule="auto"/>
        <w:ind w:left="3261" w:hanging="2552"/>
        <w:jc w:val="left"/>
        <w:rPr>
          <w:rFonts w:ascii="Calibri" w:hAnsi="Calibri"/>
          <w:sz w:val="20"/>
          <w:szCs w:val="20"/>
        </w:rPr>
      </w:pPr>
      <w:r w:rsidRPr="00E74E0F">
        <w:rPr>
          <w:rFonts w:ascii="Calibri" w:hAnsi="Calibri"/>
          <w:sz w:val="20"/>
          <w:szCs w:val="20"/>
        </w:rPr>
        <w:t>D</w:t>
      </w:r>
      <w:r w:rsidR="00FA4C50">
        <w:rPr>
          <w:rFonts w:ascii="Calibri" w:hAnsi="Calibri"/>
          <w:sz w:val="20"/>
          <w:szCs w:val="20"/>
        </w:rPr>
        <w:t xml:space="preserve">uration: </w:t>
      </w:r>
      <w:r w:rsidR="00C52B23">
        <w:rPr>
          <w:rFonts w:ascii="Calibri" w:hAnsi="Calibri"/>
          <w:sz w:val="20"/>
          <w:szCs w:val="20"/>
        </w:rPr>
        <w:t xml:space="preserve">               </w:t>
      </w:r>
      <w:r w:rsidR="00F3587E">
        <w:rPr>
          <w:rFonts w:ascii="Calibri" w:hAnsi="Calibri"/>
          <w:sz w:val="20"/>
          <w:szCs w:val="20"/>
        </w:rPr>
        <w:t>August 2012 to August</w:t>
      </w:r>
      <w:r w:rsidR="00FA4C50">
        <w:rPr>
          <w:rFonts w:ascii="Calibri" w:hAnsi="Calibri"/>
          <w:sz w:val="20"/>
          <w:szCs w:val="20"/>
        </w:rPr>
        <w:t xml:space="preserve"> 2014, approx. 2 years. </w:t>
      </w:r>
    </w:p>
    <w:p w:rsidR="00947D93" w:rsidRDefault="00282DDC" w:rsidP="00E74E0F">
      <w:pPr>
        <w:pStyle w:val="ListParagraph"/>
        <w:tabs>
          <w:tab w:val="left" w:pos="720"/>
          <w:tab w:val="left" w:pos="3261"/>
        </w:tabs>
        <w:spacing w:line="276" w:lineRule="auto"/>
        <w:ind w:left="3261" w:hanging="2552"/>
        <w:jc w:val="left"/>
        <w:rPr>
          <w:rFonts w:ascii="Calibri" w:hAnsi="Calibri"/>
          <w:sz w:val="20"/>
          <w:szCs w:val="20"/>
        </w:rPr>
      </w:pPr>
      <w:r>
        <w:rPr>
          <w:rFonts w:ascii="Calibri" w:hAnsi="Calibri"/>
          <w:sz w:val="20"/>
          <w:szCs w:val="20"/>
        </w:rPr>
        <w:t xml:space="preserve">Scope: </w:t>
      </w:r>
      <w:r w:rsidR="00C52B23">
        <w:rPr>
          <w:rFonts w:ascii="Calibri" w:hAnsi="Calibri"/>
          <w:sz w:val="20"/>
          <w:szCs w:val="20"/>
        </w:rPr>
        <w:t xml:space="preserve">                    </w:t>
      </w:r>
      <w:r>
        <w:rPr>
          <w:rFonts w:ascii="Calibri" w:hAnsi="Calibri"/>
          <w:sz w:val="20"/>
          <w:szCs w:val="20"/>
        </w:rPr>
        <w:t xml:space="preserve">Building works, Earth works, Electrical works </w:t>
      </w:r>
      <w:r w:rsidR="00F3587E">
        <w:rPr>
          <w:rFonts w:ascii="Calibri" w:hAnsi="Calibri"/>
          <w:sz w:val="20"/>
          <w:szCs w:val="20"/>
        </w:rPr>
        <w:t>and Mechanical work</w:t>
      </w:r>
      <w:r>
        <w:rPr>
          <w:rFonts w:ascii="Calibri" w:hAnsi="Calibri"/>
          <w:sz w:val="20"/>
          <w:szCs w:val="20"/>
        </w:rPr>
        <w:t>s</w:t>
      </w:r>
      <w:r w:rsidR="006D3A16">
        <w:rPr>
          <w:rFonts w:ascii="Calibri" w:hAnsi="Calibri"/>
          <w:sz w:val="20"/>
          <w:szCs w:val="20"/>
        </w:rPr>
        <w:t>.</w:t>
      </w:r>
    </w:p>
    <w:p w:rsidR="006D3A16" w:rsidRPr="00E74E0F" w:rsidRDefault="006D3A16" w:rsidP="00E74E0F">
      <w:pPr>
        <w:pStyle w:val="ListParagraph"/>
        <w:tabs>
          <w:tab w:val="left" w:pos="720"/>
          <w:tab w:val="left" w:pos="3261"/>
        </w:tabs>
        <w:spacing w:line="276" w:lineRule="auto"/>
        <w:ind w:left="3261" w:hanging="2552"/>
        <w:jc w:val="left"/>
        <w:rPr>
          <w:rFonts w:ascii="Calibri" w:hAnsi="Calibri"/>
          <w:sz w:val="20"/>
          <w:szCs w:val="20"/>
        </w:rPr>
      </w:pPr>
    </w:p>
    <w:p w:rsidR="00DC0202" w:rsidRPr="00C52B23" w:rsidRDefault="00DC0202" w:rsidP="00A04F2A">
      <w:pPr>
        <w:pStyle w:val="ListParagraph"/>
        <w:numPr>
          <w:ilvl w:val="0"/>
          <w:numId w:val="6"/>
        </w:numPr>
        <w:tabs>
          <w:tab w:val="left" w:pos="720"/>
          <w:tab w:val="left" w:pos="3261"/>
        </w:tabs>
        <w:spacing w:line="276" w:lineRule="auto"/>
        <w:ind w:left="3261" w:hanging="3150"/>
        <w:jc w:val="left"/>
        <w:rPr>
          <w:rFonts w:ascii="Calibri" w:hAnsi="Calibri"/>
          <w:bCs/>
          <w:sz w:val="20"/>
          <w:szCs w:val="20"/>
        </w:rPr>
      </w:pPr>
      <w:r w:rsidRPr="00A04F2A">
        <w:rPr>
          <w:rFonts w:ascii="Calibri" w:hAnsi="Calibri"/>
          <w:b/>
          <w:bCs/>
          <w:sz w:val="20"/>
          <w:szCs w:val="20"/>
        </w:rPr>
        <w:t>Project Title</w:t>
      </w:r>
      <w:r w:rsidRPr="00C52B23">
        <w:rPr>
          <w:rFonts w:ascii="Calibri" w:hAnsi="Calibri"/>
          <w:bCs/>
          <w:sz w:val="20"/>
          <w:szCs w:val="20"/>
        </w:rPr>
        <w:t xml:space="preserve">:  </w:t>
      </w:r>
      <w:r w:rsidR="00F3587E" w:rsidRPr="00C52B23">
        <w:rPr>
          <w:rFonts w:ascii="Calibri" w:hAnsi="Calibri"/>
          <w:b/>
          <w:bCs/>
          <w:sz w:val="20"/>
          <w:szCs w:val="20"/>
        </w:rPr>
        <w:t>JLN STADIUM for COMMONWEALTH GAMES</w:t>
      </w:r>
    </w:p>
    <w:p w:rsidR="00DC0202" w:rsidRPr="00E74E0F" w:rsidRDefault="00DC0202" w:rsidP="00E74E0F">
      <w:pPr>
        <w:pStyle w:val="ListParagraph"/>
        <w:tabs>
          <w:tab w:val="left" w:pos="720"/>
          <w:tab w:val="left" w:pos="3261"/>
        </w:tabs>
        <w:spacing w:line="276" w:lineRule="auto"/>
        <w:ind w:left="3261" w:hanging="2552"/>
        <w:jc w:val="left"/>
        <w:rPr>
          <w:rFonts w:ascii="Calibri" w:hAnsi="Calibri"/>
          <w:sz w:val="20"/>
          <w:szCs w:val="20"/>
        </w:rPr>
      </w:pPr>
      <w:r w:rsidRPr="00E74E0F">
        <w:rPr>
          <w:rFonts w:ascii="Calibri" w:hAnsi="Calibri"/>
          <w:sz w:val="20"/>
          <w:szCs w:val="20"/>
        </w:rPr>
        <w:t>Client Consultant</w:t>
      </w:r>
      <w:r w:rsidR="00F3587E" w:rsidRPr="00A04F2A">
        <w:rPr>
          <w:rFonts w:ascii="Calibri" w:hAnsi="Calibri"/>
          <w:b/>
          <w:bCs/>
          <w:sz w:val="20"/>
          <w:szCs w:val="20"/>
        </w:rPr>
        <w:t xml:space="preserve">:  </w:t>
      </w:r>
      <w:r w:rsidR="00F3587E" w:rsidRPr="00F3587E">
        <w:rPr>
          <w:rFonts w:ascii="Calibri" w:hAnsi="Calibri"/>
          <w:sz w:val="20"/>
          <w:szCs w:val="20"/>
        </w:rPr>
        <w:t>U.P STATE BRIDGE CORPORATION LIMITED</w:t>
      </w:r>
    </w:p>
    <w:p w:rsidR="00DC0202" w:rsidRPr="00E74E0F" w:rsidRDefault="00DC0202" w:rsidP="00E74E0F">
      <w:pPr>
        <w:pStyle w:val="ListParagraph"/>
        <w:tabs>
          <w:tab w:val="left" w:pos="720"/>
          <w:tab w:val="left" w:pos="3261"/>
        </w:tabs>
        <w:spacing w:line="276" w:lineRule="auto"/>
        <w:ind w:left="3261" w:hanging="2552"/>
        <w:jc w:val="left"/>
        <w:rPr>
          <w:rFonts w:ascii="Calibri" w:hAnsi="Calibri"/>
          <w:sz w:val="20"/>
          <w:szCs w:val="20"/>
        </w:rPr>
      </w:pPr>
      <w:r w:rsidRPr="00E74E0F">
        <w:rPr>
          <w:rFonts w:ascii="Calibri" w:hAnsi="Calibri"/>
          <w:sz w:val="20"/>
          <w:szCs w:val="20"/>
        </w:rPr>
        <w:t xml:space="preserve">Contractor- </w:t>
      </w:r>
      <w:r w:rsidR="00C52B23">
        <w:rPr>
          <w:rFonts w:ascii="Calibri" w:hAnsi="Calibri"/>
          <w:sz w:val="20"/>
          <w:szCs w:val="20"/>
        </w:rPr>
        <w:t xml:space="preserve">           </w:t>
      </w:r>
      <w:r w:rsidR="00F3587E">
        <w:rPr>
          <w:rFonts w:ascii="Calibri" w:hAnsi="Calibri"/>
          <w:sz w:val="20"/>
          <w:szCs w:val="20"/>
        </w:rPr>
        <w:t>FABCO CONSTRUCTION Pvt Ltd.</w:t>
      </w:r>
    </w:p>
    <w:p w:rsidR="00F3587E" w:rsidRDefault="00DC0202" w:rsidP="00E74E0F">
      <w:pPr>
        <w:pStyle w:val="ListParagraph"/>
        <w:tabs>
          <w:tab w:val="left" w:pos="720"/>
          <w:tab w:val="left" w:pos="3261"/>
        </w:tabs>
        <w:spacing w:line="276" w:lineRule="auto"/>
        <w:ind w:left="3261" w:hanging="2552"/>
        <w:jc w:val="left"/>
        <w:rPr>
          <w:rFonts w:ascii="Calibri" w:hAnsi="Calibri"/>
          <w:sz w:val="20"/>
          <w:szCs w:val="20"/>
        </w:rPr>
      </w:pPr>
      <w:r w:rsidRPr="00E74E0F">
        <w:rPr>
          <w:rFonts w:ascii="Calibri" w:hAnsi="Calibri"/>
          <w:sz w:val="20"/>
          <w:szCs w:val="20"/>
        </w:rPr>
        <w:t>Dur</w:t>
      </w:r>
      <w:r w:rsidR="00F3587E">
        <w:rPr>
          <w:rFonts w:ascii="Calibri" w:hAnsi="Calibri"/>
          <w:sz w:val="20"/>
          <w:szCs w:val="20"/>
        </w:rPr>
        <w:t>ation:</w:t>
      </w:r>
      <w:r w:rsidR="00C52B23">
        <w:rPr>
          <w:rFonts w:ascii="Calibri" w:hAnsi="Calibri"/>
          <w:sz w:val="20"/>
          <w:szCs w:val="20"/>
        </w:rPr>
        <w:t xml:space="preserve">               </w:t>
      </w:r>
      <w:r w:rsidR="00F3587E">
        <w:rPr>
          <w:rFonts w:ascii="Calibri" w:hAnsi="Calibri"/>
          <w:sz w:val="20"/>
          <w:szCs w:val="20"/>
        </w:rPr>
        <w:t xml:space="preserve"> February 2009 to January </w:t>
      </w:r>
      <w:r w:rsidR="00152D9C">
        <w:rPr>
          <w:rFonts w:ascii="Calibri" w:hAnsi="Calibri"/>
          <w:sz w:val="20"/>
          <w:szCs w:val="20"/>
        </w:rPr>
        <w:t>2010, approx. 1 year.</w:t>
      </w:r>
    </w:p>
    <w:p w:rsidR="00DC0202" w:rsidRDefault="00DC0202" w:rsidP="00E74E0F">
      <w:pPr>
        <w:pStyle w:val="ListParagraph"/>
        <w:tabs>
          <w:tab w:val="left" w:pos="720"/>
          <w:tab w:val="left" w:pos="3261"/>
        </w:tabs>
        <w:spacing w:line="276" w:lineRule="auto"/>
        <w:ind w:left="3261" w:hanging="2552"/>
        <w:jc w:val="left"/>
        <w:rPr>
          <w:rFonts w:ascii="Calibri" w:hAnsi="Calibri"/>
          <w:sz w:val="20"/>
          <w:szCs w:val="20"/>
        </w:rPr>
      </w:pPr>
      <w:r w:rsidRPr="00E74E0F">
        <w:rPr>
          <w:rFonts w:ascii="Calibri" w:hAnsi="Calibri"/>
          <w:sz w:val="20"/>
          <w:szCs w:val="20"/>
        </w:rPr>
        <w:t>Scope: Civil</w:t>
      </w:r>
      <w:r w:rsidR="0033278C">
        <w:rPr>
          <w:rFonts w:ascii="Calibri" w:hAnsi="Calibri"/>
          <w:sz w:val="20"/>
          <w:szCs w:val="20"/>
        </w:rPr>
        <w:t xml:space="preserve"> works, Electrical works, Mechanical works, Earth works and Structure work</w:t>
      </w:r>
      <w:r w:rsidR="006D3A16">
        <w:rPr>
          <w:rFonts w:ascii="Calibri" w:hAnsi="Calibri"/>
          <w:sz w:val="20"/>
          <w:szCs w:val="20"/>
        </w:rPr>
        <w:t>.</w:t>
      </w:r>
    </w:p>
    <w:p w:rsidR="006D3A16" w:rsidRPr="00E74E0F" w:rsidRDefault="006D3A16" w:rsidP="00E74E0F">
      <w:pPr>
        <w:pStyle w:val="ListParagraph"/>
        <w:tabs>
          <w:tab w:val="left" w:pos="720"/>
          <w:tab w:val="left" w:pos="3261"/>
        </w:tabs>
        <w:spacing w:line="276" w:lineRule="auto"/>
        <w:ind w:left="3261" w:hanging="2552"/>
        <w:jc w:val="left"/>
        <w:rPr>
          <w:rFonts w:ascii="Calibri" w:hAnsi="Calibri"/>
          <w:sz w:val="20"/>
          <w:szCs w:val="20"/>
        </w:rPr>
      </w:pPr>
    </w:p>
    <w:p w:rsidR="00DC0202" w:rsidRPr="00C01FEF" w:rsidRDefault="00DC0202" w:rsidP="000A0665">
      <w:pPr>
        <w:shd w:val="clear" w:color="auto" w:fill="FFD966"/>
        <w:spacing w:after="0" w:line="240" w:lineRule="auto"/>
        <w:ind w:right="180"/>
        <w:rPr>
          <w:rFonts w:ascii="Lucida Calligraphy" w:hAnsi="Lucida Calligraphy"/>
          <w:b/>
          <w:bCs/>
          <w:color w:val="538135"/>
          <w:u w:val="single"/>
        </w:rPr>
      </w:pPr>
      <w:r w:rsidRPr="00C01FEF">
        <w:rPr>
          <w:rFonts w:ascii="Lucida Calligraphy" w:hAnsi="Lucida Calligraphy"/>
          <w:b/>
          <w:bCs/>
          <w:color w:val="538135"/>
          <w:u w:val="single"/>
        </w:rPr>
        <w:t>Achievement / Responsibilities</w:t>
      </w:r>
    </w:p>
    <w:p w:rsidR="000F272B" w:rsidRPr="000F272B" w:rsidRDefault="000F272B" w:rsidP="000F272B">
      <w:pPr>
        <w:spacing w:after="0" w:line="240" w:lineRule="auto"/>
        <w:ind w:left="360"/>
        <w:rPr>
          <w:sz w:val="20"/>
          <w:szCs w:val="20"/>
        </w:rPr>
      </w:pPr>
    </w:p>
    <w:p w:rsidR="00DC0202" w:rsidRPr="00A04F2A" w:rsidRDefault="00DC0202" w:rsidP="00A94B2B">
      <w:pPr>
        <w:numPr>
          <w:ilvl w:val="0"/>
          <w:numId w:val="2"/>
        </w:numPr>
        <w:spacing w:after="0" w:line="240" w:lineRule="auto"/>
        <w:rPr>
          <w:sz w:val="20"/>
          <w:szCs w:val="20"/>
        </w:rPr>
      </w:pPr>
      <w:r w:rsidRPr="00A04F2A">
        <w:rPr>
          <w:rFonts w:cs="Calibri"/>
          <w:sz w:val="20"/>
          <w:szCs w:val="20"/>
        </w:rPr>
        <w:t>Reporting to HSE Manager.</w:t>
      </w:r>
    </w:p>
    <w:p w:rsidR="00DC0202" w:rsidRPr="00A04F2A" w:rsidRDefault="00DC0202" w:rsidP="00A17A60">
      <w:pPr>
        <w:numPr>
          <w:ilvl w:val="0"/>
          <w:numId w:val="2"/>
        </w:numPr>
        <w:spacing w:after="0" w:line="240" w:lineRule="auto"/>
        <w:jc w:val="left"/>
        <w:rPr>
          <w:rFonts w:cs="Calibri"/>
          <w:sz w:val="20"/>
          <w:szCs w:val="20"/>
        </w:rPr>
      </w:pPr>
      <w:r w:rsidRPr="00A04F2A">
        <w:rPr>
          <w:rFonts w:cs="Calibri"/>
          <w:sz w:val="20"/>
          <w:szCs w:val="20"/>
        </w:rPr>
        <w:t xml:space="preserve">Implementation &amp; monitoring sites safety practice in accordance with </w:t>
      </w:r>
      <w:r w:rsidR="0010296A" w:rsidRPr="00A04F2A">
        <w:rPr>
          <w:rFonts w:cs="Calibri"/>
          <w:sz w:val="20"/>
          <w:szCs w:val="20"/>
        </w:rPr>
        <w:t xml:space="preserve">Company </w:t>
      </w:r>
      <w:r w:rsidRPr="00A04F2A">
        <w:rPr>
          <w:rFonts w:cs="Calibri"/>
          <w:sz w:val="20"/>
          <w:szCs w:val="20"/>
        </w:rPr>
        <w:t xml:space="preserve">HSE </w:t>
      </w:r>
      <w:r w:rsidR="00A17A60">
        <w:rPr>
          <w:rFonts w:cs="Calibri"/>
          <w:sz w:val="20"/>
          <w:szCs w:val="20"/>
        </w:rPr>
        <w:t>Policy / Procedure &amp;</w:t>
      </w:r>
      <w:r w:rsidR="0010296A" w:rsidRPr="00A04F2A">
        <w:rPr>
          <w:rFonts w:cs="Calibri"/>
          <w:sz w:val="20"/>
          <w:szCs w:val="20"/>
        </w:rPr>
        <w:t>Local Labor</w:t>
      </w:r>
      <w:r w:rsidRPr="00A04F2A">
        <w:rPr>
          <w:rFonts w:cs="Calibri"/>
          <w:sz w:val="20"/>
          <w:szCs w:val="20"/>
        </w:rPr>
        <w:t xml:space="preserve"> law. </w:t>
      </w:r>
    </w:p>
    <w:p w:rsidR="00DC0202" w:rsidRPr="00A04F2A" w:rsidRDefault="00DC0202" w:rsidP="00A04F2A">
      <w:pPr>
        <w:numPr>
          <w:ilvl w:val="0"/>
          <w:numId w:val="2"/>
        </w:numPr>
        <w:spacing w:after="0" w:line="240" w:lineRule="auto"/>
        <w:rPr>
          <w:rFonts w:cs="Calibri"/>
          <w:sz w:val="20"/>
          <w:szCs w:val="20"/>
        </w:rPr>
      </w:pPr>
      <w:r w:rsidRPr="00A04F2A">
        <w:rPr>
          <w:rFonts w:cs="Calibri"/>
          <w:sz w:val="20"/>
          <w:szCs w:val="20"/>
        </w:rPr>
        <w:t>Keeping site Management informed the latest HSE requirement.</w:t>
      </w:r>
    </w:p>
    <w:p w:rsidR="00DC0202" w:rsidRPr="00A04F2A" w:rsidRDefault="00DC0202" w:rsidP="00A04F2A">
      <w:pPr>
        <w:numPr>
          <w:ilvl w:val="0"/>
          <w:numId w:val="2"/>
        </w:numPr>
        <w:spacing w:after="20" w:line="240" w:lineRule="auto"/>
        <w:rPr>
          <w:rFonts w:cs="Calibri"/>
          <w:sz w:val="20"/>
          <w:szCs w:val="20"/>
        </w:rPr>
      </w:pPr>
      <w:r w:rsidRPr="00A04F2A">
        <w:rPr>
          <w:rFonts w:cs="Calibri"/>
          <w:sz w:val="20"/>
          <w:szCs w:val="20"/>
        </w:rPr>
        <w:t>Carried out risk assessment for all activities and ensured it had been implemented.</w:t>
      </w:r>
    </w:p>
    <w:p w:rsidR="00DC0202" w:rsidRPr="00A04F2A" w:rsidRDefault="00DC0202" w:rsidP="00A04F2A">
      <w:pPr>
        <w:numPr>
          <w:ilvl w:val="0"/>
          <w:numId w:val="2"/>
        </w:numPr>
        <w:spacing w:after="20" w:line="240" w:lineRule="auto"/>
        <w:rPr>
          <w:rFonts w:cs="Calibri"/>
          <w:sz w:val="20"/>
          <w:szCs w:val="20"/>
        </w:rPr>
      </w:pPr>
      <w:r w:rsidRPr="00A04F2A">
        <w:rPr>
          <w:rFonts w:cs="Calibri"/>
          <w:sz w:val="20"/>
          <w:szCs w:val="20"/>
        </w:rPr>
        <w:t xml:space="preserve">Maintain accurate and organized records of all safety related equipment certification and ensure that items are </w:t>
      </w:r>
      <w:r w:rsidR="00A04F2A">
        <w:rPr>
          <w:rFonts w:cs="Calibri"/>
          <w:sz w:val="20"/>
          <w:szCs w:val="20"/>
        </w:rPr>
        <w:tab/>
      </w:r>
      <w:r w:rsidRPr="00A04F2A">
        <w:rPr>
          <w:rFonts w:cs="Calibri"/>
          <w:sz w:val="20"/>
          <w:szCs w:val="20"/>
        </w:rPr>
        <w:t>inspected, tested and certification is maintained current.</w:t>
      </w:r>
    </w:p>
    <w:p w:rsidR="00DC0202" w:rsidRPr="00A04F2A" w:rsidRDefault="00A94B2B" w:rsidP="00A04F2A">
      <w:pPr>
        <w:numPr>
          <w:ilvl w:val="0"/>
          <w:numId w:val="2"/>
        </w:numPr>
        <w:spacing w:after="20" w:line="240" w:lineRule="auto"/>
        <w:rPr>
          <w:rFonts w:cs="Calibri"/>
          <w:sz w:val="20"/>
          <w:szCs w:val="20"/>
        </w:rPr>
      </w:pPr>
      <w:r>
        <w:rPr>
          <w:rFonts w:cs="Calibri"/>
          <w:sz w:val="20"/>
          <w:szCs w:val="20"/>
        </w:rPr>
        <w:t>M</w:t>
      </w:r>
      <w:r w:rsidR="00DC0202" w:rsidRPr="00A04F2A">
        <w:rPr>
          <w:rFonts w:cs="Calibri"/>
          <w:sz w:val="20"/>
          <w:szCs w:val="20"/>
        </w:rPr>
        <w:t>onitor a Code of Safe Handling of Hazardous substance &amp; maintain product data sheets on file.</w:t>
      </w:r>
    </w:p>
    <w:p w:rsidR="00DC0202" w:rsidRPr="00A04F2A" w:rsidRDefault="00DC0202" w:rsidP="00A04F2A">
      <w:pPr>
        <w:numPr>
          <w:ilvl w:val="0"/>
          <w:numId w:val="2"/>
        </w:numPr>
        <w:spacing w:after="20" w:line="240" w:lineRule="auto"/>
        <w:rPr>
          <w:rFonts w:cs="Calibri"/>
          <w:sz w:val="20"/>
          <w:szCs w:val="20"/>
        </w:rPr>
      </w:pPr>
      <w:r w:rsidRPr="00A04F2A">
        <w:rPr>
          <w:rFonts w:cs="Calibri"/>
          <w:sz w:val="20"/>
          <w:szCs w:val="20"/>
        </w:rPr>
        <w:t>Co-ordinate and monitor the "Permit to Work" system (Hot work/</w:t>
      </w:r>
      <w:r w:rsidR="007B60E8">
        <w:rPr>
          <w:rFonts w:cs="Calibri"/>
          <w:sz w:val="20"/>
          <w:szCs w:val="20"/>
        </w:rPr>
        <w:t>confined space/cold work</w:t>
      </w:r>
      <w:r w:rsidRPr="00A04F2A">
        <w:rPr>
          <w:rFonts w:cs="Calibri"/>
          <w:sz w:val="20"/>
          <w:szCs w:val="20"/>
        </w:rPr>
        <w:t>).</w:t>
      </w:r>
    </w:p>
    <w:p w:rsidR="006F0ADD" w:rsidRPr="006F0ADD" w:rsidRDefault="006F0ADD" w:rsidP="00A94B2B">
      <w:pPr>
        <w:numPr>
          <w:ilvl w:val="0"/>
          <w:numId w:val="2"/>
        </w:numPr>
        <w:spacing w:after="20" w:line="240" w:lineRule="auto"/>
        <w:rPr>
          <w:rFonts w:cs="Calibri"/>
        </w:rPr>
      </w:pPr>
      <w:r w:rsidRPr="00A04F2A">
        <w:rPr>
          <w:rFonts w:cs="Calibri"/>
          <w:sz w:val="20"/>
          <w:szCs w:val="20"/>
        </w:rPr>
        <w:t>Conduct orientation program from newly hired employees.</w:t>
      </w:r>
    </w:p>
    <w:p w:rsidR="006F0ADD" w:rsidRPr="00A04F2A" w:rsidRDefault="006F0ADD" w:rsidP="006F0ADD">
      <w:pPr>
        <w:numPr>
          <w:ilvl w:val="0"/>
          <w:numId w:val="2"/>
        </w:numPr>
        <w:spacing w:after="20" w:line="240" w:lineRule="auto"/>
        <w:rPr>
          <w:rFonts w:cs="Calibri"/>
          <w:sz w:val="20"/>
          <w:szCs w:val="20"/>
        </w:rPr>
      </w:pPr>
      <w:r w:rsidRPr="00A04F2A">
        <w:rPr>
          <w:rFonts w:cs="Calibri"/>
          <w:sz w:val="20"/>
          <w:szCs w:val="20"/>
        </w:rPr>
        <w:t>Imparting safety training to employer &amp; sub-contractor of the company.</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lastRenderedPageBreak/>
        <w:t>Inspection to locate unsafe condition or unsafe practices or malpractices.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Safety inspection of fixed installation.</w:t>
      </w:r>
    </w:p>
    <w:p w:rsidR="006F0ADD" w:rsidRPr="00A04F2A" w:rsidRDefault="00A94B2B" w:rsidP="00A04F2A">
      <w:pPr>
        <w:numPr>
          <w:ilvl w:val="0"/>
          <w:numId w:val="2"/>
        </w:numPr>
        <w:spacing w:after="0" w:line="240" w:lineRule="auto"/>
        <w:rPr>
          <w:rFonts w:cs="Calibri"/>
          <w:sz w:val="20"/>
          <w:szCs w:val="20"/>
        </w:rPr>
      </w:pPr>
      <w:r>
        <w:rPr>
          <w:rFonts w:cs="Calibri"/>
          <w:sz w:val="20"/>
          <w:szCs w:val="20"/>
        </w:rPr>
        <w:t xml:space="preserve">Conduct </w:t>
      </w:r>
      <w:r w:rsidR="006F0ADD" w:rsidRPr="00A04F2A">
        <w:rPr>
          <w:rFonts w:cs="Calibri"/>
          <w:sz w:val="20"/>
          <w:szCs w:val="20"/>
        </w:rPr>
        <w:t>Emergency Evacuation / Fire Mock drills.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SAFETY AUDITS as per safety policy on weekly and monthly basis.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Making hygiene studies to discover and correct such situations as unsafe concentration.</w:t>
      </w:r>
    </w:p>
    <w:p w:rsidR="006F0ADD" w:rsidRPr="00A04F2A" w:rsidRDefault="006F0ADD" w:rsidP="00A94B2B">
      <w:pPr>
        <w:numPr>
          <w:ilvl w:val="0"/>
          <w:numId w:val="2"/>
        </w:numPr>
        <w:spacing w:after="0" w:line="240" w:lineRule="auto"/>
        <w:rPr>
          <w:rFonts w:cs="Calibri"/>
          <w:sz w:val="20"/>
          <w:szCs w:val="20"/>
        </w:rPr>
      </w:pPr>
      <w:r w:rsidRPr="00A04F2A">
        <w:rPr>
          <w:rFonts w:cs="Calibri"/>
          <w:sz w:val="20"/>
          <w:szCs w:val="20"/>
        </w:rPr>
        <w:t>Preparation of Weekly HSE Reports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 xml:space="preserve">Power Tools and Vehicle Audit and Inspection </w:t>
      </w:r>
      <w:r w:rsidR="00DB5F4D" w:rsidRPr="00A04F2A">
        <w:rPr>
          <w:rFonts w:cs="Calibri"/>
          <w:sz w:val="20"/>
          <w:szCs w:val="20"/>
        </w:rPr>
        <w:t>in</w:t>
      </w:r>
      <w:r w:rsidRPr="00A04F2A">
        <w:rPr>
          <w:rFonts w:cs="Calibri"/>
          <w:sz w:val="20"/>
          <w:szCs w:val="20"/>
        </w:rPr>
        <w:t xml:space="preserve"> charge.</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Road Safety for all Construction Vehicle and People.</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safe operating instructions are available at working place</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availability of First aid kits and Fire extinguishers at all work place</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Sign Boards &amp; Banners regarding safety available at site.</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 xml:space="preserve">Ensuring Welfare facilities at site and camp. </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Conducting Weekly Inspection in Labors camp</w:t>
      </w:r>
    </w:p>
    <w:p w:rsidR="006F0ADD" w:rsidRPr="00A04F2A" w:rsidRDefault="006F0ADD" w:rsidP="00A04F2A">
      <w:pPr>
        <w:numPr>
          <w:ilvl w:val="0"/>
          <w:numId w:val="2"/>
        </w:numPr>
        <w:spacing w:after="0" w:line="240" w:lineRule="auto"/>
        <w:jc w:val="left"/>
        <w:rPr>
          <w:rFonts w:cs="Calibri"/>
          <w:sz w:val="20"/>
          <w:szCs w:val="20"/>
        </w:rPr>
      </w:pPr>
      <w:r w:rsidRPr="00A04F2A">
        <w:rPr>
          <w:rFonts w:cs="Calibri"/>
          <w:sz w:val="20"/>
          <w:szCs w:val="20"/>
        </w:rPr>
        <w:t xml:space="preserve">Report immediately to the Senior Management, if any serious safety breaches that place workers in </w:t>
      </w:r>
      <w:r w:rsidR="00C26C74" w:rsidRPr="00A04F2A">
        <w:rPr>
          <w:rFonts w:cs="Calibri"/>
          <w:sz w:val="20"/>
          <w:szCs w:val="20"/>
        </w:rPr>
        <w:t>life threatening</w:t>
      </w:r>
      <w:r w:rsidRPr="00A04F2A">
        <w:rPr>
          <w:rFonts w:cs="Calibri"/>
          <w:sz w:val="20"/>
          <w:szCs w:val="20"/>
        </w:rPr>
        <w:t xml:space="preserve"> </w:t>
      </w:r>
      <w:r w:rsidR="00A04F2A">
        <w:rPr>
          <w:rFonts w:cs="Calibri"/>
          <w:sz w:val="20"/>
          <w:szCs w:val="20"/>
        </w:rPr>
        <w:tab/>
      </w:r>
      <w:r w:rsidRPr="00A04F2A">
        <w:rPr>
          <w:rFonts w:cs="Calibri"/>
          <w:sz w:val="20"/>
          <w:szCs w:val="20"/>
        </w:rPr>
        <w:t>situations.</w:t>
      </w:r>
    </w:p>
    <w:p w:rsidR="006F0ADD" w:rsidRPr="00A04F2A" w:rsidRDefault="00A94B2B" w:rsidP="00A04F2A">
      <w:pPr>
        <w:numPr>
          <w:ilvl w:val="0"/>
          <w:numId w:val="2"/>
        </w:numPr>
        <w:spacing w:after="0" w:line="240" w:lineRule="auto"/>
        <w:rPr>
          <w:rFonts w:cs="Calibri"/>
          <w:sz w:val="20"/>
          <w:szCs w:val="20"/>
        </w:rPr>
      </w:pPr>
      <w:r>
        <w:rPr>
          <w:rFonts w:cs="Calibri"/>
          <w:sz w:val="20"/>
          <w:szCs w:val="20"/>
        </w:rPr>
        <w:t>C</w:t>
      </w:r>
      <w:r w:rsidR="006F0ADD" w:rsidRPr="00A04F2A">
        <w:rPr>
          <w:rFonts w:cs="Calibri"/>
          <w:sz w:val="20"/>
          <w:szCs w:val="20"/>
        </w:rPr>
        <w:t xml:space="preserve">ommunicate various Risk Assessments to supervisors and workforce.  </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Coordination of various training and 3rd party inspections.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Inspect the worksite to ensure that appropriate work permits are obtained for the job undertaken.</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that scaffolding inspections are undertaken by responsible supervisors at appropriate intervals.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that appropriate fire protection measures are sited around the hot work areas.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 xml:space="preserve">Prepare </w:t>
      </w:r>
      <w:r w:rsidR="00103B35">
        <w:rPr>
          <w:rFonts w:cs="Calibri"/>
          <w:sz w:val="20"/>
          <w:szCs w:val="20"/>
        </w:rPr>
        <w:t xml:space="preserve">preliminary </w:t>
      </w:r>
      <w:r w:rsidRPr="00A04F2A">
        <w:rPr>
          <w:rFonts w:cs="Calibri"/>
          <w:sz w:val="20"/>
          <w:szCs w:val="20"/>
        </w:rPr>
        <w:t>report on all accidents / incidents and participate in accident investigations where applicable.</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that construction waste management is adhered to segregate and dispose wastes.</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 xml:space="preserve">Ensure that safe working procedures are adopted in carrying out rigging operations, work at height, scaffolding erection </w:t>
      </w:r>
      <w:r w:rsidR="00631C98">
        <w:rPr>
          <w:rFonts w:cs="Calibri"/>
          <w:sz w:val="20"/>
          <w:szCs w:val="20"/>
        </w:rPr>
        <w:tab/>
      </w:r>
      <w:r w:rsidRPr="00A04F2A">
        <w:rPr>
          <w:rFonts w:cs="Calibri"/>
          <w:sz w:val="20"/>
          <w:szCs w:val="20"/>
        </w:rPr>
        <w:t xml:space="preserve">and dismantling, welding, cutting and grinding operations, excavation jobs, confined area jobs, construction equipment </w:t>
      </w:r>
      <w:r w:rsidR="00631C98">
        <w:rPr>
          <w:rFonts w:cs="Calibri"/>
          <w:sz w:val="20"/>
          <w:szCs w:val="20"/>
        </w:rPr>
        <w:tab/>
      </w:r>
      <w:r w:rsidRPr="00A04F2A">
        <w:rPr>
          <w:rFonts w:cs="Calibri"/>
          <w:sz w:val="20"/>
          <w:szCs w:val="20"/>
        </w:rPr>
        <w:t xml:space="preserve">operations, lifting </w:t>
      </w:r>
      <w:r w:rsidR="00DB5F4D" w:rsidRPr="00A04F2A">
        <w:rPr>
          <w:rFonts w:cs="Calibri"/>
          <w:sz w:val="20"/>
          <w:szCs w:val="20"/>
        </w:rPr>
        <w:t>activities,</w:t>
      </w:r>
      <w:r w:rsidRPr="00A04F2A">
        <w:rPr>
          <w:rFonts w:cs="Calibri"/>
          <w:sz w:val="20"/>
          <w:szCs w:val="20"/>
        </w:rPr>
        <w:t xml:space="preserve"> Tower crane erection, electrical jobs, </w:t>
      </w:r>
      <w:r w:rsidR="00DB5F4D" w:rsidRPr="00A04F2A">
        <w:rPr>
          <w:rFonts w:cs="Calibri"/>
          <w:sz w:val="20"/>
          <w:szCs w:val="20"/>
        </w:rPr>
        <w:t>plumbing jobs etc.</w:t>
      </w:r>
    </w:p>
    <w:p w:rsidR="006F0ADD" w:rsidRPr="00A04F2A" w:rsidRDefault="006F0ADD" w:rsidP="00A04F2A">
      <w:pPr>
        <w:numPr>
          <w:ilvl w:val="0"/>
          <w:numId w:val="2"/>
        </w:numPr>
        <w:spacing w:after="0" w:line="240" w:lineRule="auto"/>
        <w:rPr>
          <w:rFonts w:cs="Calibri"/>
          <w:sz w:val="20"/>
          <w:szCs w:val="20"/>
        </w:rPr>
      </w:pPr>
      <w:r w:rsidRPr="00A04F2A">
        <w:rPr>
          <w:rFonts w:cs="Calibri"/>
          <w:sz w:val="20"/>
          <w:szCs w:val="20"/>
        </w:rPr>
        <w:t>Ensure proper road safety is maintained and all security measures are implemented in the site.</w:t>
      </w:r>
    </w:p>
    <w:p w:rsidR="0024775D" w:rsidRPr="000F272B" w:rsidRDefault="006F0ADD" w:rsidP="0024775D">
      <w:pPr>
        <w:numPr>
          <w:ilvl w:val="0"/>
          <w:numId w:val="2"/>
        </w:numPr>
        <w:spacing w:after="0" w:line="240" w:lineRule="auto"/>
        <w:rPr>
          <w:rFonts w:cs="Calibri"/>
          <w:sz w:val="20"/>
          <w:szCs w:val="20"/>
        </w:rPr>
      </w:pPr>
      <w:r w:rsidRPr="00A04F2A">
        <w:rPr>
          <w:rFonts w:cs="Calibri"/>
          <w:sz w:val="20"/>
          <w:szCs w:val="20"/>
        </w:rPr>
        <w:t xml:space="preserve">Advice on the requirements for site welfare and carry out regular inspections of the facilities, reporting any concerns to </w:t>
      </w:r>
      <w:r w:rsidR="00631C98">
        <w:rPr>
          <w:rFonts w:cs="Calibri"/>
          <w:sz w:val="20"/>
          <w:szCs w:val="20"/>
        </w:rPr>
        <w:tab/>
      </w:r>
      <w:r w:rsidRPr="00A04F2A">
        <w:rPr>
          <w:rFonts w:cs="Calibri"/>
          <w:sz w:val="20"/>
          <w:szCs w:val="20"/>
        </w:rPr>
        <w:t>the Project Manager</w:t>
      </w:r>
      <w:r w:rsidR="000F272B">
        <w:rPr>
          <w:rFonts w:cs="Calibri"/>
          <w:sz w:val="20"/>
          <w:szCs w:val="20"/>
        </w:rPr>
        <w:t>.</w:t>
      </w:r>
    </w:p>
    <w:p w:rsidR="0024775D" w:rsidRPr="00A04F2A" w:rsidRDefault="0024775D" w:rsidP="0024775D">
      <w:pPr>
        <w:spacing w:after="0" w:line="240" w:lineRule="auto"/>
        <w:rPr>
          <w:rFonts w:cs="Calibri"/>
          <w:sz w:val="20"/>
          <w:szCs w:val="20"/>
        </w:rPr>
      </w:pPr>
    </w:p>
    <w:p w:rsidR="006F0ADD" w:rsidRPr="00C01FEF" w:rsidRDefault="001213DC" w:rsidP="006F0ADD">
      <w:pPr>
        <w:shd w:val="clear" w:color="auto" w:fill="FFD966"/>
        <w:spacing w:after="0" w:line="240" w:lineRule="auto"/>
        <w:ind w:right="180"/>
        <w:rPr>
          <w:rFonts w:ascii="Times New Roman" w:eastAsia="Times New Roman" w:hAnsi="Times New Roman" w:cs="Times New Roman"/>
          <w:b/>
          <w:bCs/>
          <w:i/>
          <w:iCs/>
          <w:color w:val="002060"/>
          <w:lang w:val="en-IN"/>
        </w:rPr>
      </w:pPr>
      <w:r w:rsidRPr="00C01FEF">
        <w:rPr>
          <w:rFonts w:ascii="Times New Roman" w:eastAsia="Times New Roman" w:hAnsi="Times New Roman" w:cs="Times New Roman"/>
          <w:b/>
          <w:bCs/>
          <w:i/>
          <w:iCs/>
          <w:color w:val="002060"/>
          <w:lang w:val="en-IN"/>
        </w:rPr>
        <w:t>Professional Strength</w:t>
      </w:r>
    </w:p>
    <w:p w:rsidR="000F272B" w:rsidRDefault="000F272B" w:rsidP="000F272B">
      <w:pPr>
        <w:spacing w:after="0" w:line="240" w:lineRule="auto"/>
        <w:ind w:left="360"/>
        <w:rPr>
          <w:rFonts w:ascii="Segoe UI Symbol" w:hAnsi="Segoe UI Symbol" w:cs="Segoe UI Symbol"/>
          <w:sz w:val="20"/>
          <w:szCs w:val="20"/>
        </w:rPr>
      </w:pPr>
    </w:p>
    <w:p w:rsidR="006F0ADD" w:rsidRPr="00906FE4" w:rsidRDefault="006F0ADD" w:rsidP="000F272B">
      <w:pPr>
        <w:spacing w:after="0" w:line="240" w:lineRule="auto"/>
        <w:ind w:left="360"/>
        <w:rPr>
          <w:rFonts w:cs="Calibri"/>
          <w:sz w:val="20"/>
          <w:szCs w:val="20"/>
        </w:rPr>
      </w:pPr>
      <w:r w:rsidRPr="00906FE4">
        <w:rPr>
          <w:rFonts w:ascii="Segoe UI Symbol" w:hAnsi="Segoe UI Symbol" w:cs="Segoe UI Symbol"/>
          <w:sz w:val="20"/>
          <w:szCs w:val="20"/>
        </w:rPr>
        <w:t>☞</w:t>
      </w:r>
      <w:r w:rsidRPr="00906FE4">
        <w:rPr>
          <w:rFonts w:cs="Calibri"/>
          <w:sz w:val="20"/>
          <w:szCs w:val="20"/>
        </w:rPr>
        <w:tab/>
        <w:t>Good interpersonal relations and communication skills.</w:t>
      </w:r>
    </w:p>
    <w:p w:rsidR="006F0ADD" w:rsidRPr="00906FE4" w:rsidRDefault="006F0ADD" w:rsidP="00A17A60">
      <w:pPr>
        <w:spacing w:after="0" w:line="240" w:lineRule="auto"/>
        <w:ind w:left="360"/>
        <w:rPr>
          <w:rFonts w:cs="Calibri"/>
          <w:sz w:val="20"/>
          <w:szCs w:val="20"/>
        </w:rPr>
      </w:pPr>
      <w:r w:rsidRPr="00906FE4">
        <w:rPr>
          <w:rFonts w:ascii="Segoe UI Symbol" w:hAnsi="Segoe UI Symbol" w:cs="Segoe UI Symbol"/>
          <w:sz w:val="20"/>
          <w:szCs w:val="20"/>
        </w:rPr>
        <w:t>☞</w:t>
      </w:r>
      <w:r w:rsidRPr="00906FE4">
        <w:rPr>
          <w:rFonts w:cs="Calibri"/>
          <w:sz w:val="20"/>
          <w:szCs w:val="20"/>
        </w:rPr>
        <w:tab/>
      </w:r>
      <w:r w:rsidR="00A64D50" w:rsidRPr="00906FE4">
        <w:rPr>
          <w:rFonts w:cs="Calibri"/>
          <w:sz w:val="20"/>
          <w:szCs w:val="20"/>
        </w:rPr>
        <w:t>can</w:t>
      </w:r>
      <w:r w:rsidRPr="00906FE4">
        <w:rPr>
          <w:rFonts w:cs="Calibri"/>
          <w:sz w:val="20"/>
          <w:szCs w:val="20"/>
        </w:rPr>
        <w:t xml:space="preserve"> adapt to any working condition.</w:t>
      </w:r>
    </w:p>
    <w:p w:rsidR="006F0ADD" w:rsidRPr="00906FE4" w:rsidRDefault="006F0ADD" w:rsidP="00A17A60">
      <w:pPr>
        <w:spacing w:after="0" w:line="240" w:lineRule="auto"/>
        <w:ind w:left="360"/>
        <w:rPr>
          <w:rFonts w:cs="Calibri"/>
          <w:sz w:val="20"/>
          <w:szCs w:val="20"/>
        </w:rPr>
      </w:pPr>
      <w:r w:rsidRPr="00906FE4">
        <w:rPr>
          <w:rFonts w:ascii="Segoe UI Symbol" w:hAnsi="Segoe UI Symbol" w:cs="Segoe UI Symbol"/>
          <w:sz w:val="20"/>
          <w:szCs w:val="20"/>
        </w:rPr>
        <w:t>☞</w:t>
      </w:r>
      <w:r w:rsidRPr="00906FE4">
        <w:rPr>
          <w:rFonts w:cs="Calibri"/>
          <w:sz w:val="20"/>
          <w:szCs w:val="20"/>
        </w:rPr>
        <w:tab/>
        <w:t>Willingness to learn, Punctuality has always been my forte.</w:t>
      </w:r>
    </w:p>
    <w:p w:rsidR="006F0ADD" w:rsidRPr="00906FE4" w:rsidRDefault="006F0ADD" w:rsidP="00A17A60">
      <w:pPr>
        <w:spacing w:after="0" w:line="240" w:lineRule="auto"/>
        <w:ind w:left="360"/>
        <w:rPr>
          <w:rFonts w:cs="Calibri"/>
          <w:sz w:val="20"/>
          <w:szCs w:val="20"/>
        </w:rPr>
      </w:pPr>
      <w:r w:rsidRPr="00906FE4">
        <w:rPr>
          <w:rFonts w:ascii="Segoe UI Symbol" w:hAnsi="Segoe UI Symbol" w:cs="Segoe UI Symbol"/>
          <w:sz w:val="20"/>
          <w:szCs w:val="20"/>
        </w:rPr>
        <w:t>☞</w:t>
      </w:r>
      <w:r w:rsidRPr="00906FE4">
        <w:rPr>
          <w:rFonts w:cs="Calibri"/>
          <w:sz w:val="20"/>
          <w:szCs w:val="20"/>
        </w:rPr>
        <w:tab/>
        <w:t>Dedicated towards my responsibility and strongly believe in teamwork.</w:t>
      </w:r>
    </w:p>
    <w:p w:rsidR="00867CEC" w:rsidRDefault="006F0ADD" w:rsidP="00A03C62">
      <w:pPr>
        <w:spacing w:after="0" w:line="240" w:lineRule="auto"/>
        <w:ind w:left="360"/>
        <w:rPr>
          <w:rFonts w:cs="Calibri"/>
          <w:sz w:val="20"/>
          <w:szCs w:val="20"/>
        </w:rPr>
      </w:pPr>
      <w:r w:rsidRPr="00906FE4">
        <w:rPr>
          <w:rFonts w:ascii="Segoe UI Symbol" w:hAnsi="Segoe UI Symbol" w:cs="Segoe UI Symbol"/>
          <w:sz w:val="20"/>
          <w:szCs w:val="20"/>
        </w:rPr>
        <w:t>☞</w:t>
      </w:r>
      <w:r w:rsidRPr="00906FE4">
        <w:rPr>
          <w:rFonts w:cs="Calibri"/>
          <w:sz w:val="20"/>
          <w:szCs w:val="20"/>
        </w:rPr>
        <w:tab/>
        <w:t>Strong will and determination to succeed enhance and increase productivity in any given organization.</w:t>
      </w:r>
    </w:p>
    <w:p w:rsidR="000F272B" w:rsidRPr="00906FE4" w:rsidRDefault="000F272B" w:rsidP="00A03C62">
      <w:pPr>
        <w:spacing w:after="0" w:line="240" w:lineRule="auto"/>
        <w:ind w:left="360"/>
        <w:rPr>
          <w:rFonts w:cs="Calibri"/>
          <w:sz w:val="20"/>
          <w:szCs w:val="20"/>
        </w:rPr>
      </w:pPr>
    </w:p>
    <w:p w:rsidR="002B760D" w:rsidRPr="00676902" w:rsidRDefault="00D375AD" w:rsidP="00676902">
      <w:pPr>
        <w:shd w:val="clear" w:color="auto" w:fill="FFD966"/>
        <w:spacing w:after="0" w:line="240" w:lineRule="auto"/>
        <w:ind w:right="180"/>
        <w:rPr>
          <w:rFonts w:ascii="Times New Roman" w:eastAsia="Times New Roman" w:hAnsi="Times New Roman" w:cs="Times New Roman"/>
          <w:b/>
          <w:bCs/>
          <w:i/>
          <w:iCs/>
          <w:color w:val="002060"/>
          <w:lang w:val="en-IN"/>
        </w:rPr>
      </w:pPr>
      <w:r w:rsidRPr="00867CEC">
        <w:rPr>
          <w:rFonts w:ascii="Times New Roman" w:eastAsia="Times New Roman" w:hAnsi="Times New Roman" w:cs="Times New Roman"/>
          <w:b/>
          <w:bCs/>
          <w:i/>
          <w:iCs/>
          <w:color w:val="002060"/>
          <w:lang w:val="en-IN"/>
        </w:rPr>
        <w:t>References: -</w:t>
      </w:r>
    </w:p>
    <w:p w:rsidR="000A3D63" w:rsidRDefault="000A3D63" w:rsidP="000A3D63">
      <w:pPr>
        <w:widowControl w:val="0"/>
        <w:tabs>
          <w:tab w:val="left" w:pos="720"/>
          <w:tab w:val="left" w:pos="2835"/>
        </w:tabs>
        <w:spacing w:after="0" w:line="240" w:lineRule="auto"/>
        <w:ind w:left="360"/>
        <w:rPr>
          <w:rFonts w:eastAsia="Verdana" w:cs="Verdana"/>
          <w:b/>
          <w:bCs/>
          <w:color w:val="7030A0"/>
          <w:sz w:val="20"/>
          <w:szCs w:val="20"/>
          <w:lang w:val="en-IN"/>
        </w:rPr>
      </w:pPr>
    </w:p>
    <w:p w:rsidR="00DD157C" w:rsidRPr="000A3D63" w:rsidRDefault="00DD157C" w:rsidP="000A3D63">
      <w:pPr>
        <w:widowControl w:val="0"/>
        <w:tabs>
          <w:tab w:val="left" w:pos="720"/>
          <w:tab w:val="left" w:pos="2835"/>
        </w:tabs>
        <w:spacing w:after="0" w:line="240" w:lineRule="auto"/>
        <w:rPr>
          <w:rFonts w:cs="Calibri"/>
        </w:rPr>
      </w:pPr>
    </w:p>
    <w:sectPr w:rsidR="00DD157C" w:rsidRPr="000A3D63" w:rsidSect="00EF3D54">
      <w:pgSz w:w="11907" w:h="16839" w:code="9"/>
      <w:pgMar w:top="567" w:right="567"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85F" w:rsidRDefault="0061385F" w:rsidP="00143E3D">
      <w:pPr>
        <w:spacing w:after="0" w:line="240" w:lineRule="auto"/>
      </w:pPr>
      <w:r>
        <w:separator/>
      </w:r>
    </w:p>
  </w:endnote>
  <w:endnote w:type="continuationSeparator" w:id="1">
    <w:p w:rsidR="0061385F" w:rsidRDefault="0061385F" w:rsidP="00143E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Segoe UI Symbol">
    <w:panose1 w:val="020B0502040204020203"/>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85F" w:rsidRDefault="0061385F" w:rsidP="00143E3D">
      <w:pPr>
        <w:spacing w:after="0" w:line="240" w:lineRule="auto"/>
      </w:pPr>
      <w:r>
        <w:separator/>
      </w:r>
    </w:p>
  </w:footnote>
  <w:footnote w:type="continuationSeparator" w:id="1">
    <w:p w:rsidR="0061385F" w:rsidRDefault="0061385F" w:rsidP="00143E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8EA"/>
    <w:multiLevelType w:val="hybridMultilevel"/>
    <w:tmpl w:val="8E861A42"/>
    <w:lvl w:ilvl="0" w:tplc="D6DEB7EE">
      <w:start w:val="1"/>
      <w:numFmt w:val="bullet"/>
      <w:lvlText w:val=""/>
      <w:lvlJc w:val="left"/>
      <w:pPr>
        <w:ind w:left="450" w:hanging="360"/>
      </w:pPr>
      <w:rPr>
        <w:rFonts w:ascii="Wingdings" w:hAnsi="Wingdings" w:hint="default"/>
        <w:b w:val="0"/>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648B"/>
    <w:multiLevelType w:val="hybridMultilevel"/>
    <w:tmpl w:val="FE607680"/>
    <w:lvl w:ilvl="0" w:tplc="4BC65B62">
      <w:start w:val="1"/>
      <w:numFmt w:val="bullet"/>
      <w:lvlText w:val=""/>
      <w:lvlJc w:val="left"/>
      <w:pPr>
        <w:ind w:left="3510" w:hanging="360"/>
      </w:pPr>
      <w:rPr>
        <w:rFonts w:ascii="Wingdings" w:hAnsi="Wingdings" w:hint="default"/>
        <w:lang w:val="en-US"/>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
    <w:nsid w:val="0C8A326D"/>
    <w:multiLevelType w:val="hybridMultilevel"/>
    <w:tmpl w:val="978C6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36934"/>
    <w:multiLevelType w:val="hybridMultilevel"/>
    <w:tmpl w:val="5C047D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47FCC"/>
    <w:multiLevelType w:val="hybridMultilevel"/>
    <w:tmpl w:val="FBFA56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74468A"/>
    <w:multiLevelType w:val="multilevel"/>
    <w:tmpl w:val="699C0604"/>
    <w:lvl w:ilvl="0">
      <w:start w:val="1"/>
      <w:numFmt w:val="bullet"/>
      <w:lvlText w:val=""/>
      <w:lvlJc w:val="left"/>
      <w:pPr>
        <w:ind w:left="360" w:firstLine="0"/>
      </w:pPr>
      <w:rPr>
        <w:rFonts w:ascii="Wingdings" w:hAnsi="Wingdings" w:hint="default"/>
        <w:color w:val="auto"/>
        <w:sz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313F7797"/>
    <w:multiLevelType w:val="hybridMultilevel"/>
    <w:tmpl w:val="7FDE0794"/>
    <w:lvl w:ilvl="0" w:tplc="40090009">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nsid w:val="40A6729D"/>
    <w:multiLevelType w:val="hybridMultilevel"/>
    <w:tmpl w:val="6BBC62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CB7EBC"/>
    <w:multiLevelType w:val="hybridMultilevel"/>
    <w:tmpl w:val="F7CC18CE"/>
    <w:lvl w:ilvl="0" w:tplc="40090009">
      <w:start w:val="1"/>
      <w:numFmt w:val="bullet"/>
      <w:lvlText w:val=""/>
      <w:lvlJc w:val="left"/>
      <w:pPr>
        <w:ind w:left="3981" w:hanging="360"/>
      </w:pPr>
      <w:rPr>
        <w:rFonts w:ascii="Wingdings" w:hAnsi="Wingdings" w:hint="default"/>
      </w:rPr>
    </w:lvl>
    <w:lvl w:ilvl="1" w:tplc="04090003" w:tentative="1">
      <w:start w:val="1"/>
      <w:numFmt w:val="bullet"/>
      <w:lvlText w:val="o"/>
      <w:lvlJc w:val="left"/>
      <w:pPr>
        <w:ind w:left="4701" w:hanging="360"/>
      </w:pPr>
      <w:rPr>
        <w:rFonts w:ascii="Courier New" w:hAnsi="Courier New" w:cs="Courier New" w:hint="default"/>
      </w:rPr>
    </w:lvl>
    <w:lvl w:ilvl="2" w:tplc="04090005" w:tentative="1">
      <w:start w:val="1"/>
      <w:numFmt w:val="bullet"/>
      <w:lvlText w:val=""/>
      <w:lvlJc w:val="left"/>
      <w:pPr>
        <w:ind w:left="5421" w:hanging="360"/>
      </w:pPr>
      <w:rPr>
        <w:rFonts w:ascii="Wingdings" w:hAnsi="Wingdings" w:hint="default"/>
      </w:rPr>
    </w:lvl>
    <w:lvl w:ilvl="3" w:tplc="04090001" w:tentative="1">
      <w:start w:val="1"/>
      <w:numFmt w:val="bullet"/>
      <w:lvlText w:val=""/>
      <w:lvlJc w:val="left"/>
      <w:pPr>
        <w:ind w:left="6141" w:hanging="360"/>
      </w:pPr>
      <w:rPr>
        <w:rFonts w:ascii="Symbol" w:hAnsi="Symbol" w:hint="default"/>
      </w:rPr>
    </w:lvl>
    <w:lvl w:ilvl="4" w:tplc="04090003" w:tentative="1">
      <w:start w:val="1"/>
      <w:numFmt w:val="bullet"/>
      <w:lvlText w:val="o"/>
      <w:lvlJc w:val="left"/>
      <w:pPr>
        <w:ind w:left="6861" w:hanging="360"/>
      </w:pPr>
      <w:rPr>
        <w:rFonts w:ascii="Courier New" w:hAnsi="Courier New" w:cs="Courier New" w:hint="default"/>
      </w:rPr>
    </w:lvl>
    <w:lvl w:ilvl="5" w:tplc="04090005" w:tentative="1">
      <w:start w:val="1"/>
      <w:numFmt w:val="bullet"/>
      <w:lvlText w:val=""/>
      <w:lvlJc w:val="left"/>
      <w:pPr>
        <w:ind w:left="7581" w:hanging="360"/>
      </w:pPr>
      <w:rPr>
        <w:rFonts w:ascii="Wingdings" w:hAnsi="Wingdings" w:hint="default"/>
      </w:rPr>
    </w:lvl>
    <w:lvl w:ilvl="6" w:tplc="04090001" w:tentative="1">
      <w:start w:val="1"/>
      <w:numFmt w:val="bullet"/>
      <w:lvlText w:val=""/>
      <w:lvlJc w:val="left"/>
      <w:pPr>
        <w:ind w:left="8301" w:hanging="360"/>
      </w:pPr>
      <w:rPr>
        <w:rFonts w:ascii="Symbol" w:hAnsi="Symbol" w:hint="default"/>
      </w:rPr>
    </w:lvl>
    <w:lvl w:ilvl="7" w:tplc="04090003" w:tentative="1">
      <w:start w:val="1"/>
      <w:numFmt w:val="bullet"/>
      <w:lvlText w:val="o"/>
      <w:lvlJc w:val="left"/>
      <w:pPr>
        <w:ind w:left="9021" w:hanging="360"/>
      </w:pPr>
      <w:rPr>
        <w:rFonts w:ascii="Courier New" w:hAnsi="Courier New" w:cs="Courier New" w:hint="default"/>
      </w:rPr>
    </w:lvl>
    <w:lvl w:ilvl="8" w:tplc="04090005" w:tentative="1">
      <w:start w:val="1"/>
      <w:numFmt w:val="bullet"/>
      <w:lvlText w:val=""/>
      <w:lvlJc w:val="left"/>
      <w:pPr>
        <w:ind w:left="9741" w:hanging="360"/>
      </w:pPr>
      <w:rPr>
        <w:rFonts w:ascii="Wingdings" w:hAnsi="Wingdings" w:hint="default"/>
      </w:rPr>
    </w:lvl>
  </w:abstractNum>
  <w:abstractNum w:abstractNumId="9">
    <w:nsid w:val="41116FB9"/>
    <w:multiLevelType w:val="hybridMultilevel"/>
    <w:tmpl w:val="D32E08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951FD0"/>
    <w:multiLevelType w:val="hybridMultilevel"/>
    <w:tmpl w:val="2DD006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D87144"/>
    <w:multiLevelType w:val="hybridMultilevel"/>
    <w:tmpl w:val="F56A7690"/>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4F750232"/>
    <w:multiLevelType w:val="hybridMultilevel"/>
    <w:tmpl w:val="E092FF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92E67"/>
    <w:multiLevelType w:val="hybridMultilevel"/>
    <w:tmpl w:val="C36698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B83F50"/>
    <w:multiLevelType w:val="hybridMultilevel"/>
    <w:tmpl w:val="505ADF72"/>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5F12A08"/>
    <w:multiLevelType w:val="hybridMultilevel"/>
    <w:tmpl w:val="6D54ACE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8681FF5"/>
    <w:multiLevelType w:val="hybridMultilevel"/>
    <w:tmpl w:val="0C02166C"/>
    <w:lvl w:ilvl="0" w:tplc="4BC65B62">
      <w:start w:val="1"/>
      <w:numFmt w:val="bullet"/>
      <w:lvlText w:val=""/>
      <w:lvlJc w:val="left"/>
      <w:pPr>
        <w:ind w:left="720" w:hanging="360"/>
      </w:pPr>
      <w:rPr>
        <w:rFonts w:ascii="Wingdings" w:hAnsi="Wingdings"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874A75"/>
    <w:multiLevelType w:val="hybridMultilevel"/>
    <w:tmpl w:val="663C753C"/>
    <w:lvl w:ilvl="0" w:tplc="08090009">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6"/>
  </w:num>
  <w:num w:numId="2">
    <w:abstractNumId w:val="5"/>
  </w:num>
  <w:num w:numId="3">
    <w:abstractNumId w:val="16"/>
  </w:num>
  <w:num w:numId="4">
    <w:abstractNumId w:val="9"/>
  </w:num>
  <w:num w:numId="5">
    <w:abstractNumId w:val="1"/>
  </w:num>
  <w:num w:numId="6">
    <w:abstractNumId w:val="0"/>
  </w:num>
  <w:num w:numId="7">
    <w:abstractNumId w:val="8"/>
  </w:num>
  <w:num w:numId="8">
    <w:abstractNumId w:val="11"/>
  </w:num>
  <w:num w:numId="9">
    <w:abstractNumId w:val="2"/>
  </w:num>
  <w:num w:numId="10">
    <w:abstractNumId w:val="3"/>
  </w:num>
  <w:num w:numId="11">
    <w:abstractNumId w:val="12"/>
  </w:num>
  <w:num w:numId="12">
    <w:abstractNumId w:val="7"/>
  </w:num>
  <w:num w:numId="13">
    <w:abstractNumId w:val="17"/>
  </w:num>
  <w:num w:numId="14">
    <w:abstractNumId w:val="13"/>
  </w:num>
  <w:num w:numId="15">
    <w:abstractNumId w:val="14"/>
  </w:num>
  <w:num w:numId="16">
    <w:abstractNumId w:val="4"/>
  </w:num>
  <w:num w:numId="17">
    <w:abstractNumId w:val="1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24F63"/>
    <w:rsid w:val="000047F9"/>
    <w:rsid w:val="00006D73"/>
    <w:rsid w:val="00012D11"/>
    <w:rsid w:val="00033062"/>
    <w:rsid w:val="00042AE6"/>
    <w:rsid w:val="00046071"/>
    <w:rsid w:val="00047ABE"/>
    <w:rsid w:val="000521F6"/>
    <w:rsid w:val="00060B6A"/>
    <w:rsid w:val="00076FF9"/>
    <w:rsid w:val="000A0665"/>
    <w:rsid w:val="000A3D63"/>
    <w:rsid w:val="000B0E32"/>
    <w:rsid w:val="000C42EF"/>
    <w:rsid w:val="000C50BE"/>
    <w:rsid w:val="000C648F"/>
    <w:rsid w:val="000D3966"/>
    <w:rsid w:val="000D4847"/>
    <w:rsid w:val="000E33CF"/>
    <w:rsid w:val="000E6DEB"/>
    <w:rsid w:val="000F272B"/>
    <w:rsid w:val="000F2AD3"/>
    <w:rsid w:val="000F61C6"/>
    <w:rsid w:val="0010296A"/>
    <w:rsid w:val="00103B35"/>
    <w:rsid w:val="00120CB9"/>
    <w:rsid w:val="001213DC"/>
    <w:rsid w:val="001224DA"/>
    <w:rsid w:val="00133A5D"/>
    <w:rsid w:val="00143E3D"/>
    <w:rsid w:val="001456AC"/>
    <w:rsid w:val="00152D9C"/>
    <w:rsid w:val="00175502"/>
    <w:rsid w:val="00177738"/>
    <w:rsid w:val="00191C25"/>
    <w:rsid w:val="001A13A4"/>
    <w:rsid w:val="001B1E1B"/>
    <w:rsid w:val="001B3CD9"/>
    <w:rsid w:val="001C1DD7"/>
    <w:rsid w:val="00214DFE"/>
    <w:rsid w:val="0022040D"/>
    <w:rsid w:val="0024006F"/>
    <w:rsid w:val="00242B9A"/>
    <w:rsid w:val="002436A1"/>
    <w:rsid w:val="0024775D"/>
    <w:rsid w:val="0025200F"/>
    <w:rsid w:val="00270552"/>
    <w:rsid w:val="00282DDC"/>
    <w:rsid w:val="002863BF"/>
    <w:rsid w:val="002B760D"/>
    <w:rsid w:val="002C0403"/>
    <w:rsid w:val="002D6961"/>
    <w:rsid w:val="002D6CF5"/>
    <w:rsid w:val="002E0593"/>
    <w:rsid w:val="003064C3"/>
    <w:rsid w:val="00321642"/>
    <w:rsid w:val="00331282"/>
    <w:rsid w:val="0033278C"/>
    <w:rsid w:val="0033430B"/>
    <w:rsid w:val="00342415"/>
    <w:rsid w:val="003442D5"/>
    <w:rsid w:val="003700CE"/>
    <w:rsid w:val="003912D1"/>
    <w:rsid w:val="003A0F58"/>
    <w:rsid w:val="003B159B"/>
    <w:rsid w:val="003C1EB4"/>
    <w:rsid w:val="003D63D8"/>
    <w:rsid w:val="003E68F6"/>
    <w:rsid w:val="00404C5D"/>
    <w:rsid w:val="004170B7"/>
    <w:rsid w:val="00426089"/>
    <w:rsid w:val="00434FE8"/>
    <w:rsid w:val="00454DEA"/>
    <w:rsid w:val="00481F35"/>
    <w:rsid w:val="00494DCE"/>
    <w:rsid w:val="004B20F3"/>
    <w:rsid w:val="004C6CAC"/>
    <w:rsid w:val="004F5C87"/>
    <w:rsid w:val="00543E00"/>
    <w:rsid w:val="0054640E"/>
    <w:rsid w:val="00547D9D"/>
    <w:rsid w:val="00552172"/>
    <w:rsid w:val="00556C8E"/>
    <w:rsid w:val="005631D8"/>
    <w:rsid w:val="005A7146"/>
    <w:rsid w:val="005B168C"/>
    <w:rsid w:val="005B58A0"/>
    <w:rsid w:val="005C1566"/>
    <w:rsid w:val="005E04BF"/>
    <w:rsid w:val="005E562C"/>
    <w:rsid w:val="005F2BF2"/>
    <w:rsid w:val="005F6DAD"/>
    <w:rsid w:val="0061046C"/>
    <w:rsid w:val="00610716"/>
    <w:rsid w:val="0061385F"/>
    <w:rsid w:val="00616681"/>
    <w:rsid w:val="00624F63"/>
    <w:rsid w:val="00625380"/>
    <w:rsid w:val="00631C98"/>
    <w:rsid w:val="00644ACC"/>
    <w:rsid w:val="006478BA"/>
    <w:rsid w:val="00657AFD"/>
    <w:rsid w:val="0066557E"/>
    <w:rsid w:val="00676902"/>
    <w:rsid w:val="00680E34"/>
    <w:rsid w:val="0068153F"/>
    <w:rsid w:val="00690166"/>
    <w:rsid w:val="006C2D98"/>
    <w:rsid w:val="006D11FE"/>
    <w:rsid w:val="006D207A"/>
    <w:rsid w:val="006D3A16"/>
    <w:rsid w:val="006D5651"/>
    <w:rsid w:val="006D5FCC"/>
    <w:rsid w:val="006F0ADD"/>
    <w:rsid w:val="006F36F3"/>
    <w:rsid w:val="00705BD6"/>
    <w:rsid w:val="00712FE3"/>
    <w:rsid w:val="007330B5"/>
    <w:rsid w:val="00762FCB"/>
    <w:rsid w:val="00763587"/>
    <w:rsid w:val="00764B05"/>
    <w:rsid w:val="00767C50"/>
    <w:rsid w:val="00775CCD"/>
    <w:rsid w:val="0079499E"/>
    <w:rsid w:val="00795038"/>
    <w:rsid w:val="007A19D2"/>
    <w:rsid w:val="007A4BD6"/>
    <w:rsid w:val="007B60E8"/>
    <w:rsid w:val="007C4069"/>
    <w:rsid w:val="007D01DF"/>
    <w:rsid w:val="007D57AC"/>
    <w:rsid w:val="007F0466"/>
    <w:rsid w:val="007F6803"/>
    <w:rsid w:val="00801248"/>
    <w:rsid w:val="00807DC8"/>
    <w:rsid w:val="008126FB"/>
    <w:rsid w:val="00814029"/>
    <w:rsid w:val="008331F1"/>
    <w:rsid w:val="00835E27"/>
    <w:rsid w:val="00853FF8"/>
    <w:rsid w:val="008553FF"/>
    <w:rsid w:val="00867CEC"/>
    <w:rsid w:val="00872DFD"/>
    <w:rsid w:val="00881876"/>
    <w:rsid w:val="00892B0B"/>
    <w:rsid w:val="008953AB"/>
    <w:rsid w:val="008C4FCE"/>
    <w:rsid w:val="008C791A"/>
    <w:rsid w:val="008E1450"/>
    <w:rsid w:val="008E3B64"/>
    <w:rsid w:val="008E4F5D"/>
    <w:rsid w:val="00906FE4"/>
    <w:rsid w:val="00913040"/>
    <w:rsid w:val="0093127E"/>
    <w:rsid w:val="0093400D"/>
    <w:rsid w:val="00947D93"/>
    <w:rsid w:val="00961441"/>
    <w:rsid w:val="00962325"/>
    <w:rsid w:val="0096435A"/>
    <w:rsid w:val="00975955"/>
    <w:rsid w:val="0098724F"/>
    <w:rsid w:val="0099356D"/>
    <w:rsid w:val="009A01C9"/>
    <w:rsid w:val="009A2BB3"/>
    <w:rsid w:val="009D5C4A"/>
    <w:rsid w:val="00A0117E"/>
    <w:rsid w:val="00A011DD"/>
    <w:rsid w:val="00A023A7"/>
    <w:rsid w:val="00A03C62"/>
    <w:rsid w:val="00A04F2A"/>
    <w:rsid w:val="00A07385"/>
    <w:rsid w:val="00A16903"/>
    <w:rsid w:val="00A1744D"/>
    <w:rsid w:val="00A17A60"/>
    <w:rsid w:val="00A205A6"/>
    <w:rsid w:val="00A23A05"/>
    <w:rsid w:val="00A24851"/>
    <w:rsid w:val="00A33FCC"/>
    <w:rsid w:val="00A44309"/>
    <w:rsid w:val="00A51111"/>
    <w:rsid w:val="00A56D82"/>
    <w:rsid w:val="00A64547"/>
    <w:rsid w:val="00A64D50"/>
    <w:rsid w:val="00A65C4A"/>
    <w:rsid w:val="00A76A4C"/>
    <w:rsid w:val="00A9246C"/>
    <w:rsid w:val="00A94B2B"/>
    <w:rsid w:val="00AA3737"/>
    <w:rsid w:val="00AA7C40"/>
    <w:rsid w:val="00AB782B"/>
    <w:rsid w:val="00AD4D7A"/>
    <w:rsid w:val="00AE13DB"/>
    <w:rsid w:val="00B02667"/>
    <w:rsid w:val="00B065D1"/>
    <w:rsid w:val="00B35C54"/>
    <w:rsid w:val="00B423F5"/>
    <w:rsid w:val="00B518FE"/>
    <w:rsid w:val="00B552CF"/>
    <w:rsid w:val="00B6600A"/>
    <w:rsid w:val="00B67CC9"/>
    <w:rsid w:val="00B83C16"/>
    <w:rsid w:val="00BA4F56"/>
    <w:rsid w:val="00BB3A74"/>
    <w:rsid w:val="00BE2D45"/>
    <w:rsid w:val="00BF7BC9"/>
    <w:rsid w:val="00C01FEF"/>
    <w:rsid w:val="00C161C9"/>
    <w:rsid w:val="00C162EB"/>
    <w:rsid w:val="00C17013"/>
    <w:rsid w:val="00C207D4"/>
    <w:rsid w:val="00C2190A"/>
    <w:rsid w:val="00C24581"/>
    <w:rsid w:val="00C25770"/>
    <w:rsid w:val="00C26C74"/>
    <w:rsid w:val="00C3092C"/>
    <w:rsid w:val="00C343F7"/>
    <w:rsid w:val="00C52B23"/>
    <w:rsid w:val="00C53DB8"/>
    <w:rsid w:val="00C76AA4"/>
    <w:rsid w:val="00C807FB"/>
    <w:rsid w:val="00C86136"/>
    <w:rsid w:val="00C92377"/>
    <w:rsid w:val="00C9628D"/>
    <w:rsid w:val="00CD058D"/>
    <w:rsid w:val="00CD67A3"/>
    <w:rsid w:val="00CE2302"/>
    <w:rsid w:val="00CE4EE2"/>
    <w:rsid w:val="00CF1920"/>
    <w:rsid w:val="00CF4D7A"/>
    <w:rsid w:val="00D045D1"/>
    <w:rsid w:val="00D375AD"/>
    <w:rsid w:val="00D475B4"/>
    <w:rsid w:val="00D53E2D"/>
    <w:rsid w:val="00D62B8E"/>
    <w:rsid w:val="00D84275"/>
    <w:rsid w:val="00D84D37"/>
    <w:rsid w:val="00D923EC"/>
    <w:rsid w:val="00D97E6B"/>
    <w:rsid w:val="00DB4953"/>
    <w:rsid w:val="00DB5F4D"/>
    <w:rsid w:val="00DB7202"/>
    <w:rsid w:val="00DC0202"/>
    <w:rsid w:val="00DC4E16"/>
    <w:rsid w:val="00DC51F5"/>
    <w:rsid w:val="00DD02AC"/>
    <w:rsid w:val="00DD157C"/>
    <w:rsid w:val="00DD6262"/>
    <w:rsid w:val="00DE59B6"/>
    <w:rsid w:val="00DE6C93"/>
    <w:rsid w:val="00E05941"/>
    <w:rsid w:val="00E21AEB"/>
    <w:rsid w:val="00E3033E"/>
    <w:rsid w:val="00E46696"/>
    <w:rsid w:val="00E552E7"/>
    <w:rsid w:val="00E559D9"/>
    <w:rsid w:val="00E618F3"/>
    <w:rsid w:val="00E70DB0"/>
    <w:rsid w:val="00E74E0F"/>
    <w:rsid w:val="00E767F7"/>
    <w:rsid w:val="00E824D1"/>
    <w:rsid w:val="00E82AE5"/>
    <w:rsid w:val="00E92E97"/>
    <w:rsid w:val="00EB049A"/>
    <w:rsid w:val="00EE000A"/>
    <w:rsid w:val="00EE1F96"/>
    <w:rsid w:val="00EF0A4E"/>
    <w:rsid w:val="00EF3D54"/>
    <w:rsid w:val="00EF56E2"/>
    <w:rsid w:val="00F144DA"/>
    <w:rsid w:val="00F14892"/>
    <w:rsid w:val="00F1661F"/>
    <w:rsid w:val="00F3587E"/>
    <w:rsid w:val="00F41237"/>
    <w:rsid w:val="00F50E6B"/>
    <w:rsid w:val="00F5246B"/>
    <w:rsid w:val="00F5275F"/>
    <w:rsid w:val="00F6291B"/>
    <w:rsid w:val="00F666A0"/>
    <w:rsid w:val="00F70331"/>
    <w:rsid w:val="00F72EC9"/>
    <w:rsid w:val="00F77364"/>
    <w:rsid w:val="00F85D63"/>
    <w:rsid w:val="00F86141"/>
    <w:rsid w:val="00FA4C50"/>
    <w:rsid w:val="00FB2574"/>
    <w:rsid w:val="00FB5AFE"/>
    <w:rsid w:val="00FC1D1F"/>
    <w:rsid w:val="00FC5C0D"/>
    <w:rsid w:val="00FD090C"/>
    <w:rsid w:val="00FD0C22"/>
    <w:rsid w:val="00FD0D14"/>
    <w:rsid w:val="00FF4848"/>
    <w:rsid w:val="00FF6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63"/>
    <w:pPr>
      <w:spacing w:after="160" w:line="259" w:lineRule="auto"/>
      <w:jc w:val="both"/>
    </w:pPr>
    <w:rPr>
      <w:sz w:val="22"/>
      <w:szCs w:val="22"/>
      <w:lang w:val="en-US" w:eastAsia="en-US"/>
    </w:rPr>
  </w:style>
  <w:style w:type="paragraph" w:styleId="Heading1">
    <w:name w:val="heading 1"/>
    <w:basedOn w:val="Normal"/>
    <w:next w:val="Normal"/>
    <w:link w:val="Heading1Char"/>
    <w:uiPriority w:val="9"/>
    <w:qFormat/>
    <w:rsid w:val="00E46696"/>
    <w:pPr>
      <w:keepNext/>
      <w:widowControl w:val="0"/>
      <w:autoSpaceDE w:val="0"/>
      <w:autoSpaceDN w:val="0"/>
      <w:adjustRightInd w:val="0"/>
      <w:spacing w:before="240" w:after="60" w:line="240" w:lineRule="auto"/>
      <w:outlineLvl w:val="0"/>
    </w:pPr>
    <w:rPr>
      <w:rFonts w:ascii="Calibri Light" w:eastAsia="Times New Roman" w:hAnsi="Calibri Light" w:cs="Times New Roman"/>
      <w:b/>
      <w:bCs/>
      <w:kern w:val="32"/>
      <w:sz w:val="24"/>
      <w:szCs w:val="32"/>
    </w:rPr>
  </w:style>
  <w:style w:type="paragraph" w:styleId="Heading2">
    <w:name w:val="heading 2"/>
    <w:basedOn w:val="Heading1"/>
    <w:next w:val="Normal"/>
    <w:link w:val="Heading2Char"/>
    <w:uiPriority w:val="9"/>
    <w:unhideWhenUsed/>
    <w:qFormat/>
    <w:rsid w:val="00E4669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6696"/>
    <w:rPr>
      <w:rFonts w:ascii="Calibri Light" w:eastAsia="Times New Roman" w:hAnsi="Calibri Light" w:cs="Times New Roman"/>
      <w:b/>
      <w:bCs/>
      <w:kern w:val="32"/>
      <w:sz w:val="24"/>
      <w:szCs w:val="32"/>
    </w:rPr>
  </w:style>
  <w:style w:type="character" w:customStyle="1" w:styleId="Heading2Char">
    <w:name w:val="Heading 2 Char"/>
    <w:link w:val="Heading2"/>
    <w:uiPriority w:val="9"/>
    <w:rsid w:val="00E46696"/>
    <w:rPr>
      <w:rFonts w:ascii="Calibri Light" w:eastAsia="Times New Roman" w:hAnsi="Calibri Light" w:cs="Times New Roman"/>
      <w:b/>
      <w:bCs/>
      <w:kern w:val="32"/>
      <w:sz w:val="24"/>
      <w:szCs w:val="32"/>
    </w:rPr>
  </w:style>
  <w:style w:type="table" w:styleId="TableGrid">
    <w:name w:val="Table Grid"/>
    <w:basedOn w:val="TableNormal"/>
    <w:uiPriority w:val="39"/>
    <w:rsid w:val="00CF19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
    <w:name w:val="Tit"/>
    <w:basedOn w:val="Normal"/>
    <w:rsid w:val="00CF1920"/>
    <w:pPr>
      <w:pBdr>
        <w:bottom w:val="single" w:sz="6" w:space="2" w:color="auto"/>
      </w:pBdr>
      <w:shd w:val="pct5" w:color="auto" w:fill="auto"/>
      <w:spacing w:after="120" w:line="240" w:lineRule="auto"/>
      <w:ind w:left="851" w:hanging="851"/>
    </w:pPr>
    <w:rPr>
      <w:rFonts w:ascii="Times New Roman" w:eastAsia="Times New Roman" w:hAnsi="Times New Roman" w:cs="Times New Roman"/>
      <w:b/>
      <w:bCs/>
      <w:sz w:val="24"/>
      <w:szCs w:val="24"/>
      <w:lang w:val="en-IN"/>
    </w:rPr>
  </w:style>
  <w:style w:type="paragraph" w:styleId="CommentText">
    <w:name w:val="annotation text"/>
    <w:basedOn w:val="Normal"/>
    <w:link w:val="CommentTextChar"/>
    <w:semiHidden/>
    <w:rsid w:val="00CF1920"/>
    <w:pPr>
      <w:spacing w:after="0" w:line="240" w:lineRule="auto"/>
    </w:pPr>
    <w:rPr>
      <w:rFonts w:ascii="Times New Roman" w:eastAsia="Times New Roman" w:hAnsi="Times New Roman" w:cs="Times New Roman"/>
      <w:sz w:val="20"/>
      <w:szCs w:val="20"/>
      <w:lang w:val="en-IN"/>
    </w:rPr>
  </w:style>
  <w:style w:type="character" w:customStyle="1" w:styleId="CommentTextChar">
    <w:name w:val="Comment Text Char"/>
    <w:link w:val="CommentText"/>
    <w:semiHidden/>
    <w:rsid w:val="00CF1920"/>
    <w:rPr>
      <w:rFonts w:ascii="Times New Roman" w:eastAsia="Times New Roman" w:hAnsi="Times New Roman" w:cs="Times New Roman"/>
      <w:sz w:val="20"/>
      <w:szCs w:val="20"/>
      <w:lang w:val="en-IN"/>
    </w:rPr>
  </w:style>
  <w:style w:type="character" w:styleId="Hyperlink">
    <w:name w:val="Hyperlink"/>
    <w:rsid w:val="00CF1920"/>
    <w:rPr>
      <w:color w:val="0000FF"/>
      <w:u w:val="single"/>
    </w:rPr>
  </w:style>
  <w:style w:type="paragraph" w:customStyle="1" w:styleId="StyleTit11ptShadowSmallcapsLeft0Hanging059">
    <w:name w:val="Style Tit + 11 pt Shadow Small caps Left:  0&quot; Hanging:  0.59&quot; ..."/>
    <w:basedOn w:val="Tit"/>
    <w:rsid w:val="00CF1920"/>
    <w:pPr>
      <w:shd w:val="clear" w:color="auto" w:fill="E6E6E6"/>
      <w:spacing w:after="80"/>
      <w:ind w:left="850" w:right="-158" w:hanging="850"/>
    </w:pPr>
    <w:rPr>
      <w:smallCaps/>
      <w:sz w:val="22"/>
      <w:szCs w:val="22"/>
    </w:rPr>
  </w:style>
  <w:style w:type="paragraph" w:styleId="ListParagraph">
    <w:name w:val="List Paragraph"/>
    <w:basedOn w:val="Normal"/>
    <w:uiPriority w:val="34"/>
    <w:qFormat/>
    <w:rsid w:val="00CF1920"/>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6262"/>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DD6262"/>
    <w:rPr>
      <w:rFonts w:ascii="Tahoma" w:hAnsi="Tahoma" w:cs="Tahoma"/>
      <w:sz w:val="16"/>
      <w:szCs w:val="16"/>
    </w:rPr>
  </w:style>
  <w:style w:type="paragraph" w:styleId="Header">
    <w:name w:val="header"/>
    <w:basedOn w:val="Normal"/>
    <w:link w:val="HeaderChar"/>
    <w:uiPriority w:val="99"/>
    <w:unhideWhenUsed/>
    <w:rsid w:val="00143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3D"/>
    <w:rPr>
      <w:sz w:val="22"/>
      <w:szCs w:val="22"/>
      <w:lang w:val="en-US" w:eastAsia="en-US"/>
    </w:rPr>
  </w:style>
  <w:style w:type="paragraph" w:styleId="Footer">
    <w:name w:val="footer"/>
    <w:basedOn w:val="Normal"/>
    <w:link w:val="FooterChar"/>
    <w:uiPriority w:val="99"/>
    <w:unhideWhenUsed/>
    <w:rsid w:val="00143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3D"/>
    <w:rPr>
      <w:sz w:val="22"/>
      <w:szCs w:val="22"/>
      <w:lang w:val="en-US" w:eastAsia="en-US"/>
    </w:rPr>
  </w:style>
  <w:style w:type="character" w:customStyle="1" w:styleId="UnresolvedMention">
    <w:name w:val="Unresolved Mention"/>
    <w:basedOn w:val="DefaultParagraphFont"/>
    <w:uiPriority w:val="99"/>
    <w:semiHidden/>
    <w:unhideWhenUsed/>
    <w:rsid w:val="0099356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50746759">
      <w:bodyDiv w:val="1"/>
      <w:marLeft w:val="0"/>
      <w:marRight w:val="0"/>
      <w:marTop w:val="0"/>
      <w:marBottom w:val="0"/>
      <w:divBdr>
        <w:top w:val="none" w:sz="0" w:space="0" w:color="auto"/>
        <w:left w:val="none" w:sz="0" w:space="0" w:color="auto"/>
        <w:bottom w:val="none" w:sz="0" w:space="0" w:color="auto"/>
        <w:right w:val="none" w:sz="0" w:space="0" w:color="auto"/>
      </w:divBdr>
    </w:div>
    <w:div w:id="1257209422">
      <w:bodyDiv w:val="1"/>
      <w:marLeft w:val="0"/>
      <w:marRight w:val="0"/>
      <w:marTop w:val="0"/>
      <w:marBottom w:val="0"/>
      <w:divBdr>
        <w:top w:val="none" w:sz="0" w:space="0" w:color="auto"/>
        <w:left w:val="none" w:sz="0" w:space="0" w:color="auto"/>
        <w:bottom w:val="none" w:sz="0" w:space="0" w:color="auto"/>
        <w:right w:val="none" w:sz="0" w:space="0" w:color="auto"/>
      </w:divBdr>
    </w:div>
    <w:div w:id="134343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54425-A6BA-EC41-8486-CBC7C1A73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kumar</dc:creator>
  <cp:lastModifiedBy>Atta</cp:lastModifiedBy>
  <cp:revision>104</cp:revision>
  <dcterms:created xsi:type="dcterms:W3CDTF">2017-05-17T04:59:00Z</dcterms:created>
  <dcterms:modified xsi:type="dcterms:W3CDTF">2017-11-07T05:15:00Z</dcterms:modified>
</cp:coreProperties>
</file>