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7"/>
        <w:ind w:left="4454" w:right="0" w:firstLine="0"/>
        <w:jc w:val="left"/>
        <w:rPr>
          <w:sz w:val="39"/>
        </w:rPr>
      </w:pPr>
      <w:r>
        <w:rPr>
          <w:color w:val="933634"/>
          <w:w w:val="105"/>
          <w:sz w:val="39"/>
        </w:rPr>
        <w:t>Md. Kamal Hossain</w:t>
      </w:r>
    </w:p>
    <w:p>
      <w:pPr>
        <w:pStyle w:val="Heading1"/>
        <w:tabs>
          <w:tab w:pos="3607" w:val="left" w:leader="none"/>
          <w:tab w:pos="4454" w:val="left" w:leader="none"/>
          <w:tab w:pos="10684" w:val="left" w:leader="none"/>
        </w:tabs>
        <w:spacing w:before="30"/>
      </w:pPr>
      <w:r>
        <w:rPr>
          <w:color w:val="933634"/>
          <w:w w:val="105"/>
          <w:shd w:fill="F2F2F2" w:color="auto" w:val="clear"/>
        </w:rPr>
        <w:t>AREAS</w:t>
      </w:r>
      <w:r>
        <w:rPr>
          <w:color w:val="933634"/>
          <w:spacing w:val="-3"/>
          <w:w w:val="105"/>
          <w:shd w:fill="F2F2F2" w:color="auto" w:val="clear"/>
        </w:rPr>
        <w:t> </w:t>
      </w:r>
      <w:r>
        <w:rPr>
          <w:color w:val="933634"/>
          <w:w w:val="105"/>
          <w:shd w:fill="F2F2F2" w:color="auto" w:val="clear"/>
        </w:rPr>
        <w:t>OF</w:t>
      </w:r>
      <w:r>
        <w:rPr>
          <w:color w:val="933634"/>
          <w:spacing w:val="-2"/>
          <w:w w:val="105"/>
          <w:shd w:fill="F2F2F2" w:color="auto" w:val="clear"/>
        </w:rPr>
        <w:t> </w:t>
      </w:r>
      <w:r>
        <w:rPr>
          <w:color w:val="933634"/>
          <w:w w:val="105"/>
          <w:shd w:fill="F2F2F2" w:color="auto" w:val="clear"/>
        </w:rPr>
        <w:t>EXPERTISE</w:t>
        <w:tab/>
      </w:r>
      <w:r>
        <w:rPr>
          <w:color w:val="933634"/>
          <w:w w:val="105"/>
        </w:rPr>
        <w:tab/>
      </w:r>
      <w:r>
        <w:rPr>
          <w:color w:val="933634"/>
          <w:shd w:fill="F2F2F2" w:color="auto" w:val="clear"/>
        </w:rPr>
        <w:t>PERSONAL</w:t>
      </w:r>
      <w:r>
        <w:rPr>
          <w:color w:val="933634"/>
          <w:spacing w:val="25"/>
          <w:shd w:fill="F2F2F2" w:color="auto" w:val="clear"/>
        </w:rPr>
        <w:t> </w:t>
      </w:r>
      <w:r>
        <w:rPr>
          <w:color w:val="933634"/>
          <w:shd w:fill="F2F2F2" w:color="auto" w:val="clear"/>
        </w:rPr>
        <w:t>SUMMARY</w:t>
        <w:tab/>
      </w:r>
    </w:p>
    <w:p>
      <w:pPr>
        <w:spacing w:after="0"/>
        <w:sectPr>
          <w:type w:val="continuous"/>
          <w:pgSz w:w="12240" w:h="15840"/>
          <w:pgMar w:top="620" w:bottom="280" w:left="720" w:right="720"/>
        </w:sectPr>
      </w:pPr>
    </w:p>
    <w:p>
      <w:pPr>
        <w:pStyle w:val="BodyText"/>
        <w:spacing w:line="372" w:lineRule="auto" w:before="70"/>
        <w:ind w:right="1445"/>
      </w:pPr>
      <w:r>
        <w:rPr/>
        <w:t>Network Administration </w:t>
      </w:r>
      <w:r>
        <w:rPr>
          <w:w w:val="105"/>
        </w:rPr>
        <w:t>System administration Server Configuration IT &amp; Desktop</w:t>
      </w:r>
      <w:r>
        <w:rPr>
          <w:spacing w:val="-25"/>
          <w:w w:val="105"/>
        </w:rPr>
        <w:t> </w:t>
      </w:r>
      <w:r>
        <w:rPr>
          <w:w w:val="105"/>
        </w:rPr>
        <w:t>support</w:t>
      </w:r>
    </w:p>
    <w:p>
      <w:pPr>
        <w:pStyle w:val="BodyText"/>
        <w:spacing w:line="369" w:lineRule="auto"/>
        <w:ind w:right="850"/>
      </w:pPr>
      <w:r>
        <w:rPr>
          <w:w w:val="105"/>
        </w:rPr>
        <w:t>Network Services Support and Management</w:t>
      </w:r>
    </w:p>
    <w:p>
      <w:pPr>
        <w:pStyle w:val="BodyText"/>
        <w:spacing w:line="369" w:lineRule="auto" w:before="4"/>
        <w:ind w:right="1100"/>
      </w:pPr>
      <w:r>
        <w:rPr/>
        <w:t>VMware Virtualization </w:t>
      </w:r>
      <w:r>
        <w:rPr>
          <w:w w:val="105"/>
        </w:rPr>
        <w:t>Citrix Virtualization</w:t>
      </w:r>
    </w:p>
    <w:p>
      <w:pPr>
        <w:pStyle w:val="BodyText"/>
        <w:spacing w:line="372" w:lineRule="auto" w:before="5"/>
        <w:ind w:right="911"/>
      </w:pPr>
      <w:r>
        <w:rPr>
          <w:w w:val="105"/>
        </w:rPr>
        <w:t>Linux Server Administration </w:t>
      </w:r>
      <w:r>
        <w:rPr/>
        <w:t>Wi-Fi Network Administration </w:t>
      </w:r>
      <w:r>
        <w:rPr>
          <w:w w:val="105"/>
        </w:rPr>
        <w:t>FTTH Technology</w:t>
      </w:r>
    </w:p>
    <w:p>
      <w:pPr>
        <w:pStyle w:val="BodyText"/>
        <w:spacing w:line="372" w:lineRule="auto" w:before="1"/>
        <w:ind w:right="202"/>
      </w:pPr>
      <w:r>
        <w:rPr/>
        <w:t>MikroTik Network Configuration </w:t>
      </w:r>
      <w:r>
        <w:rPr>
          <w:w w:val="105"/>
        </w:rPr>
        <w:t>CCTV Operation Control and Configuration</w:t>
      </w:r>
    </w:p>
    <w:p>
      <w:pPr>
        <w:pStyle w:val="BodyText"/>
        <w:spacing w:before="8"/>
        <w:ind w:left="0"/>
        <w:rPr>
          <w:sz w:val="2"/>
        </w:rPr>
      </w:pPr>
    </w:p>
    <w:p>
      <w:pPr>
        <w:pStyle w:val="BodyText"/>
        <w:ind w:left="105" w:right="-15"/>
      </w:pPr>
      <w:r>
        <w:rPr/>
        <w:pict>
          <v:shapetype id="_x0000_t202" o:spt="202" coordsize="21600,21600" path="m,l,21600r21600,l21600,xe">
            <v:stroke joinstyle="miter"/>
            <v:path gradientshapeok="t" o:connecttype="rect"/>
          </v:shapetype>
          <v:shape style="width:175.1pt;height:23.8pt;mso-position-horizontal-relative:char;mso-position-vertical-relative:line" type="#_x0000_t202" filled="true" fillcolor="#f2f2f2" stroked="false">
            <w10:anchorlock/>
            <v:textbox inset="0,0,0,0">
              <w:txbxContent>
                <w:p>
                  <w:pPr>
                    <w:pStyle w:val="BodyText"/>
                    <w:spacing w:line="249" w:lineRule="auto" w:before="5"/>
                    <w:ind w:left="100"/>
                  </w:pPr>
                  <w:r>
                    <w:rPr>
                      <w:color w:val="933634"/>
                      <w:w w:val="105"/>
                    </w:rPr>
                    <w:t>PROFESSIONAL CERTIFICATION AND TECHNICAL TRAINING</w:t>
                  </w:r>
                </w:p>
              </w:txbxContent>
            </v:textbox>
            <v:fill type="solid"/>
          </v:shape>
        </w:pict>
      </w:r>
      <w:r>
        <w:rPr/>
      </w:r>
    </w:p>
    <w:p>
      <w:pPr>
        <w:pStyle w:val="BodyText"/>
        <w:spacing w:before="48"/>
      </w:pPr>
      <w:r>
        <w:rPr>
          <w:w w:val="105"/>
        </w:rPr>
        <w:t>CCNA, ID: CSCO11646074</w:t>
      </w:r>
    </w:p>
    <w:p>
      <w:pPr>
        <w:pStyle w:val="BodyText"/>
        <w:spacing w:line="247" w:lineRule="auto" w:before="73"/>
        <w:ind w:right="202"/>
      </w:pPr>
      <w:r>
        <w:rPr/>
        <w:t>Academic CCNA - One Year Course in Shahjalal University of Science &amp; Technology (SUST)</w:t>
      </w:r>
    </w:p>
    <w:p>
      <w:pPr>
        <w:pStyle w:val="BodyText"/>
        <w:spacing w:before="88"/>
      </w:pPr>
      <w:r>
        <w:rPr>
          <w:w w:val="105"/>
        </w:rPr>
        <w:t>RHCE, Course Complete</w:t>
      </w:r>
    </w:p>
    <w:p>
      <w:pPr>
        <w:pStyle w:val="BodyText"/>
        <w:spacing w:line="314" w:lineRule="auto" w:before="73"/>
        <w:ind w:right="202"/>
      </w:pPr>
      <w:r>
        <w:rPr>
          <w:w w:val="105"/>
        </w:rPr>
        <w:t>A+ Certification- Course Complete MCSA, Course Complete</w:t>
      </w:r>
    </w:p>
    <w:p>
      <w:pPr>
        <w:pStyle w:val="BodyText"/>
        <w:spacing w:before="11"/>
        <w:ind w:left="0"/>
        <w:rPr>
          <w:sz w:val="14"/>
        </w:rPr>
      </w:pPr>
      <w:r>
        <w:rPr/>
        <w:pict>
          <v:shape style="position:absolute;margin-left:41.280003pt;margin-top:9.811756pt;width:175.1pt;height:25.95pt;mso-position-horizontal-relative:page;mso-position-vertical-relative:paragraph;z-index:-1000;mso-wrap-distance-left:0;mso-wrap-distance-right:0" type="#_x0000_t202" filled="true" fillcolor="#f2f2f2" stroked="false">
            <v:textbox inset="0,0,0,0">
              <w:txbxContent>
                <w:p>
                  <w:pPr>
                    <w:spacing w:line="244" w:lineRule="auto" w:before="3"/>
                    <w:ind w:left="100" w:right="0" w:firstLine="0"/>
                    <w:jc w:val="left"/>
                    <w:rPr>
                      <w:sz w:val="22"/>
                    </w:rPr>
                  </w:pPr>
                  <w:r>
                    <w:rPr>
                      <w:color w:val="933634"/>
                      <w:w w:val="105"/>
                      <w:sz w:val="22"/>
                    </w:rPr>
                    <w:t>ACHIEVEMENTS AND PARTICIPATION</w:t>
                  </w:r>
                </w:p>
              </w:txbxContent>
            </v:textbox>
            <v:fill type="solid"/>
            <w10:wrap type="topAndBottom"/>
          </v:shape>
        </w:pict>
      </w:r>
    </w:p>
    <w:p>
      <w:pPr>
        <w:pStyle w:val="BodyText"/>
        <w:spacing w:line="244" w:lineRule="auto" w:before="9"/>
        <w:ind w:right="202"/>
      </w:pPr>
      <w:r>
        <w:rPr>
          <w:w w:val="105"/>
        </w:rPr>
        <w:t>Participated 2</w:t>
      </w:r>
      <w:r>
        <w:rPr>
          <w:w w:val="105"/>
          <w:vertAlign w:val="superscript"/>
        </w:rPr>
        <w:t>nd</w:t>
      </w:r>
      <w:r>
        <w:rPr>
          <w:w w:val="105"/>
          <w:vertAlign w:val="baseline"/>
        </w:rPr>
        <w:t> National Cisco Skills Competition lunched by CISCO.</w:t>
      </w:r>
    </w:p>
    <w:p>
      <w:pPr>
        <w:pStyle w:val="BodyText"/>
        <w:spacing w:line="338" w:lineRule="auto" w:before="93"/>
        <w:ind w:right="1598"/>
        <w:jc w:val="both"/>
      </w:pPr>
      <w:r>
        <w:rPr>
          <w:w w:val="105"/>
        </w:rPr>
        <w:t>IT Industrial Tanning Programming </w:t>
      </w:r>
      <w:r>
        <w:rPr>
          <w:spacing w:val="-3"/>
          <w:w w:val="105"/>
        </w:rPr>
        <w:t>Contest </w:t>
      </w:r>
      <w:r>
        <w:rPr>
          <w:w w:val="105"/>
        </w:rPr>
        <w:t>Gamming Contest</w:t>
      </w:r>
    </w:p>
    <w:p>
      <w:pPr>
        <w:pStyle w:val="BodyText"/>
        <w:spacing w:line="229" w:lineRule="exact"/>
      </w:pPr>
      <w:r>
        <w:rPr>
          <w:w w:val="105"/>
        </w:rPr>
        <w:t>University IT Festival Management</w:t>
      </w:r>
    </w:p>
    <w:p>
      <w:pPr>
        <w:pStyle w:val="Heading1"/>
        <w:tabs>
          <w:tab w:pos="3607" w:val="left" w:leader="none"/>
        </w:tabs>
        <w:spacing w:before="10"/>
      </w:pPr>
      <w:r>
        <w:rPr>
          <w:color w:val="933634"/>
          <w:shd w:fill="F2F2F2" w:color="auto" w:val="clear"/>
        </w:rPr>
        <w:t>PERSONAL</w:t>
      </w:r>
      <w:r>
        <w:rPr>
          <w:color w:val="933634"/>
          <w:spacing w:val="54"/>
          <w:shd w:fill="F2F2F2" w:color="auto" w:val="clear"/>
        </w:rPr>
        <w:t> </w:t>
      </w:r>
      <w:r>
        <w:rPr>
          <w:color w:val="933634"/>
          <w:shd w:fill="F2F2F2" w:color="auto" w:val="clear"/>
        </w:rPr>
        <w:t>SKILLS</w:t>
        <w:tab/>
      </w:r>
    </w:p>
    <w:p>
      <w:pPr>
        <w:pStyle w:val="BodyText"/>
        <w:spacing w:line="292" w:lineRule="auto" w:before="27"/>
        <w:ind w:right="780"/>
      </w:pPr>
      <w:r>
        <w:rPr>
          <w:w w:val="105"/>
        </w:rPr>
        <w:t>Technically minded, Pro-active Analytical, self-motivated Ability to work under pressure</w:t>
      </w:r>
    </w:p>
    <w:p>
      <w:pPr>
        <w:pStyle w:val="Heading1"/>
        <w:tabs>
          <w:tab w:pos="3607" w:val="left" w:leader="none"/>
        </w:tabs>
        <w:spacing w:line="213" w:lineRule="exact"/>
      </w:pPr>
      <w:r>
        <w:rPr>
          <w:color w:val="933634"/>
          <w:w w:val="105"/>
          <w:shd w:fill="F2F2F2" w:color="auto" w:val="clear"/>
        </w:rPr>
        <w:t>PERSONAL</w:t>
      </w:r>
      <w:r>
        <w:rPr>
          <w:color w:val="933634"/>
          <w:spacing w:val="-33"/>
          <w:w w:val="105"/>
          <w:shd w:fill="F2F2F2" w:color="auto" w:val="clear"/>
        </w:rPr>
        <w:t> </w:t>
      </w:r>
      <w:r>
        <w:rPr>
          <w:color w:val="933634"/>
          <w:w w:val="105"/>
          <w:shd w:fill="F2F2F2" w:color="auto" w:val="clear"/>
        </w:rPr>
        <w:t>DETAILS</w:t>
      </w:r>
      <w:r>
        <w:rPr>
          <w:color w:val="933634"/>
          <w:shd w:fill="F2F2F2" w:color="auto" w:val="clear"/>
        </w:rPr>
        <w:tab/>
      </w:r>
    </w:p>
    <w:p>
      <w:pPr>
        <w:pStyle w:val="BodyText"/>
        <w:spacing w:line="309" w:lineRule="auto" w:before="102"/>
        <w:ind w:right="1062"/>
      </w:pPr>
      <w:r>
        <w:rPr>
          <w:w w:val="105"/>
        </w:rPr>
        <w:t>Md. Kamal Hossain Currently</w:t>
      </w:r>
      <w:r>
        <w:rPr>
          <w:spacing w:val="-23"/>
          <w:w w:val="105"/>
        </w:rPr>
        <w:t> </w:t>
      </w:r>
      <w:r>
        <w:rPr>
          <w:w w:val="105"/>
        </w:rPr>
        <w:t>UAE</w:t>
      </w:r>
      <w:r>
        <w:rPr>
          <w:spacing w:val="-23"/>
          <w:w w:val="105"/>
        </w:rPr>
        <w:t> </w:t>
      </w:r>
      <w:r>
        <w:rPr>
          <w:w w:val="105"/>
        </w:rPr>
        <w:t>on</w:t>
      </w:r>
      <w:r>
        <w:rPr>
          <w:spacing w:val="-22"/>
          <w:w w:val="105"/>
        </w:rPr>
        <w:t> </w:t>
      </w:r>
      <w:r>
        <w:rPr>
          <w:w w:val="105"/>
        </w:rPr>
        <w:t>Visit</w:t>
      </w:r>
      <w:r>
        <w:rPr>
          <w:spacing w:val="-22"/>
          <w:w w:val="105"/>
        </w:rPr>
        <w:t> </w:t>
      </w:r>
      <w:r>
        <w:rPr>
          <w:w w:val="105"/>
        </w:rPr>
        <w:t>Visa Visa expires on 13-01-2019 M:</w:t>
      </w:r>
      <w:r>
        <w:rPr>
          <w:spacing w:val="-4"/>
          <w:w w:val="105"/>
        </w:rPr>
        <w:t> </w:t>
      </w:r>
      <w:r>
        <w:rPr>
          <w:w w:val="105"/>
        </w:rPr>
        <w:t>+971588338216</w:t>
      </w:r>
    </w:p>
    <w:p>
      <w:pPr>
        <w:pStyle w:val="BodyText"/>
        <w:spacing w:line="338" w:lineRule="auto" w:before="4"/>
        <w:ind w:right="850"/>
      </w:pPr>
      <w:r>
        <w:rPr/>
        <w:t>E: </w:t>
      </w:r>
      <w:hyperlink r:id="rId5">
        <w:r>
          <w:rPr>
            <w:color w:val="0000FF"/>
            <w:u w:val="single" w:color="0000FF"/>
          </w:rPr>
          <w:t>hossain.unix@gmail.com</w:t>
        </w:r>
      </w:hyperlink>
      <w:r>
        <w:rPr>
          <w:color w:val="0000FF"/>
        </w:rPr>
        <w:t> </w:t>
      </w:r>
      <w:r>
        <w:rPr>
          <w:w w:val="105"/>
        </w:rPr>
        <w:t>DOB: 09/12/1986</w:t>
      </w:r>
    </w:p>
    <w:p>
      <w:pPr>
        <w:pStyle w:val="BodyText"/>
        <w:spacing w:line="189" w:lineRule="exact"/>
      </w:pPr>
      <w:r>
        <w:rPr>
          <w:w w:val="105"/>
        </w:rPr>
        <w:t>Nationality: Bangladeshi</w:t>
      </w:r>
    </w:p>
    <w:p>
      <w:pPr>
        <w:spacing w:line="302" w:lineRule="auto" w:before="70"/>
        <w:ind w:left="206" w:right="219" w:firstLine="0"/>
        <w:jc w:val="both"/>
        <w:rPr>
          <w:sz w:val="18"/>
        </w:rPr>
      </w:pPr>
      <w:r>
        <w:rPr/>
        <w:br w:type="column"/>
      </w:r>
      <w:r>
        <w:rPr>
          <w:w w:val="120"/>
          <w:sz w:val="18"/>
        </w:rPr>
        <w:t>Possessing a proven ability to administer and control the operation, configuration, maintenance and administration of Network, System, Server Configuration, IT and Desktop support as well as having  an eye for detail and able to multi-task under pressure. An excellent communicator can relate well with people at all levels and has the flexibility of working well as part of a team and on my own.</w:t>
      </w:r>
    </w:p>
    <w:p>
      <w:pPr>
        <w:pStyle w:val="Heading1"/>
        <w:tabs>
          <w:tab w:pos="6362" w:val="left" w:leader="none"/>
        </w:tabs>
        <w:spacing w:before="80"/>
      </w:pPr>
      <w:r>
        <w:rPr>
          <w:color w:val="933634"/>
          <w:w w:val="105"/>
          <w:shd w:fill="F2F2F2" w:color="auto" w:val="clear"/>
        </w:rPr>
        <w:t>WORK</w:t>
      </w:r>
      <w:r>
        <w:rPr>
          <w:color w:val="933634"/>
          <w:spacing w:val="-17"/>
          <w:w w:val="105"/>
          <w:shd w:fill="F2F2F2" w:color="auto" w:val="clear"/>
        </w:rPr>
        <w:t> </w:t>
      </w:r>
      <w:r>
        <w:rPr>
          <w:color w:val="933634"/>
          <w:w w:val="105"/>
          <w:shd w:fill="F2F2F2" w:color="auto" w:val="clear"/>
        </w:rPr>
        <w:t>EXPERIENCE</w:t>
      </w:r>
      <w:r>
        <w:rPr>
          <w:color w:val="933634"/>
          <w:shd w:fill="F2F2F2" w:color="auto" w:val="clear"/>
        </w:rPr>
        <w:tab/>
      </w:r>
    </w:p>
    <w:p>
      <w:pPr>
        <w:pStyle w:val="BodyText"/>
        <w:spacing w:line="285" w:lineRule="auto" w:before="30"/>
        <w:ind w:right="767"/>
      </w:pPr>
      <w:r>
        <w:rPr>
          <w:w w:val="105"/>
        </w:rPr>
        <w:t>Sub. Asst. Engineer IT November 2012 – September 2018 Leading University – Bangladesh</w:t>
      </w:r>
    </w:p>
    <w:p>
      <w:pPr>
        <w:pStyle w:val="BodyText"/>
        <w:spacing w:line="225" w:lineRule="exact"/>
      </w:pPr>
      <w:r>
        <w:rPr>
          <w:w w:val="105"/>
        </w:rPr>
        <w:t>Duties and Responsibility:</w:t>
      </w:r>
    </w:p>
    <w:p>
      <w:pPr>
        <w:pStyle w:val="ListParagraph"/>
        <w:numPr>
          <w:ilvl w:val="0"/>
          <w:numId w:val="1"/>
        </w:numPr>
        <w:tabs>
          <w:tab w:pos="478" w:val="left" w:leader="none"/>
        </w:tabs>
        <w:spacing w:line="271" w:lineRule="auto" w:before="43" w:after="0"/>
        <w:ind w:left="477" w:right="807" w:hanging="271"/>
        <w:jc w:val="left"/>
        <w:rPr>
          <w:sz w:val="20"/>
        </w:rPr>
      </w:pPr>
      <w:r>
        <w:rPr>
          <w:sz w:val="20"/>
        </w:rPr>
        <w:t>Building,</w:t>
      </w:r>
      <w:r>
        <w:rPr>
          <w:spacing w:val="-13"/>
          <w:sz w:val="20"/>
        </w:rPr>
        <w:t> </w:t>
      </w:r>
      <w:r>
        <w:rPr>
          <w:sz w:val="20"/>
        </w:rPr>
        <w:t>configuration</w:t>
      </w:r>
      <w:r>
        <w:rPr>
          <w:spacing w:val="-13"/>
          <w:sz w:val="20"/>
        </w:rPr>
        <w:t> </w:t>
      </w:r>
      <w:r>
        <w:rPr>
          <w:sz w:val="20"/>
        </w:rPr>
        <w:t>and</w:t>
      </w:r>
      <w:r>
        <w:rPr>
          <w:spacing w:val="-10"/>
          <w:sz w:val="20"/>
        </w:rPr>
        <w:t> </w:t>
      </w:r>
      <w:r>
        <w:rPr>
          <w:sz w:val="20"/>
        </w:rPr>
        <w:t>troubleshooting</w:t>
      </w:r>
      <w:r>
        <w:rPr>
          <w:spacing w:val="-14"/>
          <w:sz w:val="20"/>
        </w:rPr>
        <w:t> </w:t>
      </w:r>
      <w:r>
        <w:rPr>
          <w:sz w:val="20"/>
        </w:rPr>
        <w:t>of</w:t>
      </w:r>
      <w:r>
        <w:rPr>
          <w:spacing w:val="-14"/>
          <w:sz w:val="20"/>
        </w:rPr>
        <w:t> </w:t>
      </w:r>
      <w:r>
        <w:rPr>
          <w:sz w:val="20"/>
        </w:rPr>
        <w:t>server,</w:t>
      </w:r>
      <w:r>
        <w:rPr>
          <w:spacing w:val="-12"/>
          <w:sz w:val="20"/>
        </w:rPr>
        <w:t> </w:t>
      </w:r>
      <w:r>
        <w:rPr>
          <w:sz w:val="20"/>
        </w:rPr>
        <w:t>and</w:t>
      </w:r>
      <w:r>
        <w:rPr>
          <w:spacing w:val="-13"/>
          <w:sz w:val="20"/>
        </w:rPr>
        <w:t> </w:t>
      </w:r>
      <w:r>
        <w:rPr>
          <w:sz w:val="20"/>
        </w:rPr>
        <w:t>desktop hardware. Providing advice on the selection and purchase of IT equipment.</w:t>
      </w:r>
    </w:p>
    <w:p>
      <w:pPr>
        <w:pStyle w:val="ListParagraph"/>
        <w:numPr>
          <w:ilvl w:val="0"/>
          <w:numId w:val="1"/>
        </w:numPr>
        <w:tabs>
          <w:tab w:pos="478" w:val="left" w:leader="none"/>
        </w:tabs>
        <w:spacing w:line="240" w:lineRule="auto" w:before="3" w:after="0"/>
        <w:ind w:left="477" w:right="0" w:hanging="271"/>
        <w:jc w:val="left"/>
        <w:rPr>
          <w:sz w:val="20"/>
        </w:rPr>
      </w:pPr>
      <w:r>
        <w:rPr>
          <w:sz w:val="20"/>
        </w:rPr>
        <w:t>Maintaining maximum availability of supported services for</w:t>
      </w:r>
      <w:r>
        <w:rPr>
          <w:spacing w:val="-35"/>
          <w:sz w:val="20"/>
        </w:rPr>
        <w:t> </w:t>
      </w:r>
      <w:r>
        <w:rPr>
          <w:sz w:val="20"/>
        </w:rPr>
        <w:t>users.</w:t>
      </w:r>
    </w:p>
    <w:p>
      <w:pPr>
        <w:pStyle w:val="ListParagraph"/>
        <w:numPr>
          <w:ilvl w:val="0"/>
          <w:numId w:val="1"/>
        </w:numPr>
        <w:tabs>
          <w:tab w:pos="478" w:val="left" w:leader="none"/>
        </w:tabs>
        <w:spacing w:line="271" w:lineRule="auto" w:before="32" w:after="0"/>
        <w:ind w:left="477" w:right="853" w:hanging="271"/>
        <w:jc w:val="left"/>
        <w:rPr>
          <w:sz w:val="20"/>
        </w:rPr>
      </w:pPr>
      <w:r>
        <w:rPr>
          <w:sz w:val="20"/>
        </w:rPr>
        <w:t>Ensuring</w:t>
      </w:r>
      <w:r>
        <w:rPr>
          <w:spacing w:val="-11"/>
          <w:sz w:val="20"/>
        </w:rPr>
        <w:t> </w:t>
      </w:r>
      <w:r>
        <w:rPr>
          <w:sz w:val="20"/>
        </w:rPr>
        <w:t>that</w:t>
      </w:r>
      <w:r>
        <w:rPr>
          <w:spacing w:val="-10"/>
          <w:sz w:val="20"/>
        </w:rPr>
        <w:t> </w:t>
      </w:r>
      <w:r>
        <w:rPr>
          <w:sz w:val="20"/>
        </w:rPr>
        <w:t>support</w:t>
      </w:r>
      <w:r>
        <w:rPr>
          <w:spacing w:val="-11"/>
          <w:sz w:val="20"/>
        </w:rPr>
        <w:t> </w:t>
      </w:r>
      <w:r>
        <w:rPr>
          <w:sz w:val="20"/>
        </w:rPr>
        <w:t>calls</w:t>
      </w:r>
      <w:r>
        <w:rPr>
          <w:spacing w:val="-12"/>
          <w:sz w:val="20"/>
        </w:rPr>
        <w:t> </w:t>
      </w:r>
      <w:r>
        <w:rPr>
          <w:sz w:val="20"/>
        </w:rPr>
        <w:t>are</w:t>
      </w:r>
      <w:r>
        <w:rPr>
          <w:spacing w:val="-11"/>
          <w:sz w:val="20"/>
        </w:rPr>
        <w:t> </w:t>
      </w:r>
      <w:r>
        <w:rPr>
          <w:sz w:val="20"/>
        </w:rPr>
        <w:t>logged</w:t>
      </w:r>
      <w:r>
        <w:rPr>
          <w:spacing w:val="-7"/>
          <w:sz w:val="20"/>
        </w:rPr>
        <w:t> </w:t>
      </w:r>
      <w:r>
        <w:rPr>
          <w:sz w:val="20"/>
        </w:rPr>
        <w:t>and</w:t>
      </w:r>
      <w:r>
        <w:rPr>
          <w:spacing w:val="-9"/>
          <w:sz w:val="20"/>
        </w:rPr>
        <w:t> </w:t>
      </w:r>
      <w:r>
        <w:rPr>
          <w:sz w:val="20"/>
        </w:rPr>
        <w:t>handled</w:t>
      </w:r>
      <w:r>
        <w:rPr>
          <w:spacing w:val="-9"/>
          <w:sz w:val="20"/>
        </w:rPr>
        <w:t> </w:t>
      </w:r>
      <w:r>
        <w:rPr>
          <w:sz w:val="20"/>
        </w:rPr>
        <w:t>effectively</w:t>
      </w:r>
      <w:r>
        <w:rPr>
          <w:spacing w:val="-12"/>
          <w:sz w:val="20"/>
        </w:rPr>
        <w:t> </w:t>
      </w:r>
      <w:r>
        <w:rPr>
          <w:sz w:val="20"/>
        </w:rPr>
        <w:t>and efficiently.</w:t>
      </w:r>
    </w:p>
    <w:p>
      <w:pPr>
        <w:pStyle w:val="ListParagraph"/>
        <w:numPr>
          <w:ilvl w:val="0"/>
          <w:numId w:val="1"/>
        </w:numPr>
        <w:tabs>
          <w:tab w:pos="478" w:val="left" w:leader="none"/>
        </w:tabs>
        <w:spacing w:line="273" w:lineRule="auto" w:before="1" w:after="0"/>
        <w:ind w:left="477" w:right="619" w:hanging="271"/>
        <w:jc w:val="left"/>
        <w:rPr>
          <w:sz w:val="20"/>
        </w:rPr>
      </w:pPr>
      <w:r>
        <w:rPr>
          <w:sz w:val="20"/>
        </w:rPr>
        <w:t>Ensure</w:t>
      </w:r>
      <w:r>
        <w:rPr>
          <w:spacing w:val="-12"/>
          <w:sz w:val="20"/>
        </w:rPr>
        <w:t> </w:t>
      </w:r>
      <w:r>
        <w:rPr>
          <w:sz w:val="20"/>
        </w:rPr>
        <w:t>adequate</w:t>
      </w:r>
      <w:r>
        <w:rPr>
          <w:spacing w:val="-11"/>
          <w:sz w:val="20"/>
        </w:rPr>
        <w:t> </w:t>
      </w:r>
      <w:r>
        <w:rPr>
          <w:sz w:val="20"/>
        </w:rPr>
        <w:t>antivirus</w:t>
      </w:r>
      <w:r>
        <w:rPr>
          <w:spacing w:val="-14"/>
          <w:sz w:val="20"/>
        </w:rPr>
        <w:t> </w:t>
      </w:r>
      <w:r>
        <w:rPr>
          <w:sz w:val="20"/>
        </w:rPr>
        <w:t>protection</w:t>
      </w:r>
      <w:r>
        <w:rPr>
          <w:spacing w:val="-10"/>
          <w:sz w:val="20"/>
        </w:rPr>
        <w:t> </w:t>
      </w:r>
      <w:r>
        <w:rPr>
          <w:sz w:val="20"/>
        </w:rPr>
        <w:t>&amp;</w:t>
      </w:r>
      <w:r>
        <w:rPr>
          <w:spacing w:val="-13"/>
          <w:sz w:val="20"/>
        </w:rPr>
        <w:t> </w:t>
      </w:r>
      <w:r>
        <w:rPr>
          <w:sz w:val="20"/>
        </w:rPr>
        <w:t>solutions</w:t>
      </w:r>
      <w:r>
        <w:rPr>
          <w:spacing w:val="-12"/>
          <w:sz w:val="20"/>
        </w:rPr>
        <w:t> </w:t>
      </w:r>
      <w:r>
        <w:rPr>
          <w:sz w:val="20"/>
        </w:rPr>
        <w:t>are</w:t>
      </w:r>
      <w:r>
        <w:rPr>
          <w:spacing w:val="-12"/>
          <w:sz w:val="20"/>
        </w:rPr>
        <w:t> </w:t>
      </w:r>
      <w:r>
        <w:rPr>
          <w:sz w:val="20"/>
        </w:rPr>
        <w:t>maintained,</w:t>
      </w:r>
      <w:r>
        <w:rPr>
          <w:spacing w:val="-10"/>
          <w:sz w:val="20"/>
        </w:rPr>
        <w:t> </w:t>
      </w:r>
      <w:r>
        <w:rPr>
          <w:sz w:val="20"/>
        </w:rPr>
        <w:t>and updated.</w:t>
      </w:r>
    </w:p>
    <w:p>
      <w:pPr>
        <w:pStyle w:val="ListParagraph"/>
        <w:numPr>
          <w:ilvl w:val="0"/>
          <w:numId w:val="1"/>
        </w:numPr>
        <w:tabs>
          <w:tab w:pos="478" w:val="left" w:leader="none"/>
        </w:tabs>
        <w:spacing w:line="237" w:lineRule="auto" w:before="0" w:after="0"/>
        <w:ind w:left="477" w:right="410" w:hanging="271"/>
        <w:jc w:val="left"/>
        <w:rPr>
          <w:sz w:val="20"/>
        </w:rPr>
      </w:pPr>
      <w:r>
        <w:rPr>
          <w:sz w:val="20"/>
        </w:rPr>
        <w:t>Troubleshooting</w:t>
      </w:r>
      <w:r>
        <w:rPr>
          <w:spacing w:val="-12"/>
          <w:sz w:val="20"/>
        </w:rPr>
        <w:t> </w:t>
      </w:r>
      <w:r>
        <w:rPr>
          <w:sz w:val="20"/>
        </w:rPr>
        <w:t>and</w:t>
      </w:r>
      <w:r>
        <w:rPr>
          <w:spacing w:val="-8"/>
          <w:sz w:val="20"/>
        </w:rPr>
        <w:t> </w:t>
      </w:r>
      <w:r>
        <w:rPr>
          <w:sz w:val="20"/>
        </w:rPr>
        <w:t>solving</w:t>
      </w:r>
      <w:r>
        <w:rPr>
          <w:spacing w:val="-12"/>
          <w:sz w:val="20"/>
        </w:rPr>
        <w:t> </w:t>
      </w:r>
      <w:r>
        <w:rPr>
          <w:sz w:val="20"/>
        </w:rPr>
        <w:t>networking</w:t>
      </w:r>
      <w:r>
        <w:rPr>
          <w:spacing w:val="-11"/>
          <w:sz w:val="20"/>
        </w:rPr>
        <w:t> </w:t>
      </w:r>
      <w:r>
        <w:rPr>
          <w:sz w:val="20"/>
        </w:rPr>
        <w:t>issues</w:t>
      </w:r>
      <w:r>
        <w:rPr>
          <w:spacing w:val="-13"/>
          <w:sz w:val="20"/>
        </w:rPr>
        <w:t> </w:t>
      </w:r>
      <w:r>
        <w:rPr>
          <w:sz w:val="20"/>
        </w:rPr>
        <w:t>-</w:t>
      </w:r>
      <w:r>
        <w:rPr>
          <w:spacing w:val="-14"/>
          <w:sz w:val="20"/>
        </w:rPr>
        <w:t> </w:t>
      </w:r>
      <w:r>
        <w:rPr>
          <w:sz w:val="20"/>
        </w:rPr>
        <w:t>TCP/IP,</w:t>
      </w:r>
      <w:r>
        <w:rPr>
          <w:spacing w:val="-11"/>
          <w:sz w:val="20"/>
        </w:rPr>
        <w:t> </w:t>
      </w:r>
      <w:r>
        <w:rPr>
          <w:sz w:val="20"/>
        </w:rPr>
        <w:t>DNS,</w:t>
      </w:r>
      <w:r>
        <w:rPr>
          <w:spacing w:val="-11"/>
          <w:sz w:val="20"/>
        </w:rPr>
        <w:t> </w:t>
      </w:r>
      <w:r>
        <w:rPr>
          <w:sz w:val="20"/>
        </w:rPr>
        <w:t>DHCP, Layer 2/3 network devices. Troubleshooting hardware and Software problems.</w:t>
      </w:r>
    </w:p>
    <w:p>
      <w:pPr>
        <w:pStyle w:val="ListParagraph"/>
        <w:numPr>
          <w:ilvl w:val="0"/>
          <w:numId w:val="1"/>
        </w:numPr>
        <w:tabs>
          <w:tab w:pos="478" w:val="left" w:leader="none"/>
        </w:tabs>
        <w:spacing w:line="237" w:lineRule="auto" w:before="0" w:after="0"/>
        <w:ind w:left="477" w:right="554" w:hanging="271"/>
        <w:jc w:val="left"/>
        <w:rPr>
          <w:sz w:val="20"/>
        </w:rPr>
      </w:pPr>
      <w:r>
        <w:rPr>
          <w:sz w:val="20"/>
        </w:rPr>
        <w:t>Installation,</w:t>
      </w:r>
      <w:r>
        <w:rPr>
          <w:spacing w:val="-13"/>
          <w:sz w:val="20"/>
        </w:rPr>
        <w:t> </w:t>
      </w:r>
      <w:r>
        <w:rPr>
          <w:sz w:val="20"/>
        </w:rPr>
        <w:t>Configuration</w:t>
      </w:r>
      <w:r>
        <w:rPr>
          <w:spacing w:val="-13"/>
          <w:sz w:val="20"/>
        </w:rPr>
        <w:t> </w:t>
      </w:r>
      <w:r>
        <w:rPr>
          <w:sz w:val="20"/>
        </w:rPr>
        <w:t>and</w:t>
      </w:r>
      <w:r>
        <w:rPr>
          <w:spacing w:val="-13"/>
          <w:sz w:val="20"/>
        </w:rPr>
        <w:t> </w:t>
      </w:r>
      <w:r>
        <w:rPr>
          <w:sz w:val="20"/>
        </w:rPr>
        <w:t>Administration</w:t>
      </w:r>
      <w:r>
        <w:rPr>
          <w:spacing w:val="-14"/>
          <w:sz w:val="20"/>
        </w:rPr>
        <w:t> </w:t>
      </w:r>
      <w:r>
        <w:rPr>
          <w:sz w:val="20"/>
        </w:rPr>
        <w:t>of</w:t>
      </w:r>
      <w:r>
        <w:rPr>
          <w:spacing w:val="-15"/>
          <w:sz w:val="20"/>
        </w:rPr>
        <w:t> </w:t>
      </w:r>
      <w:r>
        <w:rPr>
          <w:sz w:val="20"/>
        </w:rPr>
        <w:t>DNS</w:t>
      </w:r>
      <w:r>
        <w:rPr>
          <w:spacing w:val="-14"/>
          <w:sz w:val="20"/>
        </w:rPr>
        <w:t> </w:t>
      </w:r>
      <w:r>
        <w:rPr>
          <w:sz w:val="20"/>
        </w:rPr>
        <w:t>Server,</w:t>
      </w:r>
      <w:r>
        <w:rPr>
          <w:spacing w:val="-14"/>
          <w:sz w:val="20"/>
        </w:rPr>
        <w:t> </w:t>
      </w:r>
      <w:r>
        <w:rPr>
          <w:sz w:val="20"/>
        </w:rPr>
        <w:t>DHCP Server and NAT Server</w:t>
      </w:r>
      <w:r>
        <w:rPr>
          <w:spacing w:val="-2"/>
          <w:sz w:val="20"/>
        </w:rPr>
        <w:t> </w:t>
      </w:r>
      <w:r>
        <w:rPr>
          <w:sz w:val="20"/>
        </w:rPr>
        <w:t>etc.</w:t>
      </w:r>
    </w:p>
    <w:p>
      <w:pPr>
        <w:pStyle w:val="ListParagraph"/>
        <w:numPr>
          <w:ilvl w:val="0"/>
          <w:numId w:val="1"/>
        </w:numPr>
        <w:tabs>
          <w:tab w:pos="478" w:val="left" w:leader="none"/>
        </w:tabs>
        <w:spacing w:line="237" w:lineRule="auto" w:before="0" w:after="0"/>
        <w:ind w:left="477" w:right="575" w:hanging="271"/>
        <w:jc w:val="left"/>
        <w:rPr>
          <w:sz w:val="20"/>
        </w:rPr>
      </w:pPr>
      <w:r>
        <w:rPr>
          <w:sz w:val="20"/>
        </w:rPr>
        <w:t>Install, upgrade, support and troubleshoot Windows OS, Linux OS, authorized</w:t>
      </w:r>
      <w:r>
        <w:rPr>
          <w:spacing w:val="-15"/>
          <w:sz w:val="20"/>
        </w:rPr>
        <w:t> </w:t>
      </w:r>
      <w:r>
        <w:rPr>
          <w:sz w:val="20"/>
        </w:rPr>
        <w:t>desktop</w:t>
      </w:r>
      <w:r>
        <w:rPr>
          <w:spacing w:val="-15"/>
          <w:sz w:val="20"/>
        </w:rPr>
        <w:t> </w:t>
      </w:r>
      <w:r>
        <w:rPr>
          <w:sz w:val="20"/>
        </w:rPr>
        <w:t>applications,</w:t>
      </w:r>
      <w:r>
        <w:rPr>
          <w:spacing w:val="-13"/>
          <w:sz w:val="20"/>
        </w:rPr>
        <w:t> </w:t>
      </w:r>
      <w:r>
        <w:rPr>
          <w:sz w:val="20"/>
        </w:rPr>
        <w:t>hardware,</w:t>
      </w:r>
      <w:r>
        <w:rPr>
          <w:spacing w:val="-16"/>
          <w:sz w:val="20"/>
        </w:rPr>
        <w:t> </w:t>
      </w:r>
      <w:r>
        <w:rPr>
          <w:sz w:val="20"/>
        </w:rPr>
        <w:t>and</w:t>
      </w:r>
      <w:r>
        <w:rPr>
          <w:spacing w:val="-15"/>
          <w:sz w:val="20"/>
        </w:rPr>
        <w:t> </w:t>
      </w:r>
      <w:r>
        <w:rPr>
          <w:sz w:val="20"/>
        </w:rPr>
        <w:t>peripheral</w:t>
      </w:r>
      <w:r>
        <w:rPr>
          <w:spacing w:val="-17"/>
          <w:sz w:val="20"/>
        </w:rPr>
        <w:t> </w:t>
      </w:r>
      <w:r>
        <w:rPr>
          <w:sz w:val="20"/>
        </w:rPr>
        <w:t>equipment.</w:t>
      </w:r>
    </w:p>
    <w:p>
      <w:pPr>
        <w:pStyle w:val="ListParagraph"/>
        <w:numPr>
          <w:ilvl w:val="0"/>
          <w:numId w:val="1"/>
        </w:numPr>
        <w:tabs>
          <w:tab w:pos="478" w:val="left" w:leader="none"/>
        </w:tabs>
        <w:spacing w:line="235" w:lineRule="auto" w:before="0" w:after="0"/>
        <w:ind w:left="477" w:right="234" w:hanging="271"/>
        <w:jc w:val="left"/>
        <w:rPr>
          <w:sz w:val="20"/>
        </w:rPr>
      </w:pPr>
      <w:r>
        <w:rPr>
          <w:sz w:val="20"/>
        </w:rPr>
        <w:t>Coordinate</w:t>
      </w:r>
      <w:r>
        <w:rPr>
          <w:spacing w:val="-13"/>
          <w:sz w:val="20"/>
        </w:rPr>
        <w:t> </w:t>
      </w:r>
      <w:r>
        <w:rPr>
          <w:sz w:val="20"/>
        </w:rPr>
        <w:t>and</w:t>
      </w:r>
      <w:r>
        <w:rPr>
          <w:spacing w:val="-11"/>
          <w:sz w:val="20"/>
        </w:rPr>
        <w:t> </w:t>
      </w:r>
      <w:r>
        <w:rPr>
          <w:sz w:val="20"/>
        </w:rPr>
        <w:t>execute</w:t>
      </w:r>
      <w:r>
        <w:rPr>
          <w:spacing w:val="-14"/>
          <w:sz w:val="20"/>
        </w:rPr>
        <w:t> </w:t>
      </w:r>
      <w:r>
        <w:rPr>
          <w:sz w:val="20"/>
        </w:rPr>
        <w:t>preventative</w:t>
      </w:r>
      <w:r>
        <w:rPr>
          <w:spacing w:val="-13"/>
          <w:sz w:val="20"/>
        </w:rPr>
        <w:t> </w:t>
      </w:r>
      <w:r>
        <w:rPr>
          <w:sz w:val="20"/>
        </w:rPr>
        <w:t>maintenance</w:t>
      </w:r>
      <w:r>
        <w:rPr>
          <w:spacing w:val="-12"/>
          <w:sz w:val="20"/>
        </w:rPr>
        <w:t> </w:t>
      </w:r>
      <w:r>
        <w:rPr>
          <w:sz w:val="20"/>
        </w:rPr>
        <w:t>and</w:t>
      </w:r>
      <w:r>
        <w:rPr>
          <w:spacing w:val="-12"/>
          <w:sz w:val="20"/>
        </w:rPr>
        <w:t> </w:t>
      </w:r>
      <w:r>
        <w:rPr>
          <w:sz w:val="20"/>
        </w:rPr>
        <w:t>remedial</w:t>
      </w:r>
      <w:r>
        <w:rPr>
          <w:spacing w:val="-12"/>
          <w:sz w:val="20"/>
        </w:rPr>
        <w:t> </w:t>
      </w:r>
      <w:r>
        <w:rPr>
          <w:sz w:val="20"/>
        </w:rPr>
        <w:t>repairs</w:t>
      </w:r>
      <w:r>
        <w:rPr>
          <w:spacing w:val="-14"/>
          <w:sz w:val="20"/>
        </w:rPr>
        <w:t> </w:t>
      </w:r>
      <w:r>
        <w:rPr>
          <w:sz w:val="20"/>
        </w:rPr>
        <w:t>on computers, laptops, printers, and</w:t>
      </w:r>
      <w:r>
        <w:rPr>
          <w:spacing w:val="-11"/>
          <w:sz w:val="20"/>
        </w:rPr>
        <w:t> </w:t>
      </w:r>
      <w:r>
        <w:rPr>
          <w:sz w:val="20"/>
        </w:rPr>
        <w:t>peripherals.</w:t>
      </w:r>
    </w:p>
    <w:p>
      <w:pPr>
        <w:pStyle w:val="ListParagraph"/>
        <w:numPr>
          <w:ilvl w:val="0"/>
          <w:numId w:val="1"/>
        </w:numPr>
        <w:tabs>
          <w:tab w:pos="478" w:val="left" w:leader="none"/>
        </w:tabs>
        <w:spacing w:line="240" w:lineRule="auto" w:before="0" w:after="0"/>
        <w:ind w:left="477" w:right="462" w:hanging="271"/>
        <w:jc w:val="left"/>
        <w:rPr>
          <w:sz w:val="18"/>
        </w:rPr>
      </w:pPr>
      <w:r>
        <w:rPr>
          <w:sz w:val="20"/>
        </w:rPr>
        <w:t>Monitor,</w:t>
      </w:r>
      <w:r>
        <w:rPr>
          <w:spacing w:val="-14"/>
          <w:sz w:val="20"/>
        </w:rPr>
        <w:t> </w:t>
      </w:r>
      <w:r>
        <w:rPr>
          <w:sz w:val="20"/>
        </w:rPr>
        <w:t>operate,</w:t>
      </w:r>
      <w:r>
        <w:rPr>
          <w:spacing w:val="-13"/>
          <w:sz w:val="20"/>
        </w:rPr>
        <w:t> </w:t>
      </w:r>
      <w:r>
        <w:rPr>
          <w:sz w:val="20"/>
        </w:rPr>
        <w:t>manage,</w:t>
      </w:r>
      <w:r>
        <w:rPr>
          <w:spacing w:val="-13"/>
          <w:sz w:val="20"/>
        </w:rPr>
        <w:t> </w:t>
      </w:r>
      <w:r>
        <w:rPr>
          <w:sz w:val="20"/>
        </w:rPr>
        <w:t>troubleshoot,</w:t>
      </w:r>
      <w:r>
        <w:rPr>
          <w:spacing w:val="-12"/>
          <w:sz w:val="20"/>
        </w:rPr>
        <w:t> </w:t>
      </w:r>
      <w:r>
        <w:rPr>
          <w:sz w:val="20"/>
        </w:rPr>
        <w:t>and</w:t>
      </w:r>
      <w:r>
        <w:rPr>
          <w:spacing w:val="-10"/>
          <w:sz w:val="20"/>
        </w:rPr>
        <w:t> </w:t>
      </w:r>
      <w:r>
        <w:rPr>
          <w:sz w:val="20"/>
        </w:rPr>
        <w:t>restore</w:t>
      </w:r>
      <w:r>
        <w:rPr>
          <w:spacing w:val="-9"/>
          <w:sz w:val="20"/>
        </w:rPr>
        <w:t> </w:t>
      </w:r>
      <w:r>
        <w:rPr>
          <w:sz w:val="20"/>
        </w:rPr>
        <w:t>service</w:t>
      </w:r>
      <w:r>
        <w:rPr>
          <w:spacing w:val="-11"/>
          <w:sz w:val="20"/>
        </w:rPr>
        <w:t> </w:t>
      </w:r>
      <w:r>
        <w:rPr>
          <w:sz w:val="20"/>
        </w:rPr>
        <w:t>to</w:t>
      </w:r>
      <w:r>
        <w:rPr>
          <w:spacing w:val="-12"/>
          <w:sz w:val="20"/>
        </w:rPr>
        <w:t> </w:t>
      </w:r>
      <w:r>
        <w:rPr>
          <w:sz w:val="20"/>
        </w:rPr>
        <w:t>terminal service clients, PCs, or</w:t>
      </w:r>
      <w:r>
        <w:rPr>
          <w:spacing w:val="-13"/>
          <w:sz w:val="20"/>
        </w:rPr>
        <w:t> </w:t>
      </w:r>
      <w:r>
        <w:rPr>
          <w:sz w:val="20"/>
        </w:rPr>
        <w:t>laptops.</w:t>
      </w:r>
    </w:p>
    <w:p>
      <w:pPr>
        <w:pStyle w:val="Heading1"/>
        <w:spacing w:before="108"/>
      </w:pPr>
      <w:r>
        <w:rPr>
          <w:color w:val="933634"/>
          <w:w w:val="105"/>
        </w:rPr>
        <w:t>KEY SKILLS AND COMPETENCIES</w:t>
      </w:r>
    </w:p>
    <w:p>
      <w:pPr>
        <w:pStyle w:val="ListParagraph"/>
        <w:numPr>
          <w:ilvl w:val="0"/>
          <w:numId w:val="1"/>
        </w:numPr>
        <w:tabs>
          <w:tab w:pos="478" w:val="left" w:leader="none"/>
        </w:tabs>
        <w:spacing w:line="247" w:lineRule="auto" w:before="27" w:after="0"/>
        <w:ind w:left="477" w:right="1004" w:hanging="271"/>
        <w:jc w:val="left"/>
        <w:rPr>
          <w:sz w:val="20"/>
        </w:rPr>
      </w:pPr>
      <w:r>
        <w:rPr>
          <w:w w:val="105"/>
          <w:sz w:val="20"/>
        </w:rPr>
        <w:t>Good</w:t>
      </w:r>
      <w:r>
        <w:rPr>
          <w:spacing w:val="-17"/>
          <w:w w:val="105"/>
          <w:sz w:val="20"/>
        </w:rPr>
        <w:t> </w:t>
      </w:r>
      <w:r>
        <w:rPr>
          <w:w w:val="105"/>
          <w:sz w:val="20"/>
        </w:rPr>
        <w:t>understanding</w:t>
      </w:r>
      <w:r>
        <w:rPr>
          <w:spacing w:val="-19"/>
          <w:w w:val="105"/>
          <w:sz w:val="20"/>
        </w:rPr>
        <w:t> </w:t>
      </w:r>
      <w:r>
        <w:rPr>
          <w:w w:val="105"/>
          <w:sz w:val="20"/>
        </w:rPr>
        <w:t>of</w:t>
      </w:r>
      <w:r>
        <w:rPr>
          <w:spacing w:val="-14"/>
          <w:w w:val="105"/>
          <w:sz w:val="20"/>
        </w:rPr>
        <w:t> </w:t>
      </w:r>
      <w:r>
        <w:rPr>
          <w:w w:val="105"/>
          <w:sz w:val="20"/>
        </w:rPr>
        <w:t>Server</w:t>
      </w:r>
      <w:r>
        <w:rPr>
          <w:spacing w:val="-15"/>
          <w:w w:val="105"/>
          <w:sz w:val="20"/>
        </w:rPr>
        <w:t> </w:t>
      </w:r>
      <w:r>
        <w:rPr>
          <w:w w:val="105"/>
          <w:sz w:val="20"/>
        </w:rPr>
        <w:t>Hardware</w:t>
      </w:r>
      <w:r>
        <w:rPr>
          <w:spacing w:val="-18"/>
          <w:w w:val="105"/>
          <w:sz w:val="20"/>
        </w:rPr>
        <w:t> </w:t>
      </w:r>
      <w:r>
        <w:rPr>
          <w:w w:val="105"/>
          <w:sz w:val="20"/>
        </w:rPr>
        <w:t>Technology,</w:t>
      </w:r>
      <w:r>
        <w:rPr>
          <w:spacing w:val="-16"/>
          <w:w w:val="105"/>
          <w:sz w:val="20"/>
        </w:rPr>
        <w:t> </w:t>
      </w:r>
      <w:r>
        <w:rPr>
          <w:w w:val="105"/>
          <w:sz w:val="20"/>
        </w:rPr>
        <w:t>UNIX, WINDOWS, SQL, LANs,</w:t>
      </w:r>
      <w:r>
        <w:rPr>
          <w:spacing w:val="-5"/>
          <w:w w:val="105"/>
          <w:sz w:val="20"/>
        </w:rPr>
        <w:t> </w:t>
      </w:r>
      <w:r>
        <w:rPr>
          <w:w w:val="105"/>
          <w:sz w:val="20"/>
        </w:rPr>
        <w:t>WANs.</w:t>
      </w:r>
    </w:p>
    <w:p>
      <w:pPr>
        <w:pStyle w:val="ListParagraph"/>
        <w:numPr>
          <w:ilvl w:val="0"/>
          <w:numId w:val="1"/>
        </w:numPr>
        <w:tabs>
          <w:tab w:pos="478" w:val="left" w:leader="none"/>
        </w:tabs>
        <w:spacing w:line="247" w:lineRule="auto" w:before="45" w:after="0"/>
        <w:ind w:left="477" w:right="568" w:hanging="271"/>
        <w:jc w:val="left"/>
        <w:rPr>
          <w:sz w:val="20"/>
        </w:rPr>
      </w:pPr>
      <w:r>
        <w:rPr>
          <w:w w:val="105"/>
          <w:sz w:val="20"/>
        </w:rPr>
        <w:t>Experience</w:t>
      </w:r>
      <w:r>
        <w:rPr>
          <w:spacing w:val="-18"/>
          <w:w w:val="105"/>
          <w:sz w:val="20"/>
        </w:rPr>
        <w:t> </w:t>
      </w:r>
      <w:r>
        <w:rPr>
          <w:w w:val="105"/>
          <w:sz w:val="20"/>
        </w:rPr>
        <w:t>in</w:t>
      </w:r>
      <w:r>
        <w:rPr>
          <w:spacing w:val="-13"/>
          <w:w w:val="105"/>
          <w:sz w:val="20"/>
        </w:rPr>
        <w:t> </w:t>
      </w:r>
      <w:r>
        <w:rPr>
          <w:w w:val="105"/>
          <w:sz w:val="20"/>
        </w:rPr>
        <w:t>VMware,</w:t>
      </w:r>
      <w:r>
        <w:rPr>
          <w:spacing w:val="-16"/>
          <w:w w:val="105"/>
          <w:sz w:val="20"/>
        </w:rPr>
        <w:t> </w:t>
      </w:r>
      <w:r>
        <w:rPr>
          <w:w w:val="105"/>
          <w:sz w:val="20"/>
        </w:rPr>
        <w:t>Citrix,</w:t>
      </w:r>
      <w:r>
        <w:rPr>
          <w:spacing w:val="-16"/>
          <w:w w:val="105"/>
          <w:sz w:val="20"/>
        </w:rPr>
        <w:t> </w:t>
      </w:r>
      <w:r>
        <w:rPr>
          <w:w w:val="105"/>
          <w:sz w:val="20"/>
        </w:rPr>
        <w:t>Windows,</w:t>
      </w:r>
      <w:r>
        <w:rPr>
          <w:spacing w:val="-13"/>
          <w:w w:val="105"/>
          <w:sz w:val="20"/>
        </w:rPr>
        <w:t> </w:t>
      </w:r>
      <w:r>
        <w:rPr>
          <w:w w:val="105"/>
          <w:sz w:val="20"/>
        </w:rPr>
        <w:t>Linux,</w:t>
      </w:r>
      <w:r>
        <w:rPr>
          <w:spacing w:val="-14"/>
          <w:w w:val="105"/>
          <w:sz w:val="20"/>
        </w:rPr>
        <w:t> </w:t>
      </w:r>
      <w:r>
        <w:rPr>
          <w:w w:val="105"/>
          <w:sz w:val="20"/>
        </w:rPr>
        <w:t>Active</w:t>
      </w:r>
      <w:r>
        <w:rPr>
          <w:spacing w:val="-14"/>
          <w:w w:val="105"/>
          <w:sz w:val="20"/>
        </w:rPr>
        <w:t> </w:t>
      </w:r>
      <w:r>
        <w:rPr>
          <w:w w:val="105"/>
          <w:sz w:val="20"/>
        </w:rPr>
        <w:t>Directory Group Policies, TCP/IP, DNS, HDCP, NAT, and Apache HTTP Server.</w:t>
      </w:r>
    </w:p>
    <w:p>
      <w:pPr>
        <w:pStyle w:val="ListParagraph"/>
        <w:numPr>
          <w:ilvl w:val="0"/>
          <w:numId w:val="1"/>
        </w:numPr>
        <w:tabs>
          <w:tab w:pos="478" w:val="left" w:leader="none"/>
        </w:tabs>
        <w:spacing w:line="247" w:lineRule="auto" w:before="45" w:after="0"/>
        <w:ind w:left="477" w:right="959" w:hanging="271"/>
        <w:jc w:val="left"/>
        <w:rPr>
          <w:sz w:val="20"/>
        </w:rPr>
      </w:pPr>
      <w:r>
        <w:rPr>
          <w:w w:val="105"/>
          <w:sz w:val="20"/>
        </w:rPr>
        <w:t>Programming</w:t>
      </w:r>
      <w:r>
        <w:rPr>
          <w:spacing w:val="-15"/>
          <w:w w:val="105"/>
          <w:sz w:val="20"/>
        </w:rPr>
        <w:t> </w:t>
      </w:r>
      <w:r>
        <w:rPr>
          <w:w w:val="105"/>
          <w:sz w:val="20"/>
        </w:rPr>
        <w:t>Skills:</w:t>
      </w:r>
      <w:r>
        <w:rPr>
          <w:spacing w:val="-13"/>
          <w:w w:val="105"/>
          <w:sz w:val="20"/>
        </w:rPr>
        <w:t> </w:t>
      </w:r>
      <w:r>
        <w:rPr>
          <w:w w:val="105"/>
          <w:sz w:val="20"/>
        </w:rPr>
        <w:t>C/C++/Java,</w:t>
      </w:r>
      <w:r>
        <w:rPr>
          <w:spacing w:val="-13"/>
          <w:w w:val="105"/>
          <w:sz w:val="20"/>
        </w:rPr>
        <w:t> </w:t>
      </w:r>
      <w:r>
        <w:rPr>
          <w:w w:val="105"/>
          <w:sz w:val="20"/>
        </w:rPr>
        <w:t>HTML,</w:t>
      </w:r>
      <w:r>
        <w:rPr>
          <w:spacing w:val="-15"/>
          <w:w w:val="105"/>
          <w:sz w:val="20"/>
        </w:rPr>
        <w:t> </w:t>
      </w:r>
      <w:r>
        <w:rPr>
          <w:w w:val="105"/>
          <w:sz w:val="20"/>
        </w:rPr>
        <w:t>CSS,</w:t>
      </w:r>
      <w:r>
        <w:rPr>
          <w:spacing w:val="-13"/>
          <w:w w:val="105"/>
          <w:sz w:val="20"/>
        </w:rPr>
        <w:t> </w:t>
      </w:r>
      <w:r>
        <w:rPr>
          <w:w w:val="105"/>
          <w:sz w:val="20"/>
        </w:rPr>
        <w:t>MySQL,</w:t>
      </w:r>
      <w:r>
        <w:rPr>
          <w:spacing w:val="-14"/>
          <w:w w:val="105"/>
          <w:sz w:val="20"/>
        </w:rPr>
        <w:t> </w:t>
      </w:r>
      <w:r>
        <w:rPr>
          <w:w w:val="105"/>
          <w:sz w:val="20"/>
        </w:rPr>
        <w:t>and MATLAB.</w:t>
      </w:r>
    </w:p>
    <w:p>
      <w:pPr>
        <w:pStyle w:val="ListParagraph"/>
        <w:numPr>
          <w:ilvl w:val="0"/>
          <w:numId w:val="1"/>
        </w:numPr>
        <w:tabs>
          <w:tab w:pos="478" w:val="left" w:leader="none"/>
        </w:tabs>
        <w:spacing w:line="247" w:lineRule="auto" w:before="47" w:after="0"/>
        <w:ind w:left="477" w:right="487" w:hanging="271"/>
        <w:jc w:val="left"/>
        <w:rPr>
          <w:sz w:val="20"/>
        </w:rPr>
      </w:pPr>
      <w:r>
        <w:rPr>
          <w:w w:val="105"/>
          <w:sz w:val="20"/>
        </w:rPr>
        <w:t>Network</w:t>
      </w:r>
      <w:r>
        <w:rPr>
          <w:spacing w:val="-18"/>
          <w:w w:val="105"/>
          <w:sz w:val="20"/>
        </w:rPr>
        <w:t> </w:t>
      </w:r>
      <w:r>
        <w:rPr>
          <w:w w:val="105"/>
          <w:sz w:val="20"/>
        </w:rPr>
        <w:t>and</w:t>
      </w:r>
      <w:r>
        <w:rPr>
          <w:spacing w:val="-17"/>
          <w:w w:val="105"/>
          <w:sz w:val="20"/>
        </w:rPr>
        <w:t> </w:t>
      </w:r>
      <w:r>
        <w:rPr>
          <w:w w:val="105"/>
          <w:sz w:val="20"/>
        </w:rPr>
        <w:t>System</w:t>
      </w:r>
      <w:r>
        <w:rPr>
          <w:spacing w:val="-17"/>
          <w:w w:val="105"/>
          <w:sz w:val="20"/>
        </w:rPr>
        <w:t> </w:t>
      </w:r>
      <w:r>
        <w:rPr>
          <w:w w:val="105"/>
          <w:sz w:val="20"/>
        </w:rPr>
        <w:t>Security</w:t>
      </w:r>
      <w:r>
        <w:rPr>
          <w:spacing w:val="-18"/>
          <w:w w:val="105"/>
          <w:sz w:val="20"/>
        </w:rPr>
        <w:t> </w:t>
      </w:r>
      <w:r>
        <w:rPr>
          <w:w w:val="105"/>
          <w:sz w:val="20"/>
        </w:rPr>
        <w:t>(Hands</w:t>
      </w:r>
      <w:r>
        <w:rPr>
          <w:spacing w:val="-18"/>
          <w:w w:val="105"/>
          <w:sz w:val="20"/>
        </w:rPr>
        <w:t> </w:t>
      </w:r>
      <w:r>
        <w:rPr>
          <w:w w:val="105"/>
          <w:sz w:val="20"/>
        </w:rPr>
        <w:t>on</w:t>
      </w:r>
      <w:r>
        <w:rPr>
          <w:spacing w:val="-16"/>
          <w:w w:val="105"/>
          <w:sz w:val="20"/>
        </w:rPr>
        <w:t> </w:t>
      </w:r>
      <w:r>
        <w:rPr>
          <w:w w:val="105"/>
          <w:sz w:val="20"/>
        </w:rPr>
        <w:t>Experience):</w:t>
      </w:r>
      <w:r>
        <w:rPr>
          <w:spacing w:val="-12"/>
          <w:w w:val="105"/>
          <w:sz w:val="20"/>
        </w:rPr>
        <w:t> </w:t>
      </w:r>
      <w:r>
        <w:rPr>
          <w:w w:val="105"/>
          <w:sz w:val="20"/>
        </w:rPr>
        <w:t>Manual</w:t>
      </w:r>
      <w:r>
        <w:rPr>
          <w:spacing w:val="-16"/>
          <w:w w:val="105"/>
          <w:sz w:val="20"/>
        </w:rPr>
        <w:t> </w:t>
      </w:r>
      <w:r>
        <w:rPr>
          <w:w w:val="105"/>
          <w:sz w:val="20"/>
        </w:rPr>
        <w:t>SQL Injection, No redirect Exploit, DDOS attack, Shell Upload (XSS), Nessus</w:t>
      </w:r>
      <w:r>
        <w:rPr>
          <w:spacing w:val="-10"/>
          <w:w w:val="105"/>
          <w:sz w:val="20"/>
        </w:rPr>
        <w:t> </w:t>
      </w:r>
      <w:r>
        <w:rPr>
          <w:w w:val="105"/>
          <w:sz w:val="20"/>
        </w:rPr>
        <w:t>Vulnerability</w:t>
      </w:r>
      <w:r>
        <w:rPr>
          <w:spacing w:val="-10"/>
          <w:w w:val="105"/>
          <w:sz w:val="20"/>
        </w:rPr>
        <w:t> </w:t>
      </w:r>
      <w:r>
        <w:rPr>
          <w:w w:val="105"/>
          <w:sz w:val="20"/>
        </w:rPr>
        <w:t>Scanner,</w:t>
      </w:r>
      <w:r>
        <w:rPr>
          <w:spacing w:val="-8"/>
          <w:w w:val="105"/>
          <w:sz w:val="20"/>
        </w:rPr>
        <w:t> </w:t>
      </w:r>
      <w:r>
        <w:rPr>
          <w:w w:val="105"/>
          <w:sz w:val="20"/>
        </w:rPr>
        <w:t>Acunetix</w:t>
      </w:r>
      <w:r>
        <w:rPr>
          <w:spacing w:val="-9"/>
          <w:w w:val="105"/>
          <w:sz w:val="20"/>
        </w:rPr>
        <w:t> </w:t>
      </w:r>
      <w:r>
        <w:rPr>
          <w:w w:val="105"/>
          <w:sz w:val="20"/>
        </w:rPr>
        <w:t>Security</w:t>
      </w:r>
      <w:r>
        <w:rPr>
          <w:spacing w:val="-10"/>
          <w:w w:val="105"/>
          <w:sz w:val="20"/>
        </w:rPr>
        <w:t> </w:t>
      </w:r>
      <w:r>
        <w:rPr>
          <w:w w:val="105"/>
          <w:sz w:val="20"/>
        </w:rPr>
        <w:t>Testing</w:t>
      </w:r>
      <w:r>
        <w:rPr>
          <w:spacing w:val="-10"/>
          <w:w w:val="105"/>
          <w:sz w:val="20"/>
        </w:rPr>
        <w:t> </w:t>
      </w:r>
      <w:r>
        <w:rPr>
          <w:w w:val="105"/>
          <w:sz w:val="20"/>
        </w:rPr>
        <w:t>Tool.</w:t>
      </w:r>
    </w:p>
    <w:p>
      <w:pPr>
        <w:pStyle w:val="ListParagraph"/>
        <w:numPr>
          <w:ilvl w:val="0"/>
          <w:numId w:val="1"/>
        </w:numPr>
        <w:tabs>
          <w:tab w:pos="478" w:val="left" w:leader="none"/>
        </w:tabs>
        <w:spacing w:line="249" w:lineRule="auto" w:before="43" w:after="0"/>
        <w:ind w:left="477" w:right="861" w:hanging="271"/>
        <w:jc w:val="left"/>
        <w:rPr>
          <w:sz w:val="20"/>
        </w:rPr>
      </w:pPr>
      <w:r>
        <w:rPr>
          <w:w w:val="105"/>
          <w:sz w:val="20"/>
        </w:rPr>
        <w:t>Hands</w:t>
      </w:r>
      <w:r>
        <w:rPr>
          <w:spacing w:val="-12"/>
          <w:w w:val="105"/>
          <w:sz w:val="20"/>
        </w:rPr>
        <w:t> </w:t>
      </w:r>
      <w:r>
        <w:rPr>
          <w:w w:val="105"/>
          <w:sz w:val="20"/>
        </w:rPr>
        <w:t>of</w:t>
      </w:r>
      <w:r>
        <w:rPr>
          <w:spacing w:val="-9"/>
          <w:w w:val="105"/>
          <w:sz w:val="20"/>
        </w:rPr>
        <w:t> </w:t>
      </w:r>
      <w:r>
        <w:rPr>
          <w:w w:val="105"/>
          <w:sz w:val="20"/>
        </w:rPr>
        <w:t>experience</w:t>
      </w:r>
      <w:r>
        <w:rPr>
          <w:spacing w:val="-14"/>
          <w:w w:val="105"/>
          <w:sz w:val="20"/>
        </w:rPr>
        <w:t> </w:t>
      </w:r>
      <w:r>
        <w:rPr>
          <w:w w:val="105"/>
          <w:sz w:val="20"/>
        </w:rPr>
        <w:t>on</w:t>
      </w:r>
      <w:r>
        <w:rPr>
          <w:spacing w:val="-12"/>
          <w:w w:val="105"/>
          <w:sz w:val="20"/>
        </w:rPr>
        <w:t> </w:t>
      </w:r>
      <w:r>
        <w:rPr>
          <w:w w:val="105"/>
          <w:sz w:val="20"/>
        </w:rPr>
        <w:t>Backtrack</w:t>
      </w:r>
      <w:r>
        <w:rPr>
          <w:spacing w:val="-10"/>
          <w:w w:val="105"/>
          <w:sz w:val="20"/>
        </w:rPr>
        <w:t> </w:t>
      </w:r>
      <w:r>
        <w:rPr>
          <w:w w:val="105"/>
          <w:sz w:val="20"/>
        </w:rPr>
        <w:t>Linux.</w:t>
      </w:r>
      <w:r>
        <w:rPr>
          <w:spacing w:val="-12"/>
          <w:w w:val="105"/>
          <w:sz w:val="20"/>
        </w:rPr>
        <w:t> </w:t>
      </w:r>
      <w:r>
        <w:rPr>
          <w:w w:val="105"/>
          <w:sz w:val="20"/>
        </w:rPr>
        <w:t>Install</w:t>
      </w:r>
      <w:r>
        <w:rPr>
          <w:spacing w:val="-10"/>
          <w:w w:val="105"/>
          <w:sz w:val="20"/>
        </w:rPr>
        <w:t> </w:t>
      </w:r>
      <w:r>
        <w:rPr>
          <w:w w:val="105"/>
          <w:sz w:val="20"/>
        </w:rPr>
        <w:t>and</w:t>
      </w:r>
      <w:r>
        <w:rPr>
          <w:spacing w:val="-14"/>
          <w:w w:val="105"/>
          <w:sz w:val="20"/>
        </w:rPr>
        <w:t> </w:t>
      </w:r>
      <w:r>
        <w:rPr>
          <w:w w:val="105"/>
          <w:sz w:val="20"/>
        </w:rPr>
        <w:t>configure various switches, router, and other networking</w:t>
      </w:r>
      <w:r>
        <w:rPr>
          <w:spacing w:val="-37"/>
          <w:w w:val="105"/>
          <w:sz w:val="20"/>
        </w:rPr>
        <w:t> </w:t>
      </w:r>
      <w:r>
        <w:rPr>
          <w:w w:val="105"/>
          <w:sz w:val="20"/>
        </w:rPr>
        <w:t>devises.</w:t>
      </w:r>
    </w:p>
    <w:p>
      <w:pPr>
        <w:pStyle w:val="ListParagraph"/>
        <w:numPr>
          <w:ilvl w:val="0"/>
          <w:numId w:val="1"/>
        </w:numPr>
        <w:tabs>
          <w:tab w:pos="478" w:val="left" w:leader="none"/>
        </w:tabs>
        <w:spacing w:line="247" w:lineRule="auto" w:before="69" w:after="0"/>
        <w:ind w:left="477" w:right="656" w:hanging="271"/>
        <w:jc w:val="left"/>
        <w:rPr>
          <w:sz w:val="18"/>
        </w:rPr>
      </w:pPr>
      <w:r>
        <w:rPr>
          <w:w w:val="105"/>
          <w:sz w:val="20"/>
        </w:rPr>
        <w:t>Tools:</w:t>
      </w:r>
      <w:r>
        <w:rPr>
          <w:spacing w:val="-14"/>
          <w:w w:val="105"/>
          <w:sz w:val="20"/>
        </w:rPr>
        <w:t> </w:t>
      </w:r>
      <w:r>
        <w:rPr>
          <w:w w:val="105"/>
          <w:sz w:val="20"/>
        </w:rPr>
        <w:t>Cisco</w:t>
      </w:r>
      <w:r>
        <w:rPr>
          <w:spacing w:val="-15"/>
          <w:w w:val="105"/>
          <w:sz w:val="20"/>
        </w:rPr>
        <w:t> </w:t>
      </w:r>
      <w:r>
        <w:rPr>
          <w:w w:val="105"/>
          <w:sz w:val="20"/>
        </w:rPr>
        <w:t>Packet</w:t>
      </w:r>
      <w:r>
        <w:rPr>
          <w:spacing w:val="-15"/>
          <w:w w:val="105"/>
          <w:sz w:val="20"/>
        </w:rPr>
        <w:t> </w:t>
      </w:r>
      <w:r>
        <w:rPr>
          <w:w w:val="105"/>
          <w:sz w:val="20"/>
        </w:rPr>
        <w:t>Tracer,</w:t>
      </w:r>
      <w:r>
        <w:rPr>
          <w:spacing w:val="-13"/>
          <w:w w:val="105"/>
          <w:sz w:val="20"/>
        </w:rPr>
        <w:t> </w:t>
      </w:r>
      <w:r>
        <w:rPr>
          <w:w w:val="105"/>
          <w:sz w:val="20"/>
        </w:rPr>
        <w:t>MikroTik,</w:t>
      </w:r>
      <w:r>
        <w:rPr>
          <w:spacing w:val="-14"/>
          <w:w w:val="105"/>
          <w:sz w:val="20"/>
        </w:rPr>
        <w:t> </w:t>
      </w:r>
      <w:r>
        <w:rPr>
          <w:w w:val="105"/>
          <w:sz w:val="20"/>
        </w:rPr>
        <w:t>Winbox,</w:t>
      </w:r>
      <w:r>
        <w:rPr>
          <w:spacing w:val="-16"/>
          <w:w w:val="105"/>
          <w:sz w:val="20"/>
        </w:rPr>
        <w:t> </w:t>
      </w:r>
      <w:r>
        <w:rPr>
          <w:w w:val="105"/>
          <w:sz w:val="20"/>
        </w:rPr>
        <w:t>Microsoft</w:t>
      </w:r>
      <w:r>
        <w:rPr>
          <w:spacing w:val="-15"/>
          <w:w w:val="105"/>
          <w:sz w:val="20"/>
        </w:rPr>
        <w:t> </w:t>
      </w:r>
      <w:r>
        <w:rPr>
          <w:w w:val="105"/>
          <w:sz w:val="20"/>
        </w:rPr>
        <w:t>Office Suite, Office 360 and Microsoft Visual Studio</w:t>
      </w:r>
      <w:r>
        <w:rPr>
          <w:spacing w:val="-24"/>
          <w:w w:val="105"/>
          <w:sz w:val="20"/>
        </w:rPr>
        <w:t> </w:t>
      </w:r>
      <w:r>
        <w:rPr>
          <w:w w:val="105"/>
          <w:sz w:val="20"/>
        </w:rPr>
        <w:t>etc.</w:t>
      </w:r>
    </w:p>
    <w:p>
      <w:pPr>
        <w:pStyle w:val="Heading1"/>
        <w:tabs>
          <w:tab w:pos="6362" w:val="left" w:leader="none"/>
        </w:tabs>
        <w:spacing w:before="89"/>
      </w:pPr>
      <w:r>
        <w:rPr>
          <w:color w:val="933634"/>
          <w:spacing w:val="-1"/>
          <w:w w:val="105"/>
          <w:shd w:fill="F2F2F2" w:color="auto" w:val="clear"/>
        </w:rPr>
        <w:t>ACADEMIC</w:t>
      </w:r>
      <w:r>
        <w:rPr>
          <w:color w:val="933634"/>
          <w:spacing w:val="-23"/>
          <w:w w:val="105"/>
          <w:shd w:fill="F2F2F2" w:color="auto" w:val="clear"/>
        </w:rPr>
        <w:t> </w:t>
      </w:r>
      <w:r>
        <w:rPr>
          <w:color w:val="933634"/>
          <w:spacing w:val="-1"/>
          <w:w w:val="105"/>
          <w:shd w:fill="F2F2F2" w:color="auto" w:val="clear"/>
        </w:rPr>
        <w:t>QUALIFICATIONS</w:t>
      </w:r>
      <w:r>
        <w:rPr>
          <w:color w:val="933634"/>
          <w:spacing w:val="-1"/>
          <w:shd w:fill="F2F2F2" w:color="auto" w:val="clear"/>
        </w:rPr>
        <w:tab/>
      </w:r>
    </w:p>
    <w:p>
      <w:pPr>
        <w:spacing w:before="49"/>
        <w:ind w:left="206" w:right="0" w:firstLine="0"/>
        <w:jc w:val="left"/>
        <w:rPr>
          <w:sz w:val="22"/>
        </w:rPr>
      </w:pPr>
      <w:r>
        <w:rPr>
          <w:w w:val="105"/>
          <w:sz w:val="22"/>
        </w:rPr>
        <w:t>Masters in Computer Science and Engineering</w:t>
      </w:r>
    </w:p>
    <w:p>
      <w:pPr>
        <w:pStyle w:val="BodyText"/>
        <w:spacing w:line="247" w:lineRule="auto" w:before="6"/>
      </w:pPr>
      <w:r>
        <w:rPr/>
        <w:t>Shahjalal University of Science &amp; Technology (SUST), Course Complete Thesis Ongoing.</w:t>
      </w:r>
    </w:p>
    <w:p>
      <w:pPr>
        <w:pStyle w:val="Heading1"/>
        <w:spacing w:before="90"/>
      </w:pPr>
      <w:r>
        <w:rPr>
          <w:w w:val="105"/>
        </w:rPr>
        <w:t>BSc (Hons) in Computer Science and Engineering</w:t>
      </w:r>
    </w:p>
    <w:p>
      <w:pPr>
        <w:pStyle w:val="BodyText"/>
        <w:spacing w:before="4"/>
      </w:pPr>
      <w:r>
        <w:rPr>
          <w:w w:val="105"/>
        </w:rPr>
        <w:t>Leading University Sylhet, Bangladesh 2008 – 2012</w:t>
      </w:r>
    </w:p>
    <w:p>
      <w:pPr>
        <w:pStyle w:val="Heading1"/>
        <w:spacing w:before="75"/>
      </w:pPr>
      <w:r>
        <w:rPr>
          <w:w w:val="105"/>
        </w:rPr>
        <w:t>Four (04) Years Polytechnic Diploma in Computer Technology</w:t>
      </w:r>
    </w:p>
    <w:p>
      <w:pPr>
        <w:pStyle w:val="BodyText"/>
        <w:spacing w:before="3"/>
      </w:pPr>
      <w:r>
        <w:rPr>
          <w:w w:val="105"/>
        </w:rPr>
        <w:t>Sylhet Polytechnic Institute 2002 - 2006.</w:t>
      </w:r>
    </w:p>
    <w:sectPr>
      <w:type w:val="continuous"/>
      <w:pgSz w:w="12240" w:h="15840"/>
      <w:pgMar w:top="620" w:bottom="280" w:left="720" w:right="720"/>
      <w:cols w:num="2" w:equalWidth="0">
        <w:col w:w="3648" w:space="600"/>
        <w:col w:w="655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477" w:hanging="272"/>
      </w:pPr>
      <w:rPr>
        <w:rFonts w:hint="default"/>
        <w:w w:val="128"/>
      </w:rPr>
    </w:lvl>
    <w:lvl w:ilvl="1">
      <w:start w:val="0"/>
      <w:numFmt w:val="bullet"/>
      <w:lvlText w:val="•"/>
      <w:lvlJc w:val="left"/>
      <w:pPr>
        <w:ind w:left="1087" w:hanging="272"/>
      </w:pPr>
      <w:rPr>
        <w:rFonts w:hint="default"/>
      </w:rPr>
    </w:lvl>
    <w:lvl w:ilvl="2">
      <w:start w:val="0"/>
      <w:numFmt w:val="bullet"/>
      <w:lvlText w:val="•"/>
      <w:lvlJc w:val="left"/>
      <w:pPr>
        <w:ind w:left="1694" w:hanging="272"/>
      </w:pPr>
      <w:rPr>
        <w:rFonts w:hint="default"/>
      </w:rPr>
    </w:lvl>
    <w:lvl w:ilvl="3">
      <w:start w:val="0"/>
      <w:numFmt w:val="bullet"/>
      <w:lvlText w:val="•"/>
      <w:lvlJc w:val="left"/>
      <w:pPr>
        <w:ind w:left="2301" w:hanging="272"/>
      </w:pPr>
      <w:rPr>
        <w:rFonts w:hint="default"/>
      </w:rPr>
    </w:lvl>
    <w:lvl w:ilvl="4">
      <w:start w:val="0"/>
      <w:numFmt w:val="bullet"/>
      <w:lvlText w:val="•"/>
      <w:lvlJc w:val="left"/>
      <w:pPr>
        <w:ind w:left="2908" w:hanging="272"/>
      </w:pPr>
      <w:rPr>
        <w:rFonts w:hint="default"/>
      </w:rPr>
    </w:lvl>
    <w:lvl w:ilvl="5">
      <w:start w:val="0"/>
      <w:numFmt w:val="bullet"/>
      <w:lvlText w:val="•"/>
      <w:lvlJc w:val="left"/>
      <w:pPr>
        <w:ind w:left="3516" w:hanging="272"/>
      </w:pPr>
      <w:rPr>
        <w:rFonts w:hint="default"/>
      </w:rPr>
    </w:lvl>
    <w:lvl w:ilvl="6">
      <w:start w:val="0"/>
      <w:numFmt w:val="bullet"/>
      <w:lvlText w:val="•"/>
      <w:lvlJc w:val="left"/>
      <w:pPr>
        <w:ind w:left="4123" w:hanging="272"/>
      </w:pPr>
      <w:rPr>
        <w:rFonts w:hint="default"/>
      </w:rPr>
    </w:lvl>
    <w:lvl w:ilvl="7">
      <w:start w:val="0"/>
      <w:numFmt w:val="bullet"/>
      <w:lvlText w:val="•"/>
      <w:lvlJc w:val="left"/>
      <w:pPr>
        <w:ind w:left="4730" w:hanging="272"/>
      </w:pPr>
      <w:rPr>
        <w:rFonts w:hint="default"/>
      </w:rPr>
    </w:lvl>
    <w:lvl w:ilvl="8">
      <w:start w:val="0"/>
      <w:numFmt w:val="bullet"/>
      <w:lvlText w:val="•"/>
      <w:lvlJc w:val="left"/>
      <w:pPr>
        <w:ind w:left="5337" w:hanging="27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206"/>
    </w:pPr>
    <w:rPr>
      <w:rFonts w:ascii="Times New Roman" w:hAnsi="Times New Roman" w:eastAsia="Times New Roman" w:cs="Times New Roman"/>
      <w:sz w:val="20"/>
      <w:szCs w:val="20"/>
    </w:rPr>
  </w:style>
  <w:style w:styleId="Heading1" w:type="paragraph">
    <w:name w:val="Heading 1"/>
    <w:basedOn w:val="Normal"/>
    <w:uiPriority w:val="1"/>
    <w:qFormat/>
    <w:pPr>
      <w:ind w:left="206"/>
      <w:outlineLvl w:val="1"/>
    </w:pPr>
    <w:rPr>
      <w:rFonts w:ascii="Times New Roman" w:hAnsi="Times New Roman" w:eastAsia="Times New Roman" w:cs="Times New Roman"/>
      <w:sz w:val="22"/>
      <w:szCs w:val="22"/>
    </w:rPr>
  </w:style>
  <w:style w:styleId="ListParagraph" w:type="paragraph">
    <w:name w:val="List Paragraph"/>
    <w:basedOn w:val="Normal"/>
    <w:uiPriority w:val="1"/>
    <w:qFormat/>
    <w:pPr>
      <w:ind w:left="477" w:hanging="27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hossain.unix@g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Ayyash</dc:creator>
  <dc:title>Microsoft Word - Resume of Kamal.docx</dc:title>
  <dcterms:created xsi:type="dcterms:W3CDTF">2019-02-19T23:38:06Z</dcterms:created>
  <dcterms:modified xsi:type="dcterms:W3CDTF">2019-02-19T23:38:06Z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2018-12-10T00:00:00Z</vt:filetime>
  </property>
  <property fmtid="{D5CDD505-2E9C-101B-9397-08002B2CF9AE}" pid="3" name="LastSaved">
    <vt:filetime>2019-02-19T00:00:00Z</vt:filetime>
  </property>
</Properties>
</file>