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94" w:firstLine="0"/>
        <w:rPr>
          <w:sz w:val="20"/>
        </w:rPr>
      </w:pPr>
      <w:r>
        <w:rPr>
          <w:sz w:val="20"/>
        </w:rPr>
        <w:pict>
          <v:group style="width:542.950pt;height:119.3pt;mso-position-horizontal-relative:char;mso-position-vertical-relative:line" coordorigin="0,0" coordsize="10859,2386">
            <v:line style="position:absolute" from="0,2374" to="10859,2374" stroked="true" strokeweight="1.2pt" strokecolor="#000000">
              <v:stroke dashstyle="solid"/>
            </v:line>
            <v:shape style="position:absolute;left:8481;top:0;width:2268;height:2328" type="#_x0000_t75" stroked="false">
              <v:imagedata r:id="rId5" o:title=""/>
            </v:shape>
            <v:shapetype id="_x0000_t202" o:spt="202" coordsize="21600,21600" path="m,l,21600r21600,l21600,xe">
              <v:stroke joinstyle="miter"/>
              <v:path gradientshapeok="t" o:connecttype="rect"/>
            </v:shapetype>
            <v:shape style="position:absolute;left:33;top:346;width:3952;height:708" type="#_x0000_t202" filled="false" stroked="false">
              <v:textbox inset="0,0,0,0">
                <w:txbxContent>
                  <w:p>
                    <w:pPr>
                      <w:spacing w:line="354" w:lineRule="exact" w:before="0"/>
                      <w:ind w:left="0" w:right="0" w:firstLine="0"/>
                      <w:jc w:val="left"/>
                      <w:rPr>
                        <w:b/>
                        <w:sz w:val="32"/>
                      </w:rPr>
                    </w:pPr>
                    <w:r>
                      <w:rPr>
                        <w:b/>
                        <w:sz w:val="32"/>
                      </w:rPr>
                      <w:t>H MOHAMED KHALID</w:t>
                    </w:r>
                  </w:p>
                  <w:p>
                    <w:pPr>
                      <w:spacing w:before="55"/>
                      <w:ind w:left="0" w:right="0" w:firstLine="0"/>
                      <w:jc w:val="left"/>
                      <w:rPr>
                        <w:b/>
                        <w:sz w:val="26"/>
                      </w:rPr>
                    </w:pPr>
                    <w:r>
                      <w:rPr>
                        <w:b/>
                        <w:sz w:val="26"/>
                      </w:rPr>
                      <w:t>Electrical and Electronics Engineer</w:t>
                    </w:r>
                  </w:p>
                </w:txbxContent>
              </v:textbox>
              <w10:wrap type="none"/>
            </v:shape>
            <v:shape style="position:absolute;left:33;top:1691;width:3133;height:631" type="#_x0000_t202" filled="false" stroked="false">
              <v:textbox inset="0,0,0,0">
                <w:txbxContent>
                  <w:p>
                    <w:pPr>
                      <w:spacing w:line="287" w:lineRule="exact" w:before="0"/>
                      <w:ind w:left="0" w:right="0" w:firstLine="0"/>
                      <w:jc w:val="left"/>
                      <w:rPr>
                        <w:sz w:val="26"/>
                      </w:rPr>
                    </w:pPr>
                    <w:r>
                      <w:rPr>
                        <w:sz w:val="26"/>
                      </w:rPr>
                      <w:t>Email: </w:t>
                    </w:r>
                    <w:hyperlink r:id="rId6">
                      <w:r>
                        <w:rPr>
                          <w:sz w:val="26"/>
                        </w:rPr>
                        <w:t>khalidyaz@gmail.com</w:t>
                      </w:r>
                    </w:hyperlink>
                  </w:p>
                  <w:p>
                    <w:pPr>
                      <w:spacing w:before="44"/>
                      <w:ind w:left="0" w:right="0" w:firstLine="0"/>
                      <w:jc w:val="left"/>
                      <w:rPr>
                        <w:sz w:val="26"/>
                      </w:rPr>
                    </w:pPr>
                    <w:r>
                      <w:rPr>
                        <w:sz w:val="26"/>
                      </w:rPr>
                      <w:t>Mobile: +91-9944351178</w:t>
                    </w:r>
                  </w:p>
                </w:txbxContent>
              </v:textbox>
              <w10:wrap type="none"/>
            </v:shape>
          </v:group>
        </w:pict>
      </w:r>
      <w:r>
        <w:rPr>
          <w:sz w:val="20"/>
        </w:rPr>
      </w:r>
    </w:p>
    <w:p>
      <w:pPr>
        <w:pStyle w:val="BodyText"/>
        <w:spacing w:before="0"/>
        <w:ind w:left="111" w:firstLine="0"/>
        <w:rPr>
          <w:sz w:val="20"/>
        </w:rPr>
      </w:pPr>
      <w:r>
        <w:rPr>
          <w:sz w:val="20"/>
        </w:rPr>
        <w:pict>
          <v:shape style="width:543pt;height:14.55pt;mso-position-horizontal-relative:char;mso-position-vertical-relative:line" type="#_x0000_t202" filled="true" fillcolor="#c0c0c0" stroked="false">
            <w10:anchorlock/>
            <v:textbox inset="0,0,0,0">
              <w:txbxContent>
                <w:p>
                  <w:pPr>
                    <w:spacing w:before="2"/>
                    <w:ind w:left="4743" w:right="4743" w:firstLine="0"/>
                    <w:jc w:val="center"/>
                    <w:rPr>
                      <w:b/>
                      <w:sz w:val="25"/>
                    </w:rPr>
                  </w:pPr>
                  <w:r>
                    <w:rPr>
                      <w:b/>
                      <w:sz w:val="25"/>
                    </w:rPr>
                    <w:t>SUMMARY</w:t>
                  </w:r>
                </w:p>
              </w:txbxContent>
            </v:textbox>
            <v:fill type="solid"/>
          </v:shape>
        </w:pict>
      </w:r>
      <w:r>
        <w:rPr>
          <w:sz w:val="20"/>
        </w:rPr>
      </w:r>
    </w:p>
    <w:p>
      <w:pPr>
        <w:pStyle w:val="BodyText"/>
        <w:spacing w:before="3"/>
        <w:ind w:left="0" w:firstLine="0"/>
        <w:rPr>
          <w:sz w:val="6"/>
        </w:rPr>
      </w:pPr>
    </w:p>
    <w:p>
      <w:pPr>
        <w:pStyle w:val="ListParagraph"/>
        <w:numPr>
          <w:ilvl w:val="0"/>
          <w:numId w:val="1"/>
        </w:numPr>
        <w:tabs>
          <w:tab w:pos="860" w:val="left" w:leader="none"/>
          <w:tab w:pos="861" w:val="left" w:leader="none"/>
        </w:tabs>
        <w:spacing w:line="283" w:lineRule="auto" w:before="100" w:after="0"/>
        <w:ind w:left="860" w:right="134" w:hanging="360"/>
        <w:jc w:val="left"/>
        <w:rPr>
          <w:sz w:val="24"/>
        </w:rPr>
      </w:pPr>
      <w:r>
        <w:rPr>
          <w:sz w:val="24"/>
        </w:rPr>
        <w:t>Qualified</w:t>
      </w:r>
      <w:r>
        <w:rPr>
          <w:spacing w:val="-10"/>
          <w:sz w:val="24"/>
        </w:rPr>
        <w:t> </w:t>
      </w:r>
      <w:r>
        <w:rPr>
          <w:sz w:val="24"/>
        </w:rPr>
        <w:t>Electrical</w:t>
      </w:r>
      <w:r>
        <w:rPr>
          <w:spacing w:val="-6"/>
          <w:sz w:val="24"/>
        </w:rPr>
        <w:t> </w:t>
      </w:r>
      <w:r>
        <w:rPr>
          <w:sz w:val="24"/>
        </w:rPr>
        <w:t>and</w:t>
      </w:r>
      <w:r>
        <w:rPr>
          <w:spacing w:val="-6"/>
          <w:sz w:val="24"/>
        </w:rPr>
        <w:t> </w:t>
      </w:r>
      <w:r>
        <w:rPr>
          <w:sz w:val="24"/>
        </w:rPr>
        <w:t>Electronics</w:t>
      </w:r>
      <w:r>
        <w:rPr>
          <w:spacing w:val="-6"/>
          <w:sz w:val="24"/>
        </w:rPr>
        <w:t> </w:t>
      </w:r>
      <w:r>
        <w:rPr>
          <w:sz w:val="24"/>
        </w:rPr>
        <w:t>engineering</w:t>
      </w:r>
      <w:r>
        <w:rPr>
          <w:spacing w:val="-9"/>
          <w:sz w:val="24"/>
        </w:rPr>
        <w:t> </w:t>
      </w:r>
      <w:r>
        <w:rPr>
          <w:sz w:val="24"/>
        </w:rPr>
        <w:t>professional</w:t>
      </w:r>
      <w:r>
        <w:rPr>
          <w:spacing w:val="-8"/>
          <w:sz w:val="24"/>
        </w:rPr>
        <w:t> </w:t>
      </w:r>
      <w:r>
        <w:rPr>
          <w:sz w:val="24"/>
        </w:rPr>
        <w:t>with</w:t>
      </w:r>
      <w:r>
        <w:rPr>
          <w:spacing w:val="-8"/>
          <w:sz w:val="24"/>
        </w:rPr>
        <w:t> </w:t>
      </w:r>
      <w:r>
        <w:rPr>
          <w:sz w:val="24"/>
        </w:rPr>
        <w:t>2</w:t>
      </w:r>
      <w:r>
        <w:rPr>
          <w:spacing w:val="1"/>
          <w:sz w:val="24"/>
        </w:rPr>
        <w:t> </w:t>
      </w:r>
      <w:r>
        <w:rPr>
          <w:sz w:val="24"/>
        </w:rPr>
        <w:t>years</w:t>
      </w:r>
      <w:r>
        <w:rPr>
          <w:spacing w:val="-9"/>
          <w:sz w:val="24"/>
        </w:rPr>
        <w:t> </w:t>
      </w:r>
      <w:r>
        <w:rPr>
          <w:sz w:val="24"/>
        </w:rPr>
        <w:t>of</w:t>
      </w:r>
      <w:r>
        <w:rPr>
          <w:spacing w:val="-9"/>
          <w:sz w:val="24"/>
        </w:rPr>
        <w:t> </w:t>
      </w:r>
      <w:r>
        <w:rPr>
          <w:sz w:val="24"/>
        </w:rPr>
        <w:t>experience</w:t>
      </w:r>
      <w:r>
        <w:rPr>
          <w:spacing w:val="-10"/>
          <w:sz w:val="24"/>
        </w:rPr>
        <w:t> </w:t>
      </w:r>
      <w:r>
        <w:rPr>
          <w:sz w:val="24"/>
        </w:rPr>
        <w:t>in</w:t>
      </w:r>
      <w:r>
        <w:rPr>
          <w:spacing w:val="-8"/>
          <w:sz w:val="24"/>
        </w:rPr>
        <w:t> </w:t>
      </w:r>
      <w:r>
        <w:rPr>
          <w:sz w:val="24"/>
        </w:rPr>
        <w:t>quality</w:t>
      </w:r>
      <w:r>
        <w:rPr>
          <w:spacing w:val="-9"/>
          <w:sz w:val="24"/>
        </w:rPr>
        <w:t> </w:t>
      </w:r>
      <w:r>
        <w:rPr>
          <w:sz w:val="24"/>
        </w:rPr>
        <w:t>control and electronic</w:t>
      </w:r>
      <w:r>
        <w:rPr>
          <w:spacing w:val="-2"/>
          <w:sz w:val="24"/>
        </w:rPr>
        <w:t> </w:t>
      </w:r>
      <w:r>
        <w:rPr>
          <w:sz w:val="24"/>
        </w:rPr>
        <w:t>components</w:t>
      </w:r>
    </w:p>
    <w:p>
      <w:pPr>
        <w:pStyle w:val="ListParagraph"/>
        <w:numPr>
          <w:ilvl w:val="0"/>
          <w:numId w:val="1"/>
        </w:numPr>
        <w:tabs>
          <w:tab w:pos="860" w:val="left" w:leader="none"/>
          <w:tab w:pos="861" w:val="left" w:leader="none"/>
        </w:tabs>
        <w:spacing w:line="283" w:lineRule="auto" w:before="7" w:after="0"/>
        <w:ind w:left="860" w:right="137" w:hanging="360"/>
        <w:jc w:val="left"/>
        <w:rPr>
          <w:sz w:val="24"/>
        </w:rPr>
      </w:pPr>
      <w:r>
        <w:rPr>
          <w:sz w:val="24"/>
        </w:rPr>
        <w:t>A highly motivated individual with an entrepreneurial spirit who can ensure that manufactured products adhere to the highest quality control</w:t>
      </w:r>
      <w:r>
        <w:rPr>
          <w:spacing w:val="-9"/>
          <w:sz w:val="24"/>
        </w:rPr>
        <w:t> </w:t>
      </w:r>
      <w:r>
        <w:rPr>
          <w:sz w:val="24"/>
        </w:rPr>
        <w:t>standards</w:t>
      </w:r>
    </w:p>
    <w:p>
      <w:pPr>
        <w:pStyle w:val="ListParagraph"/>
        <w:numPr>
          <w:ilvl w:val="0"/>
          <w:numId w:val="1"/>
        </w:numPr>
        <w:tabs>
          <w:tab w:pos="860" w:val="left" w:leader="none"/>
          <w:tab w:pos="861" w:val="left" w:leader="none"/>
        </w:tabs>
        <w:spacing w:line="283" w:lineRule="auto" w:before="7" w:after="0"/>
        <w:ind w:left="860" w:right="136" w:hanging="360"/>
        <w:jc w:val="left"/>
        <w:rPr>
          <w:sz w:val="24"/>
        </w:rPr>
      </w:pPr>
      <w:r>
        <w:rPr>
          <w:sz w:val="24"/>
        </w:rPr>
        <w:t>A</w:t>
      </w:r>
      <w:r>
        <w:rPr>
          <w:spacing w:val="-9"/>
          <w:sz w:val="24"/>
        </w:rPr>
        <w:t> </w:t>
      </w:r>
      <w:r>
        <w:rPr>
          <w:sz w:val="24"/>
        </w:rPr>
        <w:t>strong</w:t>
      </w:r>
      <w:r>
        <w:rPr>
          <w:spacing w:val="-11"/>
          <w:sz w:val="24"/>
        </w:rPr>
        <w:t> </w:t>
      </w:r>
      <w:r>
        <w:rPr>
          <w:sz w:val="24"/>
        </w:rPr>
        <w:t>minded</w:t>
      </w:r>
      <w:r>
        <w:rPr>
          <w:spacing w:val="-9"/>
          <w:sz w:val="24"/>
        </w:rPr>
        <w:t> </w:t>
      </w:r>
      <w:r>
        <w:rPr>
          <w:sz w:val="24"/>
        </w:rPr>
        <w:t>individual</w:t>
      </w:r>
      <w:r>
        <w:rPr>
          <w:spacing w:val="-8"/>
          <w:sz w:val="24"/>
        </w:rPr>
        <w:t> </w:t>
      </w:r>
      <w:r>
        <w:rPr>
          <w:sz w:val="24"/>
        </w:rPr>
        <w:t>who</w:t>
      </w:r>
      <w:r>
        <w:rPr>
          <w:spacing w:val="-9"/>
          <w:sz w:val="24"/>
        </w:rPr>
        <w:t> </w:t>
      </w:r>
      <w:r>
        <w:rPr>
          <w:sz w:val="24"/>
        </w:rPr>
        <w:t>can</w:t>
      </w:r>
      <w:r>
        <w:rPr>
          <w:spacing w:val="-9"/>
          <w:sz w:val="24"/>
        </w:rPr>
        <w:t> </w:t>
      </w:r>
      <w:r>
        <w:rPr>
          <w:sz w:val="24"/>
        </w:rPr>
        <w:t>confidently</w:t>
      </w:r>
      <w:r>
        <w:rPr>
          <w:spacing w:val="-12"/>
          <w:sz w:val="24"/>
        </w:rPr>
        <w:t> </w:t>
      </w:r>
      <w:r>
        <w:rPr>
          <w:sz w:val="24"/>
        </w:rPr>
        <w:t>make</w:t>
      </w:r>
      <w:r>
        <w:rPr>
          <w:spacing w:val="-10"/>
          <w:sz w:val="24"/>
        </w:rPr>
        <w:t> </w:t>
      </w:r>
      <w:r>
        <w:rPr>
          <w:sz w:val="24"/>
        </w:rPr>
        <w:t>a</w:t>
      </w:r>
      <w:r>
        <w:rPr>
          <w:spacing w:val="-10"/>
          <w:sz w:val="24"/>
        </w:rPr>
        <w:t> </w:t>
      </w:r>
      <w:r>
        <w:rPr>
          <w:sz w:val="24"/>
        </w:rPr>
        <w:t>decision</w:t>
      </w:r>
      <w:r>
        <w:rPr>
          <w:spacing w:val="-9"/>
          <w:sz w:val="24"/>
        </w:rPr>
        <w:t> </w:t>
      </w:r>
      <w:r>
        <w:rPr>
          <w:sz w:val="24"/>
        </w:rPr>
        <w:t>and</w:t>
      </w:r>
      <w:r>
        <w:rPr>
          <w:spacing w:val="-9"/>
          <w:sz w:val="24"/>
        </w:rPr>
        <w:t> </w:t>
      </w:r>
      <w:r>
        <w:rPr>
          <w:sz w:val="24"/>
        </w:rPr>
        <w:t>not</w:t>
      </w:r>
      <w:r>
        <w:rPr>
          <w:spacing w:val="-8"/>
          <w:sz w:val="24"/>
        </w:rPr>
        <w:t> </w:t>
      </w:r>
      <w:r>
        <w:rPr>
          <w:sz w:val="24"/>
        </w:rPr>
        <w:t>afraid</w:t>
      </w:r>
      <w:r>
        <w:rPr>
          <w:spacing w:val="-8"/>
          <w:sz w:val="24"/>
        </w:rPr>
        <w:t> </w:t>
      </w:r>
      <w:r>
        <w:rPr>
          <w:sz w:val="24"/>
        </w:rPr>
        <w:t>for</w:t>
      </w:r>
      <w:r>
        <w:rPr>
          <w:spacing w:val="-7"/>
          <w:sz w:val="24"/>
        </w:rPr>
        <w:t> </w:t>
      </w:r>
      <w:r>
        <w:rPr>
          <w:sz w:val="24"/>
        </w:rPr>
        <w:t>rejecting</w:t>
      </w:r>
      <w:r>
        <w:rPr>
          <w:spacing w:val="-10"/>
          <w:sz w:val="24"/>
        </w:rPr>
        <w:t> </w:t>
      </w:r>
      <w:r>
        <w:rPr>
          <w:sz w:val="24"/>
        </w:rPr>
        <w:t>products</w:t>
      </w:r>
      <w:r>
        <w:rPr>
          <w:spacing w:val="-8"/>
          <w:sz w:val="24"/>
        </w:rPr>
        <w:t> </w:t>
      </w:r>
      <w:r>
        <w:rPr>
          <w:sz w:val="24"/>
        </w:rPr>
        <w:t>that are not up to</w:t>
      </w:r>
      <w:r>
        <w:rPr>
          <w:spacing w:val="-3"/>
          <w:sz w:val="24"/>
        </w:rPr>
        <w:t> </w:t>
      </w:r>
      <w:r>
        <w:rPr>
          <w:sz w:val="24"/>
        </w:rPr>
        <w:t>standard</w:t>
      </w:r>
    </w:p>
    <w:p>
      <w:pPr>
        <w:pStyle w:val="ListParagraph"/>
        <w:numPr>
          <w:ilvl w:val="0"/>
          <w:numId w:val="1"/>
        </w:numPr>
        <w:tabs>
          <w:tab w:pos="860" w:val="left" w:leader="none"/>
          <w:tab w:pos="861" w:val="left" w:leader="none"/>
        </w:tabs>
        <w:spacing w:line="283" w:lineRule="auto" w:before="7" w:after="0"/>
        <w:ind w:left="860" w:right="136" w:hanging="360"/>
        <w:jc w:val="left"/>
        <w:rPr>
          <w:sz w:val="24"/>
        </w:rPr>
      </w:pPr>
      <w:r>
        <w:rPr>
          <w:sz w:val="24"/>
        </w:rPr>
        <w:t>A leader with strong skills in taking continuous process improvement and cost reduction initiatives and leading In-process &amp; outgoing quality control</w:t>
      </w:r>
      <w:r>
        <w:rPr>
          <w:spacing w:val="-7"/>
          <w:sz w:val="24"/>
        </w:rPr>
        <w:t> </w:t>
      </w:r>
      <w:r>
        <w:rPr>
          <w:sz w:val="24"/>
        </w:rPr>
        <w:t>team</w:t>
      </w:r>
    </w:p>
    <w:p>
      <w:pPr>
        <w:pStyle w:val="ListParagraph"/>
        <w:numPr>
          <w:ilvl w:val="0"/>
          <w:numId w:val="1"/>
        </w:numPr>
        <w:tabs>
          <w:tab w:pos="860" w:val="left" w:leader="none"/>
          <w:tab w:pos="861" w:val="left" w:leader="none"/>
        </w:tabs>
        <w:spacing w:line="283" w:lineRule="auto" w:before="6" w:after="0"/>
        <w:ind w:left="860" w:right="138" w:hanging="360"/>
        <w:jc w:val="left"/>
        <w:rPr>
          <w:sz w:val="24"/>
        </w:rPr>
      </w:pPr>
      <w:r>
        <w:rPr>
          <w:sz w:val="24"/>
        </w:rPr>
        <w:t>Effective communicator and negotiator with strong analytical and problem solving skills &amp; excellent Communication</w:t>
      </w:r>
      <w:r>
        <w:rPr>
          <w:spacing w:val="-1"/>
          <w:sz w:val="24"/>
        </w:rPr>
        <w:t> </w:t>
      </w:r>
      <w:r>
        <w:rPr>
          <w:sz w:val="24"/>
        </w:rPr>
        <w:t>skills</w:t>
      </w:r>
    </w:p>
    <w:p>
      <w:pPr>
        <w:pStyle w:val="Heading1"/>
        <w:tabs>
          <w:tab w:pos="4820" w:val="left" w:leader="none"/>
          <w:tab w:pos="10971" w:val="left" w:leader="none"/>
        </w:tabs>
        <w:spacing w:before="135"/>
        <w:ind w:left="111"/>
      </w:pPr>
      <w:r>
        <w:rPr>
          <w:w w:val="99"/>
          <w:shd w:fill="C0C0C0" w:color="auto" w:val="clear"/>
        </w:rPr>
        <w:t> </w:t>
      </w:r>
      <w:r>
        <w:rPr>
          <w:shd w:fill="C0C0C0" w:color="auto" w:val="clear"/>
        </w:rPr>
        <w:tab/>
        <w:t>SKILLS</w:t>
      </w:r>
      <w:r>
        <w:rPr>
          <w:spacing w:val="-5"/>
          <w:shd w:fill="C0C0C0" w:color="auto" w:val="clear"/>
        </w:rPr>
        <w:t> </w:t>
      </w:r>
      <w:r>
        <w:rPr>
          <w:shd w:fill="C0C0C0" w:color="auto" w:val="clear"/>
        </w:rPr>
        <w:t>SET</w:t>
        <w:tab/>
      </w:r>
    </w:p>
    <w:p>
      <w:pPr>
        <w:spacing w:after="0"/>
        <w:sectPr>
          <w:type w:val="continuous"/>
          <w:pgSz w:w="12240" w:h="15840"/>
          <w:pgMar w:top="540" w:bottom="280" w:left="580" w:right="580"/>
        </w:sectPr>
      </w:pPr>
    </w:p>
    <w:p>
      <w:pPr>
        <w:pStyle w:val="ListParagraph"/>
        <w:numPr>
          <w:ilvl w:val="0"/>
          <w:numId w:val="2"/>
        </w:numPr>
        <w:tabs>
          <w:tab w:pos="863" w:val="left" w:leader="none"/>
        </w:tabs>
        <w:spacing w:line="240" w:lineRule="auto" w:before="190" w:after="0"/>
        <w:ind w:left="862" w:right="0" w:hanging="360"/>
        <w:jc w:val="left"/>
        <w:rPr>
          <w:sz w:val="24"/>
        </w:rPr>
      </w:pPr>
      <w:r>
        <w:rPr>
          <w:sz w:val="24"/>
        </w:rPr>
        <w:t>Quality</w:t>
      </w:r>
      <w:r>
        <w:rPr>
          <w:spacing w:val="-5"/>
          <w:sz w:val="24"/>
        </w:rPr>
        <w:t> </w:t>
      </w:r>
      <w:r>
        <w:rPr>
          <w:sz w:val="24"/>
        </w:rPr>
        <w:t>Control</w:t>
      </w:r>
    </w:p>
    <w:p>
      <w:pPr>
        <w:pStyle w:val="ListParagraph"/>
        <w:numPr>
          <w:ilvl w:val="0"/>
          <w:numId w:val="2"/>
        </w:numPr>
        <w:tabs>
          <w:tab w:pos="863" w:val="left" w:leader="none"/>
        </w:tabs>
        <w:spacing w:line="240" w:lineRule="auto" w:before="120" w:after="0"/>
        <w:ind w:left="862" w:right="0" w:hanging="360"/>
        <w:jc w:val="left"/>
        <w:rPr>
          <w:sz w:val="24"/>
        </w:rPr>
      </w:pPr>
      <w:r>
        <w:rPr>
          <w:sz w:val="24"/>
        </w:rPr>
        <w:t>FMEA</w:t>
      </w:r>
    </w:p>
    <w:p>
      <w:pPr>
        <w:pStyle w:val="ListParagraph"/>
        <w:numPr>
          <w:ilvl w:val="0"/>
          <w:numId w:val="2"/>
        </w:numPr>
        <w:tabs>
          <w:tab w:pos="863" w:val="left" w:leader="none"/>
        </w:tabs>
        <w:spacing w:line="240" w:lineRule="auto" w:before="120" w:after="0"/>
        <w:ind w:left="862" w:right="0" w:hanging="360"/>
        <w:jc w:val="left"/>
        <w:rPr>
          <w:sz w:val="24"/>
        </w:rPr>
      </w:pPr>
      <w:r>
        <w:rPr>
          <w:sz w:val="24"/>
        </w:rPr>
        <w:t>Poka-Yoke</w:t>
      </w:r>
    </w:p>
    <w:p>
      <w:pPr>
        <w:pStyle w:val="ListParagraph"/>
        <w:numPr>
          <w:ilvl w:val="0"/>
          <w:numId w:val="2"/>
        </w:numPr>
        <w:tabs>
          <w:tab w:pos="866" w:val="left" w:leader="none"/>
        </w:tabs>
        <w:spacing w:line="240" w:lineRule="auto" w:before="120" w:after="0"/>
        <w:ind w:left="865" w:right="0" w:hanging="361"/>
        <w:jc w:val="left"/>
        <w:rPr>
          <w:sz w:val="24"/>
        </w:rPr>
      </w:pPr>
      <w:r>
        <w:rPr>
          <w:sz w:val="24"/>
        </w:rPr>
        <w:t>Continuous</w:t>
      </w:r>
      <w:r>
        <w:rPr>
          <w:spacing w:val="-3"/>
          <w:sz w:val="24"/>
        </w:rPr>
        <w:t> </w:t>
      </w:r>
      <w:r>
        <w:rPr>
          <w:sz w:val="24"/>
        </w:rPr>
        <w:t>Improvement</w:t>
      </w:r>
    </w:p>
    <w:p>
      <w:pPr>
        <w:pStyle w:val="ListParagraph"/>
        <w:numPr>
          <w:ilvl w:val="0"/>
          <w:numId w:val="2"/>
        </w:numPr>
        <w:tabs>
          <w:tab w:pos="863" w:val="left" w:leader="none"/>
        </w:tabs>
        <w:spacing w:line="240" w:lineRule="auto" w:before="190" w:after="0"/>
        <w:ind w:left="862" w:right="0" w:hanging="360"/>
        <w:jc w:val="left"/>
        <w:rPr>
          <w:sz w:val="24"/>
        </w:rPr>
      </w:pPr>
      <w:r>
        <w:rPr>
          <w:w w:val="99"/>
          <w:sz w:val="24"/>
        </w:rPr>
        <w:br w:type="column"/>
      </w:r>
      <w:r>
        <w:rPr>
          <w:sz w:val="24"/>
        </w:rPr>
        <w:t>Kaizen</w:t>
      </w:r>
    </w:p>
    <w:p>
      <w:pPr>
        <w:pStyle w:val="ListParagraph"/>
        <w:numPr>
          <w:ilvl w:val="0"/>
          <w:numId w:val="2"/>
        </w:numPr>
        <w:tabs>
          <w:tab w:pos="863" w:val="left" w:leader="none"/>
        </w:tabs>
        <w:spacing w:line="240" w:lineRule="auto" w:before="120" w:after="0"/>
        <w:ind w:left="862" w:right="0" w:hanging="360"/>
        <w:jc w:val="left"/>
        <w:rPr>
          <w:sz w:val="24"/>
        </w:rPr>
      </w:pPr>
      <w:r>
        <w:rPr>
          <w:sz w:val="24"/>
        </w:rPr>
        <w:t>PLC</w:t>
      </w:r>
    </w:p>
    <w:p>
      <w:pPr>
        <w:pStyle w:val="ListParagraph"/>
        <w:numPr>
          <w:ilvl w:val="0"/>
          <w:numId w:val="2"/>
        </w:numPr>
        <w:tabs>
          <w:tab w:pos="863" w:val="left" w:leader="none"/>
        </w:tabs>
        <w:spacing w:line="240" w:lineRule="auto" w:before="120" w:after="0"/>
        <w:ind w:left="862" w:right="0" w:hanging="360"/>
        <w:jc w:val="left"/>
        <w:rPr>
          <w:sz w:val="24"/>
        </w:rPr>
      </w:pPr>
      <w:r>
        <w:rPr>
          <w:sz w:val="24"/>
        </w:rPr>
        <w:t>SCADA</w:t>
      </w:r>
    </w:p>
    <w:p>
      <w:pPr>
        <w:pStyle w:val="ListParagraph"/>
        <w:numPr>
          <w:ilvl w:val="0"/>
          <w:numId w:val="2"/>
        </w:numPr>
        <w:tabs>
          <w:tab w:pos="863" w:val="left" w:leader="none"/>
        </w:tabs>
        <w:spacing w:line="240" w:lineRule="auto" w:before="120" w:after="0"/>
        <w:ind w:left="862" w:right="0" w:hanging="360"/>
        <w:jc w:val="left"/>
        <w:rPr>
          <w:sz w:val="24"/>
        </w:rPr>
      </w:pPr>
      <w:r>
        <w:rPr>
          <w:sz w:val="24"/>
        </w:rPr>
        <w:t>Leadership</w:t>
      </w:r>
    </w:p>
    <w:p>
      <w:pPr>
        <w:spacing w:after="0" w:line="240" w:lineRule="auto"/>
        <w:jc w:val="left"/>
        <w:rPr>
          <w:sz w:val="24"/>
        </w:rPr>
        <w:sectPr>
          <w:type w:val="continuous"/>
          <w:pgSz w:w="12240" w:h="15840"/>
          <w:pgMar w:top="540" w:bottom="280" w:left="580" w:right="580"/>
          <w:cols w:num="2" w:equalWidth="0">
            <w:col w:w="3364" w:space="2352"/>
            <w:col w:w="5364"/>
          </w:cols>
        </w:sectPr>
      </w:pPr>
    </w:p>
    <w:p>
      <w:pPr>
        <w:pStyle w:val="Heading1"/>
        <w:tabs>
          <w:tab w:pos="4388" w:val="left" w:leader="none"/>
          <w:tab w:pos="10973" w:val="left" w:leader="none"/>
        </w:tabs>
      </w:pPr>
      <w:r>
        <w:rPr>
          <w:w w:val="99"/>
          <w:shd w:fill="C0C0C0" w:color="auto" w:val="clear"/>
        </w:rPr>
        <w:t> </w:t>
      </w:r>
      <w:r>
        <w:rPr>
          <w:shd w:fill="C0C0C0" w:color="auto" w:val="clear"/>
        </w:rPr>
        <w:tab/>
        <w:t>CAREER</w:t>
      </w:r>
      <w:r>
        <w:rPr>
          <w:spacing w:val="-6"/>
          <w:shd w:fill="C0C0C0" w:color="auto" w:val="clear"/>
        </w:rPr>
        <w:t> </w:t>
      </w:r>
      <w:r>
        <w:rPr>
          <w:shd w:fill="C0C0C0" w:color="auto" w:val="clear"/>
        </w:rPr>
        <w:t>CONTOUR</w:t>
        <w:tab/>
      </w:r>
    </w:p>
    <w:p>
      <w:pPr>
        <w:pStyle w:val="BodyText"/>
        <w:tabs>
          <w:tab w:pos="2511" w:val="left" w:leader="none"/>
          <w:tab w:pos="3118" w:val="left" w:leader="none"/>
        </w:tabs>
        <w:spacing w:line="285" w:lineRule="auto" w:before="192"/>
        <w:ind w:left="504" w:right="4450" w:firstLine="0"/>
      </w:pPr>
      <w:r>
        <w:rPr/>
        <w:t>Employer</w:t>
      </w:r>
      <w:r>
        <w:rPr>
          <w:spacing w:val="-1"/>
        </w:rPr>
        <w:t> </w:t>
      </w:r>
      <w:r>
        <w:rPr/>
        <w:t>Name</w:t>
        <w:tab/>
        <w:t>:</w:t>
        <w:tab/>
        <w:t>Perfect Electronics Pvt Ltd, </w:t>
      </w:r>
      <w:r>
        <w:rPr>
          <w:spacing w:val="-3"/>
        </w:rPr>
        <w:t>Chennai </w:t>
      </w:r>
      <w:r>
        <w:rPr/>
        <w:t>Designation</w:t>
        <w:tab/>
        <w:t>:</w:t>
        <w:tab/>
        <w:t>Technical Assistant</w:t>
      </w:r>
    </w:p>
    <w:p>
      <w:pPr>
        <w:pStyle w:val="BodyText"/>
        <w:tabs>
          <w:tab w:pos="2511" w:val="left" w:leader="none"/>
          <w:tab w:pos="3118" w:val="left" w:leader="none"/>
        </w:tabs>
        <w:spacing w:line="290" w:lineRule="auto" w:before="3"/>
        <w:ind w:left="502" w:right="2973" w:firstLine="2"/>
      </w:pPr>
      <w:r>
        <w:rPr/>
        <w:t>Role</w:t>
        <w:tab/>
        <w:t>:</w:t>
        <w:tab/>
        <w:t>Quality Control (Incoming, In-process &amp; Outgoing) Experience</w:t>
        <w:tab/>
        <w:t>:</w:t>
        <w:tab/>
        <w:t>From October 2014 to November</w:t>
      </w:r>
      <w:r>
        <w:rPr>
          <w:spacing w:val="-3"/>
        </w:rPr>
        <w:t> </w:t>
      </w:r>
      <w:r>
        <w:rPr/>
        <w:t>2016</w:t>
      </w:r>
    </w:p>
    <w:p>
      <w:pPr>
        <w:pStyle w:val="Heading1"/>
        <w:tabs>
          <w:tab w:pos="3656" w:val="left" w:leader="none"/>
          <w:tab w:pos="10973" w:val="left" w:leader="none"/>
        </w:tabs>
        <w:spacing w:before="89"/>
      </w:pPr>
      <w:r>
        <w:rPr>
          <w:w w:val="99"/>
          <w:shd w:fill="C0C0C0" w:color="auto" w:val="clear"/>
        </w:rPr>
        <w:t> </w:t>
      </w:r>
      <w:r>
        <w:rPr>
          <w:shd w:fill="C0C0C0" w:color="auto" w:val="clear"/>
        </w:rPr>
        <w:tab/>
        <w:t>ROLES AND</w:t>
      </w:r>
      <w:r>
        <w:rPr>
          <w:spacing w:val="-8"/>
          <w:shd w:fill="C0C0C0" w:color="auto" w:val="clear"/>
        </w:rPr>
        <w:t> </w:t>
      </w:r>
      <w:r>
        <w:rPr>
          <w:shd w:fill="C0C0C0" w:color="auto" w:val="clear"/>
        </w:rPr>
        <w:t>RESPONSIBILITIES</w:t>
        <w:tab/>
      </w:r>
    </w:p>
    <w:p>
      <w:pPr>
        <w:pStyle w:val="ListParagraph"/>
        <w:numPr>
          <w:ilvl w:val="1"/>
          <w:numId w:val="2"/>
        </w:numPr>
        <w:tabs>
          <w:tab w:pos="951" w:val="left" w:leader="none"/>
          <w:tab w:pos="952" w:val="left" w:leader="none"/>
        </w:tabs>
        <w:spacing w:line="283" w:lineRule="auto" w:before="192" w:after="0"/>
        <w:ind w:left="951" w:right="137" w:hanging="360"/>
        <w:jc w:val="left"/>
        <w:rPr>
          <w:sz w:val="24"/>
        </w:rPr>
      </w:pPr>
      <w:r>
        <w:rPr>
          <w:sz w:val="24"/>
        </w:rPr>
        <w:t>Supervising</w:t>
      </w:r>
      <w:r>
        <w:rPr>
          <w:spacing w:val="-11"/>
          <w:sz w:val="24"/>
        </w:rPr>
        <w:t> </w:t>
      </w:r>
      <w:r>
        <w:rPr>
          <w:sz w:val="24"/>
        </w:rPr>
        <w:t>the</w:t>
      </w:r>
      <w:r>
        <w:rPr>
          <w:spacing w:val="-6"/>
          <w:sz w:val="24"/>
        </w:rPr>
        <w:t> </w:t>
      </w:r>
      <w:r>
        <w:rPr>
          <w:sz w:val="24"/>
        </w:rPr>
        <w:t>production</w:t>
      </w:r>
      <w:r>
        <w:rPr>
          <w:spacing w:val="-9"/>
          <w:sz w:val="24"/>
        </w:rPr>
        <w:t> </w:t>
      </w:r>
      <w:r>
        <w:rPr>
          <w:sz w:val="24"/>
        </w:rPr>
        <w:t>procedures</w:t>
      </w:r>
      <w:r>
        <w:rPr>
          <w:spacing w:val="-5"/>
          <w:sz w:val="24"/>
        </w:rPr>
        <w:t> </w:t>
      </w:r>
      <w:r>
        <w:rPr>
          <w:sz w:val="24"/>
        </w:rPr>
        <w:t>and</w:t>
      </w:r>
      <w:r>
        <w:rPr>
          <w:spacing w:val="-9"/>
          <w:sz w:val="24"/>
        </w:rPr>
        <w:t> </w:t>
      </w:r>
      <w:r>
        <w:rPr>
          <w:sz w:val="24"/>
        </w:rPr>
        <w:t>systems</w:t>
      </w:r>
      <w:r>
        <w:rPr>
          <w:spacing w:val="-7"/>
          <w:sz w:val="24"/>
        </w:rPr>
        <w:t> </w:t>
      </w:r>
      <w:r>
        <w:rPr>
          <w:sz w:val="24"/>
        </w:rPr>
        <w:t>to</w:t>
      </w:r>
      <w:r>
        <w:rPr>
          <w:spacing w:val="-7"/>
          <w:sz w:val="24"/>
        </w:rPr>
        <w:t> </w:t>
      </w:r>
      <w:r>
        <w:rPr>
          <w:sz w:val="24"/>
        </w:rPr>
        <w:t>ensure</w:t>
      </w:r>
      <w:r>
        <w:rPr>
          <w:spacing w:val="-8"/>
          <w:sz w:val="24"/>
        </w:rPr>
        <w:t> </w:t>
      </w:r>
      <w:r>
        <w:rPr>
          <w:sz w:val="24"/>
        </w:rPr>
        <w:t>that</w:t>
      </w:r>
      <w:r>
        <w:rPr>
          <w:spacing w:val="-9"/>
          <w:sz w:val="24"/>
        </w:rPr>
        <w:t> </w:t>
      </w:r>
      <w:r>
        <w:rPr>
          <w:sz w:val="24"/>
        </w:rPr>
        <w:t>all</w:t>
      </w:r>
      <w:r>
        <w:rPr>
          <w:spacing w:val="-8"/>
          <w:sz w:val="24"/>
        </w:rPr>
        <w:t> </w:t>
      </w:r>
      <w:r>
        <w:rPr>
          <w:sz w:val="24"/>
        </w:rPr>
        <w:t>manufactured</w:t>
      </w:r>
      <w:r>
        <w:rPr>
          <w:spacing w:val="-6"/>
          <w:sz w:val="24"/>
        </w:rPr>
        <w:t> </w:t>
      </w:r>
      <w:r>
        <w:rPr>
          <w:sz w:val="24"/>
        </w:rPr>
        <w:t>goods</w:t>
      </w:r>
      <w:r>
        <w:rPr>
          <w:spacing w:val="-6"/>
          <w:sz w:val="24"/>
        </w:rPr>
        <w:t> </w:t>
      </w:r>
      <w:r>
        <w:rPr>
          <w:sz w:val="24"/>
        </w:rPr>
        <w:t>conform</w:t>
      </w:r>
      <w:r>
        <w:rPr>
          <w:spacing w:val="-6"/>
          <w:sz w:val="24"/>
        </w:rPr>
        <w:t> </w:t>
      </w:r>
      <w:r>
        <w:rPr>
          <w:sz w:val="24"/>
        </w:rPr>
        <w:t>to</w:t>
      </w:r>
      <w:r>
        <w:rPr>
          <w:spacing w:val="-7"/>
          <w:sz w:val="24"/>
        </w:rPr>
        <w:t> </w:t>
      </w:r>
      <w:r>
        <w:rPr>
          <w:sz w:val="24"/>
        </w:rPr>
        <w:t>the highest applicable specifications with desired</w:t>
      </w:r>
      <w:r>
        <w:rPr>
          <w:spacing w:val="1"/>
          <w:sz w:val="24"/>
        </w:rPr>
        <w:t> </w:t>
      </w:r>
      <w:r>
        <w:rPr>
          <w:sz w:val="24"/>
        </w:rPr>
        <w:t>quality</w:t>
      </w:r>
    </w:p>
    <w:p>
      <w:pPr>
        <w:pStyle w:val="ListParagraph"/>
        <w:numPr>
          <w:ilvl w:val="1"/>
          <w:numId w:val="2"/>
        </w:numPr>
        <w:tabs>
          <w:tab w:pos="951" w:val="left" w:leader="none"/>
          <w:tab w:pos="952" w:val="left" w:leader="none"/>
        </w:tabs>
        <w:spacing w:line="283" w:lineRule="auto" w:before="7" w:after="0"/>
        <w:ind w:left="951" w:right="134" w:hanging="360"/>
        <w:jc w:val="left"/>
        <w:rPr>
          <w:sz w:val="24"/>
        </w:rPr>
      </w:pPr>
      <w:r>
        <w:rPr>
          <w:sz w:val="24"/>
        </w:rPr>
        <w:t>Resolving all product non-conformances that occur during the manufacturing process and reduce the failure and internal rejections through the root cause analysis method and</w:t>
      </w:r>
      <w:r>
        <w:rPr>
          <w:spacing w:val="-6"/>
          <w:sz w:val="24"/>
        </w:rPr>
        <w:t> </w:t>
      </w:r>
      <w:r>
        <w:rPr>
          <w:sz w:val="24"/>
        </w:rPr>
        <w:t>FMEA</w:t>
      </w:r>
    </w:p>
    <w:p>
      <w:pPr>
        <w:pStyle w:val="ListParagraph"/>
        <w:numPr>
          <w:ilvl w:val="1"/>
          <w:numId w:val="2"/>
        </w:numPr>
        <w:tabs>
          <w:tab w:pos="951" w:val="left" w:leader="none"/>
          <w:tab w:pos="952" w:val="left" w:leader="none"/>
        </w:tabs>
        <w:spacing w:line="285" w:lineRule="auto" w:before="6" w:after="0"/>
        <w:ind w:left="951" w:right="138" w:hanging="360"/>
        <w:jc w:val="left"/>
        <w:rPr>
          <w:sz w:val="24"/>
        </w:rPr>
      </w:pPr>
      <w:r>
        <w:rPr>
          <w:sz w:val="24"/>
        </w:rPr>
        <w:t>Responsible for testing samples of a finished product, problem solving and managing the quality</w:t>
      </w:r>
      <w:r>
        <w:rPr>
          <w:spacing w:val="-44"/>
          <w:sz w:val="24"/>
        </w:rPr>
        <w:t> </w:t>
      </w:r>
      <w:r>
        <w:rPr>
          <w:sz w:val="24"/>
        </w:rPr>
        <w:t>control in a busy engineering</w:t>
      </w:r>
      <w:r>
        <w:rPr>
          <w:spacing w:val="-6"/>
          <w:sz w:val="24"/>
        </w:rPr>
        <w:t> </w:t>
      </w:r>
      <w:r>
        <w:rPr>
          <w:sz w:val="24"/>
        </w:rPr>
        <w:t>facility</w:t>
      </w:r>
    </w:p>
    <w:p>
      <w:pPr>
        <w:pStyle w:val="ListParagraph"/>
        <w:numPr>
          <w:ilvl w:val="1"/>
          <w:numId w:val="2"/>
        </w:numPr>
        <w:tabs>
          <w:tab w:pos="951" w:val="left" w:leader="none"/>
          <w:tab w:pos="952" w:val="left" w:leader="none"/>
        </w:tabs>
        <w:spacing w:line="283" w:lineRule="auto" w:before="4" w:after="0"/>
        <w:ind w:left="951" w:right="134" w:hanging="360"/>
        <w:jc w:val="left"/>
        <w:rPr>
          <w:sz w:val="24"/>
        </w:rPr>
      </w:pPr>
      <w:r>
        <w:rPr>
          <w:sz w:val="24"/>
        </w:rPr>
        <w:t>Analysis of customer complaints through CAPA &amp; 8D approach and implementation of corrective actions and monitoring its</w:t>
      </w:r>
      <w:r>
        <w:rPr>
          <w:spacing w:val="-4"/>
          <w:sz w:val="24"/>
        </w:rPr>
        <w:t> </w:t>
      </w:r>
      <w:r>
        <w:rPr>
          <w:sz w:val="24"/>
        </w:rPr>
        <w:t>effectiveness</w:t>
      </w:r>
    </w:p>
    <w:p>
      <w:pPr>
        <w:pStyle w:val="ListParagraph"/>
        <w:numPr>
          <w:ilvl w:val="1"/>
          <w:numId w:val="2"/>
        </w:numPr>
        <w:tabs>
          <w:tab w:pos="951" w:val="left" w:leader="none"/>
          <w:tab w:pos="952" w:val="left" w:leader="none"/>
        </w:tabs>
        <w:spacing w:line="283" w:lineRule="auto" w:before="6" w:after="0"/>
        <w:ind w:left="951" w:right="143" w:hanging="360"/>
        <w:jc w:val="left"/>
        <w:rPr>
          <w:sz w:val="24"/>
        </w:rPr>
      </w:pPr>
      <w:r>
        <w:rPr>
          <w:sz w:val="24"/>
        </w:rPr>
        <w:t>Leading, monitoring &amp; mentoring the performance of team members to ensure efficiency and provide training to new members in quality control</w:t>
      </w:r>
      <w:r>
        <w:rPr>
          <w:spacing w:val="-8"/>
          <w:sz w:val="24"/>
        </w:rPr>
        <w:t> </w:t>
      </w:r>
      <w:r>
        <w:rPr>
          <w:sz w:val="24"/>
        </w:rPr>
        <w:t>team</w:t>
      </w:r>
    </w:p>
    <w:p>
      <w:pPr>
        <w:pStyle w:val="ListParagraph"/>
        <w:numPr>
          <w:ilvl w:val="1"/>
          <w:numId w:val="2"/>
        </w:numPr>
        <w:tabs>
          <w:tab w:pos="951" w:val="left" w:leader="none"/>
          <w:tab w:pos="952" w:val="left" w:leader="none"/>
        </w:tabs>
        <w:spacing w:line="240" w:lineRule="auto" w:before="7" w:after="0"/>
        <w:ind w:left="951" w:right="0" w:hanging="360"/>
        <w:jc w:val="left"/>
        <w:rPr>
          <w:sz w:val="24"/>
        </w:rPr>
      </w:pPr>
      <w:r>
        <w:rPr>
          <w:sz w:val="24"/>
        </w:rPr>
        <w:t>Implementing Kaizen, Poka-Yoke and 5S activities for continuous process</w:t>
      </w:r>
      <w:r>
        <w:rPr>
          <w:spacing w:val="-4"/>
          <w:sz w:val="24"/>
        </w:rPr>
        <w:t> </w:t>
      </w:r>
      <w:r>
        <w:rPr>
          <w:sz w:val="24"/>
        </w:rPr>
        <w:t>improvement</w:t>
      </w:r>
    </w:p>
    <w:p>
      <w:pPr>
        <w:spacing w:after="0" w:line="240" w:lineRule="auto"/>
        <w:jc w:val="left"/>
        <w:rPr>
          <w:sz w:val="24"/>
        </w:rPr>
        <w:sectPr>
          <w:type w:val="continuous"/>
          <w:pgSz w:w="12240" w:h="15840"/>
          <w:pgMar w:top="540" w:bottom="280" w:left="580" w:right="580"/>
        </w:sectPr>
      </w:pPr>
    </w:p>
    <w:p>
      <w:pPr>
        <w:pStyle w:val="ListParagraph"/>
        <w:numPr>
          <w:ilvl w:val="1"/>
          <w:numId w:val="2"/>
        </w:numPr>
        <w:tabs>
          <w:tab w:pos="951" w:val="left" w:leader="none"/>
          <w:tab w:pos="952" w:val="left" w:leader="none"/>
        </w:tabs>
        <w:spacing w:line="283" w:lineRule="auto" w:before="85" w:after="0"/>
        <w:ind w:left="951" w:right="141" w:hanging="360"/>
        <w:jc w:val="left"/>
        <w:rPr>
          <w:sz w:val="24"/>
        </w:rPr>
      </w:pPr>
      <w:r>
        <w:rPr>
          <w:sz w:val="24"/>
        </w:rPr>
        <w:t>Evaluation of new developed samples &amp; specifications and preparation a quality plan to control Production</w:t>
      </w:r>
      <w:r>
        <w:rPr>
          <w:spacing w:val="-1"/>
          <w:sz w:val="24"/>
        </w:rPr>
        <w:t> </w:t>
      </w:r>
      <w:r>
        <w:rPr>
          <w:sz w:val="24"/>
        </w:rPr>
        <w:t>operations</w:t>
      </w:r>
    </w:p>
    <w:p>
      <w:pPr>
        <w:pStyle w:val="ListParagraph"/>
        <w:numPr>
          <w:ilvl w:val="1"/>
          <w:numId w:val="2"/>
        </w:numPr>
        <w:tabs>
          <w:tab w:pos="951" w:val="left" w:leader="none"/>
          <w:tab w:pos="952" w:val="left" w:leader="none"/>
        </w:tabs>
        <w:spacing w:line="283" w:lineRule="auto" w:before="6" w:after="0"/>
        <w:ind w:left="951" w:right="138" w:hanging="360"/>
        <w:jc w:val="left"/>
        <w:rPr>
          <w:sz w:val="24"/>
        </w:rPr>
      </w:pPr>
      <w:r>
        <w:rPr>
          <w:sz w:val="24"/>
        </w:rPr>
        <w:t>Making sure that the company's employees know and understand what is expected of them as regards Quality</w:t>
      </w:r>
      <w:r>
        <w:rPr>
          <w:spacing w:val="-5"/>
          <w:sz w:val="24"/>
        </w:rPr>
        <w:t> </w:t>
      </w:r>
      <w:r>
        <w:rPr>
          <w:sz w:val="24"/>
        </w:rPr>
        <w:t>control</w:t>
      </w:r>
    </w:p>
    <w:p>
      <w:pPr>
        <w:pStyle w:val="Heading1"/>
        <w:tabs>
          <w:tab w:pos="4559" w:val="left" w:leader="none"/>
          <w:tab w:pos="10973" w:val="left" w:leader="none"/>
        </w:tabs>
        <w:spacing w:before="135"/>
      </w:pPr>
      <w:r>
        <w:rPr>
          <w:w w:val="99"/>
          <w:shd w:fill="C0C0C0" w:color="auto" w:val="clear"/>
        </w:rPr>
        <w:t> </w:t>
      </w:r>
      <w:r>
        <w:rPr>
          <w:shd w:fill="C0C0C0" w:color="auto" w:val="clear"/>
        </w:rPr>
        <w:tab/>
        <w:t>ACHIEVEMENTS</w:t>
        <w:tab/>
      </w:r>
    </w:p>
    <w:p>
      <w:pPr>
        <w:pStyle w:val="ListParagraph"/>
        <w:numPr>
          <w:ilvl w:val="1"/>
          <w:numId w:val="2"/>
        </w:numPr>
        <w:tabs>
          <w:tab w:pos="951" w:val="left" w:leader="none"/>
          <w:tab w:pos="952" w:val="left" w:leader="none"/>
        </w:tabs>
        <w:spacing w:line="240" w:lineRule="auto" w:before="192" w:after="0"/>
        <w:ind w:left="951" w:right="0" w:hanging="360"/>
        <w:jc w:val="left"/>
        <w:rPr>
          <w:sz w:val="24"/>
        </w:rPr>
      </w:pPr>
      <w:r>
        <w:rPr>
          <w:sz w:val="24"/>
        </w:rPr>
        <w:t>Promoted to Quality Control Specialist/Training Coordinator within 6</w:t>
      </w:r>
      <w:r>
        <w:rPr>
          <w:spacing w:val="-9"/>
          <w:sz w:val="24"/>
        </w:rPr>
        <w:t> </w:t>
      </w:r>
      <w:r>
        <w:rPr>
          <w:sz w:val="24"/>
        </w:rPr>
        <w:t>months</w:t>
      </w:r>
    </w:p>
    <w:p>
      <w:pPr>
        <w:pStyle w:val="ListParagraph"/>
        <w:numPr>
          <w:ilvl w:val="1"/>
          <w:numId w:val="2"/>
        </w:numPr>
        <w:tabs>
          <w:tab w:pos="951" w:val="left" w:leader="none"/>
          <w:tab w:pos="952" w:val="left" w:leader="none"/>
        </w:tabs>
        <w:spacing w:line="283" w:lineRule="auto" w:before="54" w:after="0"/>
        <w:ind w:left="951" w:right="140" w:hanging="360"/>
        <w:jc w:val="left"/>
        <w:rPr>
          <w:sz w:val="24"/>
        </w:rPr>
      </w:pPr>
      <w:r>
        <w:rPr>
          <w:sz w:val="24"/>
        </w:rPr>
        <w:t>Reduced number of customer complaints(SCAR) by 90% and received only one customer complaint from the year april’15 to</w:t>
      </w:r>
      <w:r>
        <w:rPr>
          <w:spacing w:val="4"/>
          <w:sz w:val="24"/>
        </w:rPr>
        <w:t> </w:t>
      </w:r>
      <w:r>
        <w:rPr>
          <w:sz w:val="24"/>
        </w:rPr>
        <w:t>april’16</w:t>
      </w:r>
    </w:p>
    <w:p>
      <w:pPr>
        <w:pStyle w:val="ListParagraph"/>
        <w:numPr>
          <w:ilvl w:val="1"/>
          <w:numId w:val="2"/>
        </w:numPr>
        <w:tabs>
          <w:tab w:pos="951" w:val="left" w:leader="none"/>
          <w:tab w:pos="952" w:val="left" w:leader="none"/>
        </w:tabs>
        <w:spacing w:line="283" w:lineRule="auto" w:before="7" w:after="0"/>
        <w:ind w:left="951" w:right="137" w:hanging="360"/>
        <w:jc w:val="left"/>
        <w:rPr>
          <w:sz w:val="24"/>
        </w:rPr>
      </w:pPr>
      <w:r>
        <w:rPr>
          <w:sz w:val="24"/>
        </w:rPr>
        <w:t>Successfully</w:t>
      </w:r>
      <w:r>
        <w:rPr>
          <w:spacing w:val="-11"/>
          <w:sz w:val="24"/>
        </w:rPr>
        <w:t> </w:t>
      </w:r>
      <w:r>
        <w:rPr>
          <w:sz w:val="24"/>
        </w:rPr>
        <w:t>done</w:t>
      </w:r>
      <w:r>
        <w:rPr>
          <w:spacing w:val="-6"/>
          <w:sz w:val="24"/>
        </w:rPr>
        <w:t> </w:t>
      </w:r>
      <w:r>
        <w:rPr>
          <w:sz w:val="24"/>
        </w:rPr>
        <w:t>a</w:t>
      </w:r>
      <w:r>
        <w:rPr>
          <w:spacing w:val="-6"/>
          <w:sz w:val="24"/>
        </w:rPr>
        <w:t> </w:t>
      </w:r>
      <w:r>
        <w:rPr>
          <w:sz w:val="24"/>
        </w:rPr>
        <w:t>Project</w:t>
      </w:r>
      <w:r>
        <w:rPr>
          <w:spacing w:val="50"/>
          <w:sz w:val="24"/>
        </w:rPr>
        <w:t> </w:t>
      </w:r>
      <w:r>
        <w:rPr>
          <w:sz w:val="24"/>
        </w:rPr>
        <w:t>“Wire</w:t>
      </w:r>
      <w:r>
        <w:rPr>
          <w:spacing w:val="-6"/>
          <w:sz w:val="24"/>
        </w:rPr>
        <w:t> </w:t>
      </w:r>
      <w:r>
        <w:rPr>
          <w:sz w:val="24"/>
        </w:rPr>
        <w:t>Cut</w:t>
      </w:r>
      <w:r>
        <w:rPr>
          <w:spacing w:val="-5"/>
          <w:sz w:val="24"/>
        </w:rPr>
        <w:t> </w:t>
      </w:r>
      <w:r>
        <w:rPr>
          <w:sz w:val="24"/>
        </w:rPr>
        <w:t>Reduction</w:t>
      </w:r>
      <w:r>
        <w:rPr>
          <w:spacing w:val="-5"/>
          <w:sz w:val="24"/>
        </w:rPr>
        <w:t> </w:t>
      </w:r>
      <w:r>
        <w:rPr>
          <w:sz w:val="24"/>
        </w:rPr>
        <w:t>by</w:t>
      </w:r>
      <w:r>
        <w:rPr>
          <w:spacing w:val="-10"/>
          <w:sz w:val="24"/>
        </w:rPr>
        <w:t> </w:t>
      </w:r>
      <w:r>
        <w:rPr>
          <w:sz w:val="24"/>
        </w:rPr>
        <w:t>Gripper</w:t>
      </w:r>
      <w:r>
        <w:rPr>
          <w:spacing w:val="-6"/>
          <w:sz w:val="24"/>
        </w:rPr>
        <w:t> </w:t>
      </w:r>
      <w:r>
        <w:rPr>
          <w:sz w:val="24"/>
        </w:rPr>
        <w:t>“</w:t>
      </w:r>
      <w:r>
        <w:rPr>
          <w:spacing w:val="-4"/>
          <w:sz w:val="24"/>
        </w:rPr>
        <w:t> </w:t>
      </w:r>
      <w:r>
        <w:rPr>
          <w:sz w:val="24"/>
        </w:rPr>
        <w:t>and</w:t>
      </w:r>
      <w:r>
        <w:rPr>
          <w:spacing w:val="-5"/>
          <w:sz w:val="24"/>
        </w:rPr>
        <w:t> </w:t>
      </w:r>
      <w:r>
        <w:rPr>
          <w:sz w:val="24"/>
        </w:rPr>
        <w:t>reduced</w:t>
      </w:r>
      <w:r>
        <w:rPr>
          <w:spacing w:val="-4"/>
          <w:sz w:val="24"/>
        </w:rPr>
        <w:t> </w:t>
      </w:r>
      <w:r>
        <w:rPr>
          <w:sz w:val="24"/>
        </w:rPr>
        <w:t>75%</w:t>
      </w:r>
      <w:r>
        <w:rPr>
          <w:spacing w:val="-6"/>
          <w:sz w:val="24"/>
        </w:rPr>
        <w:t> </w:t>
      </w:r>
      <w:r>
        <w:rPr>
          <w:sz w:val="24"/>
        </w:rPr>
        <w:t>of</w:t>
      </w:r>
      <w:r>
        <w:rPr>
          <w:spacing w:val="-6"/>
          <w:sz w:val="24"/>
        </w:rPr>
        <w:t> </w:t>
      </w:r>
      <w:r>
        <w:rPr>
          <w:sz w:val="24"/>
        </w:rPr>
        <w:t>scrap</w:t>
      </w:r>
      <w:r>
        <w:rPr>
          <w:spacing w:val="-6"/>
          <w:sz w:val="24"/>
        </w:rPr>
        <w:t> </w:t>
      </w:r>
      <w:r>
        <w:rPr>
          <w:sz w:val="24"/>
        </w:rPr>
        <w:t>due</w:t>
      </w:r>
      <w:r>
        <w:rPr>
          <w:spacing w:val="-6"/>
          <w:sz w:val="24"/>
        </w:rPr>
        <w:t> </w:t>
      </w:r>
      <w:r>
        <w:rPr>
          <w:sz w:val="24"/>
        </w:rPr>
        <w:t>to</w:t>
      </w:r>
      <w:r>
        <w:rPr>
          <w:spacing w:val="-5"/>
          <w:sz w:val="24"/>
        </w:rPr>
        <w:t> </w:t>
      </w:r>
      <w:r>
        <w:rPr>
          <w:sz w:val="24"/>
        </w:rPr>
        <w:t>internal wire cut in the</w:t>
      </w:r>
      <w:r>
        <w:rPr>
          <w:spacing w:val="-3"/>
          <w:sz w:val="24"/>
        </w:rPr>
        <w:t> </w:t>
      </w:r>
      <w:r>
        <w:rPr>
          <w:sz w:val="24"/>
        </w:rPr>
        <w:t>coils</w:t>
      </w:r>
    </w:p>
    <w:p>
      <w:pPr>
        <w:pStyle w:val="ListParagraph"/>
        <w:numPr>
          <w:ilvl w:val="1"/>
          <w:numId w:val="2"/>
        </w:numPr>
        <w:tabs>
          <w:tab w:pos="951" w:val="left" w:leader="none"/>
          <w:tab w:pos="952" w:val="left" w:leader="none"/>
        </w:tabs>
        <w:spacing w:line="273" w:lineRule="auto" w:before="6" w:after="0"/>
        <w:ind w:left="951" w:right="142" w:hanging="360"/>
        <w:jc w:val="left"/>
        <w:rPr>
          <w:sz w:val="24"/>
        </w:rPr>
      </w:pPr>
      <w:r>
        <w:rPr>
          <w:sz w:val="24"/>
        </w:rPr>
        <w:t>Implemented a Kaizen in production process by replacing a new tool that simplified a process and reduced wire waste by 30</w:t>
      </w:r>
      <w:r>
        <w:rPr>
          <w:spacing w:val="-3"/>
          <w:sz w:val="24"/>
        </w:rPr>
        <w:t> </w:t>
      </w:r>
      <w:r>
        <w:rPr>
          <w:sz w:val="24"/>
        </w:rPr>
        <w:t>percent</w:t>
      </w:r>
    </w:p>
    <w:p>
      <w:pPr>
        <w:pStyle w:val="ListParagraph"/>
        <w:numPr>
          <w:ilvl w:val="1"/>
          <w:numId w:val="2"/>
        </w:numPr>
        <w:tabs>
          <w:tab w:pos="951" w:val="left" w:leader="none"/>
          <w:tab w:pos="952" w:val="left" w:leader="none"/>
        </w:tabs>
        <w:spacing w:line="283" w:lineRule="auto" w:before="4" w:after="0"/>
        <w:ind w:left="951" w:right="134" w:hanging="360"/>
        <w:jc w:val="left"/>
        <w:rPr>
          <w:sz w:val="24"/>
        </w:rPr>
      </w:pPr>
      <w:r>
        <w:rPr>
          <w:sz w:val="24"/>
        </w:rPr>
        <w:t>Implemented a poka-yoke technique in winding machine by modifying the mantle based on bobbin so that wrong insertion of the bobbin was prevented and reduced wire wastage up to 20</w:t>
      </w:r>
      <w:r>
        <w:rPr>
          <w:spacing w:val="-6"/>
          <w:sz w:val="24"/>
        </w:rPr>
        <w:t> </w:t>
      </w:r>
      <w:r>
        <w:rPr>
          <w:sz w:val="24"/>
        </w:rPr>
        <w:t>percent</w:t>
      </w:r>
    </w:p>
    <w:p>
      <w:pPr>
        <w:pStyle w:val="Heading1"/>
        <w:tabs>
          <w:tab w:pos="3512" w:val="left" w:leader="none"/>
          <w:tab w:pos="10973" w:val="left" w:leader="none"/>
        </w:tabs>
        <w:spacing w:before="134"/>
      </w:pPr>
      <w:r>
        <w:rPr>
          <w:w w:val="99"/>
          <w:shd w:fill="C0C0C0" w:color="auto" w:val="clear"/>
        </w:rPr>
        <w:t> </w:t>
      </w:r>
      <w:r>
        <w:rPr>
          <w:shd w:fill="C0C0C0" w:color="auto" w:val="clear"/>
        </w:rPr>
        <w:tab/>
        <w:t>EDUCATIONAL</w:t>
      </w:r>
      <w:r>
        <w:rPr>
          <w:spacing w:val="-5"/>
          <w:shd w:fill="C0C0C0" w:color="auto" w:val="clear"/>
        </w:rPr>
        <w:t> </w:t>
      </w:r>
      <w:r>
        <w:rPr>
          <w:shd w:fill="C0C0C0" w:color="auto" w:val="clear"/>
        </w:rPr>
        <w:t>QUALIFICATIONS</w:t>
        <w:tab/>
      </w:r>
    </w:p>
    <w:p>
      <w:pPr>
        <w:pStyle w:val="BodyText"/>
        <w:spacing w:before="3"/>
        <w:ind w:left="0" w:firstLine="0"/>
        <w:rPr>
          <w:b/>
          <w:sz w:val="17"/>
        </w:rPr>
      </w:pPr>
    </w:p>
    <w:tbl>
      <w:tblPr>
        <w:tblW w:w="0" w:type="auto"/>
        <w:jc w:val="left"/>
        <w:tblInd w:w="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9"/>
        <w:gridCol w:w="4592"/>
        <w:gridCol w:w="1529"/>
        <w:gridCol w:w="1800"/>
      </w:tblGrid>
      <w:tr>
        <w:trPr>
          <w:trHeight w:val="635" w:hRule="atLeast"/>
        </w:trPr>
        <w:tc>
          <w:tcPr>
            <w:tcW w:w="2609" w:type="dxa"/>
          </w:tcPr>
          <w:p>
            <w:pPr>
              <w:pStyle w:val="TableParagraph"/>
              <w:spacing w:before="8"/>
              <w:rPr>
                <w:b/>
                <w:sz w:val="20"/>
              </w:rPr>
            </w:pPr>
          </w:p>
          <w:p>
            <w:pPr>
              <w:pStyle w:val="TableParagraph"/>
              <w:spacing w:before="1"/>
              <w:ind w:left="781" w:right="777"/>
              <w:jc w:val="center"/>
              <w:rPr>
                <w:b/>
                <w:sz w:val="24"/>
              </w:rPr>
            </w:pPr>
            <w:r>
              <w:rPr>
                <w:b/>
                <w:sz w:val="24"/>
              </w:rPr>
              <w:t>COURSE</w:t>
            </w:r>
          </w:p>
        </w:tc>
        <w:tc>
          <w:tcPr>
            <w:tcW w:w="4592" w:type="dxa"/>
          </w:tcPr>
          <w:p>
            <w:pPr>
              <w:pStyle w:val="TableParagraph"/>
              <w:spacing w:before="8"/>
              <w:rPr>
                <w:b/>
                <w:sz w:val="20"/>
              </w:rPr>
            </w:pPr>
          </w:p>
          <w:p>
            <w:pPr>
              <w:pStyle w:val="TableParagraph"/>
              <w:spacing w:before="1"/>
              <w:ind w:left="1493"/>
              <w:rPr>
                <w:b/>
                <w:sz w:val="24"/>
              </w:rPr>
            </w:pPr>
            <w:r>
              <w:rPr>
                <w:b/>
                <w:sz w:val="24"/>
              </w:rPr>
              <w:t>INSTITUTION</w:t>
            </w:r>
          </w:p>
        </w:tc>
        <w:tc>
          <w:tcPr>
            <w:tcW w:w="1529" w:type="dxa"/>
          </w:tcPr>
          <w:p>
            <w:pPr>
              <w:pStyle w:val="TableParagraph"/>
              <w:spacing w:line="275" w:lineRule="exact"/>
              <w:ind w:left="225"/>
              <w:rPr>
                <w:b/>
                <w:sz w:val="24"/>
              </w:rPr>
            </w:pPr>
            <w:r>
              <w:rPr>
                <w:b/>
                <w:sz w:val="24"/>
              </w:rPr>
              <w:t>YEAR</w:t>
            </w:r>
            <w:r>
              <w:rPr>
                <w:b/>
                <w:spacing w:val="-2"/>
                <w:sz w:val="24"/>
              </w:rPr>
              <w:t> </w:t>
            </w:r>
            <w:r>
              <w:rPr>
                <w:b/>
                <w:sz w:val="24"/>
              </w:rPr>
              <w:t>OF</w:t>
            </w:r>
          </w:p>
          <w:p>
            <w:pPr>
              <w:pStyle w:val="TableParagraph"/>
              <w:spacing w:before="43"/>
              <w:ind w:left="242"/>
              <w:rPr>
                <w:b/>
                <w:sz w:val="24"/>
              </w:rPr>
            </w:pPr>
            <w:r>
              <w:rPr>
                <w:b/>
                <w:sz w:val="24"/>
              </w:rPr>
              <w:t>PASSING</w:t>
            </w:r>
          </w:p>
        </w:tc>
        <w:tc>
          <w:tcPr>
            <w:tcW w:w="1800" w:type="dxa"/>
          </w:tcPr>
          <w:p>
            <w:pPr>
              <w:pStyle w:val="TableParagraph"/>
              <w:spacing w:before="8"/>
              <w:rPr>
                <w:b/>
                <w:sz w:val="20"/>
              </w:rPr>
            </w:pPr>
          </w:p>
          <w:p>
            <w:pPr>
              <w:pStyle w:val="TableParagraph"/>
              <w:spacing w:before="1"/>
              <w:ind w:left="88" w:right="100"/>
              <w:jc w:val="center"/>
              <w:rPr>
                <w:b/>
                <w:sz w:val="24"/>
              </w:rPr>
            </w:pPr>
            <w:r>
              <w:rPr>
                <w:b/>
                <w:sz w:val="24"/>
              </w:rPr>
              <w:t>AGGREGATE</w:t>
            </w:r>
          </w:p>
        </w:tc>
      </w:tr>
      <w:tr>
        <w:trPr>
          <w:trHeight w:val="664" w:hRule="atLeast"/>
        </w:trPr>
        <w:tc>
          <w:tcPr>
            <w:tcW w:w="2609" w:type="dxa"/>
          </w:tcPr>
          <w:p>
            <w:pPr>
              <w:pStyle w:val="TableParagraph"/>
              <w:spacing w:line="276" w:lineRule="auto"/>
              <w:ind w:left="105" w:right="81" w:firstLine="360"/>
              <w:rPr>
                <w:sz w:val="24"/>
              </w:rPr>
            </w:pPr>
            <w:r>
              <w:rPr>
                <w:sz w:val="24"/>
              </w:rPr>
              <w:t>B.E (Electrical &amp; Electronics Engineering)</w:t>
            </w:r>
          </w:p>
        </w:tc>
        <w:tc>
          <w:tcPr>
            <w:tcW w:w="4592" w:type="dxa"/>
          </w:tcPr>
          <w:p>
            <w:pPr>
              <w:pStyle w:val="TableParagraph"/>
              <w:spacing w:line="276" w:lineRule="auto"/>
              <w:ind w:left="814" w:right="338" w:hanging="449"/>
              <w:rPr>
                <w:sz w:val="24"/>
              </w:rPr>
            </w:pPr>
            <w:r>
              <w:rPr>
                <w:sz w:val="24"/>
              </w:rPr>
              <w:t>Prince Shri Venkateshwara Padmavathy Engineering College, Chennai.</w:t>
            </w:r>
          </w:p>
        </w:tc>
        <w:tc>
          <w:tcPr>
            <w:tcW w:w="1529" w:type="dxa"/>
          </w:tcPr>
          <w:p>
            <w:pPr>
              <w:pStyle w:val="TableParagraph"/>
              <w:rPr>
                <w:b/>
                <w:sz w:val="27"/>
              </w:rPr>
            </w:pPr>
          </w:p>
          <w:p>
            <w:pPr>
              <w:pStyle w:val="TableParagraph"/>
              <w:ind w:left="521"/>
              <w:rPr>
                <w:sz w:val="24"/>
              </w:rPr>
            </w:pPr>
            <w:r>
              <w:rPr>
                <w:sz w:val="24"/>
              </w:rPr>
              <w:t>2014</w:t>
            </w:r>
          </w:p>
        </w:tc>
        <w:tc>
          <w:tcPr>
            <w:tcW w:w="1800" w:type="dxa"/>
          </w:tcPr>
          <w:p>
            <w:pPr>
              <w:pStyle w:val="TableParagraph"/>
              <w:rPr>
                <w:b/>
                <w:sz w:val="27"/>
              </w:rPr>
            </w:pPr>
          </w:p>
          <w:p>
            <w:pPr>
              <w:pStyle w:val="TableParagraph"/>
              <w:ind w:left="88" w:right="79"/>
              <w:jc w:val="center"/>
              <w:rPr>
                <w:sz w:val="24"/>
              </w:rPr>
            </w:pPr>
            <w:r>
              <w:rPr>
                <w:sz w:val="24"/>
              </w:rPr>
              <w:t>66%</w:t>
            </w:r>
          </w:p>
        </w:tc>
      </w:tr>
      <w:tr>
        <w:trPr>
          <w:trHeight w:val="635" w:hRule="atLeast"/>
        </w:trPr>
        <w:tc>
          <w:tcPr>
            <w:tcW w:w="2609" w:type="dxa"/>
          </w:tcPr>
          <w:p>
            <w:pPr>
              <w:pStyle w:val="TableParagraph"/>
              <w:spacing w:before="4"/>
              <w:rPr>
                <w:b/>
                <w:sz w:val="20"/>
              </w:rPr>
            </w:pPr>
          </w:p>
          <w:p>
            <w:pPr>
              <w:pStyle w:val="TableParagraph"/>
              <w:ind w:left="781" w:right="777"/>
              <w:jc w:val="center"/>
              <w:rPr>
                <w:sz w:val="24"/>
              </w:rPr>
            </w:pPr>
            <w:r>
              <w:rPr>
                <w:sz w:val="24"/>
              </w:rPr>
              <w:t>HSC</w:t>
            </w:r>
          </w:p>
        </w:tc>
        <w:tc>
          <w:tcPr>
            <w:tcW w:w="4592" w:type="dxa"/>
          </w:tcPr>
          <w:p>
            <w:pPr>
              <w:pStyle w:val="TableParagraph"/>
              <w:spacing w:line="270" w:lineRule="exact"/>
              <w:ind w:left="874" w:right="868"/>
              <w:jc w:val="center"/>
              <w:rPr>
                <w:sz w:val="24"/>
              </w:rPr>
            </w:pPr>
            <w:r>
              <w:rPr>
                <w:sz w:val="24"/>
              </w:rPr>
              <w:t>Veludayar Higher Secondary</w:t>
            </w:r>
          </w:p>
          <w:p>
            <w:pPr>
              <w:pStyle w:val="TableParagraph"/>
              <w:spacing w:before="43"/>
              <w:ind w:left="873" w:right="868"/>
              <w:jc w:val="center"/>
              <w:rPr>
                <w:sz w:val="24"/>
              </w:rPr>
            </w:pPr>
            <w:r>
              <w:rPr>
                <w:sz w:val="24"/>
              </w:rPr>
              <w:t>School, Thiruvarur.</w:t>
            </w:r>
          </w:p>
        </w:tc>
        <w:tc>
          <w:tcPr>
            <w:tcW w:w="1529" w:type="dxa"/>
          </w:tcPr>
          <w:p>
            <w:pPr>
              <w:pStyle w:val="TableParagraph"/>
              <w:spacing w:before="2"/>
              <w:rPr>
                <w:b/>
                <w:sz w:val="27"/>
              </w:rPr>
            </w:pPr>
          </w:p>
          <w:p>
            <w:pPr>
              <w:pStyle w:val="TableParagraph"/>
              <w:spacing w:before="1"/>
              <w:ind w:left="521"/>
              <w:rPr>
                <w:sz w:val="24"/>
              </w:rPr>
            </w:pPr>
            <w:r>
              <w:rPr>
                <w:sz w:val="24"/>
              </w:rPr>
              <w:t>2010</w:t>
            </w:r>
          </w:p>
        </w:tc>
        <w:tc>
          <w:tcPr>
            <w:tcW w:w="1800" w:type="dxa"/>
          </w:tcPr>
          <w:p>
            <w:pPr>
              <w:pStyle w:val="TableParagraph"/>
              <w:spacing w:before="2"/>
              <w:rPr>
                <w:b/>
                <w:sz w:val="27"/>
              </w:rPr>
            </w:pPr>
          </w:p>
          <w:p>
            <w:pPr>
              <w:pStyle w:val="TableParagraph"/>
              <w:spacing w:before="1"/>
              <w:ind w:left="88" w:right="77"/>
              <w:jc w:val="center"/>
              <w:rPr>
                <w:sz w:val="24"/>
              </w:rPr>
            </w:pPr>
            <w:r>
              <w:rPr>
                <w:sz w:val="24"/>
              </w:rPr>
              <w:t>83.4%</w:t>
            </w:r>
          </w:p>
        </w:tc>
      </w:tr>
      <w:tr>
        <w:trPr>
          <w:trHeight w:val="636" w:hRule="atLeast"/>
        </w:trPr>
        <w:tc>
          <w:tcPr>
            <w:tcW w:w="2609" w:type="dxa"/>
          </w:tcPr>
          <w:p>
            <w:pPr>
              <w:pStyle w:val="TableParagraph"/>
              <w:spacing w:before="4"/>
              <w:rPr>
                <w:b/>
                <w:sz w:val="20"/>
              </w:rPr>
            </w:pPr>
          </w:p>
          <w:p>
            <w:pPr>
              <w:pStyle w:val="TableParagraph"/>
              <w:ind w:left="778" w:right="777"/>
              <w:jc w:val="center"/>
              <w:rPr>
                <w:sz w:val="24"/>
              </w:rPr>
            </w:pPr>
            <w:r>
              <w:rPr>
                <w:sz w:val="24"/>
              </w:rPr>
              <w:t>SSLC</w:t>
            </w:r>
          </w:p>
        </w:tc>
        <w:tc>
          <w:tcPr>
            <w:tcW w:w="4592" w:type="dxa"/>
          </w:tcPr>
          <w:p>
            <w:pPr>
              <w:pStyle w:val="TableParagraph"/>
              <w:spacing w:line="271" w:lineRule="exact"/>
              <w:ind w:left="874" w:right="868"/>
              <w:jc w:val="center"/>
              <w:rPr>
                <w:sz w:val="24"/>
              </w:rPr>
            </w:pPr>
            <w:r>
              <w:rPr>
                <w:sz w:val="24"/>
              </w:rPr>
              <w:t>Veludayar Higher Secondary</w:t>
            </w:r>
          </w:p>
          <w:p>
            <w:pPr>
              <w:pStyle w:val="TableParagraph"/>
              <w:spacing w:before="41"/>
              <w:ind w:left="873" w:right="868"/>
              <w:jc w:val="center"/>
              <w:rPr>
                <w:sz w:val="24"/>
              </w:rPr>
            </w:pPr>
            <w:r>
              <w:rPr>
                <w:sz w:val="24"/>
              </w:rPr>
              <w:t>School, Thiruvarur.</w:t>
            </w:r>
          </w:p>
        </w:tc>
        <w:tc>
          <w:tcPr>
            <w:tcW w:w="1529" w:type="dxa"/>
          </w:tcPr>
          <w:p>
            <w:pPr>
              <w:pStyle w:val="TableParagraph"/>
              <w:rPr>
                <w:b/>
                <w:sz w:val="27"/>
              </w:rPr>
            </w:pPr>
          </w:p>
          <w:p>
            <w:pPr>
              <w:pStyle w:val="TableParagraph"/>
              <w:spacing w:before="1"/>
              <w:ind w:left="521"/>
              <w:rPr>
                <w:sz w:val="24"/>
              </w:rPr>
            </w:pPr>
            <w:r>
              <w:rPr>
                <w:sz w:val="24"/>
              </w:rPr>
              <w:t>2008</w:t>
            </w:r>
          </w:p>
        </w:tc>
        <w:tc>
          <w:tcPr>
            <w:tcW w:w="1800" w:type="dxa"/>
          </w:tcPr>
          <w:p>
            <w:pPr>
              <w:pStyle w:val="TableParagraph"/>
              <w:rPr>
                <w:b/>
                <w:sz w:val="27"/>
              </w:rPr>
            </w:pPr>
          </w:p>
          <w:p>
            <w:pPr>
              <w:pStyle w:val="TableParagraph"/>
              <w:spacing w:before="1"/>
              <w:ind w:left="88" w:right="77"/>
              <w:jc w:val="center"/>
              <w:rPr>
                <w:sz w:val="24"/>
              </w:rPr>
            </w:pPr>
            <w:r>
              <w:rPr>
                <w:sz w:val="24"/>
              </w:rPr>
              <w:t>91.4%</w:t>
            </w:r>
          </w:p>
        </w:tc>
      </w:tr>
    </w:tbl>
    <w:p>
      <w:pPr>
        <w:tabs>
          <w:tab w:pos="4271" w:val="left" w:leader="none"/>
          <w:tab w:pos="10973" w:val="left" w:leader="none"/>
        </w:tabs>
        <w:spacing w:before="167"/>
        <w:ind w:left="202" w:right="0" w:firstLine="0"/>
        <w:jc w:val="left"/>
        <w:rPr>
          <w:b/>
          <w:sz w:val="25"/>
        </w:rPr>
      </w:pPr>
      <w:r>
        <w:rPr>
          <w:b/>
          <w:w w:val="99"/>
          <w:sz w:val="25"/>
          <w:shd w:fill="C0C0C0" w:color="auto" w:val="clear"/>
        </w:rPr>
        <w:t> </w:t>
      </w:r>
      <w:r>
        <w:rPr>
          <w:b/>
          <w:sz w:val="25"/>
          <w:shd w:fill="C0C0C0" w:color="auto" w:val="clear"/>
        </w:rPr>
        <w:tab/>
        <w:t>ACADEMIC</w:t>
      </w:r>
      <w:r>
        <w:rPr>
          <w:b/>
          <w:spacing w:val="-5"/>
          <w:sz w:val="25"/>
          <w:shd w:fill="C0C0C0" w:color="auto" w:val="clear"/>
        </w:rPr>
        <w:t> </w:t>
      </w:r>
      <w:r>
        <w:rPr>
          <w:b/>
          <w:sz w:val="25"/>
          <w:shd w:fill="C0C0C0" w:color="auto" w:val="clear"/>
        </w:rPr>
        <w:t>PROJECT</w:t>
        <w:tab/>
      </w:r>
    </w:p>
    <w:p>
      <w:pPr>
        <w:spacing w:before="190"/>
        <w:ind w:left="504" w:right="0" w:firstLine="0"/>
        <w:jc w:val="left"/>
        <w:rPr>
          <w:sz w:val="24"/>
        </w:rPr>
      </w:pPr>
      <w:r>
        <w:rPr>
          <w:b/>
          <w:sz w:val="24"/>
        </w:rPr>
        <w:t>Project Title: </w:t>
      </w:r>
      <w:r>
        <w:rPr>
          <w:sz w:val="24"/>
        </w:rPr>
        <w:t>BRAIN COMPUTER INTERFACE FOR SMART HOME CONTROL</w:t>
      </w:r>
    </w:p>
    <w:p>
      <w:pPr>
        <w:pStyle w:val="BodyText"/>
        <w:spacing w:line="288" w:lineRule="auto" w:before="55"/>
        <w:ind w:left="504" w:right="133" w:firstLine="0"/>
        <w:jc w:val="both"/>
      </w:pPr>
      <w:r>
        <w:rPr>
          <w:b/>
        </w:rPr>
        <w:t>Description: </w:t>
      </w:r>
      <w:r>
        <w:rPr/>
        <w:t>The aim of this project was to control the switch ON/OFF of a fan and light automatically by using brain commands such as attention level and eye blink level so that there was no need for physical movement. The Brain computer interface module absorbed these brain commands, which consists of </w:t>
      </w:r>
      <w:r>
        <w:rPr>
          <w:b/>
        </w:rPr>
        <w:t>E</w:t>
      </w:r>
      <w:r>
        <w:rPr/>
        <w:t>lectro</w:t>
      </w:r>
      <w:r>
        <w:rPr>
          <w:b/>
        </w:rPr>
        <w:t>e</w:t>
      </w:r>
      <w:r>
        <w:rPr/>
        <w:t>ncephalo</w:t>
      </w:r>
      <w:r>
        <w:rPr>
          <w:b/>
        </w:rPr>
        <w:t>g</w:t>
      </w:r>
      <w:r>
        <w:rPr/>
        <w:t>raphy (EEG). Then these data signals sent to microcontroller to control the switch.</w:t>
      </w:r>
    </w:p>
    <w:p>
      <w:pPr>
        <w:pStyle w:val="Heading1"/>
        <w:tabs>
          <w:tab w:pos="4319" w:val="left" w:leader="none"/>
          <w:tab w:pos="10973" w:val="left" w:leader="none"/>
        </w:tabs>
      </w:pPr>
      <w:r>
        <w:rPr>
          <w:w w:val="99"/>
          <w:shd w:fill="C0C0C0" w:color="auto" w:val="clear"/>
        </w:rPr>
        <w:t> </w:t>
      </w:r>
      <w:r>
        <w:rPr>
          <w:shd w:fill="C0C0C0" w:color="auto" w:val="clear"/>
        </w:rPr>
        <w:tab/>
        <w:t>PERSONAL</w:t>
      </w:r>
      <w:r>
        <w:rPr>
          <w:spacing w:val="-6"/>
          <w:shd w:fill="C0C0C0" w:color="auto" w:val="clear"/>
        </w:rPr>
        <w:t> </w:t>
      </w:r>
      <w:r>
        <w:rPr>
          <w:shd w:fill="C0C0C0" w:color="auto" w:val="clear"/>
        </w:rPr>
        <w:t>PROFILE</w:t>
        <w:tab/>
      </w:r>
    </w:p>
    <w:p>
      <w:pPr>
        <w:pStyle w:val="BodyText"/>
        <w:tabs>
          <w:tab w:pos="3171" w:val="left" w:leader="none"/>
          <w:tab w:pos="4019" w:val="left" w:leader="none"/>
        </w:tabs>
        <w:spacing w:line="288" w:lineRule="auto" w:before="191"/>
        <w:ind w:left="504" w:right="5393" w:firstLine="0"/>
      </w:pPr>
      <w:r>
        <w:rPr/>
        <w:t>Age &amp; Date</w:t>
      </w:r>
      <w:r>
        <w:rPr>
          <w:spacing w:val="-2"/>
        </w:rPr>
        <w:t> </w:t>
      </w:r>
      <w:r>
        <w:rPr/>
        <w:t>of</w:t>
      </w:r>
      <w:r>
        <w:rPr>
          <w:spacing w:val="-1"/>
        </w:rPr>
        <w:t> </w:t>
      </w:r>
      <w:r>
        <w:rPr/>
        <w:t>birth</w:t>
        <w:tab/>
        <w:t>:</w:t>
        <w:tab/>
        <w:t>24 &amp; </w:t>
      </w:r>
      <w:r>
        <w:rPr>
          <w:spacing w:val="-3"/>
        </w:rPr>
        <w:t>05-11-1992 </w:t>
      </w:r>
      <w:r>
        <w:rPr/>
        <w:t>Nationality</w:t>
        <w:tab/>
        <w:t>:</w:t>
        <w:tab/>
        <w:t>Indian</w:t>
      </w:r>
    </w:p>
    <w:p>
      <w:pPr>
        <w:pStyle w:val="BodyText"/>
        <w:tabs>
          <w:tab w:pos="3171" w:val="left" w:leader="none"/>
          <w:tab w:pos="4019" w:val="left" w:leader="none"/>
        </w:tabs>
        <w:spacing w:before="0"/>
        <w:ind w:left="504" w:firstLine="0"/>
      </w:pPr>
      <w:r>
        <w:rPr/>
        <w:t>Marital status</w:t>
        <w:tab/>
        <w:t>:</w:t>
        <w:tab/>
        <w:t>Single</w:t>
      </w:r>
    </w:p>
    <w:p>
      <w:pPr>
        <w:pStyle w:val="BodyText"/>
        <w:tabs>
          <w:tab w:pos="3171" w:val="left" w:leader="none"/>
          <w:tab w:pos="4019" w:val="left" w:leader="none"/>
          <w:tab w:pos="5137" w:val="right" w:leader="none"/>
        </w:tabs>
        <w:spacing w:line="288" w:lineRule="auto" w:before="55"/>
        <w:ind w:left="504" w:right="5940" w:firstLine="0"/>
      </w:pPr>
      <w:r>
        <w:rPr/>
        <w:t>Passport number</w:t>
        <w:tab/>
        <w:t>:</w:t>
        <w:tab/>
        <w:t>M4084030 Passport expiry</w:t>
      </w:r>
      <w:r>
        <w:rPr>
          <w:spacing w:val="-8"/>
        </w:rPr>
        <w:t> </w:t>
      </w:r>
      <w:r>
        <w:rPr/>
        <w:t>date</w:t>
        <w:tab/>
        <w:t>:</w:t>
        <w:tab/>
      </w:r>
      <w:r>
        <w:rPr>
          <w:spacing w:val="-3"/>
        </w:rPr>
        <w:t>27-11-2024</w:t>
      </w:r>
    </w:p>
    <w:p>
      <w:pPr>
        <w:pStyle w:val="BodyText"/>
        <w:tabs>
          <w:tab w:pos="3171" w:val="left" w:leader="none"/>
          <w:tab w:pos="4019" w:val="left" w:leader="none"/>
        </w:tabs>
        <w:spacing w:before="2"/>
        <w:ind w:left="504" w:firstLine="0"/>
      </w:pPr>
      <w:r>
        <w:rPr/>
        <w:t>Languages</w:t>
      </w:r>
      <w:r>
        <w:rPr>
          <w:spacing w:val="-2"/>
        </w:rPr>
        <w:t> </w:t>
      </w:r>
      <w:r>
        <w:rPr/>
        <w:t>known</w:t>
        <w:tab/>
        <w:t>:</w:t>
        <w:tab/>
        <w:t>English, Tamil</w:t>
      </w:r>
    </w:p>
    <w:p>
      <w:pPr>
        <w:pStyle w:val="Heading1"/>
        <w:tabs>
          <w:tab w:pos="4650" w:val="left" w:leader="none"/>
          <w:tab w:pos="10973" w:val="left" w:leader="none"/>
        </w:tabs>
        <w:spacing w:before="145"/>
      </w:pPr>
      <w:r>
        <w:rPr>
          <w:w w:val="99"/>
          <w:shd w:fill="C0C0C0" w:color="auto" w:val="clear"/>
        </w:rPr>
        <w:t> </w:t>
      </w:r>
      <w:r>
        <w:rPr>
          <w:shd w:fill="C0C0C0" w:color="auto" w:val="clear"/>
        </w:rPr>
        <w:tab/>
        <w:t>DECLARATION</w:t>
        <w:tab/>
      </w:r>
    </w:p>
    <w:p>
      <w:pPr>
        <w:pStyle w:val="BodyText"/>
        <w:spacing w:line="410" w:lineRule="atLeast" w:before="58"/>
        <w:ind w:left="504" w:firstLine="0"/>
      </w:pPr>
      <w:r>
        <w:rPr/>
        <w:t>I hereby declare that the above particulars furnished by me are true to the best of my knowledge and belief. Date:</w:t>
      </w:r>
    </w:p>
    <w:p>
      <w:pPr>
        <w:pStyle w:val="BodyText"/>
        <w:tabs>
          <w:tab w:pos="8573" w:val="left" w:leader="none"/>
        </w:tabs>
        <w:spacing w:before="58"/>
        <w:ind w:left="502" w:firstLine="0"/>
      </w:pPr>
      <w:r>
        <w:rPr/>
        <w:t>Place:</w:t>
        <w:tab/>
        <w:t>(H. Mohamed</w:t>
      </w:r>
      <w:r>
        <w:rPr>
          <w:spacing w:val="-1"/>
        </w:rPr>
        <w:t> </w:t>
      </w:r>
      <w:r>
        <w:rPr/>
        <w:t>Khalid)</w:t>
      </w:r>
    </w:p>
    <w:sectPr>
      <w:pgSz w:w="12240" w:h="15840"/>
      <w:pgMar w:top="540" w:bottom="28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62" w:hanging="361"/>
      </w:pPr>
      <w:rPr>
        <w:rFonts w:hint="default" w:ascii="Wingdings" w:hAnsi="Wingdings" w:eastAsia="Wingdings" w:cs="Wingdings"/>
        <w:w w:val="100"/>
        <w:sz w:val="24"/>
        <w:szCs w:val="24"/>
        <w:lang w:val="en-us" w:eastAsia="en-us" w:bidi="en-us"/>
      </w:rPr>
    </w:lvl>
    <w:lvl w:ilvl="1">
      <w:start w:val="0"/>
      <w:numFmt w:val="bullet"/>
      <w:lvlText w:val=""/>
      <w:lvlJc w:val="left"/>
      <w:pPr>
        <w:ind w:left="951" w:hanging="361"/>
      </w:pPr>
      <w:rPr>
        <w:rFonts w:hint="default" w:ascii="Symbol" w:hAnsi="Symbol" w:eastAsia="Symbol" w:cs="Symbol"/>
        <w:w w:val="100"/>
        <w:sz w:val="24"/>
        <w:szCs w:val="24"/>
        <w:lang w:val="en-us" w:eastAsia="en-us" w:bidi="en-us"/>
      </w:rPr>
    </w:lvl>
    <w:lvl w:ilvl="2">
      <w:start w:val="0"/>
      <w:numFmt w:val="bullet"/>
      <w:lvlText w:val="•"/>
      <w:lvlJc w:val="left"/>
      <w:pPr>
        <w:ind w:left="1227" w:hanging="361"/>
      </w:pPr>
      <w:rPr>
        <w:rFonts w:hint="default"/>
        <w:lang w:val="en-us" w:eastAsia="en-us" w:bidi="en-us"/>
      </w:rPr>
    </w:lvl>
    <w:lvl w:ilvl="3">
      <w:start w:val="0"/>
      <w:numFmt w:val="bullet"/>
      <w:lvlText w:val="•"/>
      <w:lvlJc w:val="left"/>
      <w:pPr>
        <w:ind w:left="1494" w:hanging="361"/>
      </w:pPr>
      <w:rPr>
        <w:rFonts w:hint="default"/>
        <w:lang w:val="en-us" w:eastAsia="en-us" w:bidi="en-us"/>
      </w:rPr>
    </w:lvl>
    <w:lvl w:ilvl="4">
      <w:start w:val="0"/>
      <w:numFmt w:val="bullet"/>
      <w:lvlText w:val="•"/>
      <w:lvlJc w:val="left"/>
      <w:pPr>
        <w:ind w:left="1761" w:hanging="361"/>
      </w:pPr>
      <w:rPr>
        <w:rFonts w:hint="default"/>
        <w:lang w:val="en-us" w:eastAsia="en-us" w:bidi="en-us"/>
      </w:rPr>
    </w:lvl>
    <w:lvl w:ilvl="5">
      <w:start w:val="0"/>
      <w:numFmt w:val="bullet"/>
      <w:lvlText w:val="•"/>
      <w:lvlJc w:val="left"/>
      <w:pPr>
        <w:ind w:left="2028" w:hanging="361"/>
      </w:pPr>
      <w:rPr>
        <w:rFonts w:hint="default"/>
        <w:lang w:val="en-us" w:eastAsia="en-us" w:bidi="en-us"/>
      </w:rPr>
    </w:lvl>
    <w:lvl w:ilvl="6">
      <w:start w:val="0"/>
      <w:numFmt w:val="bullet"/>
      <w:lvlText w:val="•"/>
      <w:lvlJc w:val="left"/>
      <w:pPr>
        <w:ind w:left="2295" w:hanging="361"/>
      </w:pPr>
      <w:rPr>
        <w:rFonts w:hint="default"/>
        <w:lang w:val="en-us" w:eastAsia="en-us" w:bidi="en-us"/>
      </w:rPr>
    </w:lvl>
    <w:lvl w:ilvl="7">
      <w:start w:val="0"/>
      <w:numFmt w:val="bullet"/>
      <w:lvlText w:val="•"/>
      <w:lvlJc w:val="left"/>
      <w:pPr>
        <w:ind w:left="2562" w:hanging="361"/>
      </w:pPr>
      <w:rPr>
        <w:rFonts w:hint="default"/>
        <w:lang w:val="en-us" w:eastAsia="en-us" w:bidi="en-us"/>
      </w:rPr>
    </w:lvl>
    <w:lvl w:ilvl="8">
      <w:start w:val="0"/>
      <w:numFmt w:val="bullet"/>
      <w:lvlText w:val="•"/>
      <w:lvlJc w:val="left"/>
      <w:pPr>
        <w:ind w:left="2829" w:hanging="361"/>
      </w:pPr>
      <w:rPr>
        <w:rFonts w:hint="default"/>
        <w:lang w:val="en-us" w:eastAsia="en-us" w:bidi="en-us"/>
      </w:rPr>
    </w:lvl>
  </w:abstractNum>
  <w:abstractNum w:abstractNumId="0">
    <w:multiLevelType w:val="hybridMultilevel"/>
    <w:lvl w:ilvl="0">
      <w:start w:val="0"/>
      <w:numFmt w:val="bullet"/>
      <w:lvlText w:val=""/>
      <w:lvlJc w:val="left"/>
      <w:pPr>
        <w:ind w:left="860" w:hanging="361"/>
      </w:pPr>
      <w:rPr>
        <w:rFonts w:hint="default" w:ascii="Symbol" w:hAnsi="Symbol" w:eastAsia="Symbol" w:cs="Symbol"/>
        <w:w w:val="100"/>
        <w:sz w:val="24"/>
        <w:szCs w:val="24"/>
        <w:lang w:val="en-us" w:eastAsia="en-us" w:bidi="en-us"/>
      </w:rPr>
    </w:lvl>
    <w:lvl w:ilvl="1">
      <w:start w:val="0"/>
      <w:numFmt w:val="bullet"/>
      <w:lvlText w:val="•"/>
      <w:lvlJc w:val="left"/>
      <w:pPr>
        <w:ind w:left="1882" w:hanging="361"/>
      </w:pPr>
      <w:rPr>
        <w:rFonts w:hint="default"/>
        <w:lang w:val="en-us" w:eastAsia="en-us" w:bidi="en-us"/>
      </w:rPr>
    </w:lvl>
    <w:lvl w:ilvl="2">
      <w:start w:val="0"/>
      <w:numFmt w:val="bullet"/>
      <w:lvlText w:val="•"/>
      <w:lvlJc w:val="left"/>
      <w:pPr>
        <w:ind w:left="2904" w:hanging="361"/>
      </w:pPr>
      <w:rPr>
        <w:rFonts w:hint="default"/>
        <w:lang w:val="en-us" w:eastAsia="en-us" w:bidi="en-us"/>
      </w:rPr>
    </w:lvl>
    <w:lvl w:ilvl="3">
      <w:start w:val="0"/>
      <w:numFmt w:val="bullet"/>
      <w:lvlText w:val="•"/>
      <w:lvlJc w:val="left"/>
      <w:pPr>
        <w:ind w:left="3926" w:hanging="361"/>
      </w:pPr>
      <w:rPr>
        <w:rFonts w:hint="default"/>
        <w:lang w:val="en-us" w:eastAsia="en-us" w:bidi="en-us"/>
      </w:rPr>
    </w:lvl>
    <w:lvl w:ilvl="4">
      <w:start w:val="0"/>
      <w:numFmt w:val="bullet"/>
      <w:lvlText w:val="•"/>
      <w:lvlJc w:val="left"/>
      <w:pPr>
        <w:ind w:left="4948" w:hanging="361"/>
      </w:pPr>
      <w:rPr>
        <w:rFonts w:hint="default"/>
        <w:lang w:val="en-us" w:eastAsia="en-us" w:bidi="en-us"/>
      </w:rPr>
    </w:lvl>
    <w:lvl w:ilvl="5">
      <w:start w:val="0"/>
      <w:numFmt w:val="bullet"/>
      <w:lvlText w:val="•"/>
      <w:lvlJc w:val="left"/>
      <w:pPr>
        <w:ind w:left="5970" w:hanging="361"/>
      </w:pPr>
      <w:rPr>
        <w:rFonts w:hint="default"/>
        <w:lang w:val="en-us" w:eastAsia="en-us" w:bidi="en-us"/>
      </w:rPr>
    </w:lvl>
    <w:lvl w:ilvl="6">
      <w:start w:val="0"/>
      <w:numFmt w:val="bullet"/>
      <w:lvlText w:val="•"/>
      <w:lvlJc w:val="left"/>
      <w:pPr>
        <w:ind w:left="6992" w:hanging="361"/>
      </w:pPr>
      <w:rPr>
        <w:rFonts w:hint="default"/>
        <w:lang w:val="en-us" w:eastAsia="en-us" w:bidi="en-us"/>
      </w:rPr>
    </w:lvl>
    <w:lvl w:ilvl="7">
      <w:start w:val="0"/>
      <w:numFmt w:val="bullet"/>
      <w:lvlText w:val="•"/>
      <w:lvlJc w:val="left"/>
      <w:pPr>
        <w:ind w:left="8014" w:hanging="361"/>
      </w:pPr>
      <w:rPr>
        <w:rFonts w:hint="default"/>
        <w:lang w:val="en-us" w:eastAsia="en-us" w:bidi="en-us"/>
      </w:rPr>
    </w:lvl>
    <w:lvl w:ilvl="8">
      <w:start w:val="0"/>
      <w:numFmt w:val="bullet"/>
      <w:lvlText w:val="•"/>
      <w:lvlJc w:val="left"/>
      <w:pPr>
        <w:ind w:left="9036" w:hanging="361"/>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7"/>
      <w:ind w:left="951" w:hanging="360"/>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130"/>
      <w:ind w:left="202"/>
      <w:outlineLvl w:val="1"/>
    </w:pPr>
    <w:rPr>
      <w:rFonts w:ascii="Times New Roman" w:hAnsi="Times New Roman" w:eastAsia="Times New Roman" w:cs="Times New Roman"/>
      <w:b/>
      <w:bCs/>
      <w:sz w:val="25"/>
      <w:szCs w:val="25"/>
      <w:lang w:val="en-us" w:eastAsia="en-us" w:bidi="en-us"/>
    </w:rPr>
  </w:style>
  <w:style w:styleId="ListParagraph" w:type="paragraph">
    <w:name w:val="List Paragraph"/>
    <w:basedOn w:val="Normal"/>
    <w:uiPriority w:val="1"/>
    <w:qFormat/>
    <w:pPr>
      <w:spacing w:before="7"/>
      <w:ind w:left="951"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khalidyaz@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Technocrat</dc:creator>
  <dc:title>NAME</dc:title>
  <dcterms:created xsi:type="dcterms:W3CDTF">2019-02-19T23:38:11Z</dcterms:created>
  <dcterms:modified xsi:type="dcterms:W3CDTF">2019-02-19T23:38:11Z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2017-02-04T00:00:00Z</vt:filetime>
  </property>
  <property fmtid="{D5CDD505-2E9C-101B-9397-08002B2CF9AE}" pid="3" name="Creator">
    <vt:lpwstr>Microsoft® Word 2013</vt:lpwstr>
  </property>
  <property fmtid="{D5CDD505-2E9C-101B-9397-08002B2CF9AE}" pid="4" name="LastSaved">
    <vt:filetime>2019-02-19T00:00:00Z</vt:filetime>
  </property>
</Properties>
</file>