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587" w:val="left" w:leader="none"/>
        </w:tabs>
        <w:spacing w:line="319" w:lineRule="exact" w:before="218" w:after="0"/>
        <w:ind w:left="586" w:right="0" w:hanging="446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5657850</wp:posOffset>
            </wp:positionH>
            <wp:positionV relativeFrom="paragraph">
              <wp:posOffset>-289047</wp:posOffset>
            </wp:positionV>
            <wp:extent cx="976629" cy="1198879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29" cy="119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  <w:sz w:val="28"/>
        </w:rPr>
        <w:t>ASSANATH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sz w:val="28"/>
        </w:rPr>
        <w:t>MUKTHAR</w:t>
      </w:r>
    </w:p>
    <w:p>
      <w:pPr>
        <w:pStyle w:val="Heading1"/>
        <w:ind w:right="3805"/>
      </w:pPr>
      <w:r>
        <w:rPr>
          <w:color w:val="333333"/>
        </w:rPr>
        <w:t>Contact : </w:t>
      </w:r>
      <w:r>
        <w:rPr>
          <w:color w:val="333333"/>
          <w:u w:val="single" w:color="333333"/>
        </w:rPr>
        <w:t>UAE</w:t>
      </w:r>
      <w:r>
        <w:rPr>
          <w:color w:val="333333"/>
        </w:rPr>
        <w:t> : +971-508574718 ( Till </w:t>
      </w:r>
      <w:r>
        <w:rPr>
          <w:color w:val="333333"/>
          <w:spacing w:val="-3"/>
        </w:rPr>
        <w:t>22/06/2016) </w:t>
      </w:r>
      <w:r>
        <w:rPr>
          <w:color w:val="333333"/>
          <w:u w:val="single" w:color="333333"/>
        </w:rPr>
        <w:t>INDIA</w:t>
      </w:r>
      <w:r>
        <w:rPr>
          <w:color w:val="333333"/>
        </w:rPr>
        <w:t> : +91- 90424</w:t>
      </w:r>
      <w:r>
        <w:rPr>
          <w:color w:val="333333"/>
          <w:spacing w:val="57"/>
        </w:rPr>
        <w:t> </w:t>
      </w:r>
      <w:r>
        <w:rPr>
          <w:color w:val="333333"/>
        </w:rPr>
        <w:t>61636</w:t>
      </w:r>
    </w:p>
    <w:p>
      <w:pPr>
        <w:tabs>
          <w:tab w:pos="953" w:val="left" w:leader="none"/>
        </w:tabs>
        <w:spacing w:before="0"/>
        <w:ind w:left="140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024;mso-wrap-distance-left:0;mso-wrap-distance-right:0" from="70.584pt,17.44313pt" to="438.074pt,17.44313pt" stroked="true" strokeweight=".72pt" strokecolor="#000000">
            <v:stroke dashstyle="solid"/>
            <w10:wrap type="topAndBottom"/>
          </v:line>
        </w:pict>
      </w:r>
      <w:r>
        <w:rPr>
          <w:color w:val="333333"/>
          <w:sz w:val="24"/>
        </w:rPr>
        <w:t>Email</w:t>
        <w:tab/>
      </w:r>
      <w:hyperlink r:id="rId6">
        <w:r>
          <w:rPr>
            <w:color w:val="333333"/>
            <w:sz w:val="24"/>
          </w:rPr>
          <w:t>:</w:t>
        </w:r>
        <w:r>
          <w:rPr>
            <w:color w:val="333333"/>
            <w:spacing w:val="-1"/>
            <w:sz w:val="24"/>
          </w:rPr>
          <w:t> </w:t>
        </w:r>
        <w:r>
          <w:rPr>
            <w:color w:val="333333"/>
            <w:sz w:val="24"/>
          </w:rPr>
          <w:t>muktharhassanath@gmail.com</w:t>
        </w:r>
      </w:hyperlink>
    </w:p>
    <w:p>
      <w:pPr>
        <w:pStyle w:val="Heading2"/>
        <w:spacing w:before="223"/>
        <w:rPr>
          <w:u w:val="none"/>
        </w:rPr>
      </w:pPr>
      <w:r>
        <w:rPr>
          <w:u w:val="thick"/>
        </w:rPr>
        <w:t>OBJECTIVE</w:t>
      </w:r>
    </w:p>
    <w:p>
      <w:pPr>
        <w:pStyle w:val="BodyText"/>
        <w:spacing w:before="7"/>
        <w:ind w:left="0"/>
        <w:rPr>
          <w:b/>
          <w:sz w:val="13"/>
        </w:rPr>
      </w:pPr>
    </w:p>
    <w:p>
      <w:pPr>
        <w:pStyle w:val="BodyText"/>
        <w:spacing w:before="92"/>
        <w:ind w:left="140" w:right="116" w:firstLine="719"/>
      </w:pPr>
      <w:r>
        <w:rPr/>
        <w:t>To have a growth oriented and challenging career, where I can contribute my knowledge and skills to the organization and enhance my experience through continuous learning and teamwork. Looking for a Suitable Position in your esteemed organization for my growth and better future.</w:t>
      </w:r>
    </w:p>
    <w:p>
      <w:pPr>
        <w:pStyle w:val="BodyText"/>
        <w:spacing w:before="3"/>
        <w:ind w:left="0"/>
      </w:pPr>
    </w:p>
    <w:p>
      <w:pPr>
        <w:pStyle w:val="Heading2"/>
        <w:rPr>
          <w:u w:val="none"/>
        </w:rPr>
      </w:pPr>
      <w:r>
        <w:rPr>
          <w:u w:val="thick"/>
        </w:rPr>
        <w:t>EDUCATIONAL QUALIFICATION</w:t>
      </w:r>
    </w:p>
    <w:p>
      <w:pPr>
        <w:pStyle w:val="BodyText"/>
        <w:spacing w:before="6"/>
        <w:ind w:left="0"/>
        <w:rPr>
          <w:b/>
          <w:sz w:val="21"/>
        </w:rPr>
      </w:pP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352" w:lineRule="auto" w:before="1" w:after="0"/>
        <w:ind w:left="860" w:right="120" w:hanging="360"/>
        <w:jc w:val="left"/>
        <w:rPr>
          <w:sz w:val="22"/>
        </w:rPr>
      </w:pPr>
      <w:r>
        <w:rPr>
          <w:sz w:val="22"/>
        </w:rPr>
        <w:t>Completed </w:t>
      </w:r>
      <w:r>
        <w:rPr>
          <w:b/>
          <w:sz w:val="22"/>
        </w:rPr>
        <w:t>B.E </w:t>
      </w:r>
      <w:r>
        <w:rPr>
          <w:sz w:val="22"/>
        </w:rPr>
        <w:t>(Mechanical Engineering) at NPR College of Engineering &amp; Technology, Dindigul with Anna University Chennai in the year of 2015,CGPA : 6.99 ( FIRST</w:t>
      </w:r>
      <w:r>
        <w:rPr>
          <w:spacing w:val="37"/>
          <w:sz w:val="22"/>
        </w:rPr>
        <w:t> </w:t>
      </w:r>
      <w:r>
        <w:rPr>
          <w:sz w:val="22"/>
        </w:rPr>
        <w:t>CLASS).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352" w:lineRule="auto" w:before="7" w:after="0"/>
        <w:ind w:left="860" w:right="114" w:hanging="360"/>
        <w:jc w:val="left"/>
        <w:rPr>
          <w:sz w:val="22"/>
        </w:rPr>
      </w:pPr>
      <w:r>
        <w:rPr>
          <w:sz w:val="22"/>
        </w:rPr>
        <w:t>Completed </w:t>
      </w:r>
      <w:r>
        <w:rPr>
          <w:b/>
          <w:sz w:val="22"/>
        </w:rPr>
        <w:t>HSC </w:t>
      </w:r>
      <w:r>
        <w:rPr>
          <w:sz w:val="22"/>
        </w:rPr>
        <w:t>at Mahatma Montessori Matriculation Higher Secondary School, Madurai in the year of 2011, Scored :</w:t>
      </w:r>
      <w:r>
        <w:rPr>
          <w:spacing w:val="-2"/>
          <w:sz w:val="22"/>
        </w:rPr>
        <w:t> </w:t>
      </w:r>
      <w:r>
        <w:rPr>
          <w:sz w:val="22"/>
        </w:rPr>
        <w:t>81.3%.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40" w:lineRule="auto" w:before="7" w:after="0"/>
        <w:ind w:left="860" w:right="0" w:hanging="360"/>
        <w:jc w:val="left"/>
        <w:rPr>
          <w:sz w:val="22"/>
        </w:rPr>
      </w:pPr>
      <w:r>
        <w:rPr>
          <w:sz w:val="22"/>
        </w:rPr>
        <w:t>Completed </w:t>
      </w:r>
      <w:r>
        <w:rPr>
          <w:b/>
          <w:sz w:val="22"/>
        </w:rPr>
        <w:t>SSLC </w:t>
      </w:r>
      <w:r>
        <w:rPr>
          <w:sz w:val="22"/>
        </w:rPr>
        <w:t>at J.S Higher Secondary School, Thiruvallur in the year of 2009, Scored :</w:t>
      </w:r>
      <w:r>
        <w:rPr>
          <w:spacing w:val="-18"/>
          <w:sz w:val="22"/>
        </w:rPr>
        <w:t> </w:t>
      </w:r>
      <w:r>
        <w:rPr>
          <w:sz w:val="22"/>
        </w:rPr>
        <w:t>87%.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Heading2"/>
        <w:rPr>
          <w:u w:val="none"/>
        </w:rPr>
      </w:pPr>
      <w:r>
        <w:rPr>
          <w:u w:val="thick"/>
        </w:rPr>
        <w:t>DUTIES &amp; RESPONSIBILITIES HELD</w:t>
      </w:r>
    </w:p>
    <w:p>
      <w:pPr>
        <w:pStyle w:val="BodyText"/>
        <w:spacing w:before="6"/>
        <w:ind w:left="0"/>
        <w:rPr>
          <w:b/>
          <w:sz w:val="21"/>
        </w:rPr>
      </w:pP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Major Responsibility is to Achieving the Production</w:t>
      </w:r>
      <w:r>
        <w:rPr>
          <w:spacing w:val="-15"/>
          <w:sz w:val="22"/>
        </w:rPr>
        <w:t> </w:t>
      </w:r>
      <w:r>
        <w:rPr>
          <w:sz w:val="22"/>
        </w:rPr>
        <w:t>Target.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Production Planning &amp;</w:t>
      </w:r>
      <w:r>
        <w:rPr>
          <w:spacing w:val="-6"/>
          <w:sz w:val="22"/>
        </w:rPr>
        <w:t> </w:t>
      </w:r>
      <w:r>
        <w:rPr>
          <w:sz w:val="22"/>
        </w:rPr>
        <w:t>Control.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Manpower</w:t>
      </w:r>
      <w:r>
        <w:rPr>
          <w:spacing w:val="-1"/>
          <w:sz w:val="22"/>
        </w:rPr>
        <w:t> </w:t>
      </w:r>
      <w:r>
        <w:rPr>
          <w:sz w:val="22"/>
        </w:rPr>
        <w:t>Handling.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Production Improvement with Quality</w:t>
      </w:r>
      <w:r>
        <w:rPr>
          <w:spacing w:val="-3"/>
          <w:sz w:val="22"/>
        </w:rPr>
        <w:t> </w:t>
      </w:r>
      <w:r>
        <w:rPr>
          <w:sz w:val="22"/>
        </w:rPr>
        <w:t>Aspects.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Maintaining 5S</w:t>
      </w:r>
      <w:r>
        <w:rPr>
          <w:spacing w:val="-4"/>
          <w:sz w:val="22"/>
        </w:rPr>
        <w:t> </w:t>
      </w:r>
      <w:r>
        <w:rPr>
          <w:sz w:val="22"/>
        </w:rPr>
        <w:t>Responsibilities.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8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Inventory</w:t>
      </w:r>
      <w:r>
        <w:rPr>
          <w:spacing w:val="-4"/>
          <w:sz w:val="22"/>
        </w:rPr>
        <w:t> </w:t>
      </w:r>
      <w:r>
        <w:rPr>
          <w:sz w:val="22"/>
        </w:rPr>
        <w:t>Coordination.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8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KAIZEN</w:t>
      </w:r>
      <w:r>
        <w:rPr>
          <w:spacing w:val="-1"/>
          <w:sz w:val="22"/>
        </w:rPr>
        <w:t> </w:t>
      </w:r>
      <w:r>
        <w:rPr>
          <w:sz w:val="22"/>
        </w:rPr>
        <w:t>Improvements.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Controlling</w:t>
      </w:r>
      <w:r>
        <w:rPr>
          <w:spacing w:val="-4"/>
          <w:sz w:val="22"/>
        </w:rPr>
        <w:t> </w:t>
      </w:r>
      <w:r>
        <w:rPr>
          <w:sz w:val="22"/>
        </w:rPr>
        <w:t>Scraps.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Machines Involvements and</w:t>
      </w:r>
      <w:r>
        <w:rPr>
          <w:spacing w:val="-1"/>
          <w:sz w:val="22"/>
        </w:rPr>
        <w:t> </w:t>
      </w:r>
      <w:r>
        <w:rPr>
          <w:sz w:val="22"/>
        </w:rPr>
        <w:t>Improvements.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Attaining the Minor</w:t>
      </w:r>
      <w:r>
        <w:rPr>
          <w:spacing w:val="-4"/>
          <w:sz w:val="22"/>
        </w:rPr>
        <w:t> </w:t>
      </w:r>
      <w:r>
        <w:rPr>
          <w:sz w:val="22"/>
        </w:rPr>
        <w:t>Breakdowns.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4"/>
          <w:sz w:val="22"/>
        </w:rPr>
        <w:t> </w:t>
      </w:r>
      <w:r>
        <w:rPr>
          <w:sz w:val="22"/>
        </w:rPr>
        <w:t>Solving.</w:t>
      </w:r>
    </w:p>
    <w:p>
      <w:pPr>
        <w:pStyle w:val="BodyText"/>
        <w:spacing w:before="7"/>
        <w:ind w:left="0"/>
      </w:pPr>
    </w:p>
    <w:p>
      <w:pPr>
        <w:pStyle w:val="Heading2"/>
        <w:rPr>
          <w:u w:val="none"/>
        </w:rPr>
      </w:pPr>
      <w:r>
        <w:rPr>
          <w:u w:val="thick"/>
        </w:rPr>
        <w:t>PROFESSIONAL EXPERIENCE</w:t>
      </w:r>
    </w:p>
    <w:p>
      <w:pPr>
        <w:pStyle w:val="BodyText"/>
        <w:spacing w:before="7"/>
        <w:ind w:left="0"/>
        <w:rPr>
          <w:b/>
          <w:sz w:val="13"/>
        </w:rPr>
      </w:pPr>
    </w:p>
    <w:p>
      <w:pPr>
        <w:pStyle w:val="BodyText"/>
        <w:tabs>
          <w:tab w:pos="2576" w:val="left" w:leader="none"/>
        </w:tabs>
        <w:spacing w:before="92"/>
        <w:ind w:left="140"/>
      </w:pPr>
      <w:r>
        <w:rPr/>
        <w:t>Name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  <w:tab/>
        <w:t>: RANE TRW STEERING SYSTEMS PRIVATE</w:t>
      </w:r>
      <w:r>
        <w:rPr>
          <w:spacing w:val="-11"/>
        </w:rPr>
        <w:t> </w:t>
      </w:r>
      <w:r>
        <w:rPr/>
        <w:t>LTD.,PUDUKOTTAI.</w:t>
      </w:r>
    </w:p>
    <w:p>
      <w:pPr>
        <w:pStyle w:val="BodyText"/>
        <w:tabs>
          <w:tab w:pos="2576" w:val="left" w:leader="none"/>
        </w:tabs>
        <w:spacing w:before="127"/>
        <w:ind w:left="140"/>
      </w:pPr>
      <w:r>
        <w:rPr/>
        <w:t>Period</w:t>
        <w:tab/>
        <w:t>: May 2015 to March</w:t>
      </w:r>
      <w:r>
        <w:rPr>
          <w:spacing w:val="-10"/>
        </w:rPr>
        <w:t> </w:t>
      </w:r>
      <w:r>
        <w:rPr/>
        <w:t>2016</w:t>
      </w:r>
    </w:p>
    <w:p>
      <w:pPr>
        <w:pStyle w:val="BodyText"/>
        <w:tabs>
          <w:tab w:pos="2576" w:val="left" w:leader="none"/>
        </w:tabs>
        <w:spacing w:before="126"/>
        <w:ind w:left="140"/>
      </w:pPr>
      <w:r>
        <w:rPr/>
        <w:t>Designation</w:t>
        <w:tab/>
        <w:t>: Production Engineer</w:t>
      </w:r>
    </w:p>
    <w:p>
      <w:pPr>
        <w:pStyle w:val="BodyText"/>
        <w:tabs>
          <w:tab w:pos="2576" w:val="left" w:leader="none"/>
        </w:tabs>
        <w:spacing w:before="126"/>
        <w:ind w:left="140"/>
      </w:pPr>
      <w:r>
        <w:rPr/>
        <w:t>Company</w:t>
      </w:r>
      <w:r>
        <w:rPr>
          <w:spacing w:val="-2"/>
        </w:rPr>
        <w:t> </w:t>
      </w:r>
      <w:r>
        <w:rPr/>
        <w:t>Profile</w:t>
        <w:tab/>
        <w:t>:This is one of the leading Automotive Company in India to</w:t>
      </w:r>
      <w:r>
        <w:rPr>
          <w:spacing w:val="-12"/>
        </w:rPr>
        <w:t> </w:t>
      </w:r>
      <w:r>
        <w:rPr/>
        <w:t>Produce</w:t>
      </w:r>
    </w:p>
    <w:p>
      <w:pPr>
        <w:spacing w:line="360" w:lineRule="auto" w:before="126"/>
        <w:ind w:left="2670" w:right="734" w:firstLine="16"/>
        <w:jc w:val="left"/>
        <w:rPr>
          <w:sz w:val="22"/>
        </w:rPr>
      </w:pPr>
      <w:r>
        <w:rPr>
          <w:b/>
          <w:sz w:val="22"/>
        </w:rPr>
        <w:t>Hydraulic Power Steering Gear</w:t>
      </w:r>
      <w:r>
        <w:rPr>
          <w:sz w:val="22"/>
        </w:rPr>
        <w:t>&amp;</w:t>
      </w:r>
      <w:r>
        <w:rPr>
          <w:b/>
          <w:sz w:val="22"/>
        </w:rPr>
        <w:t>PR&amp;PValve </w:t>
      </w:r>
      <w:r>
        <w:rPr>
          <w:sz w:val="22"/>
        </w:rPr>
        <w:t>for </w:t>
      </w:r>
      <w:r>
        <w:rPr>
          <w:b/>
          <w:sz w:val="22"/>
        </w:rPr>
        <w:t>HMV</w:t>
      </w:r>
      <w:r>
        <w:rPr>
          <w:sz w:val="22"/>
        </w:rPr>
        <w:t>&amp;</w:t>
      </w:r>
      <w:r>
        <w:rPr>
          <w:b/>
          <w:sz w:val="22"/>
        </w:rPr>
        <w:t>LCV </w:t>
      </w:r>
      <w:r>
        <w:rPr>
          <w:sz w:val="22"/>
        </w:rPr>
        <w:t>Over 25 Years in Hydraulic Power Steering Application and Export to MNC’s ( FORD, HYUNDAI, RENAULT, HONDA, TATA……) &amp;</w:t>
      </w:r>
    </w:p>
    <w:p>
      <w:pPr>
        <w:pStyle w:val="BodyText"/>
        <w:spacing w:line="252" w:lineRule="exact"/>
        <w:ind w:left="2513"/>
      </w:pPr>
      <w:r>
        <w:rPr/>
        <w:t>Reputed Companies</w:t>
      </w:r>
    </w:p>
    <w:p>
      <w:pPr>
        <w:spacing w:after="0" w:line="252" w:lineRule="exact"/>
        <w:sectPr>
          <w:type w:val="continuous"/>
          <w:pgSz w:w="12240" w:h="15840"/>
          <w:pgMar w:top="760" w:bottom="280" w:left="1300" w:right="1320"/>
        </w:sectPr>
      </w:pPr>
    </w:p>
    <w:p>
      <w:pPr>
        <w:pStyle w:val="Heading2"/>
        <w:spacing w:before="78"/>
        <w:rPr>
          <w:u w:val="none"/>
        </w:rPr>
      </w:pPr>
      <w:r>
        <w:rPr>
          <w:u w:val="thick"/>
        </w:rPr>
        <w:t>TECHNICAL SKILLS</w:t>
      </w:r>
    </w:p>
    <w:p>
      <w:pPr>
        <w:pStyle w:val="BodyText"/>
        <w:spacing w:before="6"/>
        <w:ind w:left="0"/>
        <w:rPr>
          <w:b/>
          <w:sz w:val="21"/>
        </w:rPr>
      </w:pP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AUTOCAD, CREO,</w:t>
      </w:r>
      <w:r>
        <w:rPr>
          <w:spacing w:val="-1"/>
          <w:sz w:val="22"/>
        </w:rPr>
        <w:t> </w:t>
      </w:r>
      <w:r>
        <w:rPr>
          <w:sz w:val="22"/>
        </w:rPr>
        <w:t>CATIA,ANSYS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MS-Office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CNC</w:t>
      </w:r>
      <w:r>
        <w:rPr>
          <w:spacing w:val="-1"/>
          <w:sz w:val="22"/>
        </w:rPr>
        <w:t> </w:t>
      </w:r>
      <w:r>
        <w:rPr>
          <w:sz w:val="22"/>
        </w:rPr>
        <w:t>Machines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SAP –</w:t>
      </w:r>
      <w:r>
        <w:rPr>
          <w:spacing w:val="-2"/>
          <w:sz w:val="22"/>
        </w:rPr>
        <w:t> </w:t>
      </w:r>
      <w:r>
        <w:rPr>
          <w:sz w:val="22"/>
        </w:rPr>
        <w:t>Inventory</w:t>
      </w:r>
    </w:p>
    <w:p>
      <w:pPr>
        <w:pStyle w:val="BodyText"/>
        <w:spacing w:before="5"/>
        <w:ind w:left="0"/>
      </w:pPr>
    </w:p>
    <w:p>
      <w:pPr>
        <w:pStyle w:val="Heading2"/>
        <w:rPr>
          <w:u w:val="none"/>
        </w:rPr>
      </w:pPr>
      <w:r>
        <w:rPr>
          <w:u w:val="thick"/>
        </w:rPr>
        <w:t>ACADEMIC PROJECT</w:t>
      </w:r>
    </w:p>
    <w:p>
      <w:pPr>
        <w:pStyle w:val="BodyText"/>
        <w:spacing w:before="8"/>
        <w:ind w:left="0"/>
        <w:rPr>
          <w:b/>
          <w:sz w:val="13"/>
        </w:rPr>
      </w:pPr>
    </w:p>
    <w:p>
      <w:pPr>
        <w:pStyle w:val="BodyText"/>
        <w:tabs>
          <w:tab w:pos="1911" w:val="left" w:leader="none"/>
        </w:tabs>
        <w:spacing w:before="91"/>
        <w:ind w:left="140"/>
      </w:pPr>
      <w:r>
        <w:rPr/>
        <w:t>Project Area</w:t>
        <w:tab/>
        <w:t>:Thermal</w:t>
      </w:r>
      <w:r>
        <w:rPr>
          <w:spacing w:val="1"/>
        </w:rPr>
        <w:t> </w:t>
      </w:r>
      <w:r>
        <w:rPr/>
        <w:t>Engineering</w:t>
      </w:r>
    </w:p>
    <w:p>
      <w:pPr>
        <w:pStyle w:val="BodyText"/>
        <w:ind w:left="0"/>
      </w:pPr>
    </w:p>
    <w:p>
      <w:pPr>
        <w:pStyle w:val="BodyText"/>
        <w:tabs>
          <w:tab w:pos="1838" w:val="left" w:leader="none"/>
          <w:tab w:pos="1911" w:val="left" w:leader="none"/>
        </w:tabs>
        <w:spacing w:line="480" w:lineRule="auto" w:before="1"/>
        <w:ind w:left="140" w:right="1412"/>
      </w:pPr>
      <w:r>
        <w:rPr/>
        <w:t>Project</w:t>
      </w:r>
      <w:r>
        <w:rPr>
          <w:spacing w:val="-2"/>
        </w:rPr>
        <w:t> </w:t>
      </w:r>
      <w:r>
        <w:rPr/>
        <w:t>Title</w:t>
        <w:tab/>
        <w:tab/>
        <w:t>:“Increase the performance of HRSG in a combined cycle Power plant” Project  Role</w:t>
        <w:tab/>
        <w:t>:Team</w:t>
      </w:r>
      <w:r>
        <w:rPr>
          <w:spacing w:val="-4"/>
        </w:rPr>
        <w:t> </w:t>
      </w:r>
      <w:r>
        <w:rPr/>
        <w:t>Leader</w:t>
      </w:r>
    </w:p>
    <w:p>
      <w:pPr>
        <w:pStyle w:val="Heading2"/>
        <w:spacing w:before="3"/>
        <w:rPr>
          <w:u w:val="none"/>
        </w:rPr>
      </w:pPr>
      <w:r>
        <w:rPr>
          <w:u w:val="thick"/>
        </w:rPr>
        <w:t>SKILLS</w:t>
      </w:r>
    </w:p>
    <w:p>
      <w:pPr>
        <w:pStyle w:val="BodyText"/>
        <w:spacing w:before="6"/>
        <w:ind w:left="0"/>
        <w:rPr>
          <w:b/>
          <w:sz w:val="21"/>
        </w:rPr>
      </w:pP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Creative and</w:t>
      </w:r>
      <w:r>
        <w:rPr>
          <w:spacing w:val="-4"/>
          <w:sz w:val="22"/>
        </w:rPr>
        <w:t> </w:t>
      </w:r>
      <w:r>
        <w:rPr>
          <w:sz w:val="22"/>
        </w:rPr>
        <w:t>logical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Problem solving</w:t>
      </w:r>
      <w:r>
        <w:rPr>
          <w:spacing w:val="-7"/>
          <w:sz w:val="22"/>
        </w:rPr>
        <w:t> </w:t>
      </w:r>
      <w:r>
        <w:rPr>
          <w:sz w:val="22"/>
        </w:rPr>
        <w:t>ability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Co-operative and keen</w:t>
      </w:r>
      <w:r>
        <w:rPr>
          <w:spacing w:val="-1"/>
          <w:sz w:val="22"/>
        </w:rPr>
        <w:t> </w:t>
      </w:r>
      <w:r>
        <w:rPr>
          <w:sz w:val="22"/>
        </w:rPr>
        <w:t>observer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Confident and</w:t>
      </w:r>
      <w:r>
        <w:rPr>
          <w:spacing w:val="-3"/>
          <w:sz w:val="22"/>
        </w:rPr>
        <w:t> </w:t>
      </w:r>
      <w:r>
        <w:rPr>
          <w:sz w:val="22"/>
        </w:rPr>
        <w:t>Determined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Ability to cope up with different</w:t>
      </w:r>
      <w:r>
        <w:rPr>
          <w:spacing w:val="-5"/>
          <w:sz w:val="22"/>
        </w:rPr>
        <w:t> </w:t>
      </w:r>
      <w:r>
        <w:rPr>
          <w:sz w:val="22"/>
        </w:rPr>
        <w:t>situations</w:t>
      </w:r>
    </w:p>
    <w:p>
      <w:pPr>
        <w:pStyle w:val="BodyText"/>
        <w:spacing w:before="7"/>
        <w:ind w:left="0"/>
      </w:pPr>
    </w:p>
    <w:p>
      <w:pPr>
        <w:pStyle w:val="Heading2"/>
        <w:rPr>
          <w:u w:val="none"/>
        </w:rPr>
      </w:pPr>
      <w:r>
        <w:rPr>
          <w:u w:val="thick"/>
        </w:rPr>
        <w:t>AREA OF INTEREST</w:t>
      </w:r>
    </w:p>
    <w:p>
      <w:pPr>
        <w:pStyle w:val="BodyText"/>
        <w:spacing w:before="3"/>
        <w:ind w:left="0"/>
        <w:rPr>
          <w:b/>
          <w:sz w:val="21"/>
        </w:rPr>
      </w:pP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Automobiles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MEP</w:t>
      </w:r>
      <w:r>
        <w:rPr>
          <w:spacing w:val="-1"/>
          <w:sz w:val="22"/>
        </w:rPr>
        <w:t> </w:t>
      </w:r>
      <w:r>
        <w:rPr>
          <w:sz w:val="22"/>
        </w:rPr>
        <w:t>Designing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MEP</w:t>
      </w:r>
      <w:r>
        <w:rPr>
          <w:spacing w:val="-2"/>
          <w:sz w:val="22"/>
        </w:rPr>
        <w:t> </w:t>
      </w:r>
      <w:r>
        <w:rPr>
          <w:sz w:val="22"/>
        </w:rPr>
        <w:t>Construction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Manufacturing/Production</w:t>
      </w:r>
    </w:p>
    <w:p>
      <w:pPr>
        <w:pStyle w:val="ListParagraph"/>
        <w:numPr>
          <w:ilvl w:val="2"/>
          <w:numId w:val="1"/>
        </w:numPr>
        <w:tabs>
          <w:tab w:pos="860" w:val="left" w:leader="none"/>
          <w:tab w:pos="861" w:val="left" w:leader="none"/>
        </w:tabs>
        <w:spacing w:line="269" w:lineRule="exact" w:before="0" w:after="0"/>
        <w:ind w:left="860" w:right="0" w:hanging="360"/>
        <w:jc w:val="left"/>
        <w:rPr>
          <w:sz w:val="22"/>
        </w:rPr>
      </w:pPr>
      <w:r>
        <w:rPr>
          <w:sz w:val="22"/>
        </w:rPr>
        <w:t>Quality Control/Quality</w:t>
      </w:r>
      <w:r>
        <w:rPr>
          <w:spacing w:val="-7"/>
          <w:sz w:val="22"/>
        </w:rPr>
        <w:t> </w:t>
      </w:r>
      <w:r>
        <w:rPr>
          <w:sz w:val="22"/>
        </w:rPr>
        <w:t>Assurance</w:t>
      </w:r>
    </w:p>
    <w:p>
      <w:pPr>
        <w:pStyle w:val="BodyText"/>
        <w:spacing w:before="7"/>
        <w:ind w:left="0"/>
      </w:pPr>
    </w:p>
    <w:p>
      <w:pPr>
        <w:pStyle w:val="Heading2"/>
        <w:rPr>
          <w:u w:val="none"/>
        </w:rPr>
      </w:pPr>
      <w:r>
        <w:rPr>
          <w:u w:val="thick"/>
        </w:rPr>
        <w:t>PERSONAL PROFILE</w:t>
      </w:r>
    </w:p>
    <w:p>
      <w:pPr>
        <w:pStyle w:val="BodyText"/>
        <w:spacing w:before="8"/>
        <w:ind w:left="0"/>
        <w:rPr>
          <w:b/>
          <w:sz w:val="13"/>
        </w:rPr>
      </w:pPr>
    </w:p>
    <w:p>
      <w:pPr>
        <w:pStyle w:val="BodyText"/>
        <w:tabs>
          <w:tab w:pos="2157" w:val="left" w:leader="none"/>
        </w:tabs>
        <w:spacing w:before="91"/>
        <w:ind w:left="140"/>
      </w:pPr>
      <w:r>
        <w:rPr/>
        <w:t>Father’s</w:t>
      </w:r>
      <w:r>
        <w:rPr>
          <w:spacing w:val="-3"/>
        </w:rPr>
        <w:t> </w:t>
      </w:r>
      <w:r>
        <w:rPr/>
        <w:t>Name</w:t>
        <w:tab/>
        <w:t>:</w:t>
      </w:r>
      <w:r>
        <w:rPr>
          <w:spacing w:val="1"/>
        </w:rPr>
        <w:t> </w:t>
      </w:r>
      <w:r>
        <w:rPr/>
        <w:t>A.Sherfudeen</w:t>
      </w:r>
    </w:p>
    <w:p>
      <w:pPr>
        <w:pStyle w:val="BodyText"/>
        <w:tabs>
          <w:tab w:pos="2300" w:val="left" w:leader="none"/>
        </w:tabs>
        <w:spacing w:before="127"/>
        <w:ind w:left="140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</w:r>
      <w:r>
        <w:rPr>
          <w:spacing w:val="1"/>
        </w:rPr>
        <w:t> </w:t>
      </w:r>
      <w:r>
        <w:rPr/>
        <w:t>06/01/1993</w:t>
      </w:r>
    </w:p>
    <w:p>
      <w:pPr>
        <w:pStyle w:val="BodyText"/>
        <w:tabs>
          <w:tab w:pos="2181" w:val="left" w:leader="none"/>
        </w:tabs>
        <w:spacing w:line="360" w:lineRule="auto" w:before="126"/>
        <w:ind w:left="140" w:right="4785"/>
      </w:pPr>
      <w:r>
        <w:rPr/>
        <w:t>Passport No. &amp; Expiry : J5672157 &amp; 23/03/2021 Place</w:t>
      </w:r>
      <w:r>
        <w:rPr>
          <w:spacing w:val="-3"/>
        </w:rPr>
        <w:t> </w:t>
      </w:r>
      <w:r>
        <w:rPr/>
        <w:t>of Issue</w:t>
        <w:tab/>
        <w:t>: Madurai, Tamil Nadu, India. Visa</w:t>
      </w:r>
      <w:r>
        <w:rPr>
          <w:spacing w:val="-1"/>
        </w:rPr>
        <w:t> </w:t>
      </w:r>
      <w:r>
        <w:rPr/>
        <w:t>Status</w:t>
        <w:tab/>
        <w:t>: Visit</w:t>
      </w:r>
      <w:r>
        <w:rPr>
          <w:spacing w:val="-4"/>
        </w:rPr>
        <w:t> </w:t>
      </w:r>
      <w:r>
        <w:rPr/>
        <w:t>Visa</w:t>
      </w:r>
    </w:p>
    <w:p>
      <w:pPr>
        <w:pStyle w:val="BodyText"/>
        <w:tabs>
          <w:tab w:pos="2300" w:val="left" w:leader="none"/>
        </w:tabs>
        <w:spacing w:before="127"/>
        <w:ind w:left="140"/>
      </w:pPr>
      <w:r>
        <w:rPr/>
        <w:t>Sex</w:t>
        <w:tab/>
        <w:t>:</w:t>
      </w:r>
      <w:r>
        <w:rPr>
          <w:spacing w:val="1"/>
        </w:rPr>
        <w:t> </w:t>
      </w:r>
      <w:r>
        <w:rPr/>
        <w:t>Male</w:t>
      </w:r>
    </w:p>
    <w:p>
      <w:pPr>
        <w:pStyle w:val="BodyText"/>
        <w:ind w:left="0"/>
      </w:pPr>
    </w:p>
    <w:p>
      <w:pPr>
        <w:pStyle w:val="BodyText"/>
        <w:tabs>
          <w:tab w:pos="2300" w:val="left" w:leader="none"/>
        </w:tabs>
        <w:ind w:left="140"/>
      </w:pPr>
      <w:r>
        <w:rPr/>
        <w:t>Nationality</w:t>
        <w:tab/>
        <w:t>:</w:t>
      </w:r>
      <w:r>
        <w:rPr>
          <w:spacing w:val="-1"/>
        </w:rPr>
        <w:t> </w:t>
      </w:r>
      <w:r>
        <w:rPr/>
        <w:t>Indian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tabs>
          <w:tab w:pos="2300" w:val="left" w:leader="none"/>
        </w:tabs>
        <w:ind w:left="140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</w:t>
      </w:r>
      <w:r>
        <w:rPr>
          <w:spacing w:val="1"/>
        </w:rPr>
        <w:t> </w:t>
      </w:r>
      <w:r>
        <w:rPr/>
        <w:t>Single</w:t>
      </w:r>
    </w:p>
    <w:p>
      <w:pPr>
        <w:pStyle w:val="BodyText"/>
        <w:ind w:left="0"/>
      </w:pPr>
    </w:p>
    <w:p>
      <w:pPr>
        <w:pStyle w:val="BodyText"/>
        <w:tabs>
          <w:tab w:pos="2300" w:val="left" w:leader="none"/>
        </w:tabs>
        <w:spacing w:line="480" w:lineRule="auto"/>
        <w:ind w:left="140" w:right="2504"/>
      </w:pPr>
      <w:r>
        <w:rPr/>
        <w:t>Languages</w:t>
      </w:r>
      <w:r>
        <w:rPr>
          <w:spacing w:val="-1"/>
        </w:rPr>
        <w:t> </w:t>
      </w:r>
      <w:r>
        <w:rPr/>
        <w:t>Known</w:t>
        <w:tab/>
        <w:t>: Tamil &amp; English (Proficient), Hindi (Basic</w:t>
      </w:r>
      <w:r>
        <w:rPr>
          <w:spacing w:val="-18"/>
        </w:rPr>
        <w:t> </w:t>
      </w:r>
      <w:r>
        <w:rPr/>
        <w:t>Learning) Permanent</w:t>
      </w:r>
      <w:r>
        <w:rPr>
          <w:spacing w:val="-1"/>
        </w:rPr>
        <w:t> </w:t>
      </w:r>
      <w:r>
        <w:rPr/>
        <w:t>Address</w:t>
        <w:tab/>
        <w:t>: 2/417 , Mukthar’s Manzil, Abbas</w:t>
      </w:r>
      <w:r>
        <w:rPr>
          <w:spacing w:val="-9"/>
        </w:rPr>
        <w:t> </w:t>
      </w:r>
      <w:r>
        <w:rPr/>
        <w:t>street</w:t>
      </w:r>
    </w:p>
    <w:p>
      <w:pPr>
        <w:spacing w:after="0" w:line="480" w:lineRule="auto"/>
        <w:sectPr>
          <w:pgSz w:w="12240" w:h="15840"/>
          <w:pgMar w:top="1360" w:bottom="280" w:left="1300" w:right="1320"/>
        </w:sectPr>
      </w:pPr>
    </w:p>
    <w:p>
      <w:pPr>
        <w:pStyle w:val="BodyText"/>
        <w:spacing w:line="253" w:lineRule="exact" w:before="74"/>
        <w:ind w:left="2410"/>
      </w:pPr>
      <w:r>
        <w:rPr/>
        <w:t>Yagappa Nagar, Anna Nagar</w:t>
      </w:r>
    </w:p>
    <w:p>
      <w:pPr>
        <w:pStyle w:val="BodyText"/>
        <w:tabs>
          <w:tab w:pos="2300" w:val="left" w:leader="none"/>
        </w:tabs>
        <w:spacing w:line="480" w:lineRule="auto"/>
        <w:ind w:left="140" w:right="3797" w:firstLine="2270"/>
      </w:pPr>
      <w:r>
        <w:rPr/>
        <w:t>Madurai – 625020, Tamil Nadu, India. Residential</w:t>
      </w:r>
      <w:r>
        <w:rPr>
          <w:spacing w:val="-1"/>
        </w:rPr>
        <w:t> </w:t>
      </w:r>
      <w:r>
        <w:rPr/>
        <w:t>Contact</w:t>
        <w:tab/>
        <w:t>: +91-90424 61636, +91-98657</w:t>
      </w:r>
      <w:r>
        <w:rPr>
          <w:spacing w:val="2"/>
        </w:rPr>
        <w:t> </w:t>
      </w:r>
      <w:r>
        <w:rPr/>
        <w:t>18845</w:t>
      </w:r>
    </w:p>
    <w:p>
      <w:pPr>
        <w:pStyle w:val="BodyText"/>
        <w:spacing w:before="4"/>
        <w:ind w:left="0"/>
      </w:pPr>
    </w:p>
    <w:p>
      <w:pPr>
        <w:pStyle w:val="Heading2"/>
        <w:rPr>
          <w:u w:val="none"/>
        </w:rPr>
      </w:pPr>
      <w:r>
        <w:rPr>
          <w:u w:val="thick"/>
        </w:rPr>
        <w:t>ACKNOWLEDGEMENT</w:t>
      </w:r>
    </w:p>
    <w:p>
      <w:pPr>
        <w:pStyle w:val="BodyText"/>
        <w:spacing w:before="8"/>
        <w:ind w:left="0"/>
        <w:rPr>
          <w:b/>
          <w:sz w:val="13"/>
        </w:rPr>
      </w:pPr>
    </w:p>
    <w:p>
      <w:pPr>
        <w:pStyle w:val="BodyText"/>
        <w:spacing w:before="91"/>
        <w:ind w:left="140" w:right="116"/>
      </w:pPr>
      <w:r>
        <w:rPr/>
        <w:t>I hereby declare that all the details furnished here are true to the best of my knowledge. Looking forward for a better position in your esteemed organization.</w:t>
      </w:r>
    </w:p>
    <w:p>
      <w:pPr>
        <w:pStyle w:val="BodyText"/>
        <w:spacing w:before="4"/>
        <w:ind w:left="0"/>
      </w:pPr>
    </w:p>
    <w:p>
      <w:pPr>
        <w:pStyle w:val="Heading2"/>
        <w:tabs>
          <w:tab w:pos="7166" w:val="left" w:leader="none"/>
        </w:tabs>
        <w:rPr>
          <w:u w:val="none"/>
        </w:rPr>
      </w:pPr>
      <w:r>
        <w:rPr>
          <w:u w:val="none"/>
        </w:rPr>
        <w:t>Place: Dubai</w:t>
        <w:tab/>
        <w:t>Yours</w:t>
      </w:r>
      <w:r>
        <w:rPr>
          <w:spacing w:val="-5"/>
          <w:u w:val="none"/>
        </w:rPr>
        <w:t> </w:t>
      </w:r>
      <w:r>
        <w:rPr>
          <w:u w:val="none"/>
        </w:rPr>
        <w:t>Faithfully</w:t>
      </w:r>
    </w:p>
    <w:p>
      <w:pPr>
        <w:pStyle w:val="BodyText"/>
        <w:spacing w:before="1"/>
        <w:ind w:left="0"/>
        <w:rPr>
          <w:b/>
          <w:sz w:val="14"/>
        </w:rPr>
      </w:pPr>
    </w:p>
    <w:p>
      <w:pPr>
        <w:spacing w:before="92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Date:</w:t>
      </w:r>
    </w:p>
    <w:p>
      <w:pPr>
        <w:spacing w:before="2"/>
        <w:ind w:left="0" w:right="121" w:firstLine="0"/>
        <w:jc w:val="right"/>
        <w:rPr>
          <w:b/>
          <w:sz w:val="22"/>
        </w:rPr>
      </w:pPr>
      <w:r>
        <w:rPr>
          <w:b/>
          <w:sz w:val="22"/>
        </w:rPr>
        <w:t>(S.HASSANATH MUKTHAR)</w:t>
      </w:r>
    </w:p>
    <w:sectPr>
      <w:pgSz w:w="12240" w:h="15840"/>
      <w:pgMar w:top="136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9"/>
      <w:numFmt w:val="upperLetter"/>
      <w:lvlText w:val="%1"/>
      <w:lvlJc w:val="left"/>
      <w:pPr>
        <w:ind w:left="586" w:hanging="446"/>
        <w:jc w:val="left"/>
      </w:pPr>
      <w:rPr>
        <w:rFonts w:hint="default"/>
        <w:lang w:val="en-us" w:eastAsia="en-us" w:bidi="en-us"/>
      </w:rPr>
    </w:lvl>
    <w:lvl w:ilvl="1">
      <w:start w:val="8"/>
      <w:numFmt w:val="upperLetter"/>
      <w:lvlText w:val="%1.%2"/>
      <w:lvlJc w:val="left"/>
      <w:pPr>
        <w:ind w:left="586" w:hanging="446"/>
        <w:jc w:val="left"/>
      </w:pPr>
      <w:rPr>
        <w:rFonts w:hint="default" w:ascii="Times New Roman" w:hAnsi="Times New Roman" w:eastAsia="Times New Roman" w:cs="Times New Roman"/>
        <w:b/>
        <w:bCs/>
        <w:color w:val="333333"/>
        <w:w w:val="100"/>
        <w:sz w:val="26"/>
        <w:szCs w:val="26"/>
        <w:lang w:val="en-us" w:eastAsia="en-us" w:bidi="en-us"/>
      </w:rPr>
    </w:lvl>
    <w:lvl w:ilvl="2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6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69" w:lineRule="exact"/>
      <w:ind w:left="86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uktharhassanath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mukthar</dc:creator>
  <dcterms:created xsi:type="dcterms:W3CDTF">2019-02-19T23:38:57Z</dcterms:created>
  <dcterms:modified xsi:type="dcterms:W3CDTF">2019-02-19T23:38:57Z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