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63D0" w:rsidRDefault="00AB365E" w:rsidP="00AB365E">
      <w:pPr>
        <w:tabs>
          <w:tab w:val="left" w:pos="2655"/>
        </w:tabs>
        <w:rPr>
          <w:b/>
          <w:noProof/>
          <w:color w:val="000000"/>
          <w:sz w:val="28"/>
          <w:szCs w:val="28"/>
        </w:rPr>
      </w:pPr>
      <w:r>
        <w:rPr>
          <w:b/>
          <w:noProof/>
          <w:color w:val="000000"/>
          <w:sz w:val="28"/>
          <w:szCs w:val="28"/>
        </w:rPr>
        <w:tab/>
      </w:r>
    </w:p>
    <w:p w:rsidR="0001492B" w:rsidRPr="0001492B" w:rsidRDefault="00992508" w:rsidP="00CE44D1">
      <w:pPr>
        <w:tabs>
          <w:tab w:val="left" w:pos="2655"/>
        </w:tabs>
        <w:rPr>
          <w:rFonts w:ascii="Calibri" w:hAnsi="Calibri" w:cs="Arial"/>
          <w:b/>
          <w:noProof/>
          <w:color w:val="000000"/>
          <w:sz w:val="36"/>
          <w:szCs w:val="28"/>
        </w:rPr>
      </w:pPr>
      <w:r w:rsidRPr="0001492B">
        <w:rPr>
          <w:rFonts w:ascii="Calibri" w:hAnsi="Calibri" w:cs="Arial"/>
          <w:b/>
          <w:noProof/>
          <w:color w:val="000000"/>
          <w:sz w:val="36"/>
          <w:szCs w:val="28"/>
        </w:rPr>
        <w:t>M</w:t>
      </w:r>
      <w:r w:rsidR="00C561F1" w:rsidRPr="0001492B">
        <w:rPr>
          <w:rFonts w:ascii="Calibri" w:hAnsi="Calibri" w:cs="Arial"/>
          <w:b/>
          <w:noProof/>
          <w:color w:val="000000"/>
          <w:sz w:val="36"/>
          <w:szCs w:val="28"/>
        </w:rPr>
        <w:t>anish Saini</w:t>
      </w:r>
    </w:p>
    <w:p w:rsidR="007535F3" w:rsidRPr="0031082E" w:rsidRDefault="007535F3" w:rsidP="00004299">
      <w:pPr>
        <w:rPr>
          <w:color w:val="000000"/>
          <w:sz w:val="22"/>
          <w:szCs w:val="22"/>
        </w:rPr>
      </w:pPr>
      <w:r w:rsidRPr="00952B4B">
        <w:rPr>
          <w:b/>
          <w:color w:val="000000"/>
          <w:sz w:val="22"/>
          <w:szCs w:val="22"/>
        </w:rPr>
        <w:t>Address</w:t>
      </w:r>
      <w:r w:rsidR="00004299">
        <w:rPr>
          <w:b/>
          <w:color w:val="000000"/>
          <w:sz w:val="22"/>
          <w:szCs w:val="22"/>
        </w:rPr>
        <w:tab/>
      </w:r>
      <w:r w:rsidRPr="00952B4B">
        <w:rPr>
          <w:b/>
          <w:color w:val="000000"/>
          <w:sz w:val="22"/>
          <w:szCs w:val="22"/>
        </w:rPr>
        <w:t>:</w:t>
      </w:r>
      <w:r w:rsidRPr="0031082E">
        <w:rPr>
          <w:color w:val="000000"/>
          <w:sz w:val="22"/>
          <w:szCs w:val="22"/>
        </w:rPr>
        <w:t xml:space="preserve"> </w:t>
      </w:r>
      <w:r w:rsidR="00992508">
        <w:rPr>
          <w:color w:val="000000"/>
          <w:sz w:val="22"/>
          <w:szCs w:val="22"/>
        </w:rPr>
        <w:t>H.No-89</w:t>
      </w:r>
      <w:r w:rsidR="00BA475E">
        <w:rPr>
          <w:color w:val="000000"/>
          <w:sz w:val="22"/>
          <w:szCs w:val="22"/>
        </w:rPr>
        <w:t>,</w:t>
      </w:r>
      <w:r w:rsidR="00992508">
        <w:rPr>
          <w:color w:val="000000"/>
          <w:sz w:val="22"/>
          <w:szCs w:val="22"/>
        </w:rPr>
        <w:t xml:space="preserve"> Extn-2D</w:t>
      </w:r>
      <w:r w:rsidR="00BA475E">
        <w:rPr>
          <w:color w:val="000000"/>
          <w:sz w:val="22"/>
          <w:szCs w:val="22"/>
        </w:rPr>
        <w:t>,</w:t>
      </w:r>
      <w:r w:rsidR="00992508">
        <w:rPr>
          <w:color w:val="000000"/>
          <w:sz w:val="22"/>
          <w:szCs w:val="22"/>
        </w:rPr>
        <w:t xml:space="preserve"> Nangloi</w:t>
      </w:r>
      <w:r w:rsidR="00BA475E">
        <w:rPr>
          <w:color w:val="000000"/>
          <w:sz w:val="22"/>
          <w:szCs w:val="22"/>
        </w:rPr>
        <w:t>,</w:t>
      </w:r>
      <w:r w:rsidR="00992508">
        <w:rPr>
          <w:color w:val="000000"/>
          <w:sz w:val="22"/>
          <w:szCs w:val="22"/>
        </w:rPr>
        <w:t xml:space="preserve"> New Delhi-41</w:t>
      </w:r>
    </w:p>
    <w:p w:rsidR="006D68EC" w:rsidRDefault="007535F3" w:rsidP="00BE63D0">
      <w:pPr>
        <w:pStyle w:val="Style1"/>
        <w:tabs>
          <w:tab w:val="left" w:pos="720"/>
          <w:tab w:val="left" w:pos="1440"/>
          <w:tab w:val="left" w:pos="2160"/>
          <w:tab w:val="left" w:pos="2880"/>
          <w:tab w:val="left" w:pos="7470"/>
        </w:tabs>
        <w:rPr>
          <w:rFonts w:ascii="Times New Roman" w:hAnsi="Times New Roman"/>
          <w:b/>
          <w:color w:val="000000"/>
          <w:sz w:val="22"/>
          <w:szCs w:val="22"/>
        </w:rPr>
      </w:pPr>
      <w:r w:rsidRPr="00952B4B">
        <w:rPr>
          <w:rFonts w:ascii="Times New Roman" w:hAnsi="Times New Roman"/>
          <w:b/>
          <w:color w:val="000000"/>
          <w:sz w:val="22"/>
          <w:szCs w:val="22"/>
        </w:rPr>
        <w:t>Phone</w:t>
      </w:r>
      <w:r w:rsidR="00004299">
        <w:rPr>
          <w:rFonts w:ascii="Times New Roman" w:hAnsi="Times New Roman"/>
          <w:b/>
          <w:color w:val="000000"/>
          <w:sz w:val="22"/>
          <w:szCs w:val="22"/>
        </w:rPr>
        <w:tab/>
      </w:r>
      <w:r w:rsidR="00004299">
        <w:rPr>
          <w:rFonts w:ascii="Times New Roman" w:hAnsi="Times New Roman"/>
          <w:b/>
          <w:color w:val="000000"/>
          <w:sz w:val="22"/>
          <w:szCs w:val="22"/>
        </w:rPr>
        <w:tab/>
      </w:r>
      <w:r w:rsidRPr="00952B4B">
        <w:rPr>
          <w:rFonts w:ascii="Times New Roman" w:hAnsi="Times New Roman"/>
          <w:b/>
          <w:color w:val="000000"/>
          <w:sz w:val="22"/>
          <w:szCs w:val="22"/>
        </w:rPr>
        <w:t>:</w:t>
      </w:r>
      <w:r w:rsidR="00004299">
        <w:rPr>
          <w:rFonts w:ascii="Times New Roman" w:hAnsi="Times New Roman"/>
          <w:b/>
          <w:color w:val="000000"/>
          <w:sz w:val="22"/>
          <w:szCs w:val="22"/>
        </w:rPr>
        <w:t xml:space="preserve"> </w:t>
      </w:r>
      <w:r w:rsidR="00992508" w:rsidRPr="00992508">
        <w:rPr>
          <w:rFonts w:ascii="Times New Roman" w:hAnsi="Times New Roman"/>
          <w:color w:val="000000"/>
          <w:sz w:val="22"/>
          <w:szCs w:val="22"/>
        </w:rPr>
        <w:t>+91</w:t>
      </w:r>
      <w:r w:rsidR="00BA475E">
        <w:rPr>
          <w:rFonts w:ascii="Times New Roman" w:hAnsi="Times New Roman"/>
          <w:color w:val="000000"/>
          <w:sz w:val="22"/>
          <w:szCs w:val="22"/>
        </w:rPr>
        <w:t>-</w:t>
      </w:r>
      <w:r w:rsidR="00992508" w:rsidRPr="00992508">
        <w:rPr>
          <w:rFonts w:ascii="Times New Roman" w:hAnsi="Times New Roman"/>
          <w:color w:val="000000"/>
          <w:sz w:val="22"/>
          <w:szCs w:val="22"/>
        </w:rPr>
        <w:t>9910909571</w:t>
      </w:r>
      <w:r w:rsidR="00BE63D0">
        <w:rPr>
          <w:rFonts w:ascii="Times New Roman" w:hAnsi="Times New Roman"/>
          <w:color w:val="000000"/>
          <w:sz w:val="22"/>
          <w:szCs w:val="22"/>
        </w:rPr>
        <w:tab/>
      </w:r>
    </w:p>
    <w:p w:rsidR="006D68EC" w:rsidRPr="00992508" w:rsidRDefault="007535F3">
      <w:pPr>
        <w:pStyle w:val="Style1"/>
        <w:rPr>
          <w:rFonts w:ascii="Times New Roman" w:hAnsi="Times New Roman"/>
          <w:color w:val="000000"/>
          <w:sz w:val="22"/>
          <w:szCs w:val="22"/>
        </w:rPr>
      </w:pPr>
      <w:r w:rsidRPr="00952B4B">
        <w:rPr>
          <w:rFonts w:ascii="Times New Roman" w:hAnsi="Times New Roman"/>
          <w:b/>
          <w:color w:val="000000"/>
          <w:sz w:val="22"/>
          <w:szCs w:val="22"/>
        </w:rPr>
        <w:t>E-mail</w:t>
      </w:r>
      <w:r w:rsidR="00004299">
        <w:rPr>
          <w:rFonts w:ascii="Times New Roman" w:hAnsi="Times New Roman"/>
          <w:b/>
          <w:color w:val="000000"/>
          <w:sz w:val="22"/>
          <w:szCs w:val="22"/>
        </w:rPr>
        <w:tab/>
      </w:r>
      <w:r w:rsidR="00004299">
        <w:rPr>
          <w:rFonts w:ascii="Times New Roman" w:hAnsi="Times New Roman"/>
          <w:b/>
          <w:color w:val="000000"/>
          <w:sz w:val="22"/>
          <w:szCs w:val="22"/>
        </w:rPr>
        <w:tab/>
      </w:r>
      <w:r w:rsidRPr="00952B4B">
        <w:rPr>
          <w:rFonts w:ascii="Times New Roman" w:hAnsi="Times New Roman"/>
          <w:b/>
          <w:color w:val="000000"/>
          <w:sz w:val="22"/>
          <w:szCs w:val="22"/>
        </w:rPr>
        <w:t>:</w:t>
      </w:r>
      <w:r w:rsidR="00004299">
        <w:rPr>
          <w:rFonts w:ascii="Times New Roman" w:hAnsi="Times New Roman"/>
          <w:b/>
          <w:color w:val="000000"/>
          <w:sz w:val="22"/>
          <w:szCs w:val="22"/>
        </w:rPr>
        <w:t xml:space="preserve"> </w:t>
      </w:r>
      <w:r w:rsidR="00992508" w:rsidRPr="00992508">
        <w:rPr>
          <w:rFonts w:ascii="Times New Roman" w:hAnsi="Times New Roman"/>
          <w:color w:val="000000"/>
          <w:sz w:val="22"/>
          <w:szCs w:val="22"/>
        </w:rPr>
        <w:t>manishsaini</w:t>
      </w:r>
      <w:r w:rsidR="00BE3538">
        <w:rPr>
          <w:rFonts w:ascii="Times New Roman" w:hAnsi="Times New Roman"/>
          <w:color w:val="000000"/>
          <w:sz w:val="22"/>
          <w:szCs w:val="22"/>
        </w:rPr>
        <w:t>9910</w:t>
      </w:r>
      <w:r w:rsidR="00992508" w:rsidRPr="00992508">
        <w:rPr>
          <w:rFonts w:ascii="Times New Roman" w:hAnsi="Times New Roman"/>
          <w:color w:val="000000"/>
          <w:sz w:val="22"/>
          <w:szCs w:val="22"/>
        </w:rPr>
        <w:t>@</w:t>
      </w:r>
      <w:r w:rsidR="00BE3538">
        <w:rPr>
          <w:rFonts w:ascii="Times New Roman" w:hAnsi="Times New Roman"/>
          <w:color w:val="000000"/>
          <w:sz w:val="22"/>
          <w:szCs w:val="22"/>
        </w:rPr>
        <w:t>gmail</w:t>
      </w:r>
      <w:r w:rsidR="00992508" w:rsidRPr="00992508">
        <w:rPr>
          <w:rFonts w:ascii="Times New Roman" w:hAnsi="Times New Roman"/>
          <w:color w:val="000000"/>
          <w:sz w:val="22"/>
          <w:szCs w:val="22"/>
        </w:rPr>
        <w:t>.com</w:t>
      </w:r>
    </w:p>
    <w:p w:rsidR="007535F3" w:rsidRPr="0031082E" w:rsidRDefault="007535F3">
      <w:pPr>
        <w:pStyle w:val="Style1"/>
        <w:rPr>
          <w:rFonts w:ascii="Times New Roman" w:hAnsi="Times New Roman"/>
          <w:color w:val="000000"/>
          <w:sz w:val="22"/>
          <w:szCs w:val="22"/>
        </w:rPr>
      </w:pPr>
      <w:r w:rsidRPr="00952B4B">
        <w:rPr>
          <w:rFonts w:ascii="Times New Roman" w:hAnsi="Times New Roman"/>
          <w:b/>
          <w:color w:val="000000"/>
          <w:sz w:val="22"/>
          <w:szCs w:val="22"/>
        </w:rPr>
        <w:t>Date of Birth</w:t>
      </w:r>
      <w:r w:rsidR="00004299">
        <w:rPr>
          <w:rFonts w:ascii="Times New Roman" w:hAnsi="Times New Roman"/>
          <w:b/>
          <w:color w:val="000000"/>
          <w:sz w:val="22"/>
          <w:szCs w:val="22"/>
        </w:rPr>
        <w:tab/>
      </w:r>
      <w:r w:rsidRPr="00004299">
        <w:rPr>
          <w:rFonts w:ascii="Times New Roman" w:hAnsi="Times New Roman"/>
          <w:b/>
          <w:color w:val="000000"/>
          <w:sz w:val="22"/>
          <w:szCs w:val="22"/>
        </w:rPr>
        <w:t>:</w:t>
      </w:r>
      <w:r w:rsidR="00004299">
        <w:rPr>
          <w:rFonts w:ascii="Times New Roman" w:hAnsi="Times New Roman"/>
          <w:b/>
          <w:color w:val="000000"/>
          <w:sz w:val="22"/>
          <w:szCs w:val="22"/>
        </w:rPr>
        <w:t xml:space="preserve"> </w:t>
      </w:r>
      <w:r w:rsidR="00992508" w:rsidRPr="00992508">
        <w:rPr>
          <w:rFonts w:ascii="Times New Roman" w:hAnsi="Times New Roman"/>
          <w:color w:val="000000"/>
          <w:sz w:val="22"/>
          <w:szCs w:val="22"/>
        </w:rPr>
        <w:t>28-07-1992</w:t>
      </w:r>
    </w:p>
    <w:p w:rsidR="006D68EC" w:rsidRDefault="0048403E">
      <w:pPr>
        <w:pStyle w:val="Style1"/>
        <w:rPr>
          <w:rFonts w:ascii="Times New Roman" w:hAnsi="Times New Roman"/>
          <w:color w:val="000000"/>
          <w:sz w:val="22"/>
          <w:szCs w:val="22"/>
        </w:rPr>
      </w:pPr>
      <w:r w:rsidRPr="00952B4B">
        <w:rPr>
          <w:rFonts w:ascii="Times New Roman" w:hAnsi="Times New Roman"/>
          <w:b/>
          <w:color w:val="000000"/>
          <w:sz w:val="22"/>
          <w:szCs w:val="22"/>
        </w:rPr>
        <w:t>Branch</w:t>
      </w:r>
      <w:r w:rsidR="00004299">
        <w:rPr>
          <w:rFonts w:ascii="Times New Roman" w:hAnsi="Times New Roman"/>
          <w:b/>
          <w:color w:val="000000"/>
          <w:sz w:val="22"/>
          <w:szCs w:val="22"/>
        </w:rPr>
        <w:tab/>
      </w:r>
      <w:r w:rsidR="00004299">
        <w:rPr>
          <w:rFonts w:ascii="Times New Roman" w:hAnsi="Times New Roman"/>
          <w:b/>
          <w:color w:val="000000"/>
          <w:sz w:val="22"/>
          <w:szCs w:val="22"/>
        </w:rPr>
        <w:tab/>
      </w:r>
      <w:r w:rsidR="007535F3" w:rsidRPr="00952B4B">
        <w:rPr>
          <w:rFonts w:ascii="Times New Roman" w:hAnsi="Times New Roman"/>
          <w:b/>
          <w:color w:val="000000"/>
          <w:sz w:val="22"/>
          <w:szCs w:val="22"/>
        </w:rPr>
        <w:t>:</w:t>
      </w:r>
      <w:r w:rsidR="00004299">
        <w:rPr>
          <w:rFonts w:ascii="Times New Roman" w:hAnsi="Times New Roman"/>
          <w:color w:val="000000"/>
          <w:sz w:val="22"/>
          <w:szCs w:val="22"/>
        </w:rPr>
        <w:t xml:space="preserve"> </w:t>
      </w:r>
      <w:r w:rsidR="00992508">
        <w:rPr>
          <w:rFonts w:ascii="Times New Roman" w:hAnsi="Times New Roman"/>
          <w:color w:val="000000"/>
          <w:sz w:val="22"/>
          <w:szCs w:val="22"/>
        </w:rPr>
        <w:t>Mechanical</w:t>
      </w:r>
      <w:r w:rsidR="00696EE2">
        <w:rPr>
          <w:rFonts w:ascii="Times New Roman" w:hAnsi="Times New Roman"/>
          <w:color w:val="000000"/>
          <w:sz w:val="22"/>
          <w:szCs w:val="22"/>
        </w:rPr>
        <w:t xml:space="preserve"> Engineering</w:t>
      </w:r>
    </w:p>
    <w:p w:rsidR="00E56930" w:rsidRPr="00E56930" w:rsidRDefault="00E56930" w:rsidP="00E56930">
      <w:pPr>
        <w:pStyle w:val="Style1"/>
        <w:rPr>
          <w:rFonts w:ascii="Times New Roman" w:hAnsi="Times New Roman"/>
          <w:color w:val="000000"/>
          <w:sz w:val="22"/>
          <w:szCs w:val="22"/>
        </w:rPr>
      </w:pPr>
      <w:r w:rsidRPr="00E56930">
        <w:rPr>
          <w:rFonts w:ascii="Times New Roman" w:hAnsi="Times New Roman"/>
          <w:b/>
          <w:color w:val="000000"/>
          <w:sz w:val="22"/>
          <w:szCs w:val="22"/>
        </w:rPr>
        <w:t>College</w:t>
      </w:r>
      <w:r>
        <w:rPr>
          <w:rFonts w:ascii="Times New Roman" w:hAnsi="Times New Roman"/>
          <w:color w:val="000000"/>
          <w:sz w:val="22"/>
          <w:szCs w:val="22"/>
        </w:rPr>
        <w:t xml:space="preserve"> </w:t>
      </w:r>
      <w:r>
        <w:rPr>
          <w:rFonts w:ascii="Times New Roman" w:hAnsi="Times New Roman"/>
          <w:color w:val="000000"/>
          <w:sz w:val="22"/>
          <w:szCs w:val="22"/>
        </w:rPr>
        <w:tab/>
        <w:t xml:space="preserve">: </w:t>
      </w:r>
      <w:r w:rsidRPr="00E56930">
        <w:rPr>
          <w:rFonts w:ascii="Times New Roman" w:hAnsi="Times New Roman"/>
          <w:color w:val="000000"/>
          <w:sz w:val="22"/>
          <w:szCs w:val="22"/>
        </w:rPr>
        <w:t>Shri Balwant Institute of Technology</w:t>
      </w:r>
      <w:r>
        <w:rPr>
          <w:rFonts w:ascii="Times New Roman" w:hAnsi="Times New Roman"/>
          <w:color w:val="000000"/>
          <w:sz w:val="22"/>
          <w:szCs w:val="22"/>
        </w:rPr>
        <w:t>, Sonepat</w:t>
      </w:r>
    </w:p>
    <w:p w:rsidR="006D68EC" w:rsidRDefault="006D68EC">
      <w:pPr>
        <w:pStyle w:val="Style1"/>
        <w:rPr>
          <w:rFonts w:ascii="Times New Roman" w:hAnsi="Times New Roman"/>
          <w:color w:val="000000"/>
          <w:sz w:val="22"/>
          <w:szCs w:val="22"/>
        </w:rPr>
      </w:pPr>
    </w:p>
    <w:p w:rsidR="007535F3" w:rsidRPr="0031082E" w:rsidRDefault="00A437C2">
      <w:pPr>
        <w:pStyle w:val="Style1"/>
        <w:rPr>
          <w:rFonts w:ascii="Times New Roman" w:hAnsi="Times New Roman"/>
          <w:color w:val="000000"/>
          <w:sz w:val="22"/>
          <w:szCs w:val="22"/>
          <w:lang w:val="en-US"/>
        </w:rPr>
      </w:pPr>
      <w:r w:rsidRPr="00A437C2">
        <w:rPr>
          <w:rFonts w:ascii="Times New Roman" w:hAnsi="Times New Roman"/>
          <w:noProof/>
          <w:color w:val="000000"/>
          <w:sz w:val="22"/>
          <w:szCs w:val="22"/>
        </w:rPr>
        <w:pict>
          <v:line id="_x0000_s1027" style="position:absolute;z-index:251657216" from=".45pt,4.6pt" to="501.6pt,4.6pt" strokeweight=".5pt"/>
        </w:pict>
      </w:r>
      <w:r w:rsidR="007535F3" w:rsidRPr="0031082E">
        <w:rPr>
          <w:rFonts w:ascii="Times New Roman" w:hAnsi="Times New Roman"/>
          <w:color w:val="000000"/>
          <w:sz w:val="22"/>
          <w:szCs w:val="22"/>
        </w:rPr>
        <w:t xml:space="preserve">               </w:t>
      </w:r>
    </w:p>
    <w:p w:rsidR="007535F3" w:rsidRDefault="00142928">
      <w:pPr>
        <w:pStyle w:val="Heading1"/>
        <w:rPr>
          <w:rFonts w:ascii="Times New Roman" w:hAnsi="Times New Roman"/>
          <w:color w:val="000000"/>
          <w:szCs w:val="22"/>
        </w:rPr>
      </w:pPr>
      <w:r w:rsidRPr="00A563C0">
        <w:rPr>
          <w:rFonts w:ascii="Times New Roman" w:hAnsi="Times New Roman"/>
          <w:color w:val="000000"/>
          <w:szCs w:val="22"/>
        </w:rPr>
        <w:t>CAREER OBJECTIVE</w:t>
      </w:r>
    </w:p>
    <w:p w:rsidR="004A2E3A" w:rsidRPr="004A2E3A" w:rsidRDefault="004A2E3A" w:rsidP="004A2E3A">
      <w:pPr>
        <w:rPr>
          <w:lang w:val="en-AU"/>
        </w:rPr>
      </w:pPr>
    </w:p>
    <w:p w:rsidR="005E7205" w:rsidRPr="00A563C0" w:rsidRDefault="00A563C0" w:rsidP="00A563C0">
      <w:pPr>
        <w:pBdr>
          <w:left w:val="single" w:sz="48" w:space="8" w:color="F4FAFD"/>
        </w:pBdr>
        <w:shd w:val="clear" w:color="auto" w:fill="FFFFFF"/>
        <w:jc w:val="both"/>
        <w:rPr>
          <w:color w:val="333333"/>
          <w:sz w:val="24"/>
          <w:szCs w:val="22"/>
        </w:rPr>
      </w:pPr>
      <w:r w:rsidRPr="00A563C0">
        <w:rPr>
          <w:sz w:val="22"/>
        </w:rPr>
        <w:t xml:space="preserve">To succeed in an environment of growth and excellence and earn a job </w:t>
      </w:r>
      <w:r w:rsidR="00B86BDD" w:rsidRPr="00A563C0">
        <w:rPr>
          <w:sz w:val="22"/>
        </w:rPr>
        <w:t>which</w:t>
      </w:r>
      <w:r w:rsidRPr="00A563C0">
        <w:rPr>
          <w:sz w:val="22"/>
        </w:rPr>
        <w:t xml:space="preserve"> provides me job satisfaction and self development and help me achieve personal as well as organizational goals.</w:t>
      </w:r>
    </w:p>
    <w:p w:rsidR="00BE72D5" w:rsidRPr="0031082E" w:rsidRDefault="00142928" w:rsidP="00BE72D5">
      <w:pPr>
        <w:pStyle w:val="Heading1"/>
        <w:rPr>
          <w:rFonts w:ascii="Times New Roman" w:hAnsi="Times New Roman"/>
          <w:color w:val="000000"/>
          <w:sz w:val="22"/>
          <w:szCs w:val="22"/>
        </w:rPr>
      </w:pPr>
      <w:r w:rsidRPr="0031082E">
        <w:rPr>
          <w:rFonts w:ascii="Times New Roman" w:hAnsi="Times New Roman"/>
          <w:color w:val="000000"/>
          <w:sz w:val="22"/>
          <w:szCs w:val="22"/>
        </w:rPr>
        <w:t>ACADEMIC PROFILE</w:t>
      </w:r>
    </w:p>
    <w:p w:rsidR="00BE72D5" w:rsidRPr="0031082E" w:rsidRDefault="00BE72D5" w:rsidP="00BE72D5">
      <w:pPr>
        <w:rPr>
          <w:color w:val="000000"/>
          <w:sz w:val="22"/>
          <w:szCs w:val="22"/>
        </w:rPr>
      </w:pPr>
    </w:p>
    <w:tbl>
      <w:tblPr>
        <w:tblW w:w="1010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72"/>
        <w:gridCol w:w="1956"/>
        <w:gridCol w:w="3376"/>
        <w:gridCol w:w="1701"/>
        <w:gridCol w:w="1596"/>
      </w:tblGrid>
      <w:tr w:rsidR="00BE72D5" w:rsidRPr="0031082E" w:rsidTr="00B5594D">
        <w:trPr>
          <w:trHeight w:val="659"/>
        </w:trPr>
        <w:tc>
          <w:tcPr>
            <w:tcW w:w="1472" w:type="dxa"/>
            <w:vAlign w:val="center"/>
          </w:tcPr>
          <w:p w:rsidR="00BE72D5" w:rsidRPr="0031082E" w:rsidRDefault="00BE72D5" w:rsidP="00E507D2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31082E">
              <w:rPr>
                <w:b/>
                <w:color w:val="000000"/>
                <w:sz w:val="22"/>
                <w:szCs w:val="22"/>
              </w:rPr>
              <w:t>Degree/ Certificate</w:t>
            </w:r>
          </w:p>
        </w:tc>
        <w:tc>
          <w:tcPr>
            <w:tcW w:w="1956" w:type="dxa"/>
            <w:vAlign w:val="center"/>
          </w:tcPr>
          <w:p w:rsidR="00BE72D5" w:rsidRPr="0031082E" w:rsidRDefault="000E147C" w:rsidP="00E507D2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31082E">
              <w:rPr>
                <w:b/>
                <w:color w:val="000000"/>
                <w:sz w:val="22"/>
                <w:szCs w:val="22"/>
              </w:rPr>
              <w:t>Board/ University</w:t>
            </w:r>
          </w:p>
        </w:tc>
        <w:tc>
          <w:tcPr>
            <w:tcW w:w="3376" w:type="dxa"/>
            <w:vAlign w:val="center"/>
          </w:tcPr>
          <w:p w:rsidR="00BE72D5" w:rsidRPr="0031082E" w:rsidRDefault="00BE72D5" w:rsidP="00E507D2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31082E">
              <w:rPr>
                <w:b/>
                <w:color w:val="000000"/>
                <w:sz w:val="22"/>
                <w:szCs w:val="22"/>
              </w:rPr>
              <w:t>School / College</w:t>
            </w:r>
          </w:p>
        </w:tc>
        <w:tc>
          <w:tcPr>
            <w:tcW w:w="1701" w:type="dxa"/>
            <w:vAlign w:val="center"/>
          </w:tcPr>
          <w:p w:rsidR="00BE72D5" w:rsidRPr="0031082E" w:rsidRDefault="00BE72D5" w:rsidP="00E507D2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31082E">
              <w:rPr>
                <w:b/>
                <w:color w:val="000000"/>
                <w:sz w:val="22"/>
                <w:szCs w:val="22"/>
              </w:rPr>
              <w:t>Year of Passing</w:t>
            </w:r>
          </w:p>
        </w:tc>
        <w:tc>
          <w:tcPr>
            <w:tcW w:w="1596" w:type="dxa"/>
            <w:vAlign w:val="center"/>
          </w:tcPr>
          <w:p w:rsidR="00BE72D5" w:rsidRPr="0031082E" w:rsidRDefault="00BE72D5" w:rsidP="00E507D2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31082E">
              <w:rPr>
                <w:b/>
                <w:color w:val="000000"/>
                <w:sz w:val="22"/>
                <w:szCs w:val="22"/>
              </w:rPr>
              <w:t xml:space="preserve">Percentage </w:t>
            </w:r>
          </w:p>
        </w:tc>
      </w:tr>
      <w:tr w:rsidR="001F42A5" w:rsidRPr="0031082E" w:rsidTr="00B5594D">
        <w:trPr>
          <w:trHeight w:val="665"/>
        </w:trPr>
        <w:tc>
          <w:tcPr>
            <w:tcW w:w="1472" w:type="dxa"/>
            <w:vAlign w:val="center"/>
          </w:tcPr>
          <w:p w:rsidR="001F42A5" w:rsidRPr="0031082E" w:rsidRDefault="001F42A5" w:rsidP="007271C3">
            <w:pPr>
              <w:jc w:val="center"/>
              <w:rPr>
                <w:color w:val="000000"/>
                <w:sz w:val="22"/>
                <w:szCs w:val="22"/>
              </w:rPr>
            </w:pPr>
            <w:r w:rsidRPr="0031082E">
              <w:rPr>
                <w:color w:val="000000"/>
                <w:sz w:val="22"/>
                <w:szCs w:val="22"/>
              </w:rPr>
              <w:t>B.</w:t>
            </w:r>
            <w:r w:rsidR="00BE1E3C" w:rsidRPr="0031082E">
              <w:rPr>
                <w:color w:val="000000"/>
                <w:sz w:val="22"/>
                <w:szCs w:val="22"/>
              </w:rPr>
              <w:t>T</w:t>
            </w:r>
            <w:r w:rsidR="007913B5">
              <w:rPr>
                <w:color w:val="000000"/>
                <w:sz w:val="22"/>
                <w:szCs w:val="22"/>
              </w:rPr>
              <w:t>ech</w:t>
            </w:r>
          </w:p>
        </w:tc>
        <w:tc>
          <w:tcPr>
            <w:tcW w:w="1956" w:type="dxa"/>
            <w:vAlign w:val="center"/>
          </w:tcPr>
          <w:p w:rsidR="001F42A5" w:rsidRPr="0031082E" w:rsidRDefault="001F42A5" w:rsidP="007271C3">
            <w:pPr>
              <w:jc w:val="center"/>
              <w:rPr>
                <w:color w:val="000000"/>
                <w:sz w:val="22"/>
                <w:szCs w:val="22"/>
              </w:rPr>
            </w:pPr>
            <w:r w:rsidRPr="0031082E">
              <w:rPr>
                <w:color w:val="000000"/>
                <w:sz w:val="22"/>
                <w:szCs w:val="22"/>
              </w:rPr>
              <w:t>M.D U</w:t>
            </w:r>
            <w:r w:rsidR="007913B5">
              <w:rPr>
                <w:color w:val="000000"/>
                <w:sz w:val="22"/>
                <w:szCs w:val="22"/>
              </w:rPr>
              <w:t>niversity</w:t>
            </w:r>
            <w:r w:rsidR="00675860">
              <w:rPr>
                <w:color w:val="000000"/>
                <w:sz w:val="22"/>
                <w:szCs w:val="22"/>
              </w:rPr>
              <w:t>, Rohtak</w:t>
            </w:r>
          </w:p>
        </w:tc>
        <w:tc>
          <w:tcPr>
            <w:tcW w:w="3376" w:type="dxa"/>
            <w:vAlign w:val="center"/>
          </w:tcPr>
          <w:p w:rsidR="001F42A5" w:rsidRPr="0031082E" w:rsidRDefault="00EA3A19" w:rsidP="007271C3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Shri Balwant Institute o</w:t>
            </w:r>
            <w:r w:rsidR="007913B5">
              <w:rPr>
                <w:color w:val="000000"/>
                <w:sz w:val="22"/>
                <w:szCs w:val="22"/>
              </w:rPr>
              <w:t>f Technology</w:t>
            </w:r>
            <w:r w:rsidR="008242C0">
              <w:rPr>
                <w:color w:val="000000"/>
                <w:sz w:val="22"/>
                <w:szCs w:val="22"/>
              </w:rPr>
              <w:t>, Sonepat</w:t>
            </w:r>
          </w:p>
        </w:tc>
        <w:tc>
          <w:tcPr>
            <w:tcW w:w="1701" w:type="dxa"/>
            <w:vAlign w:val="center"/>
          </w:tcPr>
          <w:p w:rsidR="004F6C87" w:rsidRDefault="004F6C87" w:rsidP="007271C3">
            <w:pPr>
              <w:jc w:val="center"/>
              <w:rPr>
                <w:color w:val="000000"/>
                <w:sz w:val="22"/>
                <w:szCs w:val="22"/>
              </w:rPr>
            </w:pPr>
          </w:p>
          <w:p w:rsidR="001F42A5" w:rsidRDefault="0020541A" w:rsidP="007271C3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201</w:t>
            </w:r>
            <w:r w:rsidR="00992508">
              <w:rPr>
                <w:color w:val="000000"/>
                <w:sz w:val="22"/>
                <w:szCs w:val="22"/>
              </w:rPr>
              <w:t>4</w:t>
            </w:r>
          </w:p>
          <w:p w:rsidR="00C561F1" w:rsidRPr="0031082E" w:rsidRDefault="00C561F1" w:rsidP="007271C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596" w:type="dxa"/>
            <w:vAlign w:val="center"/>
          </w:tcPr>
          <w:p w:rsidR="00EE7A4E" w:rsidRPr="0031082E" w:rsidRDefault="00913140" w:rsidP="0020541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69.1%</w:t>
            </w:r>
          </w:p>
        </w:tc>
      </w:tr>
      <w:tr w:rsidR="001F42A5" w:rsidRPr="0031082E" w:rsidTr="00B5594D">
        <w:trPr>
          <w:trHeight w:val="545"/>
        </w:trPr>
        <w:tc>
          <w:tcPr>
            <w:tcW w:w="1472" w:type="dxa"/>
            <w:vAlign w:val="center"/>
          </w:tcPr>
          <w:p w:rsidR="001F42A5" w:rsidRDefault="00992508" w:rsidP="007271C3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Diploma</w:t>
            </w:r>
          </w:p>
          <w:p w:rsidR="00992508" w:rsidRPr="0031082E" w:rsidRDefault="00992508" w:rsidP="007271C3">
            <w:pPr>
              <w:jc w:val="center"/>
              <w:rPr>
                <w:color w:val="000000"/>
                <w:sz w:val="22"/>
                <w:szCs w:val="22"/>
              </w:rPr>
            </w:pPr>
            <w:r w:rsidRPr="00BA475E">
              <w:rPr>
                <w:color w:val="000000"/>
                <w:szCs w:val="22"/>
              </w:rPr>
              <w:t>(Mech. Engg.)</w:t>
            </w:r>
          </w:p>
        </w:tc>
        <w:tc>
          <w:tcPr>
            <w:tcW w:w="1956" w:type="dxa"/>
            <w:vAlign w:val="center"/>
          </w:tcPr>
          <w:p w:rsidR="001F42A5" w:rsidRPr="0031082E" w:rsidRDefault="00A8737D" w:rsidP="007271C3">
            <w:pPr>
              <w:jc w:val="center"/>
              <w:rPr>
                <w:color w:val="000000"/>
                <w:sz w:val="22"/>
                <w:szCs w:val="22"/>
              </w:rPr>
            </w:pPr>
            <w:r w:rsidRPr="00BA475E">
              <w:rPr>
                <w:color w:val="000000"/>
                <w:sz w:val="22"/>
                <w:szCs w:val="22"/>
              </w:rPr>
              <w:t>Board</w:t>
            </w:r>
            <w:r w:rsidR="00992508" w:rsidRPr="00BA475E">
              <w:rPr>
                <w:color w:val="000000"/>
                <w:sz w:val="22"/>
                <w:szCs w:val="22"/>
              </w:rPr>
              <w:t xml:space="preserve"> of Technical </w:t>
            </w:r>
            <w:r w:rsidR="00992508" w:rsidRPr="00BA475E">
              <w:rPr>
                <w:color w:val="000000"/>
                <w:sz w:val="22"/>
                <w:szCs w:val="22"/>
              </w:rPr>
              <w:br/>
              <w:t>Education</w:t>
            </w:r>
            <w:r w:rsidR="001235C4">
              <w:rPr>
                <w:color w:val="000000"/>
                <w:sz w:val="22"/>
                <w:szCs w:val="22"/>
              </w:rPr>
              <w:t>, Delhi</w:t>
            </w:r>
          </w:p>
        </w:tc>
        <w:tc>
          <w:tcPr>
            <w:tcW w:w="3376" w:type="dxa"/>
            <w:vAlign w:val="center"/>
          </w:tcPr>
          <w:p w:rsidR="001F42A5" w:rsidRPr="0031082E" w:rsidRDefault="00992508" w:rsidP="007271C3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Guru Nanak Dev Polytechnic, </w:t>
            </w:r>
            <w:r w:rsidR="00BA475E">
              <w:rPr>
                <w:color w:val="000000"/>
                <w:sz w:val="22"/>
                <w:szCs w:val="22"/>
              </w:rPr>
              <w:t>Delhi</w:t>
            </w:r>
          </w:p>
        </w:tc>
        <w:tc>
          <w:tcPr>
            <w:tcW w:w="1701" w:type="dxa"/>
            <w:vAlign w:val="center"/>
          </w:tcPr>
          <w:p w:rsidR="001F42A5" w:rsidRPr="0031082E" w:rsidRDefault="00992508" w:rsidP="007271C3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2011</w:t>
            </w:r>
          </w:p>
        </w:tc>
        <w:tc>
          <w:tcPr>
            <w:tcW w:w="1596" w:type="dxa"/>
            <w:vAlign w:val="center"/>
          </w:tcPr>
          <w:p w:rsidR="001F42A5" w:rsidRPr="0031082E" w:rsidRDefault="00BA475E" w:rsidP="00EA3A19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69</w:t>
            </w:r>
            <w:r w:rsidR="00992508">
              <w:rPr>
                <w:color w:val="000000"/>
                <w:sz w:val="22"/>
                <w:szCs w:val="22"/>
              </w:rPr>
              <w:t>%</w:t>
            </w:r>
          </w:p>
        </w:tc>
      </w:tr>
      <w:tr w:rsidR="001F42A5" w:rsidRPr="0031082E" w:rsidTr="00B5594D">
        <w:trPr>
          <w:trHeight w:val="545"/>
        </w:trPr>
        <w:tc>
          <w:tcPr>
            <w:tcW w:w="1472" w:type="dxa"/>
            <w:vAlign w:val="center"/>
          </w:tcPr>
          <w:p w:rsidR="001F42A5" w:rsidRPr="0031082E" w:rsidRDefault="007913B5" w:rsidP="00E507D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  <w:r w:rsidRPr="007913B5">
              <w:rPr>
                <w:sz w:val="22"/>
                <w:szCs w:val="22"/>
                <w:vertAlign w:val="superscript"/>
              </w:rPr>
              <w:t>th</w:t>
            </w:r>
          </w:p>
        </w:tc>
        <w:tc>
          <w:tcPr>
            <w:tcW w:w="1956" w:type="dxa"/>
            <w:vAlign w:val="center"/>
          </w:tcPr>
          <w:p w:rsidR="001F42A5" w:rsidRPr="0031082E" w:rsidRDefault="00992508" w:rsidP="00E507D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CBSE</w:t>
            </w:r>
          </w:p>
        </w:tc>
        <w:tc>
          <w:tcPr>
            <w:tcW w:w="3376" w:type="dxa"/>
            <w:vAlign w:val="center"/>
          </w:tcPr>
          <w:p w:rsidR="001F42A5" w:rsidRPr="0031082E" w:rsidRDefault="00992508" w:rsidP="00892D2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Neo Convent Sr. Sec. School</w:t>
            </w:r>
            <w:r w:rsidR="00BA475E">
              <w:rPr>
                <w:sz w:val="22"/>
                <w:szCs w:val="22"/>
              </w:rPr>
              <w:t>, Delhi</w:t>
            </w:r>
          </w:p>
        </w:tc>
        <w:tc>
          <w:tcPr>
            <w:tcW w:w="1701" w:type="dxa"/>
            <w:vAlign w:val="center"/>
          </w:tcPr>
          <w:p w:rsidR="001F42A5" w:rsidRPr="0031082E" w:rsidRDefault="00992508" w:rsidP="00E507D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2008</w:t>
            </w:r>
          </w:p>
        </w:tc>
        <w:tc>
          <w:tcPr>
            <w:tcW w:w="1596" w:type="dxa"/>
            <w:vAlign w:val="center"/>
          </w:tcPr>
          <w:p w:rsidR="001F42A5" w:rsidRPr="0031082E" w:rsidRDefault="0081708B" w:rsidP="00EA3A1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72%</w:t>
            </w:r>
          </w:p>
        </w:tc>
      </w:tr>
    </w:tbl>
    <w:p w:rsidR="00BE72D5" w:rsidRPr="0031082E" w:rsidRDefault="00BE72D5" w:rsidP="00BE72D5">
      <w:pPr>
        <w:rPr>
          <w:color w:val="000000"/>
          <w:sz w:val="22"/>
          <w:szCs w:val="22"/>
        </w:rPr>
      </w:pPr>
      <w:r w:rsidRPr="0031082E">
        <w:rPr>
          <w:color w:val="000000"/>
          <w:sz w:val="22"/>
          <w:szCs w:val="22"/>
        </w:rPr>
        <w:t xml:space="preserve"> </w:t>
      </w:r>
    </w:p>
    <w:p w:rsidR="006108D1" w:rsidRDefault="006108D1" w:rsidP="00A563C0">
      <w:pPr>
        <w:pStyle w:val="Heading1"/>
        <w:rPr>
          <w:rFonts w:ascii="Times New Roman" w:hAnsi="Times New Roman"/>
          <w:color w:val="000000"/>
          <w:szCs w:val="22"/>
        </w:rPr>
      </w:pPr>
      <w:r w:rsidRPr="00A563C0">
        <w:rPr>
          <w:rFonts w:ascii="Times New Roman" w:hAnsi="Times New Roman"/>
          <w:color w:val="000000"/>
          <w:szCs w:val="22"/>
        </w:rPr>
        <w:t>TECHNICAL SKILLS</w:t>
      </w:r>
    </w:p>
    <w:p w:rsidR="00A563C0" w:rsidRPr="00A563C0" w:rsidRDefault="00A563C0" w:rsidP="00A563C0">
      <w:pPr>
        <w:rPr>
          <w:lang w:val="en-AU"/>
        </w:rPr>
      </w:pPr>
    </w:p>
    <w:p w:rsidR="00C04327" w:rsidRPr="002C23A6" w:rsidRDefault="00BA475E" w:rsidP="002C23A6">
      <w:pPr>
        <w:numPr>
          <w:ilvl w:val="0"/>
          <w:numId w:val="18"/>
        </w:numPr>
        <w:ind w:right="-540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Technical </w:t>
      </w:r>
      <w:r w:rsidR="00696EE2" w:rsidRPr="00696EE2">
        <w:rPr>
          <w:b/>
          <w:color w:val="000000"/>
          <w:sz w:val="22"/>
          <w:szCs w:val="22"/>
        </w:rPr>
        <w:t>Software</w:t>
      </w:r>
      <w:r w:rsidR="002C23A6">
        <w:rPr>
          <w:b/>
          <w:color w:val="000000"/>
          <w:sz w:val="22"/>
          <w:szCs w:val="22"/>
        </w:rPr>
        <w:t xml:space="preserve">   </w:t>
      </w:r>
      <w:r w:rsidR="00696EE2" w:rsidRPr="00A563C0">
        <w:rPr>
          <w:b/>
          <w:color w:val="000000"/>
          <w:sz w:val="24"/>
          <w:szCs w:val="22"/>
        </w:rPr>
        <w:t xml:space="preserve">: </w:t>
      </w:r>
      <w:r w:rsidR="00EA3A19">
        <w:rPr>
          <w:color w:val="000000"/>
          <w:sz w:val="22"/>
          <w:szCs w:val="22"/>
        </w:rPr>
        <w:t>AutoCAD</w:t>
      </w:r>
      <w:r w:rsidRPr="00A563C0">
        <w:rPr>
          <w:color w:val="000000"/>
          <w:sz w:val="22"/>
          <w:szCs w:val="22"/>
        </w:rPr>
        <w:t xml:space="preserve">, </w:t>
      </w:r>
      <w:r w:rsidR="00696EE2" w:rsidRPr="00A563C0">
        <w:rPr>
          <w:color w:val="000000"/>
          <w:sz w:val="22"/>
          <w:szCs w:val="22"/>
        </w:rPr>
        <w:t>CATIA</w:t>
      </w:r>
      <w:r w:rsidR="00BD614A">
        <w:rPr>
          <w:color w:val="000000"/>
          <w:sz w:val="22"/>
          <w:szCs w:val="22"/>
        </w:rPr>
        <w:t xml:space="preserve"> </w:t>
      </w:r>
      <w:r w:rsidR="00C04327" w:rsidRPr="008C6FAC">
        <w:rPr>
          <w:color w:val="000000"/>
          <w:sz w:val="22"/>
          <w:szCs w:val="22"/>
        </w:rPr>
        <w:t xml:space="preserve">&amp; </w:t>
      </w:r>
      <w:r w:rsidR="008C6FAC" w:rsidRPr="002C23A6">
        <w:rPr>
          <w:color w:val="000000"/>
          <w:sz w:val="22"/>
          <w:szCs w:val="22"/>
        </w:rPr>
        <w:t xml:space="preserve">Stress Analysis </w:t>
      </w:r>
      <w:r w:rsidR="00C04327" w:rsidRPr="002C23A6">
        <w:rPr>
          <w:color w:val="000000"/>
          <w:sz w:val="22"/>
          <w:szCs w:val="22"/>
        </w:rPr>
        <w:t>Software CAESAR 2</w:t>
      </w:r>
    </w:p>
    <w:p w:rsidR="00696EE2" w:rsidRDefault="00696EE2" w:rsidP="00C561F1">
      <w:pPr>
        <w:numPr>
          <w:ilvl w:val="0"/>
          <w:numId w:val="18"/>
        </w:numPr>
        <w:ind w:right="-540"/>
        <w:rPr>
          <w:color w:val="000000"/>
          <w:sz w:val="22"/>
          <w:szCs w:val="22"/>
        </w:rPr>
      </w:pPr>
      <w:r w:rsidRPr="00696EE2">
        <w:rPr>
          <w:b/>
          <w:color w:val="000000"/>
          <w:sz w:val="22"/>
          <w:szCs w:val="22"/>
        </w:rPr>
        <w:t>Platform</w:t>
      </w:r>
      <w:r w:rsidR="00BA475E">
        <w:rPr>
          <w:color w:val="000000"/>
          <w:sz w:val="22"/>
          <w:szCs w:val="22"/>
        </w:rPr>
        <w:tab/>
      </w:r>
      <w:r w:rsidR="00BA475E">
        <w:rPr>
          <w:color w:val="000000"/>
          <w:sz w:val="22"/>
          <w:szCs w:val="22"/>
        </w:rPr>
        <w:tab/>
      </w:r>
      <w:r w:rsidR="002C23A6">
        <w:rPr>
          <w:color w:val="000000"/>
          <w:sz w:val="22"/>
          <w:szCs w:val="22"/>
        </w:rPr>
        <w:t xml:space="preserve">    </w:t>
      </w:r>
      <w:r w:rsidR="00BA475E" w:rsidRPr="00A563C0">
        <w:rPr>
          <w:b/>
          <w:color w:val="000000"/>
          <w:szCs w:val="22"/>
        </w:rPr>
        <w:t>:</w:t>
      </w:r>
      <w:r w:rsidR="00BA475E" w:rsidRPr="00A563C0">
        <w:rPr>
          <w:color w:val="000000"/>
          <w:szCs w:val="22"/>
        </w:rPr>
        <w:t xml:space="preserve"> </w:t>
      </w:r>
      <w:r w:rsidR="00BA475E" w:rsidRPr="00A563C0">
        <w:rPr>
          <w:color w:val="000000"/>
          <w:sz w:val="22"/>
          <w:szCs w:val="22"/>
        </w:rPr>
        <w:t>W</w:t>
      </w:r>
      <w:r w:rsidRPr="00A563C0">
        <w:rPr>
          <w:color w:val="000000"/>
          <w:sz w:val="22"/>
          <w:szCs w:val="22"/>
        </w:rPr>
        <w:t>indows</w:t>
      </w:r>
      <w:r w:rsidR="00BA475E" w:rsidRPr="00A563C0">
        <w:rPr>
          <w:color w:val="000000"/>
          <w:sz w:val="22"/>
          <w:szCs w:val="22"/>
        </w:rPr>
        <w:t xml:space="preserve"> </w:t>
      </w:r>
      <w:r w:rsidRPr="00A563C0">
        <w:rPr>
          <w:color w:val="000000"/>
          <w:sz w:val="22"/>
          <w:szCs w:val="22"/>
        </w:rPr>
        <w:t>(98/XP/7)</w:t>
      </w:r>
    </w:p>
    <w:p w:rsidR="003A5744" w:rsidRDefault="003A5744" w:rsidP="003A5744">
      <w:pPr>
        <w:ind w:left="360" w:right="-540"/>
        <w:rPr>
          <w:color w:val="000000"/>
          <w:sz w:val="22"/>
          <w:szCs w:val="22"/>
        </w:rPr>
      </w:pPr>
    </w:p>
    <w:p w:rsidR="00A563C0" w:rsidRDefault="005941CD" w:rsidP="002C23A6">
      <w:pPr>
        <w:pStyle w:val="Heading1"/>
        <w:tabs>
          <w:tab w:val="left" w:pos="5550"/>
        </w:tabs>
        <w:ind w:right="-144"/>
        <w:rPr>
          <w:rFonts w:ascii="Times New Roman" w:hAnsi="Times New Roman"/>
          <w:color w:val="000000"/>
          <w:szCs w:val="22"/>
        </w:rPr>
      </w:pPr>
      <w:r w:rsidRPr="00A563C0">
        <w:rPr>
          <w:rFonts w:ascii="Times New Roman" w:hAnsi="Times New Roman"/>
          <w:color w:val="000000"/>
          <w:szCs w:val="22"/>
        </w:rPr>
        <w:t>SUMMER PROJECTS</w:t>
      </w:r>
    </w:p>
    <w:p w:rsidR="00D10CB4" w:rsidRDefault="00D10CB4" w:rsidP="00D10CB4">
      <w:pPr>
        <w:pStyle w:val="Style1"/>
        <w:numPr>
          <w:ilvl w:val="0"/>
          <w:numId w:val="14"/>
        </w:numPr>
        <w:spacing w:before="120"/>
        <w:rPr>
          <w:rFonts w:ascii="Times New Roman" w:hAnsi="Times New Roman"/>
          <w:b/>
          <w:color w:val="000000"/>
          <w:sz w:val="22"/>
          <w:szCs w:val="22"/>
        </w:rPr>
      </w:pPr>
      <w:r w:rsidRPr="00D10CB4">
        <w:rPr>
          <w:rFonts w:ascii="Times New Roman" w:hAnsi="Times New Roman"/>
          <w:b/>
          <w:color w:val="000000"/>
          <w:sz w:val="22"/>
          <w:szCs w:val="22"/>
        </w:rPr>
        <w:t>Piping Design: Overview &amp; Layout Study</w:t>
      </w:r>
    </w:p>
    <w:p w:rsidR="00D10CB4" w:rsidRDefault="00D10CB4" w:rsidP="00D10CB4">
      <w:pPr>
        <w:pStyle w:val="Style1"/>
        <w:spacing w:before="120"/>
        <w:ind w:firstLine="360"/>
        <w:rPr>
          <w:rFonts w:ascii="Times New Roman" w:hAnsi="Times New Roman"/>
          <w:b/>
          <w:color w:val="000000"/>
          <w:sz w:val="22"/>
          <w:szCs w:val="22"/>
        </w:rPr>
      </w:pPr>
      <w:r w:rsidRPr="0031082E">
        <w:rPr>
          <w:rFonts w:ascii="Times New Roman" w:hAnsi="Times New Roman"/>
          <w:b/>
          <w:color w:val="000000"/>
          <w:sz w:val="22"/>
          <w:szCs w:val="22"/>
        </w:rPr>
        <w:t>Company</w:t>
      </w:r>
      <w:r>
        <w:rPr>
          <w:rFonts w:ascii="Times New Roman" w:hAnsi="Times New Roman"/>
          <w:b/>
          <w:color w:val="000000"/>
          <w:sz w:val="22"/>
          <w:szCs w:val="22"/>
        </w:rPr>
        <w:tab/>
      </w:r>
      <w:r>
        <w:rPr>
          <w:rFonts w:ascii="Times New Roman" w:hAnsi="Times New Roman"/>
          <w:b/>
          <w:color w:val="000000"/>
          <w:sz w:val="22"/>
          <w:szCs w:val="22"/>
        </w:rPr>
        <w:tab/>
        <w:t xml:space="preserve">   </w:t>
      </w:r>
      <w:r w:rsidRPr="0031082E">
        <w:rPr>
          <w:rFonts w:ascii="Times New Roman" w:hAnsi="Times New Roman"/>
          <w:b/>
          <w:color w:val="000000"/>
          <w:sz w:val="22"/>
          <w:szCs w:val="22"/>
        </w:rPr>
        <w:t>:</w:t>
      </w:r>
      <w:r>
        <w:rPr>
          <w:rFonts w:ascii="Times New Roman" w:hAnsi="Times New Roman"/>
          <w:b/>
          <w:color w:val="000000"/>
          <w:sz w:val="22"/>
          <w:szCs w:val="22"/>
        </w:rPr>
        <w:t xml:space="preserve"> </w:t>
      </w:r>
      <w:r w:rsidRPr="00DE0E69">
        <w:rPr>
          <w:rFonts w:ascii="Times New Roman" w:hAnsi="Times New Roman"/>
          <w:color w:val="000000"/>
          <w:sz w:val="22"/>
          <w:szCs w:val="22"/>
        </w:rPr>
        <w:t>Engineers India Ltd. B</w:t>
      </w:r>
      <w:r>
        <w:rPr>
          <w:rFonts w:ascii="Times New Roman" w:hAnsi="Times New Roman"/>
          <w:color w:val="000000"/>
          <w:sz w:val="22"/>
          <w:szCs w:val="22"/>
        </w:rPr>
        <w:t>h</w:t>
      </w:r>
      <w:r w:rsidRPr="00DE0E69">
        <w:rPr>
          <w:rFonts w:ascii="Times New Roman" w:hAnsi="Times New Roman"/>
          <w:color w:val="000000"/>
          <w:sz w:val="22"/>
          <w:szCs w:val="22"/>
        </w:rPr>
        <w:t>ikaji Cama Place, New Delhi</w:t>
      </w:r>
    </w:p>
    <w:p w:rsidR="00D10CB4" w:rsidRDefault="00D10CB4" w:rsidP="00D10CB4">
      <w:pPr>
        <w:pStyle w:val="Style1"/>
        <w:spacing w:before="120"/>
        <w:ind w:firstLine="360"/>
        <w:rPr>
          <w:rFonts w:ascii="Times New Roman" w:hAnsi="Times New Roman"/>
          <w:b/>
          <w:color w:val="000000"/>
          <w:sz w:val="22"/>
          <w:szCs w:val="22"/>
        </w:rPr>
      </w:pPr>
      <w:r w:rsidRPr="0069372E">
        <w:rPr>
          <w:rFonts w:ascii="Times New Roman" w:hAnsi="Times New Roman"/>
          <w:b/>
          <w:color w:val="000000"/>
          <w:sz w:val="22"/>
          <w:szCs w:val="22"/>
        </w:rPr>
        <w:t>Duration</w:t>
      </w:r>
      <w:r>
        <w:rPr>
          <w:rFonts w:ascii="Times New Roman" w:hAnsi="Times New Roman"/>
          <w:b/>
          <w:color w:val="000000"/>
          <w:sz w:val="22"/>
          <w:szCs w:val="22"/>
        </w:rPr>
        <w:tab/>
      </w:r>
      <w:r>
        <w:rPr>
          <w:rFonts w:ascii="Times New Roman" w:hAnsi="Times New Roman"/>
          <w:b/>
          <w:color w:val="000000"/>
          <w:sz w:val="22"/>
          <w:szCs w:val="22"/>
        </w:rPr>
        <w:tab/>
        <w:t xml:space="preserve">   </w:t>
      </w:r>
      <w:r w:rsidRPr="0069372E">
        <w:rPr>
          <w:rFonts w:ascii="Times New Roman" w:hAnsi="Times New Roman"/>
          <w:b/>
          <w:color w:val="000000"/>
          <w:sz w:val="22"/>
          <w:szCs w:val="22"/>
        </w:rPr>
        <w:t>:</w:t>
      </w:r>
      <w:r>
        <w:rPr>
          <w:rFonts w:ascii="Times New Roman" w:hAnsi="Times New Roman"/>
          <w:b/>
          <w:color w:val="000000"/>
          <w:sz w:val="22"/>
          <w:szCs w:val="22"/>
        </w:rPr>
        <w:t xml:space="preserve"> </w:t>
      </w:r>
      <w:r>
        <w:rPr>
          <w:rFonts w:ascii="Times New Roman" w:hAnsi="Times New Roman"/>
          <w:color w:val="000000"/>
          <w:sz w:val="22"/>
          <w:szCs w:val="22"/>
        </w:rPr>
        <w:t>13</w:t>
      </w:r>
      <w:r w:rsidRPr="00D10CB4">
        <w:rPr>
          <w:rFonts w:ascii="Times New Roman" w:hAnsi="Times New Roman"/>
          <w:color w:val="000000"/>
          <w:sz w:val="22"/>
          <w:szCs w:val="22"/>
          <w:vertAlign w:val="superscript"/>
        </w:rPr>
        <w:t>th</w:t>
      </w:r>
      <w:r>
        <w:rPr>
          <w:rFonts w:ascii="Times New Roman" w:hAnsi="Times New Roman"/>
          <w:color w:val="000000"/>
          <w:sz w:val="22"/>
          <w:szCs w:val="22"/>
        </w:rPr>
        <w:t xml:space="preserve"> Jan 2014</w:t>
      </w:r>
      <w:r w:rsidRPr="00DE0E69">
        <w:rPr>
          <w:rFonts w:ascii="Times New Roman" w:hAnsi="Times New Roman"/>
          <w:color w:val="000000"/>
          <w:sz w:val="22"/>
          <w:szCs w:val="22"/>
        </w:rPr>
        <w:t xml:space="preserve"> to </w:t>
      </w:r>
      <w:r>
        <w:rPr>
          <w:rFonts w:ascii="Times New Roman" w:hAnsi="Times New Roman"/>
          <w:color w:val="000000"/>
          <w:sz w:val="22"/>
          <w:szCs w:val="22"/>
        </w:rPr>
        <w:t>9</w:t>
      </w:r>
      <w:r w:rsidRPr="00D10CB4">
        <w:rPr>
          <w:rFonts w:ascii="Times New Roman" w:hAnsi="Times New Roman"/>
          <w:color w:val="000000"/>
          <w:sz w:val="22"/>
          <w:szCs w:val="22"/>
          <w:vertAlign w:val="superscript"/>
        </w:rPr>
        <w:t>th</w:t>
      </w:r>
      <w:r>
        <w:rPr>
          <w:rFonts w:ascii="Times New Roman" w:hAnsi="Times New Roman"/>
          <w:color w:val="000000"/>
          <w:sz w:val="22"/>
          <w:szCs w:val="22"/>
        </w:rPr>
        <w:t xml:space="preserve"> May </w:t>
      </w:r>
      <w:r w:rsidRPr="00DE0E69">
        <w:rPr>
          <w:rFonts w:ascii="Times New Roman" w:hAnsi="Times New Roman"/>
          <w:color w:val="000000"/>
          <w:sz w:val="22"/>
          <w:szCs w:val="22"/>
        </w:rPr>
        <w:t>201</w:t>
      </w:r>
      <w:r>
        <w:rPr>
          <w:rFonts w:ascii="Times New Roman" w:hAnsi="Times New Roman"/>
          <w:color w:val="000000"/>
          <w:sz w:val="22"/>
          <w:szCs w:val="22"/>
        </w:rPr>
        <w:t>4</w:t>
      </w:r>
    </w:p>
    <w:p w:rsidR="00D10CB4" w:rsidRDefault="00D10CB4" w:rsidP="00D10CB4">
      <w:pPr>
        <w:pStyle w:val="Style1"/>
        <w:spacing w:before="120"/>
        <w:ind w:left="2340" w:hanging="1980"/>
        <w:jc w:val="both"/>
        <w:rPr>
          <w:color w:val="000000"/>
          <w:sz w:val="22"/>
          <w:szCs w:val="22"/>
        </w:rPr>
      </w:pPr>
      <w:r w:rsidRPr="0069372E">
        <w:rPr>
          <w:rFonts w:ascii="Times New Roman" w:hAnsi="Times New Roman"/>
          <w:b/>
          <w:color w:val="000000"/>
          <w:sz w:val="22"/>
          <w:szCs w:val="22"/>
        </w:rPr>
        <w:t>Project Summary</w:t>
      </w:r>
      <w:r>
        <w:rPr>
          <w:rFonts w:ascii="Times New Roman" w:hAnsi="Times New Roman"/>
          <w:b/>
          <w:color w:val="000000"/>
          <w:sz w:val="22"/>
          <w:szCs w:val="22"/>
        </w:rPr>
        <w:tab/>
      </w:r>
      <w:r w:rsidRPr="0069372E">
        <w:rPr>
          <w:rFonts w:ascii="Times New Roman" w:hAnsi="Times New Roman"/>
          <w:b/>
          <w:color w:val="000000"/>
          <w:sz w:val="22"/>
          <w:szCs w:val="22"/>
        </w:rPr>
        <w:t>:</w:t>
      </w:r>
      <w:r w:rsidRPr="00DE0E69">
        <w:rPr>
          <w:rFonts w:ascii="Times New Roman" w:hAnsi="Times New Roman"/>
          <w:color w:val="000000"/>
          <w:sz w:val="22"/>
          <w:szCs w:val="22"/>
        </w:rPr>
        <w:t xml:space="preserve"> Its about the </w:t>
      </w:r>
      <w:r w:rsidR="00592CE3" w:rsidRPr="00592CE3">
        <w:rPr>
          <w:rFonts w:ascii="Times New Roman" w:hAnsi="Times New Roman"/>
          <w:color w:val="000000"/>
          <w:sz w:val="22"/>
          <w:szCs w:val="22"/>
        </w:rPr>
        <w:t>activities carried out by the department include Preparation of Equipment Layout, Engineering for Procurement</w:t>
      </w:r>
      <w:r w:rsidR="009D2815">
        <w:rPr>
          <w:rFonts w:ascii="Times New Roman" w:hAnsi="Times New Roman"/>
          <w:color w:val="000000"/>
          <w:sz w:val="22"/>
          <w:szCs w:val="22"/>
        </w:rPr>
        <w:t>,</w:t>
      </w:r>
      <w:r w:rsidR="00592CE3" w:rsidRPr="00592CE3">
        <w:rPr>
          <w:rFonts w:ascii="Times New Roman" w:hAnsi="Times New Roman"/>
          <w:color w:val="000000"/>
          <w:sz w:val="22"/>
          <w:szCs w:val="22"/>
        </w:rPr>
        <w:t xml:space="preserve"> Engineering for Construction</w:t>
      </w:r>
      <w:r w:rsidR="009D2815">
        <w:rPr>
          <w:rFonts w:ascii="Times New Roman" w:hAnsi="Times New Roman"/>
          <w:color w:val="000000"/>
          <w:sz w:val="22"/>
          <w:szCs w:val="22"/>
        </w:rPr>
        <w:t xml:space="preserve">, </w:t>
      </w:r>
      <w:r w:rsidR="00592CE3" w:rsidRPr="00592CE3">
        <w:rPr>
          <w:rFonts w:ascii="Times New Roman" w:hAnsi="Times New Roman"/>
          <w:color w:val="000000"/>
          <w:sz w:val="22"/>
          <w:szCs w:val="22"/>
        </w:rPr>
        <w:t>Piping Stress Analysis etc</w:t>
      </w:r>
      <w:r w:rsidR="00592CE3">
        <w:rPr>
          <w:rFonts w:ascii="Times New Roman" w:hAnsi="Times New Roman"/>
          <w:color w:val="000000"/>
          <w:sz w:val="22"/>
          <w:szCs w:val="22"/>
        </w:rPr>
        <w:t>.</w:t>
      </w:r>
      <w:r w:rsidR="00DD2ED2">
        <w:rPr>
          <w:rFonts w:ascii="Times New Roman" w:hAnsi="Times New Roman"/>
          <w:color w:val="000000"/>
          <w:sz w:val="22"/>
          <w:szCs w:val="22"/>
        </w:rPr>
        <w:t xml:space="preserve"> It also carried with the various other software used in Piping Engineering department like PDS (Plant Design System), </w:t>
      </w:r>
      <w:r w:rsidR="00DD2ED2">
        <w:rPr>
          <w:color w:val="000000"/>
          <w:sz w:val="22"/>
          <w:szCs w:val="22"/>
        </w:rPr>
        <w:t>IPMCS (Integrated Piping Material Control System), AutoCad etc.</w:t>
      </w:r>
    </w:p>
    <w:p w:rsidR="009D2815" w:rsidRDefault="009D2815" w:rsidP="00D10CB4">
      <w:pPr>
        <w:pStyle w:val="Style1"/>
        <w:spacing w:before="120"/>
        <w:ind w:left="2340" w:hanging="1980"/>
        <w:jc w:val="both"/>
        <w:rPr>
          <w:rFonts w:ascii="Times New Roman" w:hAnsi="Times New Roman"/>
          <w:b/>
          <w:color w:val="000000"/>
          <w:sz w:val="22"/>
          <w:szCs w:val="22"/>
        </w:rPr>
      </w:pPr>
    </w:p>
    <w:p w:rsidR="00BE63D0" w:rsidRPr="005D6688" w:rsidRDefault="00D10CB4" w:rsidP="005D6688">
      <w:pPr>
        <w:pStyle w:val="BodyText"/>
        <w:tabs>
          <w:tab w:val="left" w:pos="252"/>
        </w:tabs>
        <w:ind w:left="2340" w:hanging="1980"/>
        <w:jc w:val="both"/>
        <w:rPr>
          <w:color w:val="000000"/>
          <w:sz w:val="22"/>
          <w:szCs w:val="22"/>
        </w:rPr>
      </w:pPr>
      <w:r w:rsidRPr="0069372E">
        <w:rPr>
          <w:b/>
          <w:color w:val="000000"/>
          <w:sz w:val="22"/>
          <w:szCs w:val="22"/>
        </w:rPr>
        <w:t>My Role</w:t>
      </w:r>
      <w:r>
        <w:rPr>
          <w:b/>
          <w:color w:val="000000"/>
          <w:sz w:val="22"/>
          <w:szCs w:val="22"/>
        </w:rPr>
        <w:tab/>
      </w:r>
      <w:r w:rsidRPr="0069372E">
        <w:rPr>
          <w:b/>
          <w:color w:val="000000"/>
          <w:sz w:val="22"/>
          <w:szCs w:val="22"/>
        </w:rPr>
        <w:t>:</w:t>
      </w:r>
      <w:r w:rsidR="009D2815" w:rsidRPr="009D2815">
        <w:rPr>
          <w:color w:val="000000"/>
          <w:sz w:val="22"/>
          <w:szCs w:val="22"/>
        </w:rPr>
        <w:t xml:space="preserve"> </w:t>
      </w:r>
      <w:r w:rsidR="009D2815">
        <w:rPr>
          <w:color w:val="000000"/>
          <w:sz w:val="22"/>
          <w:szCs w:val="22"/>
        </w:rPr>
        <w:t xml:space="preserve">During my training period, </w:t>
      </w:r>
      <w:r w:rsidR="005D6688">
        <w:rPr>
          <w:color w:val="000000"/>
          <w:sz w:val="22"/>
          <w:szCs w:val="22"/>
        </w:rPr>
        <w:t xml:space="preserve">I was exposed to various </w:t>
      </w:r>
      <w:r w:rsidR="00BC6107">
        <w:rPr>
          <w:color w:val="000000"/>
          <w:sz w:val="22"/>
          <w:szCs w:val="22"/>
        </w:rPr>
        <w:t>activities</w:t>
      </w:r>
      <w:r w:rsidR="005D6688">
        <w:rPr>
          <w:color w:val="000000"/>
          <w:sz w:val="22"/>
          <w:szCs w:val="22"/>
        </w:rPr>
        <w:t xml:space="preserve"> that involved in piping department like preparation of equipment layout drawing, study of P&amp;ids</w:t>
      </w:r>
      <w:r w:rsidR="00DD2ED2">
        <w:rPr>
          <w:color w:val="000000"/>
          <w:sz w:val="22"/>
          <w:szCs w:val="22"/>
        </w:rPr>
        <w:t xml:space="preserve"> (Piping and Instrumentation diagram)</w:t>
      </w:r>
      <w:r w:rsidR="005D6688">
        <w:rPr>
          <w:color w:val="000000"/>
          <w:sz w:val="22"/>
          <w:szCs w:val="22"/>
        </w:rPr>
        <w:t>, about different types of piping supports. I have done stress analysis and modeling of pump on stress analysis software</w:t>
      </w:r>
      <w:r w:rsidR="00FC7F41">
        <w:rPr>
          <w:color w:val="000000"/>
          <w:sz w:val="22"/>
          <w:szCs w:val="22"/>
        </w:rPr>
        <w:t xml:space="preserve"> CEASAR II</w:t>
      </w:r>
      <w:r w:rsidR="005D6688">
        <w:rPr>
          <w:color w:val="000000"/>
          <w:sz w:val="22"/>
          <w:szCs w:val="22"/>
        </w:rPr>
        <w:t xml:space="preserve">. Also I was exposed to other software like </w:t>
      </w:r>
      <w:r w:rsidR="00BC6107">
        <w:rPr>
          <w:color w:val="000000"/>
          <w:sz w:val="22"/>
          <w:szCs w:val="22"/>
        </w:rPr>
        <w:t>PDS (Plant</w:t>
      </w:r>
      <w:r w:rsidR="005D6688">
        <w:rPr>
          <w:color w:val="000000"/>
          <w:sz w:val="22"/>
          <w:szCs w:val="22"/>
        </w:rPr>
        <w:t xml:space="preserve"> Design System), </w:t>
      </w:r>
      <w:r w:rsidR="00BC6107">
        <w:rPr>
          <w:color w:val="000000"/>
          <w:sz w:val="22"/>
          <w:szCs w:val="22"/>
        </w:rPr>
        <w:t>EDS (Electronic</w:t>
      </w:r>
      <w:r w:rsidR="005D6688">
        <w:rPr>
          <w:color w:val="000000"/>
          <w:sz w:val="22"/>
          <w:szCs w:val="22"/>
        </w:rPr>
        <w:t xml:space="preserve"> Database Management), </w:t>
      </w:r>
      <w:r w:rsidR="00BC6107">
        <w:rPr>
          <w:color w:val="000000"/>
          <w:sz w:val="22"/>
          <w:szCs w:val="22"/>
        </w:rPr>
        <w:t>IPMCS (Integrated Piping Material Control System)</w:t>
      </w:r>
      <w:r w:rsidR="005D6688">
        <w:rPr>
          <w:color w:val="000000"/>
          <w:sz w:val="22"/>
          <w:szCs w:val="22"/>
        </w:rPr>
        <w:t xml:space="preserve"> </w:t>
      </w:r>
      <w:r w:rsidR="00BC6107">
        <w:rPr>
          <w:color w:val="000000"/>
          <w:sz w:val="22"/>
          <w:szCs w:val="22"/>
        </w:rPr>
        <w:t>etc</w:t>
      </w:r>
      <w:r w:rsidR="00AF2363">
        <w:rPr>
          <w:color w:val="000000"/>
          <w:sz w:val="22"/>
          <w:szCs w:val="22"/>
        </w:rPr>
        <w:t>.</w:t>
      </w:r>
    </w:p>
    <w:p w:rsidR="00DE0E69" w:rsidRDefault="00BA475E" w:rsidP="00DE0E69">
      <w:pPr>
        <w:pStyle w:val="Style1"/>
        <w:numPr>
          <w:ilvl w:val="0"/>
          <w:numId w:val="14"/>
        </w:numPr>
        <w:spacing w:before="120"/>
        <w:rPr>
          <w:rFonts w:ascii="Times New Roman" w:hAnsi="Times New Roman"/>
          <w:b/>
          <w:color w:val="000000"/>
          <w:sz w:val="22"/>
          <w:szCs w:val="22"/>
        </w:rPr>
      </w:pPr>
      <w:r>
        <w:rPr>
          <w:rFonts w:ascii="Times New Roman" w:hAnsi="Times New Roman"/>
          <w:b/>
          <w:color w:val="000000"/>
          <w:sz w:val="22"/>
          <w:szCs w:val="22"/>
        </w:rPr>
        <w:t>Activities involved in Pipeline Engineering</w:t>
      </w:r>
    </w:p>
    <w:p w:rsidR="00DE0E69" w:rsidRDefault="00DE0E69" w:rsidP="00DE0E69">
      <w:pPr>
        <w:pStyle w:val="Style1"/>
        <w:spacing w:before="120"/>
        <w:ind w:firstLine="360"/>
        <w:rPr>
          <w:rFonts w:ascii="Times New Roman" w:hAnsi="Times New Roman"/>
          <w:b/>
          <w:color w:val="000000"/>
          <w:sz w:val="22"/>
          <w:szCs w:val="22"/>
        </w:rPr>
      </w:pPr>
      <w:r w:rsidRPr="0031082E">
        <w:rPr>
          <w:rFonts w:ascii="Times New Roman" w:hAnsi="Times New Roman"/>
          <w:b/>
          <w:color w:val="000000"/>
          <w:sz w:val="22"/>
          <w:szCs w:val="22"/>
        </w:rPr>
        <w:t>Company</w:t>
      </w:r>
      <w:r w:rsidR="00BA475E">
        <w:rPr>
          <w:rFonts w:ascii="Times New Roman" w:hAnsi="Times New Roman"/>
          <w:b/>
          <w:color w:val="000000"/>
          <w:sz w:val="22"/>
          <w:szCs w:val="22"/>
        </w:rPr>
        <w:tab/>
      </w:r>
      <w:r w:rsidR="00BA475E">
        <w:rPr>
          <w:rFonts w:ascii="Times New Roman" w:hAnsi="Times New Roman"/>
          <w:b/>
          <w:color w:val="000000"/>
          <w:sz w:val="22"/>
          <w:szCs w:val="22"/>
        </w:rPr>
        <w:tab/>
        <w:t xml:space="preserve">   </w:t>
      </w:r>
      <w:r w:rsidRPr="0031082E">
        <w:rPr>
          <w:rFonts w:ascii="Times New Roman" w:hAnsi="Times New Roman"/>
          <w:b/>
          <w:color w:val="000000"/>
          <w:sz w:val="22"/>
          <w:szCs w:val="22"/>
        </w:rPr>
        <w:t>:</w:t>
      </w:r>
      <w:r>
        <w:rPr>
          <w:rFonts w:ascii="Times New Roman" w:hAnsi="Times New Roman"/>
          <w:b/>
          <w:color w:val="000000"/>
          <w:sz w:val="22"/>
          <w:szCs w:val="22"/>
        </w:rPr>
        <w:t xml:space="preserve"> </w:t>
      </w:r>
      <w:r w:rsidRPr="00DE0E69">
        <w:rPr>
          <w:rFonts w:ascii="Times New Roman" w:hAnsi="Times New Roman"/>
          <w:color w:val="000000"/>
          <w:sz w:val="22"/>
          <w:szCs w:val="22"/>
        </w:rPr>
        <w:t>Engineers India Ltd. B</w:t>
      </w:r>
      <w:r w:rsidR="00022054">
        <w:rPr>
          <w:rFonts w:ascii="Times New Roman" w:hAnsi="Times New Roman"/>
          <w:color w:val="000000"/>
          <w:sz w:val="22"/>
          <w:szCs w:val="22"/>
        </w:rPr>
        <w:t>h</w:t>
      </w:r>
      <w:r w:rsidRPr="00DE0E69">
        <w:rPr>
          <w:rFonts w:ascii="Times New Roman" w:hAnsi="Times New Roman"/>
          <w:color w:val="000000"/>
          <w:sz w:val="22"/>
          <w:szCs w:val="22"/>
        </w:rPr>
        <w:t>ikaji Cama Place, New Delhi</w:t>
      </w:r>
    </w:p>
    <w:p w:rsidR="00B5594D" w:rsidRPr="00B5594D" w:rsidRDefault="00DE0E69" w:rsidP="00B5594D">
      <w:pPr>
        <w:pStyle w:val="Style1"/>
        <w:spacing w:before="120"/>
        <w:ind w:firstLine="360"/>
        <w:rPr>
          <w:rFonts w:ascii="Times New Roman" w:hAnsi="Times New Roman"/>
          <w:color w:val="000000"/>
          <w:sz w:val="22"/>
          <w:szCs w:val="22"/>
        </w:rPr>
      </w:pPr>
      <w:r w:rsidRPr="0069372E">
        <w:rPr>
          <w:rFonts w:ascii="Times New Roman" w:hAnsi="Times New Roman"/>
          <w:b/>
          <w:color w:val="000000"/>
          <w:sz w:val="22"/>
          <w:szCs w:val="22"/>
        </w:rPr>
        <w:t>Duration</w:t>
      </w:r>
      <w:r w:rsidR="00BA475E">
        <w:rPr>
          <w:rFonts w:ascii="Times New Roman" w:hAnsi="Times New Roman"/>
          <w:b/>
          <w:color w:val="000000"/>
          <w:sz w:val="22"/>
          <w:szCs w:val="22"/>
        </w:rPr>
        <w:tab/>
      </w:r>
      <w:r w:rsidR="00BA475E">
        <w:rPr>
          <w:rFonts w:ascii="Times New Roman" w:hAnsi="Times New Roman"/>
          <w:b/>
          <w:color w:val="000000"/>
          <w:sz w:val="22"/>
          <w:szCs w:val="22"/>
        </w:rPr>
        <w:tab/>
        <w:t xml:space="preserve">   </w:t>
      </w:r>
      <w:r w:rsidRPr="0069372E">
        <w:rPr>
          <w:rFonts w:ascii="Times New Roman" w:hAnsi="Times New Roman"/>
          <w:b/>
          <w:color w:val="000000"/>
          <w:sz w:val="22"/>
          <w:szCs w:val="22"/>
        </w:rPr>
        <w:t>:</w:t>
      </w:r>
      <w:r w:rsidR="00EA3A19">
        <w:rPr>
          <w:rFonts w:ascii="Times New Roman" w:hAnsi="Times New Roman"/>
          <w:b/>
          <w:color w:val="000000"/>
          <w:sz w:val="22"/>
          <w:szCs w:val="22"/>
        </w:rPr>
        <w:t xml:space="preserve"> </w:t>
      </w:r>
      <w:r w:rsidRPr="00DE0E69">
        <w:rPr>
          <w:rFonts w:ascii="Times New Roman" w:hAnsi="Times New Roman"/>
          <w:color w:val="000000"/>
          <w:sz w:val="22"/>
          <w:szCs w:val="22"/>
        </w:rPr>
        <w:t>24</w:t>
      </w:r>
      <w:r w:rsidRPr="00DE0E69">
        <w:rPr>
          <w:rFonts w:ascii="Times New Roman" w:hAnsi="Times New Roman"/>
          <w:color w:val="000000"/>
          <w:sz w:val="22"/>
          <w:szCs w:val="22"/>
          <w:vertAlign w:val="superscript"/>
        </w:rPr>
        <w:t>th</w:t>
      </w:r>
      <w:r w:rsidRPr="00DE0E69">
        <w:rPr>
          <w:rFonts w:ascii="Times New Roman" w:hAnsi="Times New Roman"/>
          <w:color w:val="000000"/>
          <w:sz w:val="22"/>
          <w:szCs w:val="22"/>
        </w:rPr>
        <w:t xml:space="preserve"> June</w:t>
      </w:r>
      <w:r w:rsidR="003E4BAE">
        <w:rPr>
          <w:rFonts w:ascii="Times New Roman" w:hAnsi="Times New Roman"/>
          <w:color w:val="000000"/>
          <w:sz w:val="22"/>
          <w:szCs w:val="22"/>
        </w:rPr>
        <w:t xml:space="preserve"> 2013</w:t>
      </w:r>
      <w:r w:rsidRPr="00DE0E69">
        <w:rPr>
          <w:rFonts w:ascii="Times New Roman" w:hAnsi="Times New Roman"/>
          <w:color w:val="000000"/>
          <w:sz w:val="22"/>
          <w:szCs w:val="22"/>
        </w:rPr>
        <w:t xml:space="preserve"> to 2</w:t>
      </w:r>
      <w:r w:rsidRPr="00DE0E69">
        <w:rPr>
          <w:rFonts w:ascii="Times New Roman" w:hAnsi="Times New Roman"/>
          <w:color w:val="000000"/>
          <w:sz w:val="22"/>
          <w:szCs w:val="22"/>
          <w:vertAlign w:val="superscript"/>
        </w:rPr>
        <w:t>nd</w:t>
      </w:r>
      <w:r w:rsidRPr="00DE0E69">
        <w:rPr>
          <w:rFonts w:ascii="Times New Roman" w:hAnsi="Times New Roman"/>
          <w:color w:val="000000"/>
          <w:sz w:val="22"/>
          <w:szCs w:val="22"/>
        </w:rPr>
        <w:t xml:space="preserve"> Aug 2013</w:t>
      </w:r>
    </w:p>
    <w:p w:rsidR="00DE0E69" w:rsidRDefault="00DE0E69" w:rsidP="00DE0E69">
      <w:pPr>
        <w:pStyle w:val="Style1"/>
        <w:spacing w:before="120"/>
        <w:ind w:left="2340" w:hanging="1980"/>
        <w:jc w:val="both"/>
        <w:rPr>
          <w:rFonts w:ascii="Times New Roman" w:hAnsi="Times New Roman"/>
          <w:b/>
          <w:color w:val="000000"/>
          <w:sz w:val="22"/>
          <w:szCs w:val="22"/>
        </w:rPr>
      </w:pPr>
      <w:r w:rsidRPr="0069372E">
        <w:rPr>
          <w:rFonts w:ascii="Times New Roman" w:hAnsi="Times New Roman"/>
          <w:b/>
          <w:color w:val="000000"/>
          <w:sz w:val="22"/>
          <w:szCs w:val="22"/>
        </w:rPr>
        <w:t>Project Summary</w:t>
      </w:r>
      <w:r w:rsidR="00BA475E">
        <w:rPr>
          <w:rFonts w:ascii="Times New Roman" w:hAnsi="Times New Roman"/>
          <w:b/>
          <w:color w:val="000000"/>
          <w:sz w:val="22"/>
          <w:szCs w:val="22"/>
        </w:rPr>
        <w:tab/>
      </w:r>
      <w:r w:rsidRPr="0069372E">
        <w:rPr>
          <w:rFonts w:ascii="Times New Roman" w:hAnsi="Times New Roman"/>
          <w:b/>
          <w:color w:val="000000"/>
          <w:sz w:val="22"/>
          <w:szCs w:val="22"/>
        </w:rPr>
        <w:t>:</w:t>
      </w:r>
      <w:r w:rsidRPr="00DE0E69">
        <w:rPr>
          <w:rFonts w:ascii="Times New Roman" w:hAnsi="Times New Roman"/>
          <w:color w:val="000000"/>
          <w:sz w:val="22"/>
          <w:szCs w:val="22"/>
        </w:rPr>
        <w:t xml:space="preserve"> Its about the various engineering </w:t>
      </w:r>
      <w:r w:rsidR="00022054" w:rsidRPr="00DE0E69">
        <w:rPr>
          <w:rFonts w:ascii="Times New Roman" w:hAnsi="Times New Roman"/>
          <w:color w:val="000000"/>
          <w:sz w:val="22"/>
          <w:szCs w:val="22"/>
        </w:rPr>
        <w:t>activities</w:t>
      </w:r>
      <w:r w:rsidRPr="00DE0E69">
        <w:rPr>
          <w:rFonts w:ascii="Times New Roman" w:hAnsi="Times New Roman"/>
          <w:color w:val="000000"/>
          <w:sz w:val="22"/>
          <w:szCs w:val="22"/>
        </w:rPr>
        <w:t xml:space="preserve"> involved in installation, testing and commissioning of pipeline from cross country or over different countries. As it is the effective mode of transportation of various fluid products like crude oil , petrol, natural </w:t>
      </w:r>
      <w:r w:rsidRPr="00DE0E69">
        <w:rPr>
          <w:rFonts w:ascii="Times New Roman" w:hAnsi="Times New Roman"/>
          <w:color w:val="000000"/>
          <w:sz w:val="22"/>
          <w:szCs w:val="22"/>
        </w:rPr>
        <w:lastRenderedPageBreak/>
        <w:t>gas etc. So it includes the engineering process like designing pipe thickness , pressure, types of welding used, crossing , testing process like hydro testing, strength testing etc.</w:t>
      </w:r>
      <w:r>
        <w:rPr>
          <w:rFonts w:ascii="Times New Roman" w:hAnsi="Times New Roman"/>
          <w:b/>
          <w:color w:val="000000"/>
          <w:sz w:val="22"/>
          <w:szCs w:val="22"/>
        </w:rPr>
        <w:t xml:space="preserve"> </w:t>
      </w:r>
    </w:p>
    <w:p w:rsidR="00022054" w:rsidRDefault="00022054" w:rsidP="00DE0E69">
      <w:pPr>
        <w:pStyle w:val="Style1"/>
        <w:spacing w:before="120"/>
        <w:ind w:left="2340" w:hanging="1980"/>
        <w:jc w:val="both"/>
        <w:rPr>
          <w:rFonts w:ascii="Times New Roman" w:hAnsi="Times New Roman"/>
          <w:b/>
          <w:color w:val="000000"/>
          <w:sz w:val="22"/>
          <w:szCs w:val="22"/>
        </w:rPr>
      </w:pPr>
    </w:p>
    <w:p w:rsidR="00ED32F4" w:rsidRDefault="00DE0E69" w:rsidP="00BA475E">
      <w:pPr>
        <w:pStyle w:val="BodyText"/>
        <w:tabs>
          <w:tab w:val="left" w:pos="252"/>
        </w:tabs>
        <w:ind w:left="2340" w:hanging="1980"/>
        <w:jc w:val="both"/>
        <w:rPr>
          <w:color w:val="000000"/>
          <w:sz w:val="22"/>
          <w:szCs w:val="22"/>
        </w:rPr>
      </w:pPr>
      <w:r w:rsidRPr="0069372E">
        <w:rPr>
          <w:b/>
          <w:color w:val="000000"/>
          <w:sz w:val="22"/>
          <w:szCs w:val="22"/>
        </w:rPr>
        <w:t xml:space="preserve">My </w:t>
      </w:r>
      <w:r w:rsidR="00022054" w:rsidRPr="0069372E">
        <w:rPr>
          <w:b/>
          <w:color w:val="000000"/>
          <w:sz w:val="22"/>
          <w:szCs w:val="22"/>
        </w:rPr>
        <w:t>Role</w:t>
      </w:r>
      <w:r w:rsidR="00BA475E">
        <w:rPr>
          <w:b/>
          <w:color w:val="000000"/>
          <w:sz w:val="22"/>
          <w:szCs w:val="22"/>
        </w:rPr>
        <w:tab/>
      </w:r>
      <w:r w:rsidR="00022054" w:rsidRPr="0069372E">
        <w:rPr>
          <w:b/>
          <w:color w:val="000000"/>
          <w:sz w:val="22"/>
          <w:szCs w:val="22"/>
        </w:rPr>
        <w:t>:</w:t>
      </w:r>
      <w:r w:rsidR="00022054">
        <w:rPr>
          <w:color w:val="000000"/>
          <w:sz w:val="22"/>
          <w:szCs w:val="22"/>
        </w:rPr>
        <w:t xml:space="preserve"> During my training period, I was exposed to various aspects of basic engineering and detailed engineering involved in Pipeline Engineering.</w:t>
      </w:r>
    </w:p>
    <w:p w:rsidR="00BE63D0" w:rsidRDefault="00BE63D0" w:rsidP="00BA475E">
      <w:pPr>
        <w:pStyle w:val="BodyText"/>
        <w:tabs>
          <w:tab w:val="left" w:pos="252"/>
        </w:tabs>
        <w:ind w:left="2340" w:hanging="1980"/>
        <w:jc w:val="both"/>
        <w:rPr>
          <w:color w:val="000000"/>
          <w:sz w:val="22"/>
          <w:szCs w:val="22"/>
        </w:rPr>
      </w:pPr>
    </w:p>
    <w:p w:rsidR="00BA475E" w:rsidRPr="00696EE2" w:rsidRDefault="00BA475E" w:rsidP="00BA475E">
      <w:pPr>
        <w:pStyle w:val="Style1"/>
        <w:numPr>
          <w:ilvl w:val="0"/>
          <w:numId w:val="14"/>
        </w:numPr>
        <w:spacing w:before="120"/>
        <w:rPr>
          <w:rFonts w:ascii="Times New Roman" w:hAnsi="Times New Roman"/>
          <w:b/>
          <w:color w:val="000000"/>
          <w:sz w:val="22"/>
          <w:szCs w:val="22"/>
        </w:rPr>
      </w:pPr>
      <w:r>
        <w:rPr>
          <w:rFonts w:ascii="Times New Roman" w:hAnsi="Times New Roman"/>
          <w:b/>
          <w:color w:val="000000"/>
          <w:sz w:val="22"/>
          <w:szCs w:val="22"/>
        </w:rPr>
        <w:t>Production Techniques</w:t>
      </w:r>
    </w:p>
    <w:p w:rsidR="00BA475E" w:rsidRDefault="00BA475E" w:rsidP="00BA475E">
      <w:pPr>
        <w:pStyle w:val="Style1"/>
        <w:spacing w:before="120"/>
        <w:ind w:left="360"/>
        <w:rPr>
          <w:rFonts w:ascii="Times New Roman" w:hAnsi="Times New Roman"/>
          <w:color w:val="000000"/>
          <w:sz w:val="22"/>
          <w:szCs w:val="22"/>
        </w:rPr>
      </w:pPr>
      <w:r w:rsidRPr="0031082E">
        <w:rPr>
          <w:rFonts w:ascii="Times New Roman" w:hAnsi="Times New Roman"/>
          <w:b/>
          <w:color w:val="000000"/>
          <w:sz w:val="22"/>
          <w:szCs w:val="22"/>
        </w:rPr>
        <w:t>Company</w:t>
      </w:r>
      <w:r>
        <w:rPr>
          <w:rFonts w:ascii="Times New Roman" w:hAnsi="Times New Roman"/>
          <w:b/>
          <w:color w:val="000000"/>
          <w:sz w:val="22"/>
          <w:szCs w:val="22"/>
        </w:rPr>
        <w:tab/>
      </w:r>
      <w:r>
        <w:rPr>
          <w:rFonts w:ascii="Times New Roman" w:hAnsi="Times New Roman"/>
          <w:b/>
          <w:color w:val="000000"/>
          <w:sz w:val="22"/>
          <w:szCs w:val="22"/>
        </w:rPr>
        <w:tab/>
        <w:t xml:space="preserve">  </w:t>
      </w:r>
      <w:r w:rsidRPr="0031082E">
        <w:rPr>
          <w:rFonts w:ascii="Times New Roman" w:hAnsi="Times New Roman"/>
          <w:b/>
          <w:color w:val="000000"/>
          <w:sz w:val="22"/>
          <w:szCs w:val="22"/>
        </w:rPr>
        <w:t>:</w:t>
      </w:r>
      <w:r w:rsidRPr="0031082E">
        <w:rPr>
          <w:rFonts w:ascii="Times New Roman" w:hAnsi="Times New Roman"/>
          <w:color w:val="000000"/>
          <w:sz w:val="22"/>
          <w:szCs w:val="22"/>
        </w:rPr>
        <w:t xml:space="preserve"> </w:t>
      </w:r>
      <w:r>
        <w:rPr>
          <w:rFonts w:ascii="Times New Roman" w:hAnsi="Times New Roman"/>
          <w:color w:val="000000"/>
          <w:sz w:val="22"/>
          <w:szCs w:val="22"/>
        </w:rPr>
        <w:t>Prasha Technologies Ltd. IMT Manesar, Gurgaon</w:t>
      </w:r>
    </w:p>
    <w:p w:rsidR="00BA475E" w:rsidRPr="003D5B88" w:rsidRDefault="00BA475E" w:rsidP="00BA475E">
      <w:pPr>
        <w:pStyle w:val="Style1"/>
        <w:spacing w:before="120"/>
        <w:ind w:firstLine="360"/>
        <w:rPr>
          <w:rFonts w:ascii="Times New Roman" w:hAnsi="Times New Roman"/>
          <w:b/>
          <w:color w:val="000000"/>
          <w:sz w:val="22"/>
          <w:szCs w:val="22"/>
        </w:rPr>
      </w:pPr>
      <w:r w:rsidRPr="0069372E">
        <w:rPr>
          <w:rFonts w:ascii="Times New Roman" w:hAnsi="Times New Roman"/>
          <w:b/>
          <w:color w:val="000000"/>
          <w:sz w:val="22"/>
          <w:szCs w:val="22"/>
        </w:rPr>
        <w:t>Duration</w:t>
      </w:r>
      <w:r>
        <w:rPr>
          <w:rFonts w:ascii="Times New Roman" w:hAnsi="Times New Roman"/>
          <w:b/>
          <w:color w:val="000000"/>
          <w:sz w:val="22"/>
          <w:szCs w:val="22"/>
        </w:rPr>
        <w:tab/>
      </w:r>
      <w:r>
        <w:rPr>
          <w:rFonts w:ascii="Times New Roman" w:hAnsi="Times New Roman"/>
          <w:b/>
          <w:color w:val="000000"/>
          <w:sz w:val="22"/>
          <w:szCs w:val="22"/>
        </w:rPr>
        <w:tab/>
        <w:t xml:space="preserve">  </w:t>
      </w:r>
      <w:r w:rsidRPr="0069372E">
        <w:rPr>
          <w:rFonts w:ascii="Times New Roman" w:hAnsi="Times New Roman"/>
          <w:b/>
          <w:color w:val="000000"/>
          <w:sz w:val="22"/>
          <w:szCs w:val="22"/>
        </w:rPr>
        <w:t>:</w:t>
      </w:r>
      <w:r>
        <w:rPr>
          <w:rFonts w:ascii="Times New Roman" w:hAnsi="Times New Roman"/>
          <w:b/>
          <w:color w:val="000000"/>
          <w:sz w:val="22"/>
          <w:szCs w:val="22"/>
        </w:rPr>
        <w:t xml:space="preserve"> </w:t>
      </w:r>
      <w:r w:rsidRPr="00696EE2">
        <w:rPr>
          <w:rFonts w:ascii="Times New Roman" w:hAnsi="Times New Roman"/>
          <w:color w:val="000000"/>
          <w:sz w:val="22"/>
          <w:szCs w:val="22"/>
        </w:rPr>
        <w:t>15</w:t>
      </w:r>
      <w:r w:rsidRPr="00696EE2">
        <w:rPr>
          <w:rFonts w:ascii="Times New Roman" w:hAnsi="Times New Roman"/>
          <w:color w:val="000000"/>
          <w:sz w:val="22"/>
          <w:szCs w:val="22"/>
          <w:vertAlign w:val="superscript"/>
        </w:rPr>
        <w:t>th</w:t>
      </w:r>
      <w:r w:rsidRPr="00696EE2">
        <w:rPr>
          <w:rFonts w:ascii="Times New Roman" w:hAnsi="Times New Roman"/>
          <w:color w:val="000000"/>
          <w:sz w:val="22"/>
          <w:szCs w:val="22"/>
        </w:rPr>
        <w:t xml:space="preserve"> June</w:t>
      </w:r>
      <w:r w:rsidR="003E4BAE">
        <w:rPr>
          <w:rFonts w:ascii="Times New Roman" w:hAnsi="Times New Roman"/>
          <w:color w:val="000000"/>
          <w:sz w:val="22"/>
          <w:szCs w:val="22"/>
        </w:rPr>
        <w:t xml:space="preserve"> 2012</w:t>
      </w:r>
      <w:r w:rsidRPr="00696EE2">
        <w:rPr>
          <w:rFonts w:ascii="Times New Roman" w:hAnsi="Times New Roman"/>
          <w:color w:val="000000"/>
          <w:sz w:val="22"/>
          <w:szCs w:val="22"/>
        </w:rPr>
        <w:t xml:space="preserve"> to 31</w:t>
      </w:r>
      <w:r w:rsidRPr="00696EE2">
        <w:rPr>
          <w:rFonts w:ascii="Times New Roman" w:hAnsi="Times New Roman"/>
          <w:color w:val="000000"/>
          <w:sz w:val="22"/>
          <w:szCs w:val="22"/>
          <w:vertAlign w:val="superscript"/>
        </w:rPr>
        <w:t>st</w:t>
      </w:r>
      <w:r w:rsidRPr="00696EE2">
        <w:rPr>
          <w:rFonts w:ascii="Times New Roman" w:hAnsi="Times New Roman"/>
          <w:color w:val="000000"/>
          <w:sz w:val="22"/>
          <w:szCs w:val="22"/>
        </w:rPr>
        <w:t xml:space="preserve"> July 2012</w:t>
      </w:r>
    </w:p>
    <w:p w:rsidR="00BA475E" w:rsidRPr="00696EE2" w:rsidRDefault="00BA475E" w:rsidP="00BA475E">
      <w:pPr>
        <w:pStyle w:val="Style1"/>
        <w:tabs>
          <w:tab w:val="left" w:pos="1980"/>
        </w:tabs>
        <w:spacing w:before="120"/>
        <w:ind w:left="2250" w:hanging="1890"/>
        <w:jc w:val="both"/>
        <w:rPr>
          <w:rFonts w:ascii="Times New Roman" w:hAnsi="Times New Roman"/>
          <w:color w:val="000000"/>
          <w:sz w:val="22"/>
          <w:szCs w:val="22"/>
        </w:rPr>
      </w:pPr>
      <w:r w:rsidRPr="0069372E">
        <w:rPr>
          <w:rFonts w:ascii="Times New Roman" w:hAnsi="Times New Roman"/>
          <w:b/>
          <w:color w:val="000000"/>
          <w:sz w:val="22"/>
          <w:szCs w:val="22"/>
        </w:rPr>
        <w:t>Project Summary</w:t>
      </w:r>
      <w:r>
        <w:rPr>
          <w:rFonts w:ascii="Times New Roman" w:hAnsi="Times New Roman"/>
          <w:b/>
          <w:color w:val="000000"/>
          <w:sz w:val="22"/>
          <w:szCs w:val="22"/>
        </w:rPr>
        <w:tab/>
        <w:t>:</w:t>
      </w:r>
      <w:r>
        <w:rPr>
          <w:rFonts w:ascii="Times New Roman" w:hAnsi="Times New Roman"/>
          <w:color w:val="000000"/>
          <w:sz w:val="22"/>
          <w:szCs w:val="22"/>
        </w:rPr>
        <w:t xml:space="preserve"> Its about the different production techniques that are currently being    used in many industries and various implements that can be made to make it work more effectively.</w:t>
      </w:r>
    </w:p>
    <w:p w:rsidR="0069372E" w:rsidRDefault="00BA475E" w:rsidP="003E4BAE">
      <w:pPr>
        <w:pStyle w:val="Style1"/>
        <w:spacing w:before="120"/>
        <w:ind w:left="2250" w:hanging="1890"/>
        <w:jc w:val="both"/>
        <w:rPr>
          <w:rFonts w:ascii="Times New Roman" w:hAnsi="Times New Roman"/>
          <w:color w:val="000000"/>
          <w:sz w:val="22"/>
          <w:szCs w:val="22"/>
        </w:rPr>
      </w:pPr>
      <w:r w:rsidRPr="0069372E">
        <w:rPr>
          <w:rFonts w:ascii="Times New Roman" w:hAnsi="Times New Roman"/>
          <w:b/>
          <w:color w:val="000000"/>
          <w:sz w:val="22"/>
          <w:szCs w:val="22"/>
        </w:rPr>
        <w:t>My Role</w:t>
      </w:r>
      <w:r>
        <w:rPr>
          <w:rFonts w:ascii="Times New Roman" w:hAnsi="Times New Roman"/>
          <w:b/>
          <w:color w:val="000000"/>
          <w:sz w:val="22"/>
          <w:szCs w:val="22"/>
        </w:rPr>
        <w:t xml:space="preserve">              </w:t>
      </w:r>
      <w:r w:rsidR="005F0CBE">
        <w:rPr>
          <w:rFonts w:ascii="Times New Roman" w:hAnsi="Times New Roman"/>
          <w:b/>
          <w:color w:val="000000"/>
          <w:sz w:val="22"/>
          <w:szCs w:val="22"/>
        </w:rPr>
        <w:t xml:space="preserve">      </w:t>
      </w:r>
      <w:r w:rsidRPr="0069372E">
        <w:rPr>
          <w:rFonts w:ascii="Times New Roman" w:hAnsi="Times New Roman"/>
          <w:b/>
          <w:color w:val="000000"/>
          <w:sz w:val="22"/>
          <w:szCs w:val="22"/>
        </w:rPr>
        <w:t xml:space="preserve">: </w:t>
      </w:r>
      <w:r w:rsidRPr="00696EE2">
        <w:rPr>
          <w:rFonts w:ascii="Times New Roman" w:hAnsi="Times New Roman"/>
          <w:color w:val="000000"/>
          <w:sz w:val="22"/>
          <w:szCs w:val="22"/>
        </w:rPr>
        <w:t>I work as a trainee in a team and wo</w:t>
      </w:r>
      <w:r>
        <w:rPr>
          <w:rFonts w:ascii="Times New Roman" w:hAnsi="Times New Roman"/>
          <w:color w:val="000000"/>
          <w:sz w:val="22"/>
          <w:szCs w:val="22"/>
        </w:rPr>
        <w:t xml:space="preserve">rked on various production line </w:t>
      </w:r>
      <w:r w:rsidRPr="00696EE2">
        <w:rPr>
          <w:rFonts w:ascii="Times New Roman" w:hAnsi="Times New Roman"/>
          <w:color w:val="000000"/>
          <w:sz w:val="22"/>
          <w:szCs w:val="22"/>
        </w:rPr>
        <w:t xml:space="preserve">machines </w:t>
      </w:r>
      <w:r w:rsidR="0068551C" w:rsidRPr="00696EE2">
        <w:rPr>
          <w:rFonts w:ascii="Times New Roman" w:hAnsi="Times New Roman"/>
          <w:color w:val="000000"/>
          <w:sz w:val="22"/>
          <w:szCs w:val="22"/>
        </w:rPr>
        <w:t xml:space="preserve">like </w:t>
      </w:r>
      <w:r w:rsidR="0068551C">
        <w:rPr>
          <w:rFonts w:ascii="Times New Roman" w:hAnsi="Times New Roman"/>
          <w:color w:val="000000"/>
          <w:sz w:val="22"/>
          <w:szCs w:val="22"/>
        </w:rPr>
        <w:t>TPP</w:t>
      </w:r>
      <w:r w:rsidRPr="00696EE2">
        <w:rPr>
          <w:rFonts w:ascii="Times New Roman" w:hAnsi="Times New Roman"/>
          <w:color w:val="000000"/>
          <w:sz w:val="22"/>
          <w:szCs w:val="22"/>
        </w:rPr>
        <w:t xml:space="preserve"> </w:t>
      </w:r>
      <w:r w:rsidR="0068551C" w:rsidRPr="00696EE2">
        <w:rPr>
          <w:rFonts w:ascii="Times New Roman" w:hAnsi="Times New Roman"/>
          <w:color w:val="000000"/>
          <w:sz w:val="22"/>
          <w:szCs w:val="22"/>
        </w:rPr>
        <w:t>(Turret</w:t>
      </w:r>
      <w:r w:rsidRPr="00696EE2">
        <w:rPr>
          <w:rFonts w:ascii="Times New Roman" w:hAnsi="Times New Roman"/>
          <w:color w:val="000000"/>
          <w:sz w:val="22"/>
          <w:szCs w:val="22"/>
        </w:rPr>
        <w:t xml:space="preserve"> Punching Press), fabrication line, powder coating and assembly line and store department and learnt various techniques of production.</w:t>
      </w:r>
    </w:p>
    <w:p w:rsidR="004A2E3A" w:rsidRPr="004A2E3A" w:rsidRDefault="004A2E3A" w:rsidP="004A2E3A">
      <w:pPr>
        <w:rPr>
          <w:lang w:val="en-AU"/>
        </w:rPr>
      </w:pPr>
    </w:p>
    <w:p w:rsidR="005941CD" w:rsidRPr="004A2E3A" w:rsidRDefault="004A2E3A" w:rsidP="005941CD">
      <w:pPr>
        <w:pStyle w:val="Heading1"/>
        <w:rPr>
          <w:rFonts w:ascii="Times New Roman" w:hAnsi="Times New Roman"/>
          <w:color w:val="000000"/>
          <w:szCs w:val="22"/>
        </w:rPr>
      </w:pPr>
      <w:r w:rsidRPr="004A2E3A">
        <w:rPr>
          <w:rFonts w:ascii="Times New Roman" w:hAnsi="Times New Roman"/>
          <w:color w:val="000000"/>
          <w:szCs w:val="22"/>
        </w:rPr>
        <w:t>AWARDS AND ACHIEVEMENTS</w:t>
      </w:r>
    </w:p>
    <w:p w:rsidR="00CD6557" w:rsidRPr="00CD6557" w:rsidRDefault="00CD6557" w:rsidP="00CD6557">
      <w:pPr>
        <w:rPr>
          <w:lang w:val="en-AU"/>
        </w:rPr>
      </w:pPr>
    </w:p>
    <w:p w:rsidR="00E7096A" w:rsidRPr="00E7096A" w:rsidRDefault="00E7096A" w:rsidP="00E7096A">
      <w:pPr>
        <w:numPr>
          <w:ilvl w:val="0"/>
          <w:numId w:val="17"/>
        </w:numPr>
        <w:ind w:right="-45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Won 1</w:t>
      </w:r>
      <w:r w:rsidRPr="002E5664">
        <w:rPr>
          <w:color w:val="000000"/>
          <w:sz w:val="22"/>
          <w:szCs w:val="22"/>
          <w:vertAlign w:val="superscript"/>
        </w:rPr>
        <w:t>st</w:t>
      </w:r>
      <w:r>
        <w:rPr>
          <w:color w:val="000000"/>
          <w:sz w:val="22"/>
          <w:szCs w:val="22"/>
        </w:rPr>
        <w:t xml:space="preserve"> prize in event “Amazing Race” in college cultural fest Explorica 2013 held in SBIT.</w:t>
      </w:r>
    </w:p>
    <w:p w:rsidR="00E7096A" w:rsidRPr="00E7096A" w:rsidRDefault="00E7096A" w:rsidP="00E7096A">
      <w:pPr>
        <w:numPr>
          <w:ilvl w:val="0"/>
          <w:numId w:val="17"/>
        </w:numPr>
        <w:ind w:right="-45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Won 1</w:t>
      </w:r>
      <w:r w:rsidRPr="002E5664">
        <w:rPr>
          <w:color w:val="000000"/>
          <w:sz w:val="22"/>
          <w:szCs w:val="22"/>
          <w:vertAlign w:val="superscript"/>
        </w:rPr>
        <w:t>st</w:t>
      </w:r>
      <w:r>
        <w:rPr>
          <w:color w:val="000000"/>
          <w:sz w:val="22"/>
          <w:szCs w:val="22"/>
        </w:rPr>
        <w:t xml:space="preserve"> prize in event “Express Your Mood” in college spunk club activity.</w:t>
      </w:r>
    </w:p>
    <w:p w:rsidR="00A47DA8" w:rsidRPr="008C4907" w:rsidRDefault="00696EE2" w:rsidP="008C4907">
      <w:pPr>
        <w:numPr>
          <w:ilvl w:val="0"/>
          <w:numId w:val="17"/>
        </w:numPr>
        <w:ind w:right="-45"/>
        <w:jc w:val="both"/>
        <w:rPr>
          <w:color w:val="000000"/>
          <w:sz w:val="22"/>
          <w:szCs w:val="22"/>
        </w:rPr>
      </w:pPr>
      <w:r w:rsidRPr="00696EE2">
        <w:rPr>
          <w:color w:val="000000"/>
          <w:sz w:val="22"/>
          <w:szCs w:val="22"/>
        </w:rPr>
        <w:t>Won 2</w:t>
      </w:r>
      <w:r w:rsidRPr="00696EE2">
        <w:rPr>
          <w:color w:val="000000"/>
          <w:sz w:val="22"/>
          <w:szCs w:val="22"/>
          <w:vertAlign w:val="superscript"/>
        </w:rPr>
        <w:t>nd</w:t>
      </w:r>
      <w:r w:rsidRPr="00696EE2">
        <w:rPr>
          <w:color w:val="000000"/>
          <w:sz w:val="22"/>
          <w:szCs w:val="22"/>
        </w:rPr>
        <w:t xml:space="preserve"> prize in event “</w:t>
      </w:r>
      <w:r w:rsidR="004A2E3A">
        <w:rPr>
          <w:color w:val="000000"/>
          <w:sz w:val="22"/>
          <w:szCs w:val="22"/>
        </w:rPr>
        <w:t>Lasar O</w:t>
      </w:r>
      <w:r w:rsidR="00BA475E" w:rsidRPr="00696EE2">
        <w:rPr>
          <w:color w:val="000000"/>
          <w:sz w:val="22"/>
          <w:szCs w:val="22"/>
        </w:rPr>
        <w:t>ptica</w:t>
      </w:r>
      <w:r w:rsidRPr="00696EE2">
        <w:rPr>
          <w:color w:val="000000"/>
          <w:sz w:val="22"/>
          <w:szCs w:val="22"/>
        </w:rPr>
        <w:t>” in coll</w:t>
      </w:r>
      <w:r w:rsidR="008C4907">
        <w:rPr>
          <w:color w:val="000000"/>
          <w:sz w:val="22"/>
          <w:szCs w:val="22"/>
        </w:rPr>
        <w:t xml:space="preserve">ege technical fest 2011 held in </w:t>
      </w:r>
      <w:r w:rsidRPr="008C4907">
        <w:rPr>
          <w:color w:val="000000"/>
          <w:sz w:val="22"/>
          <w:szCs w:val="22"/>
        </w:rPr>
        <w:t>D</w:t>
      </w:r>
      <w:r w:rsidR="00BA475E" w:rsidRPr="008C4907">
        <w:rPr>
          <w:color w:val="000000"/>
          <w:sz w:val="22"/>
          <w:szCs w:val="22"/>
        </w:rPr>
        <w:t>elhi</w:t>
      </w:r>
      <w:r w:rsidRPr="008C4907">
        <w:rPr>
          <w:color w:val="000000"/>
          <w:sz w:val="22"/>
          <w:szCs w:val="22"/>
        </w:rPr>
        <w:t xml:space="preserve"> T</w:t>
      </w:r>
      <w:r w:rsidR="00BA475E" w:rsidRPr="008C4907">
        <w:rPr>
          <w:color w:val="000000"/>
          <w:sz w:val="22"/>
          <w:szCs w:val="22"/>
        </w:rPr>
        <w:t>echnological</w:t>
      </w:r>
      <w:r w:rsidRPr="008C4907">
        <w:rPr>
          <w:color w:val="000000"/>
          <w:sz w:val="22"/>
          <w:szCs w:val="22"/>
        </w:rPr>
        <w:t xml:space="preserve"> U</w:t>
      </w:r>
      <w:r w:rsidR="00BA475E" w:rsidRPr="008C4907">
        <w:rPr>
          <w:color w:val="000000"/>
          <w:sz w:val="22"/>
          <w:szCs w:val="22"/>
        </w:rPr>
        <w:t>niversity</w:t>
      </w:r>
      <w:r w:rsidRPr="008C4907">
        <w:rPr>
          <w:color w:val="000000"/>
          <w:sz w:val="22"/>
          <w:szCs w:val="22"/>
        </w:rPr>
        <w:t>.</w:t>
      </w:r>
    </w:p>
    <w:p w:rsidR="00696EE2" w:rsidRDefault="00696EE2" w:rsidP="002E5664">
      <w:pPr>
        <w:numPr>
          <w:ilvl w:val="0"/>
          <w:numId w:val="17"/>
        </w:numPr>
        <w:ind w:right="-45"/>
        <w:jc w:val="both"/>
        <w:rPr>
          <w:color w:val="000000"/>
          <w:sz w:val="22"/>
          <w:szCs w:val="22"/>
        </w:rPr>
      </w:pPr>
      <w:r w:rsidRPr="00696EE2">
        <w:rPr>
          <w:color w:val="000000"/>
          <w:sz w:val="22"/>
          <w:szCs w:val="22"/>
        </w:rPr>
        <w:t>Won 3</w:t>
      </w:r>
      <w:r w:rsidRPr="00696EE2">
        <w:rPr>
          <w:color w:val="000000"/>
          <w:sz w:val="22"/>
          <w:szCs w:val="22"/>
          <w:vertAlign w:val="superscript"/>
        </w:rPr>
        <w:t>rd</w:t>
      </w:r>
      <w:r w:rsidRPr="00696EE2">
        <w:rPr>
          <w:color w:val="000000"/>
          <w:sz w:val="22"/>
          <w:szCs w:val="22"/>
        </w:rPr>
        <w:t xml:space="preserve"> prize in event “</w:t>
      </w:r>
      <w:r w:rsidR="004A2E3A">
        <w:rPr>
          <w:color w:val="000000"/>
          <w:sz w:val="22"/>
          <w:szCs w:val="22"/>
        </w:rPr>
        <w:t>Wear n Tear my T</w:t>
      </w:r>
      <w:r w:rsidR="00BA475E" w:rsidRPr="00696EE2">
        <w:rPr>
          <w:color w:val="000000"/>
          <w:sz w:val="22"/>
          <w:szCs w:val="22"/>
        </w:rPr>
        <w:t>-shirt</w:t>
      </w:r>
      <w:r w:rsidRPr="00696EE2">
        <w:rPr>
          <w:color w:val="000000"/>
          <w:sz w:val="22"/>
          <w:szCs w:val="22"/>
        </w:rPr>
        <w:t xml:space="preserve">” in college </w:t>
      </w:r>
      <w:r w:rsidR="007D2536">
        <w:rPr>
          <w:color w:val="000000"/>
          <w:sz w:val="22"/>
          <w:szCs w:val="22"/>
        </w:rPr>
        <w:t>cultural</w:t>
      </w:r>
      <w:r w:rsidRPr="00696EE2">
        <w:rPr>
          <w:color w:val="000000"/>
          <w:sz w:val="22"/>
          <w:szCs w:val="22"/>
        </w:rPr>
        <w:t xml:space="preserve"> fest</w:t>
      </w:r>
      <w:r w:rsidR="00A563C0">
        <w:rPr>
          <w:color w:val="000000"/>
          <w:sz w:val="22"/>
          <w:szCs w:val="22"/>
        </w:rPr>
        <w:t xml:space="preserve"> </w:t>
      </w:r>
      <w:r w:rsidR="007D2536">
        <w:rPr>
          <w:color w:val="000000"/>
          <w:sz w:val="22"/>
          <w:szCs w:val="22"/>
        </w:rPr>
        <w:t>Explorica</w:t>
      </w:r>
      <w:r w:rsidRPr="00696EE2">
        <w:rPr>
          <w:color w:val="000000"/>
          <w:sz w:val="22"/>
          <w:szCs w:val="22"/>
        </w:rPr>
        <w:t xml:space="preserve"> 2011</w:t>
      </w:r>
      <w:r w:rsidR="002E5664">
        <w:rPr>
          <w:color w:val="000000"/>
          <w:sz w:val="22"/>
          <w:szCs w:val="22"/>
        </w:rPr>
        <w:t xml:space="preserve"> </w:t>
      </w:r>
      <w:r w:rsidRPr="002E5664">
        <w:rPr>
          <w:color w:val="000000"/>
          <w:sz w:val="22"/>
          <w:szCs w:val="22"/>
        </w:rPr>
        <w:t>held in SBIT.</w:t>
      </w:r>
    </w:p>
    <w:p w:rsidR="006820E4" w:rsidRPr="00696EE2" w:rsidRDefault="006820E4" w:rsidP="00B5594D">
      <w:pPr>
        <w:ind w:right="-540"/>
        <w:jc w:val="both"/>
        <w:rPr>
          <w:color w:val="000000"/>
          <w:sz w:val="22"/>
          <w:szCs w:val="22"/>
        </w:rPr>
      </w:pPr>
    </w:p>
    <w:p w:rsidR="00F170D6" w:rsidRPr="004A2E3A" w:rsidRDefault="00F170D6" w:rsidP="00570616">
      <w:pPr>
        <w:pStyle w:val="Heading1"/>
        <w:jc w:val="both"/>
        <w:rPr>
          <w:rFonts w:ascii="Times New Roman" w:hAnsi="Times New Roman"/>
          <w:color w:val="000000"/>
          <w:szCs w:val="22"/>
        </w:rPr>
      </w:pPr>
      <w:r w:rsidRPr="004A2E3A">
        <w:rPr>
          <w:rFonts w:ascii="Times New Roman" w:hAnsi="Times New Roman"/>
          <w:color w:val="000000"/>
          <w:szCs w:val="22"/>
        </w:rPr>
        <w:t>EXTRA-CURRICULAR ACTIVITIES</w:t>
      </w:r>
    </w:p>
    <w:p w:rsidR="000F05B8" w:rsidRDefault="000F05B8" w:rsidP="00570616">
      <w:pPr>
        <w:ind w:left="720" w:right="144"/>
        <w:jc w:val="both"/>
        <w:rPr>
          <w:bCs/>
          <w:sz w:val="22"/>
          <w:szCs w:val="22"/>
        </w:rPr>
      </w:pPr>
    </w:p>
    <w:p w:rsidR="00E7096A" w:rsidRPr="00E7096A" w:rsidRDefault="00E7096A" w:rsidP="00E7096A">
      <w:pPr>
        <w:numPr>
          <w:ilvl w:val="0"/>
          <w:numId w:val="17"/>
        </w:numP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B-School category head in college cultural fest Explorica 2013 held in SBIT.</w:t>
      </w:r>
    </w:p>
    <w:p w:rsidR="00E7096A" w:rsidRPr="00E7096A" w:rsidRDefault="00E7096A" w:rsidP="00E7096A">
      <w:pPr>
        <w:numPr>
          <w:ilvl w:val="0"/>
          <w:numId w:val="17"/>
        </w:numP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Volunteer in “Job-Fair 2013” at SBIT.</w:t>
      </w:r>
    </w:p>
    <w:p w:rsidR="00E7096A" w:rsidRDefault="00E7096A" w:rsidP="003E5418">
      <w:pPr>
        <w:numPr>
          <w:ilvl w:val="0"/>
          <w:numId w:val="17"/>
        </w:numPr>
        <w:jc w:val="both"/>
        <w:rPr>
          <w:color w:val="000000"/>
          <w:sz w:val="22"/>
          <w:szCs w:val="22"/>
        </w:rPr>
      </w:pPr>
      <w:r w:rsidRPr="001221F1">
        <w:rPr>
          <w:color w:val="000000"/>
          <w:sz w:val="22"/>
          <w:szCs w:val="22"/>
        </w:rPr>
        <w:t>Member in result analysis Team of college technical fest TechAeon 2013 held in SBIT.</w:t>
      </w:r>
    </w:p>
    <w:p w:rsidR="001221F1" w:rsidRDefault="00696EE2" w:rsidP="003E5418">
      <w:pPr>
        <w:numPr>
          <w:ilvl w:val="0"/>
          <w:numId w:val="17"/>
        </w:numP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Organiser of event “</w:t>
      </w:r>
      <w:r w:rsidR="004A2E3A">
        <w:rPr>
          <w:color w:val="000000"/>
          <w:sz w:val="22"/>
          <w:szCs w:val="22"/>
        </w:rPr>
        <w:t>P</w:t>
      </w:r>
      <w:r w:rsidR="00BA475E">
        <w:rPr>
          <w:color w:val="000000"/>
          <w:sz w:val="22"/>
          <w:szCs w:val="22"/>
        </w:rPr>
        <w:t>ictionary</w:t>
      </w:r>
      <w:r>
        <w:rPr>
          <w:color w:val="000000"/>
          <w:sz w:val="22"/>
          <w:szCs w:val="22"/>
        </w:rPr>
        <w:t xml:space="preserve">” in college cultural fest </w:t>
      </w:r>
      <w:r w:rsidR="00326C5D">
        <w:rPr>
          <w:color w:val="000000"/>
          <w:sz w:val="22"/>
          <w:szCs w:val="22"/>
        </w:rPr>
        <w:t xml:space="preserve">Explorica </w:t>
      </w:r>
      <w:r>
        <w:rPr>
          <w:color w:val="000000"/>
          <w:sz w:val="22"/>
          <w:szCs w:val="22"/>
        </w:rPr>
        <w:t>2011 held in SBIT.</w:t>
      </w:r>
    </w:p>
    <w:p w:rsidR="00A563C0" w:rsidRDefault="00A563C0" w:rsidP="0031082E">
      <w:pPr>
        <w:jc w:val="both"/>
        <w:rPr>
          <w:color w:val="000000"/>
          <w:sz w:val="22"/>
          <w:szCs w:val="22"/>
        </w:rPr>
      </w:pPr>
    </w:p>
    <w:p w:rsidR="00A563C0" w:rsidRPr="00913140" w:rsidRDefault="00913140" w:rsidP="00913140">
      <w:pPr>
        <w:pStyle w:val="Heading1"/>
        <w:rPr>
          <w:rFonts w:ascii="Times New Roman" w:hAnsi="Times New Roman"/>
          <w:color w:val="000000"/>
          <w:szCs w:val="22"/>
        </w:rPr>
      </w:pPr>
      <w:r w:rsidRPr="00913140">
        <w:rPr>
          <w:rFonts w:ascii="Times New Roman" w:hAnsi="Times New Roman"/>
          <w:color w:val="000000"/>
          <w:szCs w:val="22"/>
        </w:rPr>
        <w:t>HOBBIES</w:t>
      </w:r>
    </w:p>
    <w:p w:rsidR="00913140" w:rsidRDefault="00913140" w:rsidP="0069372E">
      <w:pPr>
        <w:jc w:val="both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 </w:t>
      </w:r>
    </w:p>
    <w:p w:rsidR="0069372E" w:rsidRDefault="00696EE2" w:rsidP="0069372E">
      <w:pPr>
        <w:jc w:val="both"/>
        <w:rPr>
          <w:color w:val="000000"/>
          <w:sz w:val="22"/>
          <w:szCs w:val="22"/>
          <w:lang w:eastAsia="en-IN"/>
        </w:rPr>
      </w:pPr>
      <w:r>
        <w:rPr>
          <w:b/>
          <w:color w:val="000000"/>
          <w:sz w:val="22"/>
          <w:szCs w:val="22"/>
        </w:rPr>
        <w:t xml:space="preserve"> </w:t>
      </w:r>
      <w:r w:rsidR="002F5835">
        <w:rPr>
          <w:b/>
          <w:color w:val="000000"/>
          <w:sz w:val="22"/>
          <w:szCs w:val="22"/>
        </w:rPr>
        <w:t xml:space="preserve">      </w:t>
      </w:r>
      <w:r w:rsidR="00BE63D0">
        <w:rPr>
          <w:color w:val="000000"/>
          <w:sz w:val="22"/>
          <w:szCs w:val="22"/>
        </w:rPr>
        <w:t>Swimming, Playing</w:t>
      </w:r>
      <w:r w:rsidR="00913140">
        <w:rPr>
          <w:color w:val="000000"/>
          <w:sz w:val="22"/>
          <w:szCs w:val="22"/>
        </w:rPr>
        <w:t xml:space="preserve"> Guitar,</w:t>
      </w:r>
      <w:r w:rsidR="00E7096A">
        <w:rPr>
          <w:color w:val="000000"/>
          <w:sz w:val="22"/>
          <w:szCs w:val="22"/>
        </w:rPr>
        <w:t xml:space="preserve"> Listening music, Playing Cricket</w:t>
      </w:r>
      <w:r w:rsidR="00E7096A" w:rsidRPr="00D0502A">
        <w:rPr>
          <w:color w:val="000000"/>
          <w:sz w:val="22"/>
          <w:szCs w:val="22"/>
        </w:rPr>
        <w:t xml:space="preserve">, </w:t>
      </w:r>
      <w:r w:rsidR="00E7096A" w:rsidRPr="00D0502A">
        <w:rPr>
          <w:color w:val="000000"/>
          <w:sz w:val="22"/>
          <w:szCs w:val="22"/>
          <w:lang w:eastAsia="en-IN"/>
        </w:rPr>
        <w:t>Playing indoor games</w:t>
      </w:r>
      <w:r w:rsidR="00E7096A">
        <w:rPr>
          <w:color w:val="000000"/>
          <w:sz w:val="22"/>
          <w:szCs w:val="22"/>
          <w:lang w:eastAsia="en-IN"/>
        </w:rPr>
        <w:t>.</w:t>
      </w:r>
    </w:p>
    <w:p w:rsidR="00913140" w:rsidRDefault="00913140" w:rsidP="0069372E">
      <w:pPr>
        <w:jc w:val="both"/>
        <w:rPr>
          <w:color w:val="000000"/>
          <w:sz w:val="22"/>
          <w:szCs w:val="22"/>
          <w:lang w:eastAsia="en-IN"/>
        </w:rPr>
      </w:pPr>
    </w:p>
    <w:p w:rsidR="00913140" w:rsidRPr="00913140" w:rsidRDefault="00913140" w:rsidP="00913140">
      <w:pPr>
        <w:pStyle w:val="Heading1"/>
        <w:rPr>
          <w:rFonts w:ascii="Times New Roman" w:hAnsi="Times New Roman"/>
          <w:color w:val="000000"/>
          <w:szCs w:val="22"/>
        </w:rPr>
      </w:pPr>
      <w:r w:rsidRPr="00913140">
        <w:rPr>
          <w:rFonts w:ascii="Times New Roman" w:hAnsi="Times New Roman"/>
          <w:color w:val="000000"/>
          <w:szCs w:val="22"/>
        </w:rPr>
        <w:t>STRENGTHS</w:t>
      </w:r>
    </w:p>
    <w:p w:rsidR="00913140" w:rsidRDefault="00B21E5E" w:rsidP="00696EE2">
      <w:pPr>
        <w:jc w:val="both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  </w:t>
      </w:r>
      <w:r w:rsidR="00913140">
        <w:rPr>
          <w:b/>
          <w:color w:val="000000"/>
          <w:sz w:val="22"/>
          <w:szCs w:val="22"/>
        </w:rPr>
        <w:tab/>
      </w:r>
    </w:p>
    <w:p w:rsidR="00B21E5E" w:rsidRDefault="002F5835" w:rsidP="002F5835">
      <w:pPr>
        <w:jc w:val="both"/>
        <w:rPr>
          <w:color w:val="000000"/>
          <w:sz w:val="22"/>
          <w:szCs w:val="22"/>
          <w:lang w:eastAsia="en-IN"/>
        </w:rPr>
      </w:pPr>
      <w:r>
        <w:rPr>
          <w:color w:val="000000"/>
          <w:sz w:val="22"/>
          <w:szCs w:val="22"/>
        </w:rPr>
        <w:t xml:space="preserve">      </w:t>
      </w:r>
      <w:r w:rsidR="00E7096A">
        <w:rPr>
          <w:color w:val="000000"/>
          <w:sz w:val="22"/>
          <w:szCs w:val="22"/>
        </w:rPr>
        <w:t xml:space="preserve">Punctual, Optimistic, </w:t>
      </w:r>
      <w:r w:rsidR="00E7096A" w:rsidRPr="00D0502A">
        <w:rPr>
          <w:color w:val="000000"/>
          <w:sz w:val="22"/>
          <w:szCs w:val="18"/>
          <w:lang w:eastAsia="en-IN"/>
        </w:rPr>
        <w:t>Willingness to lear</w:t>
      </w:r>
      <w:r w:rsidR="00E7096A">
        <w:rPr>
          <w:color w:val="000000"/>
          <w:sz w:val="22"/>
          <w:szCs w:val="18"/>
          <w:lang w:eastAsia="en-IN"/>
        </w:rPr>
        <w:t>n</w:t>
      </w:r>
      <w:r>
        <w:rPr>
          <w:color w:val="000000"/>
          <w:sz w:val="22"/>
          <w:szCs w:val="22"/>
          <w:lang w:eastAsia="en-IN"/>
        </w:rPr>
        <w:t>, Soft-spoken and N</w:t>
      </w:r>
      <w:r w:rsidR="00E7096A" w:rsidRPr="00D0502A">
        <w:rPr>
          <w:color w:val="000000"/>
          <w:sz w:val="22"/>
          <w:szCs w:val="22"/>
          <w:lang w:eastAsia="en-IN"/>
        </w:rPr>
        <w:t>ature wise friendly.</w:t>
      </w:r>
    </w:p>
    <w:p w:rsidR="00E7096A" w:rsidRDefault="00E7096A" w:rsidP="00696EE2">
      <w:pPr>
        <w:jc w:val="both"/>
        <w:rPr>
          <w:color w:val="000000"/>
          <w:sz w:val="22"/>
          <w:szCs w:val="22"/>
          <w:lang w:eastAsia="en-IN"/>
        </w:rPr>
      </w:pPr>
    </w:p>
    <w:p w:rsidR="00E7096A" w:rsidRDefault="00E7096A" w:rsidP="00696EE2">
      <w:pPr>
        <w:jc w:val="both"/>
        <w:rPr>
          <w:color w:val="000000"/>
          <w:sz w:val="22"/>
          <w:szCs w:val="22"/>
        </w:rPr>
      </w:pPr>
    </w:p>
    <w:p w:rsidR="0015428C" w:rsidRDefault="0015428C" w:rsidP="00F36EC1">
      <w:pPr>
        <w:tabs>
          <w:tab w:val="right" w:pos="8505"/>
        </w:tabs>
        <w:rPr>
          <w:color w:val="000000"/>
          <w:sz w:val="22"/>
          <w:szCs w:val="22"/>
        </w:rPr>
      </w:pPr>
    </w:p>
    <w:p w:rsidR="0015428C" w:rsidRDefault="0015428C" w:rsidP="00F36EC1">
      <w:pPr>
        <w:tabs>
          <w:tab w:val="right" w:pos="8505"/>
        </w:tabs>
        <w:rPr>
          <w:color w:val="000000"/>
          <w:sz w:val="22"/>
          <w:szCs w:val="22"/>
        </w:rPr>
      </w:pPr>
    </w:p>
    <w:p w:rsidR="0069372E" w:rsidRDefault="0069372E" w:rsidP="00F36EC1">
      <w:pPr>
        <w:tabs>
          <w:tab w:val="right" w:pos="8505"/>
        </w:tabs>
        <w:rPr>
          <w:b/>
          <w:color w:val="000000"/>
          <w:sz w:val="22"/>
          <w:szCs w:val="22"/>
        </w:rPr>
      </w:pPr>
    </w:p>
    <w:p w:rsidR="00B5594D" w:rsidRDefault="00B5594D" w:rsidP="00F36EC1">
      <w:pPr>
        <w:tabs>
          <w:tab w:val="right" w:pos="8505"/>
        </w:tabs>
        <w:rPr>
          <w:b/>
          <w:color w:val="000000"/>
          <w:sz w:val="22"/>
          <w:szCs w:val="22"/>
        </w:rPr>
      </w:pPr>
    </w:p>
    <w:p w:rsidR="00B5594D" w:rsidRDefault="00B5594D" w:rsidP="00F36EC1">
      <w:pPr>
        <w:tabs>
          <w:tab w:val="right" w:pos="8505"/>
        </w:tabs>
        <w:rPr>
          <w:b/>
          <w:color w:val="000000"/>
          <w:sz w:val="22"/>
          <w:szCs w:val="22"/>
        </w:rPr>
      </w:pPr>
    </w:p>
    <w:p w:rsidR="00B5594D" w:rsidRDefault="00B5594D" w:rsidP="00F36EC1">
      <w:pPr>
        <w:tabs>
          <w:tab w:val="right" w:pos="8505"/>
        </w:tabs>
        <w:rPr>
          <w:b/>
          <w:color w:val="000000"/>
          <w:sz w:val="22"/>
          <w:szCs w:val="22"/>
        </w:rPr>
      </w:pPr>
    </w:p>
    <w:p w:rsidR="0069372E" w:rsidRDefault="0069372E" w:rsidP="00F36EC1">
      <w:pPr>
        <w:tabs>
          <w:tab w:val="right" w:pos="8505"/>
        </w:tabs>
        <w:rPr>
          <w:b/>
          <w:color w:val="000000"/>
          <w:sz w:val="22"/>
          <w:szCs w:val="22"/>
        </w:rPr>
      </w:pPr>
    </w:p>
    <w:p w:rsidR="0015428C" w:rsidRPr="0069372E" w:rsidRDefault="0069372E" w:rsidP="00F36EC1">
      <w:pPr>
        <w:tabs>
          <w:tab w:val="right" w:pos="8505"/>
        </w:tabs>
        <w:rPr>
          <w:b/>
          <w:color w:val="000000"/>
          <w:sz w:val="22"/>
          <w:szCs w:val="22"/>
        </w:rPr>
      </w:pPr>
      <w:r w:rsidRPr="0069372E">
        <w:rPr>
          <w:b/>
          <w:color w:val="000000"/>
          <w:sz w:val="22"/>
          <w:szCs w:val="22"/>
        </w:rPr>
        <w:t>Date</w:t>
      </w:r>
      <w:r w:rsidR="00022054">
        <w:rPr>
          <w:b/>
          <w:color w:val="000000"/>
          <w:sz w:val="22"/>
          <w:szCs w:val="22"/>
        </w:rPr>
        <w:t xml:space="preserve">: </w:t>
      </w:r>
      <w:r w:rsidRPr="0069372E">
        <w:rPr>
          <w:b/>
          <w:color w:val="000000"/>
          <w:sz w:val="22"/>
          <w:szCs w:val="22"/>
        </w:rPr>
        <w:tab/>
      </w:r>
    </w:p>
    <w:p w:rsidR="003B7802" w:rsidRPr="0031082E" w:rsidRDefault="00F36EC1" w:rsidP="00B5594D">
      <w:pPr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Place:</w:t>
      </w:r>
      <w:r>
        <w:rPr>
          <w:b/>
          <w:color w:val="000000"/>
          <w:sz w:val="22"/>
          <w:szCs w:val="22"/>
        </w:rPr>
        <w:tab/>
      </w:r>
      <w:r w:rsidR="00B5594D">
        <w:rPr>
          <w:b/>
          <w:color w:val="000000"/>
          <w:sz w:val="22"/>
          <w:szCs w:val="22"/>
        </w:rPr>
        <w:t xml:space="preserve">                     </w:t>
      </w:r>
      <w:r w:rsidR="00B5594D">
        <w:rPr>
          <w:b/>
          <w:color w:val="000000"/>
          <w:sz w:val="22"/>
          <w:szCs w:val="22"/>
        </w:rPr>
        <w:tab/>
      </w:r>
      <w:r w:rsidR="00B5594D">
        <w:rPr>
          <w:b/>
          <w:color w:val="000000"/>
          <w:sz w:val="22"/>
          <w:szCs w:val="22"/>
        </w:rPr>
        <w:tab/>
      </w:r>
      <w:r w:rsidR="00B5594D">
        <w:rPr>
          <w:b/>
          <w:color w:val="000000"/>
          <w:sz w:val="22"/>
          <w:szCs w:val="22"/>
        </w:rPr>
        <w:tab/>
      </w:r>
      <w:r w:rsidR="00B5594D">
        <w:rPr>
          <w:b/>
          <w:color w:val="000000"/>
          <w:sz w:val="22"/>
          <w:szCs w:val="22"/>
        </w:rPr>
        <w:tab/>
      </w:r>
      <w:r w:rsidR="00B5594D">
        <w:rPr>
          <w:b/>
          <w:color w:val="000000"/>
          <w:sz w:val="22"/>
          <w:szCs w:val="22"/>
        </w:rPr>
        <w:tab/>
      </w:r>
      <w:r w:rsidR="00B5594D">
        <w:rPr>
          <w:b/>
          <w:color w:val="000000"/>
          <w:sz w:val="22"/>
          <w:szCs w:val="22"/>
        </w:rPr>
        <w:tab/>
      </w:r>
      <w:r w:rsidR="00B5594D">
        <w:rPr>
          <w:b/>
          <w:color w:val="000000"/>
          <w:sz w:val="22"/>
          <w:szCs w:val="22"/>
        </w:rPr>
        <w:tab/>
      </w:r>
      <w:r w:rsidR="00B5594D">
        <w:rPr>
          <w:b/>
          <w:color w:val="000000"/>
          <w:sz w:val="22"/>
          <w:szCs w:val="22"/>
        </w:rPr>
        <w:tab/>
      </w:r>
      <w:r w:rsidR="00B5594D">
        <w:rPr>
          <w:b/>
          <w:color w:val="000000"/>
          <w:sz w:val="22"/>
          <w:szCs w:val="22"/>
        </w:rPr>
        <w:tab/>
      </w:r>
      <w:r w:rsidR="008F26E1">
        <w:rPr>
          <w:b/>
          <w:color w:val="000000"/>
          <w:sz w:val="22"/>
          <w:szCs w:val="22"/>
        </w:rPr>
        <w:t>(</w:t>
      </w:r>
      <w:r w:rsidR="00696EE2">
        <w:rPr>
          <w:b/>
          <w:color w:val="000000"/>
          <w:sz w:val="22"/>
          <w:szCs w:val="22"/>
        </w:rPr>
        <w:t>MANISH SAINI</w:t>
      </w:r>
      <w:r w:rsidR="008F26E1">
        <w:rPr>
          <w:b/>
          <w:color w:val="000000"/>
          <w:sz w:val="22"/>
          <w:szCs w:val="22"/>
        </w:rPr>
        <w:t>)</w:t>
      </w:r>
    </w:p>
    <w:sectPr w:rsidR="003B7802" w:rsidRPr="0031082E" w:rsidSect="0001492B">
      <w:headerReference w:type="default" r:id="rId8"/>
      <w:footerReference w:type="even" r:id="rId9"/>
      <w:footerReference w:type="first" r:id="rId10"/>
      <w:pgSz w:w="11907" w:h="16839" w:code="9"/>
      <w:pgMar w:top="284" w:right="850" w:bottom="567" w:left="993" w:header="360" w:footer="0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41334" w:rsidRDefault="00D41334">
      <w:r>
        <w:separator/>
      </w:r>
    </w:p>
  </w:endnote>
  <w:endnote w:type="continuationSeparator" w:id="1">
    <w:p w:rsidR="00D41334" w:rsidRDefault="00D4133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5E87" w:rsidRDefault="00A437C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A25E87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25E87" w:rsidRDefault="00A25E8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594D" w:rsidRDefault="00B5594D">
    <w:pPr>
      <w:pStyle w:val="Footer"/>
      <w:jc w:val="right"/>
    </w:pPr>
  </w:p>
  <w:p w:rsidR="00306AF5" w:rsidRPr="00B5594D" w:rsidRDefault="00306AF5" w:rsidP="00B5594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41334" w:rsidRDefault="00D41334">
      <w:r>
        <w:separator/>
      </w:r>
    </w:p>
  </w:footnote>
  <w:footnote w:type="continuationSeparator" w:id="1">
    <w:p w:rsidR="00D41334" w:rsidRDefault="00D4133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5E87" w:rsidRPr="00E078A4" w:rsidRDefault="00A25E87" w:rsidP="00CE44D1">
    <w:pPr>
      <w:pStyle w:val="Header"/>
      <w:jc w:val="right"/>
    </w:pPr>
  </w:p>
  <w:p w:rsidR="00A25E87" w:rsidRDefault="00A25E87" w:rsidP="0048403E">
    <w:pPr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E28F6"/>
    <w:multiLevelType w:val="hybridMultilevel"/>
    <w:tmpl w:val="507AB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F11925"/>
    <w:multiLevelType w:val="hybridMultilevel"/>
    <w:tmpl w:val="9E3AACA6"/>
    <w:lvl w:ilvl="0" w:tplc="04090001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">
    <w:nsid w:val="0B9F0D2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3">
    <w:nsid w:val="10C0458E"/>
    <w:multiLevelType w:val="hybridMultilevel"/>
    <w:tmpl w:val="4DB8E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136CD1"/>
    <w:multiLevelType w:val="hybridMultilevel"/>
    <w:tmpl w:val="BB66B132"/>
    <w:lvl w:ilvl="0" w:tplc="C0B0CDD6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>
    <w:nsid w:val="1B6E0CD8"/>
    <w:multiLevelType w:val="multilevel"/>
    <w:tmpl w:val="CB340E3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>
    <w:nsid w:val="299E3CAF"/>
    <w:multiLevelType w:val="multilevel"/>
    <w:tmpl w:val="7262AF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41D4126"/>
    <w:multiLevelType w:val="multilevel"/>
    <w:tmpl w:val="34063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7C45BFA"/>
    <w:multiLevelType w:val="hybridMultilevel"/>
    <w:tmpl w:val="EF763D72"/>
    <w:lvl w:ilvl="0" w:tplc="9258B58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2E312D5"/>
    <w:multiLevelType w:val="hybridMultilevel"/>
    <w:tmpl w:val="607E2DE0"/>
    <w:lvl w:ilvl="0" w:tplc="04090001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0">
    <w:nsid w:val="5B1758B2"/>
    <w:multiLevelType w:val="hybridMultilevel"/>
    <w:tmpl w:val="E3606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CC6537E"/>
    <w:multiLevelType w:val="hybridMultilevel"/>
    <w:tmpl w:val="6EAAEC9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63201763"/>
    <w:multiLevelType w:val="hybridMultilevel"/>
    <w:tmpl w:val="4754C2D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69C16A31"/>
    <w:multiLevelType w:val="hybridMultilevel"/>
    <w:tmpl w:val="7E9826E2"/>
    <w:lvl w:ilvl="0" w:tplc="6B54FCBE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2D7EA754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6A94714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5">
    <w:nsid w:val="6BD468A5"/>
    <w:multiLevelType w:val="multilevel"/>
    <w:tmpl w:val="8A00C6E4"/>
    <w:lvl w:ilvl="0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CFE0E94"/>
    <w:multiLevelType w:val="hybridMultilevel"/>
    <w:tmpl w:val="1158B5D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75CF5B89"/>
    <w:multiLevelType w:val="hybridMultilevel"/>
    <w:tmpl w:val="E15876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77B82A02"/>
    <w:multiLevelType w:val="hybridMultilevel"/>
    <w:tmpl w:val="D01A1066"/>
    <w:lvl w:ilvl="0" w:tplc="04090001">
      <w:start w:val="1"/>
      <w:numFmt w:val="bullet"/>
      <w:lvlText w:val=""/>
      <w:lvlJc w:val="left"/>
      <w:pPr>
        <w:tabs>
          <w:tab w:val="num" w:pos="840"/>
        </w:tabs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</w:abstractNum>
  <w:abstractNum w:abstractNumId="19">
    <w:nsid w:val="799B708E"/>
    <w:multiLevelType w:val="hybridMultilevel"/>
    <w:tmpl w:val="7AEE64B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5"/>
  </w:num>
  <w:num w:numId="3">
    <w:abstractNumId w:val="7"/>
  </w:num>
  <w:num w:numId="4">
    <w:abstractNumId w:val="15"/>
  </w:num>
  <w:num w:numId="5">
    <w:abstractNumId w:val="2"/>
  </w:num>
  <w:num w:numId="6">
    <w:abstractNumId w:val="6"/>
  </w:num>
  <w:num w:numId="7">
    <w:abstractNumId w:val="13"/>
  </w:num>
  <w:num w:numId="8">
    <w:abstractNumId w:val="8"/>
  </w:num>
  <w:num w:numId="9">
    <w:abstractNumId w:val="4"/>
  </w:num>
  <w:num w:numId="10">
    <w:abstractNumId w:val="16"/>
  </w:num>
  <w:num w:numId="11">
    <w:abstractNumId w:val="9"/>
  </w:num>
  <w:num w:numId="12">
    <w:abstractNumId w:val="19"/>
  </w:num>
  <w:num w:numId="13">
    <w:abstractNumId w:val="11"/>
  </w:num>
  <w:num w:numId="14">
    <w:abstractNumId w:val="12"/>
  </w:num>
  <w:num w:numId="15">
    <w:abstractNumId w:val="1"/>
  </w:num>
  <w:num w:numId="16">
    <w:abstractNumId w:val="0"/>
  </w:num>
  <w:num w:numId="17">
    <w:abstractNumId w:val="18"/>
  </w:num>
  <w:num w:numId="18">
    <w:abstractNumId w:val="17"/>
  </w:num>
  <w:num w:numId="19">
    <w:abstractNumId w:val="10"/>
  </w:num>
  <w:num w:numId="2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embedSystemFonts/>
  <w:stylePaneFormatFilter w:val="3F01"/>
  <w:defaultTabStop w:val="720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31746">
      <o:colormenu v:ext="edit" strokecolor="none [3213]"/>
    </o:shapedefaults>
  </w:hdrShapeDefaults>
  <w:footnotePr>
    <w:footnote w:id="0"/>
    <w:footnote w:id="1"/>
  </w:footnotePr>
  <w:endnotePr>
    <w:endnote w:id="0"/>
    <w:endnote w:id="1"/>
  </w:endnotePr>
  <w:compat/>
  <w:rsids>
    <w:rsidRoot w:val="00BA67B5"/>
    <w:rsid w:val="0000058F"/>
    <w:rsid w:val="00004299"/>
    <w:rsid w:val="0001492B"/>
    <w:rsid w:val="00015243"/>
    <w:rsid w:val="000162E7"/>
    <w:rsid w:val="00022054"/>
    <w:rsid w:val="00023A57"/>
    <w:rsid w:val="00026169"/>
    <w:rsid w:val="00030AC9"/>
    <w:rsid w:val="00030FCB"/>
    <w:rsid w:val="00035A85"/>
    <w:rsid w:val="00044839"/>
    <w:rsid w:val="00047E28"/>
    <w:rsid w:val="000610B5"/>
    <w:rsid w:val="00061A16"/>
    <w:rsid w:val="00077519"/>
    <w:rsid w:val="00084F57"/>
    <w:rsid w:val="00094329"/>
    <w:rsid w:val="000A4363"/>
    <w:rsid w:val="000B1B97"/>
    <w:rsid w:val="000C13EE"/>
    <w:rsid w:val="000C1EA0"/>
    <w:rsid w:val="000D704E"/>
    <w:rsid w:val="000E147C"/>
    <w:rsid w:val="000E792D"/>
    <w:rsid w:val="000F05B8"/>
    <w:rsid w:val="00102CE4"/>
    <w:rsid w:val="00107E10"/>
    <w:rsid w:val="00116B84"/>
    <w:rsid w:val="001221F1"/>
    <w:rsid w:val="001235C4"/>
    <w:rsid w:val="001279CB"/>
    <w:rsid w:val="00142928"/>
    <w:rsid w:val="001479A3"/>
    <w:rsid w:val="00151021"/>
    <w:rsid w:val="0015428C"/>
    <w:rsid w:val="0015607D"/>
    <w:rsid w:val="00161C89"/>
    <w:rsid w:val="00164937"/>
    <w:rsid w:val="0017752E"/>
    <w:rsid w:val="001846E2"/>
    <w:rsid w:val="00187149"/>
    <w:rsid w:val="00195DCD"/>
    <w:rsid w:val="0019779D"/>
    <w:rsid w:val="001C086B"/>
    <w:rsid w:val="001C575D"/>
    <w:rsid w:val="001D7AF6"/>
    <w:rsid w:val="001E144C"/>
    <w:rsid w:val="001E3706"/>
    <w:rsid w:val="001F18CD"/>
    <w:rsid w:val="001F42A5"/>
    <w:rsid w:val="001F79EF"/>
    <w:rsid w:val="0020541A"/>
    <w:rsid w:val="00207C88"/>
    <w:rsid w:val="00210483"/>
    <w:rsid w:val="0022569B"/>
    <w:rsid w:val="0024362B"/>
    <w:rsid w:val="00246065"/>
    <w:rsid w:val="002606A0"/>
    <w:rsid w:val="00282619"/>
    <w:rsid w:val="002A55A7"/>
    <w:rsid w:val="002B024F"/>
    <w:rsid w:val="002B1D6C"/>
    <w:rsid w:val="002C23A6"/>
    <w:rsid w:val="002D092E"/>
    <w:rsid w:val="002E5664"/>
    <w:rsid w:val="002F305E"/>
    <w:rsid w:val="002F5835"/>
    <w:rsid w:val="00303375"/>
    <w:rsid w:val="00303F5F"/>
    <w:rsid w:val="00306AF5"/>
    <w:rsid w:val="0031082E"/>
    <w:rsid w:val="00324DB0"/>
    <w:rsid w:val="00326C5D"/>
    <w:rsid w:val="00331F32"/>
    <w:rsid w:val="00365DC9"/>
    <w:rsid w:val="00366F8B"/>
    <w:rsid w:val="00376070"/>
    <w:rsid w:val="0039144F"/>
    <w:rsid w:val="00397197"/>
    <w:rsid w:val="003A18D5"/>
    <w:rsid w:val="003A2348"/>
    <w:rsid w:val="003A5744"/>
    <w:rsid w:val="003B7802"/>
    <w:rsid w:val="003C49C2"/>
    <w:rsid w:val="003D58BF"/>
    <w:rsid w:val="003D5B88"/>
    <w:rsid w:val="003E4BAE"/>
    <w:rsid w:val="003E5418"/>
    <w:rsid w:val="003E54C4"/>
    <w:rsid w:val="00407C0F"/>
    <w:rsid w:val="004403B3"/>
    <w:rsid w:val="00440E6A"/>
    <w:rsid w:val="004536C1"/>
    <w:rsid w:val="004738DA"/>
    <w:rsid w:val="0047799A"/>
    <w:rsid w:val="0048403E"/>
    <w:rsid w:val="004966DD"/>
    <w:rsid w:val="004A2E3A"/>
    <w:rsid w:val="004B1473"/>
    <w:rsid w:val="004C2DC1"/>
    <w:rsid w:val="004C779E"/>
    <w:rsid w:val="004D2B42"/>
    <w:rsid w:val="004E3947"/>
    <w:rsid w:val="004F058D"/>
    <w:rsid w:val="004F15A8"/>
    <w:rsid w:val="004F20A9"/>
    <w:rsid w:val="004F6C87"/>
    <w:rsid w:val="00500448"/>
    <w:rsid w:val="005018C0"/>
    <w:rsid w:val="00507813"/>
    <w:rsid w:val="00513816"/>
    <w:rsid w:val="005300A8"/>
    <w:rsid w:val="00563756"/>
    <w:rsid w:val="0056748A"/>
    <w:rsid w:val="00570616"/>
    <w:rsid w:val="00573AEA"/>
    <w:rsid w:val="00576EBA"/>
    <w:rsid w:val="0059123F"/>
    <w:rsid w:val="00592CE3"/>
    <w:rsid w:val="005941CD"/>
    <w:rsid w:val="005973E6"/>
    <w:rsid w:val="005A1519"/>
    <w:rsid w:val="005B1B9D"/>
    <w:rsid w:val="005B7D00"/>
    <w:rsid w:val="005C272F"/>
    <w:rsid w:val="005C6941"/>
    <w:rsid w:val="005D5CD0"/>
    <w:rsid w:val="005D6688"/>
    <w:rsid w:val="005D7CA9"/>
    <w:rsid w:val="005E7205"/>
    <w:rsid w:val="005F0CBE"/>
    <w:rsid w:val="005F41F6"/>
    <w:rsid w:val="00605C17"/>
    <w:rsid w:val="0060720A"/>
    <w:rsid w:val="006108D1"/>
    <w:rsid w:val="00610A34"/>
    <w:rsid w:val="0062362E"/>
    <w:rsid w:val="00626839"/>
    <w:rsid w:val="00636A0C"/>
    <w:rsid w:val="00647DD6"/>
    <w:rsid w:val="00664856"/>
    <w:rsid w:val="0066515A"/>
    <w:rsid w:val="00666CEB"/>
    <w:rsid w:val="006709EA"/>
    <w:rsid w:val="00672471"/>
    <w:rsid w:val="00672D66"/>
    <w:rsid w:val="0067516D"/>
    <w:rsid w:val="00675860"/>
    <w:rsid w:val="006820E4"/>
    <w:rsid w:val="0068551C"/>
    <w:rsid w:val="00691F65"/>
    <w:rsid w:val="00692505"/>
    <w:rsid w:val="0069372E"/>
    <w:rsid w:val="00694F4E"/>
    <w:rsid w:val="00696EE2"/>
    <w:rsid w:val="006B53B3"/>
    <w:rsid w:val="006B6E1D"/>
    <w:rsid w:val="006C7C4B"/>
    <w:rsid w:val="006D2DF5"/>
    <w:rsid w:val="006D68EC"/>
    <w:rsid w:val="006E37CA"/>
    <w:rsid w:val="006F438A"/>
    <w:rsid w:val="00702FEC"/>
    <w:rsid w:val="00710484"/>
    <w:rsid w:val="00712DF4"/>
    <w:rsid w:val="00713516"/>
    <w:rsid w:val="00724AC8"/>
    <w:rsid w:val="007271C3"/>
    <w:rsid w:val="00727CEE"/>
    <w:rsid w:val="0074268C"/>
    <w:rsid w:val="0074657E"/>
    <w:rsid w:val="00747827"/>
    <w:rsid w:val="007535F3"/>
    <w:rsid w:val="00756904"/>
    <w:rsid w:val="00762AA0"/>
    <w:rsid w:val="00774340"/>
    <w:rsid w:val="00775355"/>
    <w:rsid w:val="00783C4F"/>
    <w:rsid w:val="007913B5"/>
    <w:rsid w:val="007A0703"/>
    <w:rsid w:val="007B0779"/>
    <w:rsid w:val="007B0D27"/>
    <w:rsid w:val="007D2536"/>
    <w:rsid w:val="007D4804"/>
    <w:rsid w:val="007E3EE1"/>
    <w:rsid w:val="007E5248"/>
    <w:rsid w:val="00807934"/>
    <w:rsid w:val="008149AD"/>
    <w:rsid w:val="0081708B"/>
    <w:rsid w:val="008242C0"/>
    <w:rsid w:val="00831E37"/>
    <w:rsid w:val="00847C11"/>
    <w:rsid w:val="00872B03"/>
    <w:rsid w:val="00873286"/>
    <w:rsid w:val="00887E74"/>
    <w:rsid w:val="00892D2C"/>
    <w:rsid w:val="008B1DA2"/>
    <w:rsid w:val="008B7A8C"/>
    <w:rsid w:val="008C4907"/>
    <w:rsid w:val="008C6FAC"/>
    <w:rsid w:val="008D2731"/>
    <w:rsid w:val="008E330D"/>
    <w:rsid w:val="008E5DDD"/>
    <w:rsid w:val="008F26E1"/>
    <w:rsid w:val="008F3A98"/>
    <w:rsid w:val="008F42CC"/>
    <w:rsid w:val="00900130"/>
    <w:rsid w:val="009001F8"/>
    <w:rsid w:val="0091206E"/>
    <w:rsid w:val="00913140"/>
    <w:rsid w:val="009179B0"/>
    <w:rsid w:val="0092028D"/>
    <w:rsid w:val="00921CA3"/>
    <w:rsid w:val="00933385"/>
    <w:rsid w:val="009343B4"/>
    <w:rsid w:val="00936252"/>
    <w:rsid w:val="0094064A"/>
    <w:rsid w:val="009445F6"/>
    <w:rsid w:val="00952B4B"/>
    <w:rsid w:val="00953933"/>
    <w:rsid w:val="009656FA"/>
    <w:rsid w:val="00982A5A"/>
    <w:rsid w:val="00982BA9"/>
    <w:rsid w:val="009831D5"/>
    <w:rsid w:val="00992508"/>
    <w:rsid w:val="0099645A"/>
    <w:rsid w:val="009B02E7"/>
    <w:rsid w:val="009B47FF"/>
    <w:rsid w:val="009C52E4"/>
    <w:rsid w:val="009D0A16"/>
    <w:rsid w:val="009D2815"/>
    <w:rsid w:val="009D5A45"/>
    <w:rsid w:val="009E749C"/>
    <w:rsid w:val="009F1694"/>
    <w:rsid w:val="009F236B"/>
    <w:rsid w:val="009F33BF"/>
    <w:rsid w:val="00A02C5C"/>
    <w:rsid w:val="00A07C04"/>
    <w:rsid w:val="00A15F4F"/>
    <w:rsid w:val="00A25E87"/>
    <w:rsid w:val="00A437C2"/>
    <w:rsid w:val="00A47DA8"/>
    <w:rsid w:val="00A50CE7"/>
    <w:rsid w:val="00A563C0"/>
    <w:rsid w:val="00A62380"/>
    <w:rsid w:val="00A640ED"/>
    <w:rsid w:val="00A64ECC"/>
    <w:rsid w:val="00A6730E"/>
    <w:rsid w:val="00A7197F"/>
    <w:rsid w:val="00A72BC3"/>
    <w:rsid w:val="00A739D2"/>
    <w:rsid w:val="00A75983"/>
    <w:rsid w:val="00A8737D"/>
    <w:rsid w:val="00A907B8"/>
    <w:rsid w:val="00A9116D"/>
    <w:rsid w:val="00A935B3"/>
    <w:rsid w:val="00A95A6E"/>
    <w:rsid w:val="00AB365E"/>
    <w:rsid w:val="00AB6D0E"/>
    <w:rsid w:val="00AC7B38"/>
    <w:rsid w:val="00AD1A43"/>
    <w:rsid w:val="00AE0ED3"/>
    <w:rsid w:val="00AF1529"/>
    <w:rsid w:val="00AF2363"/>
    <w:rsid w:val="00AF3D9A"/>
    <w:rsid w:val="00B034FE"/>
    <w:rsid w:val="00B21E5E"/>
    <w:rsid w:val="00B37F7C"/>
    <w:rsid w:val="00B438EE"/>
    <w:rsid w:val="00B46AD6"/>
    <w:rsid w:val="00B504E1"/>
    <w:rsid w:val="00B5269C"/>
    <w:rsid w:val="00B5594D"/>
    <w:rsid w:val="00B6307E"/>
    <w:rsid w:val="00B75182"/>
    <w:rsid w:val="00B7684F"/>
    <w:rsid w:val="00B82AFD"/>
    <w:rsid w:val="00B86BDD"/>
    <w:rsid w:val="00B96006"/>
    <w:rsid w:val="00B96FDF"/>
    <w:rsid w:val="00BA44DD"/>
    <w:rsid w:val="00BA475E"/>
    <w:rsid w:val="00BA62B3"/>
    <w:rsid w:val="00BA67B5"/>
    <w:rsid w:val="00BC3860"/>
    <w:rsid w:val="00BC6107"/>
    <w:rsid w:val="00BD614A"/>
    <w:rsid w:val="00BE1E3C"/>
    <w:rsid w:val="00BE3538"/>
    <w:rsid w:val="00BE63D0"/>
    <w:rsid w:val="00BE72D5"/>
    <w:rsid w:val="00C00CDB"/>
    <w:rsid w:val="00C03912"/>
    <w:rsid w:val="00C04327"/>
    <w:rsid w:val="00C06CB0"/>
    <w:rsid w:val="00C13D40"/>
    <w:rsid w:val="00C215E4"/>
    <w:rsid w:val="00C33779"/>
    <w:rsid w:val="00C35E54"/>
    <w:rsid w:val="00C3771C"/>
    <w:rsid w:val="00C561F1"/>
    <w:rsid w:val="00C60F14"/>
    <w:rsid w:val="00C6106C"/>
    <w:rsid w:val="00C61181"/>
    <w:rsid w:val="00C621D3"/>
    <w:rsid w:val="00C855B1"/>
    <w:rsid w:val="00C95C0F"/>
    <w:rsid w:val="00CB1F73"/>
    <w:rsid w:val="00CB38A7"/>
    <w:rsid w:val="00CB6759"/>
    <w:rsid w:val="00CD0DC0"/>
    <w:rsid w:val="00CD5623"/>
    <w:rsid w:val="00CD6557"/>
    <w:rsid w:val="00CE2690"/>
    <w:rsid w:val="00CE44D1"/>
    <w:rsid w:val="00D10CB4"/>
    <w:rsid w:val="00D14601"/>
    <w:rsid w:val="00D14764"/>
    <w:rsid w:val="00D162C3"/>
    <w:rsid w:val="00D30464"/>
    <w:rsid w:val="00D41334"/>
    <w:rsid w:val="00D44631"/>
    <w:rsid w:val="00D54040"/>
    <w:rsid w:val="00D626DA"/>
    <w:rsid w:val="00D94F5D"/>
    <w:rsid w:val="00DA3418"/>
    <w:rsid w:val="00DA5C05"/>
    <w:rsid w:val="00DA6839"/>
    <w:rsid w:val="00DA7E13"/>
    <w:rsid w:val="00DB12D5"/>
    <w:rsid w:val="00DB4CFC"/>
    <w:rsid w:val="00DB62BD"/>
    <w:rsid w:val="00DB7161"/>
    <w:rsid w:val="00DC0FC9"/>
    <w:rsid w:val="00DC57BB"/>
    <w:rsid w:val="00DC5A86"/>
    <w:rsid w:val="00DD2ED2"/>
    <w:rsid w:val="00DD5F8F"/>
    <w:rsid w:val="00DE0E69"/>
    <w:rsid w:val="00DE3C5D"/>
    <w:rsid w:val="00DE63F3"/>
    <w:rsid w:val="00DF59B0"/>
    <w:rsid w:val="00DF78E7"/>
    <w:rsid w:val="00E01C73"/>
    <w:rsid w:val="00E07039"/>
    <w:rsid w:val="00E117D1"/>
    <w:rsid w:val="00E24F26"/>
    <w:rsid w:val="00E30356"/>
    <w:rsid w:val="00E35CC0"/>
    <w:rsid w:val="00E507D2"/>
    <w:rsid w:val="00E56930"/>
    <w:rsid w:val="00E577DF"/>
    <w:rsid w:val="00E7096A"/>
    <w:rsid w:val="00E74A11"/>
    <w:rsid w:val="00E878AF"/>
    <w:rsid w:val="00E93E93"/>
    <w:rsid w:val="00EA3A19"/>
    <w:rsid w:val="00EA65F0"/>
    <w:rsid w:val="00EC22E8"/>
    <w:rsid w:val="00EC7D04"/>
    <w:rsid w:val="00ED022C"/>
    <w:rsid w:val="00ED1408"/>
    <w:rsid w:val="00ED3145"/>
    <w:rsid w:val="00ED32F4"/>
    <w:rsid w:val="00ED3659"/>
    <w:rsid w:val="00EE1209"/>
    <w:rsid w:val="00EE7A4E"/>
    <w:rsid w:val="00EF080D"/>
    <w:rsid w:val="00EF10C2"/>
    <w:rsid w:val="00F138C0"/>
    <w:rsid w:val="00F170D6"/>
    <w:rsid w:val="00F252BA"/>
    <w:rsid w:val="00F36EC1"/>
    <w:rsid w:val="00F43A72"/>
    <w:rsid w:val="00F43DC5"/>
    <w:rsid w:val="00F51A3D"/>
    <w:rsid w:val="00F52007"/>
    <w:rsid w:val="00F70950"/>
    <w:rsid w:val="00F70D0E"/>
    <w:rsid w:val="00F86D67"/>
    <w:rsid w:val="00F94FEB"/>
    <w:rsid w:val="00FA214B"/>
    <w:rsid w:val="00FA5106"/>
    <w:rsid w:val="00FB14A8"/>
    <w:rsid w:val="00FB3A13"/>
    <w:rsid w:val="00FB5DD4"/>
    <w:rsid w:val="00FB6F67"/>
    <w:rsid w:val="00FC59FD"/>
    <w:rsid w:val="00FC7F41"/>
    <w:rsid w:val="00FD0490"/>
    <w:rsid w:val="00FF49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1746">
      <o:colormenu v:ext="edit" strokecolor="none [3213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F41F6"/>
    <w:rPr>
      <w:lang w:val="en-US" w:eastAsia="en-US"/>
    </w:rPr>
  </w:style>
  <w:style w:type="paragraph" w:styleId="Heading1">
    <w:name w:val="heading 1"/>
    <w:basedOn w:val="Normal"/>
    <w:next w:val="Normal"/>
    <w:qFormat/>
    <w:rsid w:val="005F41F6"/>
    <w:pPr>
      <w:keepNext/>
      <w:shd w:val="clear" w:color="auto" w:fill="C0C0C0"/>
      <w:spacing w:before="120"/>
      <w:outlineLvl w:val="0"/>
    </w:pPr>
    <w:rPr>
      <w:rFonts w:ascii="Garamond" w:hAnsi="Garamond"/>
      <w:b/>
      <w:sz w:val="24"/>
      <w:lang w:val="en-AU"/>
    </w:rPr>
  </w:style>
  <w:style w:type="paragraph" w:styleId="Heading5">
    <w:name w:val="heading 5"/>
    <w:basedOn w:val="Normal"/>
    <w:next w:val="Normal"/>
    <w:qFormat/>
    <w:rsid w:val="005F41F6"/>
    <w:pPr>
      <w:keepNext/>
      <w:spacing w:before="120"/>
      <w:outlineLvl w:val="4"/>
    </w:pPr>
    <w:rPr>
      <w:rFonts w:ascii="Garamond" w:hAnsi="Garamond"/>
      <w:sz w:val="44"/>
      <w:lang w:val="en-AU"/>
    </w:rPr>
  </w:style>
  <w:style w:type="paragraph" w:styleId="Heading9">
    <w:name w:val="heading 9"/>
    <w:basedOn w:val="Normal"/>
    <w:next w:val="Normal"/>
    <w:qFormat/>
    <w:rsid w:val="005F41F6"/>
    <w:pPr>
      <w:keepNext/>
      <w:spacing w:before="120"/>
      <w:outlineLvl w:val="8"/>
    </w:pPr>
    <w:rPr>
      <w:rFonts w:ascii="Garamond" w:hAnsi="Garamond"/>
      <w:b/>
      <w:sz w:val="24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rsid w:val="005F41F6"/>
    <w:rPr>
      <w:rFonts w:ascii="Garamond" w:hAnsi="Garamond"/>
      <w:sz w:val="24"/>
      <w:lang w:val="en-AU"/>
    </w:rPr>
  </w:style>
  <w:style w:type="paragraph" w:styleId="Footer">
    <w:name w:val="footer"/>
    <w:basedOn w:val="Normal"/>
    <w:link w:val="FooterChar"/>
    <w:uiPriority w:val="99"/>
    <w:rsid w:val="005F41F6"/>
    <w:pPr>
      <w:tabs>
        <w:tab w:val="center" w:pos="4153"/>
        <w:tab w:val="right" w:pos="8306"/>
      </w:tabs>
      <w:spacing w:before="120"/>
    </w:pPr>
    <w:rPr>
      <w:rFonts w:ascii="Garamond" w:hAnsi="Garamond"/>
      <w:sz w:val="24"/>
      <w:lang w:val="en-AU"/>
    </w:rPr>
  </w:style>
  <w:style w:type="paragraph" w:styleId="BodyText2">
    <w:name w:val="Body Text 2"/>
    <w:basedOn w:val="Normal"/>
    <w:rsid w:val="005F41F6"/>
    <w:pPr>
      <w:spacing w:before="120"/>
      <w:jc w:val="both"/>
    </w:pPr>
    <w:rPr>
      <w:rFonts w:ascii="Garamond" w:hAnsi="Garamond"/>
      <w:sz w:val="24"/>
      <w:lang w:val="en-AU"/>
    </w:rPr>
  </w:style>
  <w:style w:type="character" w:styleId="PageNumber">
    <w:name w:val="page number"/>
    <w:basedOn w:val="DefaultParagraphFont"/>
    <w:rsid w:val="005F41F6"/>
  </w:style>
  <w:style w:type="paragraph" w:styleId="Header">
    <w:name w:val="header"/>
    <w:basedOn w:val="Normal"/>
    <w:rsid w:val="005F41F6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8B1DA2"/>
    <w:rPr>
      <w:color w:val="0000FF"/>
      <w:u w:val="single"/>
    </w:rPr>
  </w:style>
  <w:style w:type="paragraph" w:customStyle="1" w:styleId="Default">
    <w:name w:val="Default"/>
    <w:rsid w:val="005941CD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en-US" w:eastAsia="en-US"/>
    </w:rPr>
  </w:style>
  <w:style w:type="character" w:styleId="Strong">
    <w:name w:val="Strong"/>
    <w:basedOn w:val="DefaultParagraphFont"/>
    <w:qFormat/>
    <w:rsid w:val="005941CD"/>
    <w:rPr>
      <w:b/>
      <w:bCs/>
    </w:rPr>
  </w:style>
  <w:style w:type="paragraph" w:styleId="BodyText">
    <w:name w:val="Body Text"/>
    <w:basedOn w:val="Normal"/>
    <w:link w:val="BodyTextChar"/>
    <w:rsid w:val="00ED32F4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ED32F4"/>
  </w:style>
  <w:style w:type="paragraph" w:styleId="BalloonText">
    <w:name w:val="Balloon Text"/>
    <w:basedOn w:val="Normal"/>
    <w:link w:val="BalloonTextChar"/>
    <w:rsid w:val="00BE63D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E63D0"/>
    <w:rPr>
      <w:rFonts w:ascii="Tahoma" w:hAnsi="Tahoma" w:cs="Tahoma"/>
      <w:sz w:val="16"/>
      <w:szCs w:val="16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306AF5"/>
    <w:rPr>
      <w:rFonts w:ascii="Garamond" w:hAnsi="Garamond"/>
      <w:sz w:val="24"/>
      <w:lang w:val="en-AU" w:eastAsia="en-US"/>
    </w:rPr>
  </w:style>
  <w:style w:type="paragraph" w:styleId="Title">
    <w:name w:val="Title"/>
    <w:basedOn w:val="Normal"/>
    <w:link w:val="TitleChar"/>
    <w:qFormat/>
    <w:rsid w:val="00B5594D"/>
    <w:pPr>
      <w:spacing w:line="360" w:lineRule="auto"/>
      <w:jc w:val="center"/>
    </w:pPr>
    <w:rPr>
      <w:rFonts w:ascii="Bookman Old Style" w:hAnsi="Bookman Old Style" w:cs="Tahoma"/>
      <w:b/>
      <w:sz w:val="28"/>
      <w:szCs w:val="22"/>
      <w:lang w:val="en-GB"/>
    </w:rPr>
  </w:style>
  <w:style w:type="character" w:customStyle="1" w:styleId="TitleChar">
    <w:name w:val="Title Char"/>
    <w:basedOn w:val="DefaultParagraphFont"/>
    <w:link w:val="Title"/>
    <w:rsid w:val="00B5594D"/>
    <w:rPr>
      <w:rFonts w:ascii="Bookman Old Style" w:hAnsi="Bookman Old Style" w:cs="Tahoma"/>
      <w:b/>
      <w:sz w:val="28"/>
      <w:szCs w:val="22"/>
      <w:lang w:val="en-GB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669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893480">
          <w:marLeft w:val="0"/>
          <w:marRight w:val="0"/>
          <w:marTop w:val="0"/>
          <w:marBottom w:val="360"/>
          <w:divBdr>
            <w:top w:val="single" w:sz="18" w:space="0" w:color="FF330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8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808918">
                  <w:marLeft w:val="0"/>
                  <w:marRight w:val="-50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085369">
                      <w:marLeft w:val="0"/>
                      <w:marRight w:val="5265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752444">
                          <w:marLeft w:val="0"/>
                          <w:marRight w:val="0"/>
                          <w:marTop w:val="36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E65024-BFE5-49D3-9801-8E3E18BD6B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646</Words>
  <Characters>3684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sify</Company>
  <LinksUpToDate>false</LinksUpToDate>
  <CharactersWithSpaces>4322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IWayUser</dc:creator>
  <cp:lastModifiedBy>HP</cp:lastModifiedBy>
  <cp:revision>22</cp:revision>
  <cp:lastPrinted>2015-05-03T16:14:00Z</cp:lastPrinted>
  <dcterms:created xsi:type="dcterms:W3CDTF">2014-07-04T13:57:00Z</dcterms:created>
  <dcterms:modified xsi:type="dcterms:W3CDTF">2015-05-26T08:00:00Z</dcterms:modified>
</cp:coreProperties>
</file>