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6277A" w:rsidTr="0016277A">
        <w:tc>
          <w:tcPr>
            <w:tcW w:w="9576" w:type="dxa"/>
            <w:tcBorders>
              <w:left w:val="nil"/>
              <w:right w:val="nil"/>
            </w:tcBorders>
          </w:tcPr>
          <w:p w:rsidR="0016277A" w:rsidRPr="0016277A" w:rsidRDefault="0016277A" w:rsidP="0016277A">
            <w:pPr>
              <w:pStyle w:val="ParaAttribute0"/>
              <w:jc w:val="center"/>
              <w:rPr>
                <w:rStyle w:val="CharAttribute4"/>
                <w:sz w:val="36"/>
                <w:szCs w:val="36"/>
              </w:rPr>
            </w:pPr>
            <w:r>
              <w:rPr>
                <w:rStyle w:val="CharAttribute4"/>
                <w:sz w:val="36"/>
                <w:szCs w:val="36"/>
              </w:rPr>
              <w:t>RESUME</w:t>
            </w:r>
          </w:p>
        </w:tc>
      </w:tr>
    </w:tbl>
    <w:p w:rsidR="0016277A" w:rsidRDefault="0016277A">
      <w:pPr>
        <w:pStyle w:val="ParaAttribute0"/>
        <w:rPr>
          <w:rStyle w:val="CharAttribute4"/>
          <w:szCs w:val="22"/>
        </w:rPr>
      </w:pPr>
    </w:p>
    <w:p w:rsidR="00993842" w:rsidRDefault="00B96EEC">
      <w:pPr>
        <w:pStyle w:val="ParaAttribute0"/>
        <w:rPr>
          <w:rFonts w:ascii="Calibri" w:eastAsia="Calibri" w:hAnsi="Calibri"/>
          <w:sz w:val="22"/>
          <w:szCs w:val="22"/>
        </w:rPr>
      </w:pPr>
      <w:r>
        <w:rPr>
          <w:rStyle w:val="CharAttribute4"/>
          <w:szCs w:val="22"/>
        </w:rPr>
        <w:t xml:space="preserve">IFTAKAR AHMAD </w:t>
      </w:r>
    </w:p>
    <w:p w:rsidR="00993842" w:rsidRDefault="00B96EEC">
      <w:pPr>
        <w:pStyle w:val="ParaAttribute0"/>
        <w:rPr>
          <w:rFonts w:ascii="Calibri" w:eastAsia="Calibri" w:hAnsi="Calibri"/>
          <w:sz w:val="22"/>
          <w:szCs w:val="22"/>
        </w:rPr>
      </w:pPr>
      <w:r>
        <w:rPr>
          <w:rStyle w:val="CharAttribute4"/>
          <w:szCs w:val="22"/>
        </w:rPr>
        <w:t>B.</w:t>
      </w:r>
      <w:r w:rsidR="00B93A98">
        <w:rPr>
          <w:rStyle w:val="CharAttribute4"/>
          <w:szCs w:val="22"/>
        </w:rPr>
        <w:t>Sc</w:t>
      </w:r>
      <w:r>
        <w:rPr>
          <w:rStyle w:val="CharAttribute4"/>
          <w:szCs w:val="22"/>
        </w:rPr>
        <w:t xml:space="preserve"> (</w:t>
      </w:r>
      <w:r w:rsidR="00B93A98">
        <w:rPr>
          <w:rStyle w:val="CharAttribute4"/>
          <w:szCs w:val="22"/>
        </w:rPr>
        <w:t>PCM</w:t>
      </w:r>
      <w:r>
        <w:rPr>
          <w:rStyle w:val="CharAttribute4"/>
          <w:szCs w:val="22"/>
        </w:rPr>
        <w:t>)</w:t>
      </w:r>
    </w:p>
    <w:p w:rsidR="00993842" w:rsidRDefault="00B96EEC">
      <w:pPr>
        <w:pStyle w:val="ParaAttribute4"/>
        <w:spacing w:line="276" w:lineRule="auto"/>
        <w:rPr>
          <w:rStyle w:val="CharAttribute5"/>
          <w:szCs w:val="22"/>
        </w:rPr>
      </w:pPr>
      <w:r>
        <w:rPr>
          <w:rStyle w:val="CharAttribute5"/>
          <w:szCs w:val="22"/>
        </w:rPr>
        <w:t>CONTACT- 9897327290</w:t>
      </w:r>
    </w:p>
    <w:p w:rsidR="007000B4" w:rsidRPr="00D47E88" w:rsidRDefault="007000B4" w:rsidP="007000B4">
      <w:pPr>
        <w:pStyle w:val="ParaAttribute0"/>
        <w:spacing w:line="276" w:lineRule="auto"/>
        <w:rPr>
          <w:rFonts w:ascii="Calibri" w:eastAsia="Calibri" w:hAnsi="Calibri"/>
          <w:b/>
          <w:bCs/>
          <w:sz w:val="22"/>
          <w:szCs w:val="22"/>
        </w:rPr>
      </w:pPr>
      <w:r w:rsidRPr="00D47E88">
        <w:rPr>
          <w:rStyle w:val="CharAttribute18"/>
          <w:b/>
          <w:bCs/>
          <w:szCs w:val="22"/>
        </w:rPr>
        <w:t xml:space="preserve">PASSPORT NO. </w:t>
      </w:r>
      <w:r w:rsidRPr="00D47E88">
        <w:rPr>
          <w:b/>
          <w:bCs/>
          <w:sz w:val="22"/>
          <w:szCs w:val="22"/>
        </w:rPr>
        <w:t>P4734955</w:t>
      </w:r>
    </w:p>
    <w:p w:rsidR="002D3C22" w:rsidRDefault="00B96EEC">
      <w:pPr>
        <w:pStyle w:val="ParaAttribute4"/>
        <w:spacing w:line="276" w:lineRule="auto"/>
        <w:rPr>
          <w:rStyle w:val="CharAttribute5"/>
          <w:szCs w:val="22"/>
        </w:rPr>
      </w:pPr>
      <w:r>
        <w:rPr>
          <w:rStyle w:val="CharAttribute5"/>
          <w:szCs w:val="22"/>
        </w:rPr>
        <w:t>E-MAIL ID:</w:t>
      </w:r>
      <w:r w:rsidR="002D3C22">
        <w:rPr>
          <w:rStyle w:val="CharAttribute5"/>
          <w:szCs w:val="22"/>
        </w:rPr>
        <w:t>iftakar.rtr@gmail.com</w:t>
      </w:r>
    </w:p>
    <w:p w:rsidR="00993842" w:rsidRDefault="002D3C22">
      <w:pPr>
        <w:pStyle w:val="ParaAttribute4"/>
        <w:spacing w:line="276" w:lineRule="auto"/>
        <w:rPr>
          <w:rFonts w:ascii="Calibri" w:eastAsia="Calibri" w:hAnsi="Calibri"/>
          <w:b/>
          <w:sz w:val="22"/>
          <w:szCs w:val="22"/>
        </w:rPr>
      </w:pPr>
      <w:r>
        <w:rPr>
          <w:rStyle w:val="CharAttribute5"/>
          <w:szCs w:val="22"/>
        </w:rPr>
        <w:t xml:space="preserve">                    i</w:t>
      </w:r>
      <w:r w:rsidR="00B96EEC">
        <w:rPr>
          <w:rStyle w:val="CharAttribute5"/>
          <w:szCs w:val="22"/>
        </w:rPr>
        <w:t>ftakar_ahmad@yahoo.com</w:t>
      </w:r>
    </w:p>
    <w:tbl>
      <w:tblPr>
        <w:tblStyle w:val="DefaultTable"/>
        <w:tblW w:w="9576" w:type="auto"/>
        <w:tblInd w:w="0" w:type="dxa"/>
        <w:tblLook w:val="0000"/>
      </w:tblPr>
      <w:tblGrid>
        <w:gridCol w:w="9576"/>
      </w:tblGrid>
      <w:tr w:rsidR="00993842">
        <w:tc>
          <w:tcPr>
            <w:tcW w:w="9576" w:type="dxa"/>
            <w:tcBorders>
              <w:top w:val="single" w:sz="8" w:space="0" w:color="000000"/>
              <w:left w:val="nil"/>
              <w:bottom w:val="single" w:sz="8" w:space="0" w:color="000000"/>
              <w:right w:val="nil"/>
            </w:tcBorders>
            <w:tcMar>
              <w:top w:w="0" w:type="dxa"/>
              <w:left w:w="108" w:type="dxa"/>
              <w:bottom w:w="0" w:type="dxa"/>
              <w:right w:w="108" w:type="dxa"/>
            </w:tcMar>
          </w:tcPr>
          <w:p w:rsidR="00993842" w:rsidRPr="0016277A" w:rsidRDefault="00B96EEC">
            <w:pPr>
              <w:pStyle w:val="ParaAttribute0"/>
              <w:rPr>
                <w:rFonts w:ascii="Calibri" w:eastAsia="Calibri" w:hAnsi="Calibri"/>
                <w:b/>
                <w:bCs/>
                <w:sz w:val="22"/>
                <w:szCs w:val="22"/>
              </w:rPr>
            </w:pPr>
            <w:r w:rsidRPr="0016277A">
              <w:rPr>
                <w:rStyle w:val="CharAttribute0"/>
                <w:b/>
                <w:bCs/>
                <w:szCs w:val="22"/>
              </w:rPr>
              <w:t>CAREER OBJECTIVE</w:t>
            </w:r>
          </w:p>
        </w:tc>
      </w:tr>
    </w:tbl>
    <w:p w:rsidR="00993842" w:rsidRDefault="00B96EEC">
      <w:pPr>
        <w:pStyle w:val="ParaAttribute6"/>
        <w:spacing w:line="276" w:lineRule="auto"/>
        <w:rPr>
          <w:rFonts w:eastAsia="Times New Roman"/>
          <w:sz w:val="22"/>
          <w:szCs w:val="22"/>
        </w:rPr>
      </w:pPr>
      <w:r>
        <w:rPr>
          <w:rStyle w:val="CharAttribute7"/>
          <w:rFonts w:eastAsia="Batang"/>
          <w:szCs w:val="22"/>
        </w:rPr>
        <w:t>Rewarding and challenging high-level position in a well reputed company that offers varied job responsibilities in the field of technology and will utilize my technical as well as managerial abilities.</w:t>
      </w:r>
    </w:p>
    <w:p w:rsidR="00993842" w:rsidRDefault="00993842">
      <w:pPr>
        <w:pStyle w:val="ParaAttribute0"/>
        <w:rPr>
          <w:rFonts w:ascii="Calibri" w:eastAsia="Calibri" w:hAnsi="Calibri"/>
          <w:sz w:val="24"/>
          <w:szCs w:val="24"/>
        </w:rPr>
      </w:pPr>
    </w:p>
    <w:tbl>
      <w:tblPr>
        <w:tblStyle w:val="DefaultTable"/>
        <w:tblW w:w="0" w:type="auto"/>
        <w:tblInd w:w="0" w:type="dxa"/>
        <w:tblLook w:val="0000"/>
      </w:tblPr>
      <w:tblGrid>
        <w:gridCol w:w="2718"/>
        <w:gridCol w:w="1620"/>
        <w:gridCol w:w="3330"/>
        <w:gridCol w:w="1624"/>
      </w:tblGrid>
      <w:tr w:rsidR="00993842" w:rsidTr="00A64378">
        <w:trPr>
          <w:trHeight w:val="397"/>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rsidP="00D47E88">
            <w:pPr>
              <w:pStyle w:val="ParaAttribute1"/>
              <w:rPr>
                <w:rFonts w:ascii="Calibri" w:eastAsia="Calibri" w:hAnsi="Calibri"/>
                <w:sz w:val="22"/>
                <w:szCs w:val="22"/>
              </w:rPr>
            </w:pPr>
            <w:r>
              <w:rPr>
                <w:rStyle w:val="CharAttribute4"/>
                <w:szCs w:val="22"/>
              </w:rPr>
              <w:t>Educational Qualifications</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Year of Passing</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Board/university</w:t>
            </w:r>
          </w:p>
        </w:tc>
        <w:tc>
          <w:tcPr>
            <w:tcW w:w="1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Percentage (%)</w:t>
            </w:r>
          </w:p>
        </w:tc>
      </w:tr>
      <w:tr w:rsidR="00993842" w:rsidTr="00AB7409">
        <w:trPr>
          <w:trHeight w:val="268"/>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b/>
                <w:sz w:val="22"/>
                <w:szCs w:val="22"/>
              </w:rPr>
            </w:pPr>
            <w:r>
              <w:rPr>
                <w:rStyle w:val="CharAttribute4"/>
                <w:szCs w:val="22"/>
              </w:rPr>
              <w:t>B.Sc.</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b/>
                <w:sz w:val="22"/>
                <w:szCs w:val="22"/>
              </w:rPr>
            </w:pPr>
            <w:r>
              <w:rPr>
                <w:rStyle w:val="CharAttribute4"/>
                <w:szCs w:val="22"/>
              </w:rPr>
              <w:t>2012</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b/>
                <w:sz w:val="22"/>
                <w:szCs w:val="22"/>
              </w:rPr>
            </w:pPr>
            <w:r>
              <w:rPr>
                <w:rStyle w:val="CharAttribute4"/>
                <w:szCs w:val="22"/>
              </w:rPr>
              <w:t>HNB Garhwal University</w:t>
            </w:r>
          </w:p>
        </w:tc>
        <w:tc>
          <w:tcPr>
            <w:tcW w:w="1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b/>
                <w:sz w:val="22"/>
                <w:szCs w:val="22"/>
              </w:rPr>
            </w:pPr>
            <w:r>
              <w:rPr>
                <w:rStyle w:val="CharAttribute4"/>
                <w:szCs w:val="22"/>
              </w:rPr>
              <w:t>48.22</w:t>
            </w:r>
          </w:p>
        </w:tc>
      </w:tr>
      <w:tr w:rsidR="00993842" w:rsidTr="00AB7409">
        <w:trPr>
          <w:trHeight w:val="268"/>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Intermediate</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2008</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Uttarakhand Board</w:t>
            </w:r>
          </w:p>
        </w:tc>
        <w:tc>
          <w:tcPr>
            <w:tcW w:w="1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63.60</w:t>
            </w:r>
          </w:p>
        </w:tc>
      </w:tr>
      <w:tr w:rsidR="00993842" w:rsidTr="00AB7409">
        <w:trPr>
          <w:trHeight w:val="268"/>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High school</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2006</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Uttarakhand Board</w:t>
            </w:r>
          </w:p>
        </w:tc>
        <w:tc>
          <w:tcPr>
            <w:tcW w:w="1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3842" w:rsidRDefault="00B96EEC">
            <w:pPr>
              <w:pStyle w:val="ParaAttribute1"/>
              <w:rPr>
                <w:rFonts w:ascii="Calibri" w:eastAsia="Calibri" w:hAnsi="Calibri"/>
                <w:sz w:val="22"/>
                <w:szCs w:val="22"/>
              </w:rPr>
            </w:pPr>
            <w:r>
              <w:rPr>
                <w:rStyle w:val="CharAttribute4"/>
                <w:szCs w:val="22"/>
              </w:rPr>
              <w:t>45.00</w:t>
            </w:r>
          </w:p>
        </w:tc>
      </w:tr>
    </w:tbl>
    <w:p w:rsidR="0012571E" w:rsidRDefault="0012571E">
      <w:pPr>
        <w:pStyle w:val="ParaAttribute6"/>
        <w:spacing w:line="276" w:lineRule="auto"/>
        <w:rPr>
          <w:rFonts w:eastAsia="Times New Roman"/>
          <w:sz w:val="22"/>
          <w:szCs w:val="22"/>
        </w:rPr>
      </w:pPr>
    </w:p>
    <w:tbl>
      <w:tblPr>
        <w:tblStyle w:val="TableGrid"/>
        <w:tblW w:w="0" w:type="auto"/>
        <w:tblLook w:val="04A0"/>
      </w:tblPr>
      <w:tblGrid>
        <w:gridCol w:w="9576"/>
      </w:tblGrid>
      <w:tr w:rsidR="002D3C22" w:rsidTr="002D3C22">
        <w:tc>
          <w:tcPr>
            <w:tcW w:w="9576" w:type="dxa"/>
            <w:tcBorders>
              <w:left w:val="nil"/>
              <w:right w:val="nil"/>
            </w:tcBorders>
          </w:tcPr>
          <w:p w:rsidR="002D3C22" w:rsidRPr="002D3C22" w:rsidRDefault="002D3C22">
            <w:pPr>
              <w:pStyle w:val="ParaAttribute6"/>
              <w:spacing w:line="276" w:lineRule="auto"/>
              <w:rPr>
                <w:rFonts w:eastAsia="Times New Roman"/>
                <w:b/>
                <w:sz w:val="22"/>
                <w:szCs w:val="22"/>
              </w:rPr>
            </w:pPr>
            <w:r>
              <w:rPr>
                <w:rFonts w:eastAsia="Times New Roman"/>
                <w:b/>
                <w:sz w:val="22"/>
                <w:szCs w:val="22"/>
              </w:rPr>
              <w:t>Certificates</w:t>
            </w:r>
          </w:p>
        </w:tc>
      </w:tr>
    </w:tbl>
    <w:p w:rsidR="002D3C22" w:rsidRDefault="002D3C22" w:rsidP="002D3C22">
      <w:pPr>
        <w:pStyle w:val="ParaAttribute6"/>
        <w:numPr>
          <w:ilvl w:val="0"/>
          <w:numId w:val="12"/>
        </w:numPr>
        <w:spacing w:line="276" w:lineRule="auto"/>
        <w:rPr>
          <w:rFonts w:eastAsia="Times New Roman"/>
          <w:sz w:val="22"/>
          <w:szCs w:val="22"/>
        </w:rPr>
      </w:pPr>
      <w:r>
        <w:rPr>
          <w:rFonts w:eastAsia="Times New Roman"/>
          <w:sz w:val="22"/>
          <w:szCs w:val="22"/>
        </w:rPr>
        <w:t xml:space="preserve">B.Tech in mechanical engineering in 2016 with 68.84% </w:t>
      </w:r>
    </w:p>
    <w:p w:rsidR="002D3C22" w:rsidRPr="002D3C22" w:rsidRDefault="002D3C22" w:rsidP="002D3C22">
      <w:pPr>
        <w:pStyle w:val="ParaAttribute6"/>
        <w:numPr>
          <w:ilvl w:val="0"/>
          <w:numId w:val="12"/>
        </w:numPr>
        <w:spacing w:line="276" w:lineRule="auto"/>
        <w:rPr>
          <w:rFonts w:eastAsia="Times New Roman"/>
          <w:sz w:val="22"/>
          <w:szCs w:val="22"/>
        </w:rPr>
      </w:pPr>
      <w:r>
        <w:rPr>
          <w:rFonts w:eastAsia="Times New Roman"/>
          <w:sz w:val="22"/>
          <w:szCs w:val="22"/>
        </w:rPr>
        <w:t>NCC ‘B’ certificate</w:t>
      </w:r>
    </w:p>
    <w:tbl>
      <w:tblPr>
        <w:tblStyle w:val="LightShading"/>
        <w:tblW w:w="0" w:type="auto"/>
        <w:tblLook w:val="04A0"/>
      </w:tblPr>
      <w:tblGrid>
        <w:gridCol w:w="9576"/>
      </w:tblGrid>
      <w:tr w:rsidR="0012571E" w:rsidTr="0012571E">
        <w:trPr>
          <w:cnfStyle w:val="100000000000"/>
        </w:trPr>
        <w:tc>
          <w:tcPr>
            <w:cnfStyle w:val="001000000000"/>
            <w:tcW w:w="9576" w:type="dxa"/>
          </w:tcPr>
          <w:p w:rsidR="0012571E" w:rsidRDefault="0012571E">
            <w:pPr>
              <w:pStyle w:val="ParaAttribute6"/>
              <w:spacing w:line="276" w:lineRule="auto"/>
              <w:rPr>
                <w:rFonts w:eastAsia="Times New Roman"/>
                <w:sz w:val="22"/>
                <w:szCs w:val="22"/>
              </w:rPr>
            </w:pPr>
            <w:r>
              <w:rPr>
                <w:rFonts w:eastAsia="Times New Roman"/>
                <w:sz w:val="22"/>
                <w:szCs w:val="22"/>
              </w:rPr>
              <w:t>Relevant experience</w:t>
            </w:r>
          </w:p>
        </w:tc>
      </w:tr>
    </w:tbl>
    <w:p w:rsidR="0012571E" w:rsidRDefault="0012571E" w:rsidP="0012571E">
      <w:pPr>
        <w:pStyle w:val="ParaAttribute6"/>
        <w:numPr>
          <w:ilvl w:val="0"/>
          <w:numId w:val="8"/>
        </w:numPr>
        <w:spacing w:line="276" w:lineRule="auto"/>
        <w:rPr>
          <w:rFonts w:eastAsia="Times New Roman"/>
          <w:sz w:val="22"/>
          <w:szCs w:val="22"/>
        </w:rPr>
      </w:pPr>
      <w:r>
        <w:rPr>
          <w:rFonts w:eastAsia="Times New Roman"/>
          <w:sz w:val="22"/>
          <w:szCs w:val="22"/>
        </w:rPr>
        <w:t>ENPRO Instruments</w:t>
      </w:r>
      <w:r w:rsidR="00111446">
        <w:rPr>
          <w:rFonts w:eastAsia="Times New Roman"/>
          <w:sz w:val="22"/>
          <w:szCs w:val="22"/>
        </w:rPr>
        <w:t>,Roorkee</w:t>
      </w:r>
      <w:r w:rsidR="00AB7409">
        <w:rPr>
          <w:rFonts w:eastAsia="Times New Roman"/>
          <w:sz w:val="22"/>
          <w:szCs w:val="22"/>
        </w:rPr>
        <w:t xml:space="preserve"> (January 01,2012</w:t>
      </w:r>
      <w:r>
        <w:rPr>
          <w:rFonts w:eastAsia="Times New Roman"/>
          <w:sz w:val="22"/>
          <w:szCs w:val="22"/>
        </w:rPr>
        <w:t xml:space="preserve"> to May 30, 2015)</w:t>
      </w:r>
      <w:r w:rsidR="00111446">
        <w:rPr>
          <w:rFonts w:eastAsia="Times New Roman"/>
          <w:sz w:val="22"/>
          <w:szCs w:val="22"/>
        </w:rPr>
        <w:t>:</w:t>
      </w:r>
    </w:p>
    <w:p w:rsidR="00111446" w:rsidRDefault="00111446" w:rsidP="00111446">
      <w:pPr>
        <w:pStyle w:val="ParaAttribute6"/>
        <w:numPr>
          <w:ilvl w:val="0"/>
          <w:numId w:val="9"/>
        </w:numPr>
        <w:spacing w:line="276" w:lineRule="auto"/>
        <w:rPr>
          <w:rFonts w:eastAsia="Times New Roman"/>
          <w:sz w:val="22"/>
          <w:szCs w:val="22"/>
        </w:rPr>
      </w:pPr>
      <w:r>
        <w:rPr>
          <w:rFonts w:eastAsia="Times New Roman"/>
          <w:sz w:val="22"/>
          <w:szCs w:val="22"/>
        </w:rPr>
        <w:t>Product design</w:t>
      </w:r>
    </w:p>
    <w:p w:rsidR="00111446" w:rsidRDefault="00111446" w:rsidP="00111446">
      <w:pPr>
        <w:pStyle w:val="ParaAttribute6"/>
        <w:numPr>
          <w:ilvl w:val="0"/>
          <w:numId w:val="9"/>
        </w:numPr>
        <w:spacing w:line="276" w:lineRule="auto"/>
        <w:rPr>
          <w:rFonts w:eastAsia="Times New Roman"/>
          <w:sz w:val="22"/>
          <w:szCs w:val="22"/>
        </w:rPr>
      </w:pPr>
      <w:r>
        <w:rPr>
          <w:rFonts w:eastAsia="Times New Roman"/>
          <w:sz w:val="22"/>
          <w:szCs w:val="22"/>
        </w:rPr>
        <w:t>Pre-Failure Analysis.</w:t>
      </w:r>
    </w:p>
    <w:p w:rsidR="00111446" w:rsidRDefault="00111446" w:rsidP="00111446">
      <w:pPr>
        <w:pStyle w:val="ParaAttribute6"/>
        <w:numPr>
          <w:ilvl w:val="0"/>
          <w:numId w:val="9"/>
        </w:numPr>
        <w:spacing w:line="276" w:lineRule="auto"/>
        <w:rPr>
          <w:rFonts w:eastAsia="Times New Roman"/>
          <w:sz w:val="22"/>
          <w:szCs w:val="22"/>
        </w:rPr>
      </w:pPr>
      <w:r>
        <w:rPr>
          <w:rFonts w:eastAsia="Times New Roman"/>
          <w:sz w:val="22"/>
          <w:szCs w:val="22"/>
        </w:rPr>
        <w:t>Manufacturing &amp; Assembly of child parts</w:t>
      </w:r>
    </w:p>
    <w:p w:rsidR="00111446" w:rsidRDefault="00111446" w:rsidP="00111446">
      <w:pPr>
        <w:pStyle w:val="ParaAttribute6"/>
        <w:numPr>
          <w:ilvl w:val="0"/>
          <w:numId w:val="9"/>
        </w:numPr>
        <w:spacing w:line="276" w:lineRule="auto"/>
        <w:rPr>
          <w:rFonts w:eastAsia="Times New Roman"/>
          <w:sz w:val="22"/>
          <w:szCs w:val="22"/>
        </w:rPr>
      </w:pPr>
      <w:r>
        <w:rPr>
          <w:rFonts w:eastAsia="Times New Roman"/>
          <w:sz w:val="22"/>
          <w:szCs w:val="22"/>
        </w:rPr>
        <w:t>Quality management</w:t>
      </w:r>
    </w:p>
    <w:p w:rsidR="00111446" w:rsidRDefault="00111446" w:rsidP="00111446">
      <w:pPr>
        <w:pStyle w:val="ParaAttribute6"/>
        <w:numPr>
          <w:ilvl w:val="0"/>
          <w:numId w:val="8"/>
        </w:numPr>
        <w:spacing w:line="276" w:lineRule="auto"/>
        <w:rPr>
          <w:rFonts w:eastAsia="Times New Roman"/>
          <w:sz w:val="22"/>
          <w:szCs w:val="22"/>
        </w:rPr>
      </w:pPr>
      <w:r>
        <w:rPr>
          <w:rFonts w:eastAsia="Times New Roman"/>
          <w:sz w:val="22"/>
          <w:szCs w:val="22"/>
        </w:rPr>
        <w:t>Pacific Dynamics, Roorkee</w:t>
      </w:r>
      <w:r w:rsidR="001F0E4F">
        <w:rPr>
          <w:rFonts w:eastAsia="Times New Roman"/>
          <w:sz w:val="22"/>
          <w:szCs w:val="22"/>
        </w:rPr>
        <w:t xml:space="preserve"> (July 01, 2015 to onwards)</w:t>
      </w:r>
    </w:p>
    <w:p w:rsidR="005C255F" w:rsidRDefault="005C255F" w:rsidP="005C255F">
      <w:pPr>
        <w:pStyle w:val="ParaAttribute6"/>
        <w:numPr>
          <w:ilvl w:val="0"/>
          <w:numId w:val="10"/>
        </w:numPr>
        <w:spacing w:line="276" w:lineRule="auto"/>
        <w:rPr>
          <w:rFonts w:eastAsia="Times New Roman"/>
          <w:sz w:val="22"/>
          <w:szCs w:val="22"/>
        </w:rPr>
      </w:pPr>
      <w:r>
        <w:rPr>
          <w:rFonts w:eastAsia="Times New Roman"/>
          <w:sz w:val="22"/>
          <w:szCs w:val="22"/>
        </w:rPr>
        <w:t>Testing Rig Design &amp; Anlysis</w:t>
      </w:r>
    </w:p>
    <w:p w:rsidR="005C255F" w:rsidRDefault="005C255F" w:rsidP="005C255F">
      <w:pPr>
        <w:pStyle w:val="ParaAttribute6"/>
        <w:numPr>
          <w:ilvl w:val="0"/>
          <w:numId w:val="10"/>
        </w:numPr>
        <w:spacing w:line="276" w:lineRule="auto"/>
        <w:rPr>
          <w:rFonts w:eastAsia="Times New Roman"/>
          <w:sz w:val="22"/>
          <w:szCs w:val="22"/>
        </w:rPr>
      </w:pPr>
      <w:r>
        <w:rPr>
          <w:rFonts w:eastAsia="Times New Roman"/>
          <w:sz w:val="22"/>
          <w:szCs w:val="22"/>
        </w:rPr>
        <w:t>Hot &amp; Cold chamber design &amp; analysis</w:t>
      </w:r>
    </w:p>
    <w:p w:rsidR="005C255F" w:rsidRDefault="0010010A" w:rsidP="005C255F">
      <w:pPr>
        <w:pStyle w:val="ParaAttribute6"/>
        <w:numPr>
          <w:ilvl w:val="0"/>
          <w:numId w:val="10"/>
        </w:numPr>
        <w:spacing w:line="276" w:lineRule="auto"/>
        <w:rPr>
          <w:rFonts w:eastAsia="Times New Roman"/>
          <w:sz w:val="22"/>
          <w:szCs w:val="22"/>
        </w:rPr>
      </w:pPr>
      <w:r>
        <w:rPr>
          <w:rFonts w:eastAsia="Times New Roman"/>
          <w:sz w:val="22"/>
          <w:szCs w:val="22"/>
        </w:rPr>
        <w:t xml:space="preserve">Humidity </w:t>
      </w:r>
      <w:r w:rsidR="005C255F">
        <w:rPr>
          <w:rFonts w:eastAsia="Times New Roman"/>
          <w:sz w:val="22"/>
          <w:szCs w:val="22"/>
        </w:rPr>
        <w:t>chamber</w:t>
      </w:r>
      <w:r>
        <w:rPr>
          <w:rFonts w:eastAsia="Times New Roman"/>
          <w:sz w:val="22"/>
          <w:szCs w:val="22"/>
        </w:rPr>
        <w:t xml:space="preserve"> design</w:t>
      </w:r>
      <w:r w:rsidR="005C255F">
        <w:rPr>
          <w:rFonts w:eastAsia="Times New Roman"/>
          <w:sz w:val="22"/>
          <w:szCs w:val="22"/>
        </w:rPr>
        <w:t xml:space="preserve"> analysis</w:t>
      </w:r>
    </w:p>
    <w:p w:rsidR="0010010A" w:rsidRDefault="0010010A" w:rsidP="005C255F">
      <w:pPr>
        <w:pStyle w:val="ParaAttribute6"/>
        <w:numPr>
          <w:ilvl w:val="0"/>
          <w:numId w:val="10"/>
        </w:numPr>
        <w:spacing w:line="276" w:lineRule="auto"/>
        <w:rPr>
          <w:rFonts w:eastAsia="Times New Roman"/>
          <w:sz w:val="22"/>
          <w:szCs w:val="22"/>
        </w:rPr>
      </w:pPr>
      <w:r>
        <w:rPr>
          <w:rFonts w:eastAsia="Times New Roman"/>
          <w:sz w:val="22"/>
          <w:szCs w:val="22"/>
        </w:rPr>
        <w:t>Vibration testing machine design &amp; analysis</w:t>
      </w:r>
    </w:p>
    <w:p w:rsidR="0010010A" w:rsidRDefault="0010010A" w:rsidP="005C255F">
      <w:pPr>
        <w:pStyle w:val="ParaAttribute6"/>
        <w:numPr>
          <w:ilvl w:val="0"/>
          <w:numId w:val="10"/>
        </w:numPr>
        <w:spacing w:line="276" w:lineRule="auto"/>
        <w:rPr>
          <w:rFonts w:eastAsia="Times New Roman"/>
          <w:sz w:val="22"/>
          <w:szCs w:val="22"/>
        </w:rPr>
      </w:pPr>
      <w:r>
        <w:rPr>
          <w:rFonts w:eastAsia="Times New Roman"/>
          <w:sz w:val="22"/>
          <w:szCs w:val="22"/>
        </w:rPr>
        <w:t xml:space="preserve">Assemblies of all </w:t>
      </w:r>
      <w:r w:rsidR="006664B4">
        <w:rPr>
          <w:rFonts w:eastAsia="Times New Roman"/>
          <w:sz w:val="22"/>
          <w:szCs w:val="22"/>
        </w:rPr>
        <w:t>environmental</w:t>
      </w:r>
      <w:r>
        <w:rPr>
          <w:rFonts w:eastAsia="Times New Roman"/>
          <w:sz w:val="22"/>
          <w:szCs w:val="22"/>
        </w:rPr>
        <w:t xml:space="preserve"> chamber</w:t>
      </w:r>
    </w:p>
    <w:p w:rsidR="002D3C22" w:rsidRPr="002D3C22" w:rsidRDefault="006664B4" w:rsidP="002D3C22">
      <w:pPr>
        <w:pStyle w:val="ParaAttribute6"/>
        <w:numPr>
          <w:ilvl w:val="0"/>
          <w:numId w:val="10"/>
        </w:numPr>
        <w:spacing w:line="276" w:lineRule="auto"/>
        <w:rPr>
          <w:rFonts w:eastAsia="Times New Roman"/>
          <w:sz w:val="22"/>
          <w:szCs w:val="22"/>
        </w:rPr>
      </w:pPr>
      <w:r>
        <w:rPr>
          <w:rFonts w:eastAsia="Times New Roman"/>
          <w:sz w:val="22"/>
          <w:szCs w:val="22"/>
        </w:rPr>
        <w:t>Quality of environmental chambers.</w:t>
      </w:r>
    </w:p>
    <w:tbl>
      <w:tblPr>
        <w:tblStyle w:val="LightShading"/>
        <w:tblW w:w="0" w:type="auto"/>
        <w:tblLook w:val="04A0"/>
      </w:tblPr>
      <w:tblGrid>
        <w:gridCol w:w="9576"/>
      </w:tblGrid>
      <w:tr w:rsidR="00E90046" w:rsidTr="00E90046">
        <w:trPr>
          <w:cnfStyle w:val="100000000000"/>
        </w:trPr>
        <w:tc>
          <w:tcPr>
            <w:cnfStyle w:val="001000000000"/>
            <w:tcW w:w="9576" w:type="dxa"/>
          </w:tcPr>
          <w:p w:rsidR="00E90046" w:rsidRDefault="00E90046" w:rsidP="00E90046">
            <w:pPr>
              <w:pStyle w:val="ParaAttribute6"/>
              <w:spacing w:line="276" w:lineRule="auto"/>
              <w:rPr>
                <w:rFonts w:eastAsia="Times New Roman"/>
                <w:sz w:val="22"/>
                <w:szCs w:val="22"/>
              </w:rPr>
            </w:pPr>
            <w:r>
              <w:rPr>
                <w:rFonts w:eastAsia="Times New Roman"/>
                <w:sz w:val="22"/>
                <w:szCs w:val="22"/>
              </w:rPr>
              <w:t>Expertise Quality</w:t>
            </w:r>
          </w:p>
        </w:tc>
      </w:tr>
    </w:tbl>
    <w:p w:rsidR="00E90046" w:rsidRPr="006544C0" w:rsidRDefault="00E90046" w:rsidP="00E90046">
      <w:pPr>
        <w:pStyle w:val="ParaAttribute6"/>
        <w:numPr>
          <w:ilvl w:val="0"/>
          <w:numId w:val="11"/>
        </w:numPr>
        <w:spacing w:line="276" w:lineRule="auto"/>
        <w:rPr>
          <w:rFonts w:eastAsia="Times New Roman"/>
          <w:b/>
          <w:bCs/>
          <w:sz w:val="22"/>
          <w:szCs w:val="22"/>
        </w:rPr>
      </w:pPr>
      <w:r w:rsidRPr="006544C0">
        <w:rPr>
          <w:rFonts w:eastAsia="Times New Roman"/>
          <w:b/>
          <w:bCs/>
          <w:sz w:val="22"/>
          <w:szCs w:val="22"/>
        </w:rPr>
        <w:t>High skilled in heating, cooling &amp; humidity systems</w:t>
      </w:r>
    </w:p>
    <w:p w:rsidR="00E90046" w:rsidRPr="006544C0" w:rsidRDefault="00E90046" w:rsidP="00E90046">
      <w:pPr>
        <w:pStyle w:val="ParaAttribute6"/>
        <w:numPr>
          <w:ilvl w:val="0"/>
          <w:numId w:val="11"/>
        </w:numPr>
        <w:spacing w:line="276" w:lineRule="auto"/>
        <w:rPr>
          <w:rFonts w:eastAsia="Times New Roman"/>
          <w:b/>
          <w:bCs/>
          <w:sz w:val="22"/>
          <w:szCs w:val="22"/>
        </w:rPr>
      </w:pPr>
      <w:r w:rsidRPr="006544C0">
        <w:rPr>
          <w:rFonts w:eastAsia="Times New Roman"/>
          <w:b/>
          <w:bCs/>
          <w:sz w:val="22"/>
          <w:szCs w:val="22"/>
        </w:rPr>
        <w:t>Knowledge of Refrigerants</w:t>
      </w:r>
    </w:p>
    <w:p w:rsidR="00E90046" w:rsidRPr="006544C0" w:rsidRDefault="00E90046" w:rsidP="00E90046">
      <w:pPr>
        <w:pStyle w:val="ParaAttribute6"/>
        <w:numPr>
          <w:ilvl w:val="0"/>
          <w:numId w:val="11"/>
        </w:numPr>
        <w:spacing w:line="276" w:lineRule="auto"/>
        <w:rPr>
          <w:rFonts w:eastAsia="Times New Roman"/>
          <w:b/>
          <w:bCs/>
          <w:sz w:val="22"/>
          <w:szCs w:val="22"/>
        </w:rPr>
      </w:pPr>
      <w:r w:rsidRPr="006544C0">
        <w:rPr>
          <w:rFonts w:eastAsia="Times New Roman"/>
          <w:b/>
          <w:bCs/>
          <w:sz w:val="22"/>
          <w:szCs w:val="22"/>
        </w:rPr>
        <w:t>Knowledge of ASU</w:t>
      </w:r>
    </w:p>
    <w:p w:rsidR="00E90046" w:rsidRPr="006544C0" w:rsidRDefault="00E90046" w:rsidP="00E90046">
      <w:pPr>
        <w:pStyle w:val="ParaAttribute6"/>
        <w:numPr>
          <w:ilvl w:val="0"/>
          <w:numId w:val="11"/>
        </w:numPr>
        <w:spacing w:line="276" w:lineRule="auto"/>
        <w:rPr>
          <w:rFonts w:eastAsia="Times New Roman"/>
          <w:b/>
          <w:bCs/>
          <w:sz w:val="22"/>
          <w:szCs w:val="22"/>
        </w:rPr>
      </w:pPr>
      <w:r w:rsidRPr="006544C0">
        <w:rPr>
          <w:rFonts w:eastAsia="Times New Roman"/>
          <w:b/>
          <w:bCs/>
          <w:sz w:val="22"/>
          <w:szCs w:val="22"/>
        </w:rPr>
        <w:t>HVAC</w:t>
      </w:r>
    </w:p>
    <w:p w:rsidR="00A64378" w:rsidRPr="002D3C22" w:rsidRDefault="004C59B0" w:rsidP="002D3C22">
      <w:pPr>
        <w:pStyle w:val="ParaAttribute6"/>
        <w:numPr>
          <w:ilvl w:val="0"/>
          <w:numId w:val="11"/>
        </w:numPr>
        <w:spacing w:line="276" w:lineRule="auto"/>
        <w:rPr>
          <w:rFonts w:eastAsia="Times New Roman"/>
          <w:b/>
          <w:bCs/>
          <w:sz w:val="22"/>
          <w:szCs w:val="22"/>
        </w:rPr>
      </w:pPr>
      <w:r w:rsidRPr="006544C0">
        <w:rPr>
          <w:rFonts w:eastAsia="Times New Roman"/>
          <w:b/>
          <w:bCs/>
          <w:sz w:val="22"/>
          <w:szCs w:val="22"/>
        </w:rPr>
        <w:t>Project management.</w:t>
      </w:r>
    </w:p>
    <w:tbl>
      <w:tblPr>
        <w:tblStyle w:val="DefaultTable"/>
        <w:tblW w:w="9576" w:type="auto"/>
        <w:tblInd w:w="0" w:type="dxa"/>
        <w:tblLook w:val="0000"/>
      </w:tblPr>
      <w:tblGrid>
        <w:gridCol w:w="9576"/>
      </w:tblGrid>
      <w:tr w:rsidR="00993842" w:rsidRPr="00F25AAF">
        <w:tc>
          <w:tcPr>
            <w:tcW w:w="9576" w:type="dxa"/>
            <w:tcBorders>
              <w:top w:val="single" w:sz="8" w:space="0" w:color="000000"/>
              <w:left w:val="nil"/>
              <w:bottom w:val="single" w:sz="8" w:space="0" w:color="000000"/>
              <w:right w:val="nil"/>
            </w:tcBorders>
            <w:tcMar>
              <w:top w:w="0" w:type="dxa"/>
              <w:left w:w="108" w:type="dxa"/>
              <w:bottom w:w="0" w:type="dxa"/>
              <w:right w:w="108" w:type="dxa"/>
            </w:tcMar>
          </w:tcPr>
          <w:p w:rsidR="00993842" w:rsidRPr="00F25AAF" w:rsidRDefault="00B96EEC">
            <w:pPr>
              <w:pStyle w:val="ParaAttribute0"/>
              <w:rPr>
                <w:rFonts w:ascii="Calibri" w:eastAsia="Calibri" w:hAnsi="Calibri"/>
                <w:b/>
                <w:bCs/>
                <w:sz w:val="22"/>
                <w:szCs w:val="22"/>
              </w:rPr>
            </w:pPr>
            <w:r w:rsidRPr="00F25AAF">
              <w:rPr>
                <w:rStyle w:val="CharAttribute0"/>
                <w:b/>
                <w:bCs/>
                <w:szCs w:val="22"/>
              </w:rPr>
              <w:t>AREA(S) OF INTEREST</w:t>
            </w:r>
          </w:p>
        </w:tc>
      </w:tr>
    </w:tbl>
    <w:p w:rsidR="00993842" w:rsidRPr="00D4446B" w:rsidRDefault="00D47E88">
      <w:pPr>
        <w:pStyle w:val="ListParagraph"/>
        <w:numPr>
          <w:ilvl w:val="0"/>
          <w:numId w:val="2"/>
        </w:numPr>
        <w:spacing w:line="276" w:lineRule="auto"/>
        <w:contextualSpacing/>
        <w:jc w:val="left"/>
        <w:rPr>
          <w:rStyle w:val="CharAttribute0"/>
          <w:rFonts w:hAnsi="Calibri"/>
          <w:sz w:val="20"/>
        </w:rPr>
      </w:pPr>
      <w:r>
        <w:rPr>
          <w:rStyle w:val="CharAttribute0"/>
          <w:szCs w:val="22"/>
        </w:rPr>
        <w:t>Refrigeration &amp; Air conditioning</w:t>
      </w:r>
    </w:p>
    <w:p w:rsidR="00D4446B" w:rsidRPr="00D47E88" w:rsidRDefault="00D47E88" w:rsidP="00D4446B">
      <w:pPr>
        <w:pStyle w:val="ListParagraph"/>
        <w:numPr>
          <w:ilvl w:val="0"/>
          <w:numId w:val="2"/>
        </w:numPr>
        <w:spacing w:line="276" w:lineRule="auto"/>
        <w:contextualSpacing/>
        <w:jc w:val="left"/>
        <w:rPr>
          <w:rStyle w:val="CharAttribute0"/>
          <w:rFonts w:hAnsi="Calibri"/>
          <w:sz w:val="20"/>
        </w:rPr>
      </w:pPr>
      <w:r>
        <w:rPr>
          <w:rStyle w:val="CharAttribute0"/>
          <w:szCs w:val="22"/>
        </w:rPr>
        <w:t>Designing</w:t>
      </w:r>
    </w:p>
    <w:p w:rsidR="00D47E88" w:rsidRPr="00D4446B" w:rsidRDefault="00D47E88" w:rsidP="00D4446B">
      <w:pPr>
        <w:pStyle w:val="ListParagraph"/>
        <w:numPr>
          <w:ilvl w:val="0"/>
          <w:numId w:val="2"/>
        </w:numPr>
        <w:spacing w:line="276" w:lineRule="auto"/>
        <w:contextualSpacing/>
        <w:jc w:val="left"/>
        <w:rPr>
          <w:rFonts w:ascii="Calibri" w:eastAsia="Calibri" w:hAnsi="Calibri"/>
        </w:rPr>
      </w:pPr>
      <w:r>
        <w:rPr>
          <w:rStyle w:val="CharAttribute0"/>
          <w:szCs w:val="22"/>
        </w:rPr>
        <w:t>Heat  Transfer</w:t>
      </w:r>
    </w:p>
    <w:p w:rsidR="00993842" w:rsidRPr="00BA3004" w:rsidRDefault="00B96EEC">
      <w:pPr>
        <w:pStyle w:val="ListParagraph"/>
        <w:numPr>
          <w:ilvl w:val="0"/>
          <w:numId w:val="3"/>
        </w:numPr>
        <w:spacing w:line="276" w:lineRule="auto"/>
        <w:contextualSpacing/>
        <w:jc w:val="left"/>
        <w:rPr>
          <w:rStyle w:val="CharAttribute0"/>
          <w:rFonts w:hAnsi="Calibri"/>
          <w:b/>
          <w:sz w:val="20"/>
        </w:rPr>
      </w:pPr>
      <w:r>
        <w:rPr>
          <w:rStyle w:val="CharAttribute0"/>
          <w:szCs w:val="22"/>
        </w:rPr>
        <w:t xml:space="preserve"> </w:t>
      </w:r>
      <w:r w:rsidR="002A67E4">
        <w:rPr>
          <w:rStyle w:val="CharAttribute0"/>
          <w:szCs w:val="22"/>
        </w:rPr>
        <w:t>Thermodynamics</w:t>
      </w:r>
    </w:p>
    <w:p w:rsidR="00D47E88" w:rsidRPr="006544C0" w:rsidRDefault="00BA3004" w:rsidP="00F25AAF">
      <w:pPr>
        <w:pStyle w:val="ListParagraph"/>
        <w:numPr>
          <w:ilvl w:val="0"/>
          <w:numId w:val="3"/>
        </w:numPr>
        <w:spacing w:line="276" w:lineRule="auto"/>
        <w:contextualSpacing/>
        <w:jc w:val="left"/>
        <w:rPr>
          <w:rStyle w:val="CharAttribute0"/>
          <w:rFonts w:hAnsi="Calibri"/>
          <w:b/>
          <w:sz w:val="20"/>
        </w:rPr>
      </w:pPr>
      <w:r w:rsidRPr="00F25AAF">
        <w:rPr>
          <w:rStyle w:val="CharAttribute0"/>
          <w:szCs w:val="22"/>
        </w:rPr>
        <w:t>Hydraulic Machines</w:t>
      </w:r>
    </w:p>
    <w:p w:rsidR="006544C0" w:rsidRDefault="006544C0" w:rsidP="006544C0">
      <w:pPr>
        <w:pStyle w:val="ListParagraph"/>
        <w:spacing w:line="276" w:lineRule="auto"/>
        <w:ind w:left="720"/>
        <w:contextualSpacing/>
        <w:jc w:val="left"/>
        <w:rPr>
          <w:rFonts w:ascii="Calibri" w:eastAsia="Calibri" w:hAnsi="Calibri"/>
          <w:b/>
        </w:rPr>
      </w:pPr>
    </w:p>
    <w:p w:rsidR="00B93A98" w:rsidRPr="00F25AAF" w:rsidRDefault="00B93A98" w:rsidP="006544C0">
      <w:pPr>
        <w:pStyle w:val="ListParagraph"/>
        <w:spacing w:line="276" w:lineRule="auto"/>
        <w:ind w:left="720"/>
        <w:contextualSpacing/>
        <w:jc w:val="left"/>
        <w:rPr>
          <w:rFonts w:ascii="Calibri" w:eastAsia="Calibri" w:hAnsi="Calibri"/>
          <w:b/>
        </w:rPr>
      </w:pPr>
    </w:p>
    <w:tbl>
      <w:tblPr>
        <w:tblStyle w:val="DefaultTable"/>
        <w:tblW w:w="9576" w:type="auto"/>
        <w:tblInd w:w="0" w:type="dxa"/>
        <w:tblLook w:val="0000"/>
      </w:tblPr>
      <w:tblGrid>
        <w:gridCol w:w="9576"/>
      </w:tblGrid>
      <w:tr w:rsidR="00993842" w:rsidRPr="00F25AAF">
        <w:tc>
          <w:tcPr>
            <w:tcW w:w="9576" w:type="dxa"/>
            <w:tcBorders>
              <w:top w:val="single" w:sz="8" w:space="0" w:color="000000"/>
              <w:left w:val="nil"/>
              <w:bottom w:val="single" w:sz="8" w:space="0" w:color="000000"/>
              <w:right w:val="nil"/>
            </w:tcBorders>
            <w:tcMar>
              <w:top w:w="0" w:type="dxa"/>
              <w:left w:w="108" w:type="dxa"/>
              <w:bottom w:w="0" w:type="dxa"/>
              <w:right w:w="108" w:type="dxa"/>
            </w:tcMar>
          </w:tcPr>
          <w:p w:rsidR="00993842" w:rsidRPr="00F25AAF" w:rsidRDefault="00B96EEC">
            <w:pPr>
              <w:pStyle w:val="ParaAttribute0"/>
              <w:rPr>
                <w:rFonts w:ascii="Calibri" w:eastAsia="Calibri" w:hAnsi="Calibri"/>
                <w:b/>
                <w:bCs/>
                <w:sz w:val="22"/>
                <w:szCs w:val="22"/>
              </w:rPr>
            </w:pPr>
            <w:r w:rsidRPr="00F25AAF">
              <w:rPr>
                <w:rStyle w:val="CharAttribute0"/>
                <w:b/>
                <w:bCs/>
                <w:szCs w:val="22"/>
              </w:rPr>
              <w:t>COMPUTER SKILLS</w:t>
            </w:r>
          </w:p>
        </w:tc>
      </w:tr>
    </w:tbl>
    <w:p w:rsidR="00993842" w:rsidRDefault="00B96EEC">
      <w:pPr>
        <w:pStyle w:val="ListParagraph"/>
        <w:numPr>
          <w:ilvl w:val="0"/>
          <w:numId w:val="4"/>
        </w:numPr>
        <w:spacing w:line="276" w:lineRule="auto"/>
        <w:contextualSpacing/>
        <w:jc w:val="left"/>
        <w:rPr>
          <w:rFonts w:ascii="Calibri" w:eastAsia="Calibri" w:hAnsi="Calibri"/>
        </w:rPr>
      </w:pPr>
      <w:r>
        <w:rPr>
          <w:rStyle w:val="CharAttribute3"/>
          <w:szCs w:val="22"/>
        </w:rPr>
        <w:t>BASICS                                                                                                   Microsoft Office package, DTP etc.</w:t>
      </w:r>
    </w:p>
    <w:p w:rsidR="00993842" w:rsidRPr="005F6436" w:rsidRDefault="00B96EEC">
      <w:pPr>
        <w:pStyle w:val="ListParagraph"/>
        <w:numPr>
          <w:ilvl w:val="0"/>
          <w:numId w:val="5"/>
        </w:numPr>
        <w:spacing w:line="276" w:lineRule="auto"/>
        <w:contextualSpacing/>
        <w:jc w:val="left"/>
        <w:rPr>
          <w:rStyle w:val="CharAttribute3"/>
          <w:rFonts w:hAnsi="Calibri"/>
          <w:sz w:val="20"/>
        </w:rPr>
      </w:pPr>
      <w:r>
        <w:rPr>
          <w:rStyle w:val="CharAttribute3"/>
          <w:szCs w:val="22"/>
        </w:rPr>
        <w:t>OPERATING SYSTEM                                                                           WINDOW XP, 7</w:t>
      </w:r>
    </w:p>
    <w:p w:rsidR="005F6436" w:rsidRPr="002A67E4" w:rsidRDefault="005F6436">
      <w:pPr>
        <w:pStyle w:val="ListParagraph"/>
        <w:numPr>
          <w:ilvl w:val="0"/>
          <w:numId w:val="5"/>
        </w:numPr>
        <w:spacing w:line="276" w:lineRule="auto"/>
        <w:contextualSpacing/>
        <w:jc w:val="left"/>
        <w:rPr>
          <w:rStyle w:val="CharAttribute3"/>
          <w:rFonts w:hAnsi="Calibri"/>
          <w:sz w:val="20"/>
        </w:rPr>
      </w:pPr>
      <w:r>
        <w:rPr>
          <w:rStyle w:val="CharAttribute3"/>
          <w:szCs w:val="22"/>
        </w:rPr>
        <w:t>SOFTWARE</w:t>
      </w:r>
      <w:r>
        <w:rPr>
          <w:rStyle w:val="CharAttribute3"/>
          <w:szCs w:val="22"/>
        </w:rPr>
        <w:tab/>
      </w:r>
      <w:r>
        <w:rPr>
          <w:rStyle w:val="CharAttribute3"/>
          <w:szCs w:val="22"/>
        </w:rPr>
        <w:tab/>
      </w:r>
      <w:r>
        <w:rPr>
          <w:rStyle w:val="CharAttribute3"/>
          <w:szCs w:val="22"/>
        </w:rPr>
        <w:tab/>
      </w:r>
      <w:r>
        <w:rPr>
          <w:rStyle w:val="CharAttribute3"/>
          <w:szCs w:val="22"/>
        </w:rPr>
        <w:tab/>
      </w:r>
      <w:r>
        <w:rPr>
          <w:rStyle w:val="CharAttribute3"/>
          <w:szCs w:val="22"/>
        </w:rPr>
        <w:tab/>
      </w:r>
      <w:r>
        <w:rPr>
          <w:rStyle w:val="CharAttribute3"/>
          <w:szCs w:val="22"/>
        </w:rPr>
        <w:tab/>
        <w:t xml:space="preserve">           Auto Cad</w:t>
      </w:r>
    </w:p>
    <w:tbl>
      <w:tblPr>
        <w:tblStyle w:val="TableGrid"/>
        <w:tblW w:w="0" w:type="auto"/>
        <w:tblLook w:val="04A0"/>
      </w:tblPr>
      <w:tblGrid>
        <w:gridCol w:w="9576"/>
      </w:tblGrid>
      <w:tr w:rsidR="002A67E4" w:rsidTr="002A67E4">
        <w:tc>
          <w:tcPr>
            <w:tcW w:w="9576" w:type="dxa"/>
            <w:tcBorders>
              <w:left w:val="nil"/>
              <w:right w:val="nil"/>
            </w:tcBorders>
          </w:tcPr>
          <w:p w:rsidR="002A67E4" w:rsidRPr="002A67E4" w:rsidRDefault="002A67E4" w:rsidP="002A67E4">
            <w:pPr>
              <w:pStyle w:val="ListParagraph"/>
              <w:spacing w:line="276" w:lineRule="auto"/>
              <w:ind w:left="0"/>
              <w:contextualSpacing/>
              <w:jc w:val="left"/>
              <w:rPr>
                <w:rFonts w:asciiTheme="minorHAnsi" w:eastAsia="Calibri" w:hAnsiTheme="minorHAnsi" w:cstheme="minorHAnsi"/>
                <w:b/>
                <w:bCs/>
                <w:sz w:val="22"/>
                <w:szCs w:val="22"/>
              </w:rPr>
            </w:pPr>
            <w:r w:rsidRPr="002A67E4">
              <w:rPr>
                <w:rFonts w:asciiTheme="minorHAnsi" w:hAnsiTheme="minorHAnsi" w:cstheme="minorHAnsi"/>
                <w:b/>
                <w:bCs/>
                <w:sz w:val="22"/>
                <w:szCs w:val="22"/>
              </w:rPr>
              <w:t>ACEDMIC PROJECT</w:t>
            </w:r>
          </w:p>
        </w:tc>
      </w:tr>
    </w:tbl>
    <w:p w:rsidR="002A67E4" w:rsidRPr="002A67E4" w:rsidRDefault="002A67E4" w:rsidP="002A67E4">
      <w:pPr>
        <w:pStyle w:val="ListParagraph"/>
        <w:spacing w:line="276" w:lineRule="auto"/>
        <w:ind w:left="0"/>
        <w:contextualSpacing/>
        <w:jc w:val="left"/>
        <w:rPr>
          <w:rFonts w:ascii="Calibri" w:eastAsia="Calibri" w:hAnsi="Calibri"/>
          <w:sz w:val="22"/>
          <w:szCs w:val="22"/>
        </w:rPr>
      </w:pPr>
      <w:r w:rsidRPr="002A67E4">
        <w:rPr>
          <w:rFonts w:ascii="Calibri" w:eastAsia="Calibri" w:hAnsi="Calibri"/>
          <w:b/>
          <w:bCs/>
          <w:sz w:val="22"/>
          <w:szCs w:val="22"/>
        </w:rPr>
        <w:t>Hydraulic Turbine Based on Pelton Wheel:-</w:t>
      </w:r>
    </w:p>
    <w:p w:rsidR="00BA3004" w:rsidRPr="00BA3004" w:rsidRDefault="00BA3004" w:rsidP="00BA3004">
      <w:pPr>
        <w:ind w:right="4"/>
        <w:rPr>
          <w:rFonts w:asciiTheme="minorHAnsi" w:hAnsiTheme="minorHAnsi" w:cstheme="minorHAnsi"/>
          <w:sz w:val="22"/>
          <w:szCs w:val="22"/>
        </w:rPr>
      </w:pPr>
      <w:r w:rsidRPr="00BA3004">
        <w:rPr>
          <w:rFonts w:asciiTheme="minorHAnsi" w:hAnsiTheme="minorHAnsi" w:cstheme="minorHAnsi"/>
          <w:sz w:val="22"/>
          <w:szCs w:val="22"/>
        </w:rPr>
        <w:t xml:space="preserve">Pelton turbine (wheel) is use to convert hydraulic energy in to mechanical energy followed by electrical </w:t>
      </w:r>
      <w:r>
        <w:rPr>
          <w:rFonts w:asciiTheme="minorHAnsi" w:hAnsiTheme="minorHAnsi" w:cstheme="minorHAnsi"/>
          <w:sz w:val="22"/>
          <w:szCs w:val="22"/>
        </w:rPr>
        <w:t xml:space="preserve">      </w:t>
      </w:r>
      <w:r w:rsidRPr="00BA3004">
        <w:rPr>
          <w:rFonts w:asciiTheme="minorHAnsi" w:hAnsiTheme="minorHAnsi" w:cstheme="minorHAnsi"/>
          <w:sz w:val="22"/>
          <w:szCs w:val="22"/>
        </w:rPr>
        <w:t>energy.</w:t>
      </w:r>
    </w:p>
    <w:p w:rsidR="002A67E4" w:rsidRDefault="00BA3004" w:rsidP="00BA3004">
      <w:pPr>
        <w:pStyle w:val="ListParagraph"/>
        <w:spacing w:line="276" w:lineRule="auto"/>
        <w:ind w:left="0"/>
        <w:contextualSpacing/>
        <w:jc w:val="left"/>
        <w:rPr>
          <w:rFonts w:asciiTheme="minorHAnsi" w:hAnsiTheme="minorHAnsi" w:cstheme="minorHAnsi"/>
          <w:sz w:val="22"/>
          <w:szCs w:val="22"/>
        </w:rPr>
      </w:pPr>
      <w:r w:rsidRPr="00BA3004">
        <w:rPr>
          <w:rFonts w:asciiTheme="minorHAnsi" w:hAnsiTheme="minorHAnsi" w:cstheme="minorHAnsi"/>
          <w:sz w:val="22"/>
          <w:szCs w:val="22"/>
        </w:rPr>
        <w:t>Pelton turbines (wheel) are suitable for power extraction, when the water energy is available at high head and low flow rate. Pelton turbine is most efficient at this condition. Thus, more power power can be extracted from a water source with high pressure and low flow than from a source with low pressure and high flow, even when the two flows theoretically contain the same power. Pelton wheels are made in all sizes.</w:t>
      </w:r>
    </w:p>
    <w:p w:rsidR="00B93A98" w:rsidRPr="00BA3004" w:rsidRDefault="00B93A98" w:rsidP="00BA3004">
      <w:pPr>
        <w:pStyle w:val="ListParagraph"/>
        <w:spacing w:line="276" w:lineRule="auto"/>
        <w:ind w:left="0"/>
        <w:contextualSpacing/>
        <w:jc w:val="left"/>
        <w:rPr>
          <w:rFonts w:asciiTheme="minorHAnsi" w:eastAsia="Calibri" w:hAnsiTheme="minorHAnsi" w:cstheme="minorHAnsi"/>
          <w:sz w:val="22"/>
          <w:szCs w:val="22"/>
        </w:rPr>
      </w:pPr>
    </w:p>
    <w:tbl>
      <w:tblPr>
        <w:tblStyle w:val="DefaultTable"/>
        <w:tblW w:w="9576" w:type="auto"/>
        <w:tblInd w:w="0" w:type="dxa"/>
        <w:tblLook w:val="0000"/>
      </w:tblPr>
      <w:tblGrid>
        <w:gridCol w:w="9576"/>
      </w:tblGrid>
      <w:tr w:rsidR="00993842">
        <w:tc>
          <w:tcPr>
            <w:tcW w:w="9576" w:type="dxa"/>
            <w:tcBorders>
              <w:top w:val="single" w:sz="8" w:space="0" w:color="000000"/>
              <w:left w:val="nil"/>
              <w:bottom w:val="single" w:sz="8" w:space="0" w:color="000000"/>
              <w:right w:val="nil"/>
            </w:tcBorders>
            <w:tcMar>
              <w:top w:w="0" w:type="dxa"/>
              <w:left w:w="108" w:type="dxa"/>
              <w:bottom w:w="0" w:type="dxa"/>
              <w:right w:w="108" w:type="dxa"/>
            </w:tcMar>
          </w:tcPr>
          <w:p w:rsidR="00993842" w:rsidRDefault="00B96EEC">
            <w:pPr>
              <w:pStyle w:val="ParaAttribute0"/>
              <w:rPr>
                <w:rFonts w:ascii="Calibri" w:eastAsia="Calibri" w:hAnsi="Calibri"/>
                <w:sz w:val="22"/>
                <w:szCs w:val="22"/>
              </w:rPr>
            </w:pPr>
            <w:r>
              <w:rPr>
                <w:rStyle w:val="CharAttribute0"/>
                <w:szCs w:val="22"/>
              </w:rPr>
              <w:t>INDUSTRIAL TRAINING</w:t>
            </w:r>
          </w:p>
        </w:tc>
      </w:tr>
    </w:tbl>
    <w:p w:rsidR="00993842" w:rsidRPr="00BA3004" w:rsidRDefault="00B96EEC">
      <w:pPr>
        <w:pStyle w:val="ListParagraph"/>
        <w:numPr>
          <w:ilvl w:val="0"/>
          <w:numId w:val="6"/>
        </w:numPr>
        <w:contextualSpacing/>
        <w:rPr>
          <w:rStyle w:val="CharAttribute18"/>
          <w:rFonts w:hAnsi="Calibri"/>
          <w:sz w:val="20"/>
        </w:rPr>
      </w:pPr>
      <w:r>
        <w:rPr>
          <w:rStyle w:val="CharAttribute4"/>
          <w:szCs w:val="22"/>
        </w:rPr>
        <w:t xml:space="preserve">Bharat Heavy Electricals Limited Haridwar: </w:t>
      </w:r>
      <w:r>
        <w:rPr>
          <w:rStyle w:val="CharAttribute18"/>
          <w:szCs w:val="22"/>
        </w:rPr>
        <w:t>BHEL is the largest engineering and manufacturing enterprise in India in the energy related infrastructure sector today. The major projects of BHEL are Turbines, Generators, and Heat Exchangers etc.</w:t>
      </w:r>
    </w:p>
    <w:p w:rsidR="00BA3004" w:rsidRDefault="00BA3004" w:rsidP="00BA3004">
      <w:pPr>
        <w:pStyle w:val="ListParagraph"/>
        <w:ind w:left="720"/>
        <w:contextualSpacing/>
        <w:rPr>
          <w:rFonts w:ascii="Calibri" w:eastAsia="Calibri" w:hAnsi="Calibri"/>
        </w:rPr>
      </w:pPr>
    </w:p>
    <w:p w:rsidR="00993842" w:rsidRPr="00BA3004" w:rsidRDefault="00B96EEC">
      <w:pPr>
        <w:pStyle w:val="ListParagraph"/>
        <w:numPr>
          <w:ilvl w:val="0"/>
          <w:numId w:val="7"/>
        </w:numPr>
        <w:contextualSpacing/>
        <w:rPr>
          <w:rStyle w:val="CharAttribute18"/>
          <w:rFonts w:hAnsi="Calibri"/>
          <w:sz w:val="20"/>
        </w:rPr>
      </w:pPr>
      <w:r>
        <w:rPr>
          <w:rStyle w:val="CharAttribute4"/>
          <w:szCs w:val="22"/>
        </w:rPr>
        <w:t>GSA Metals:</w:t>
      </w:r>
      <w:r>
        <w:rPr>
          <w:rStyle w:val="CharAttribute18"/>
          <w:szCs w:val="22"/>
        </w:rPr>
        <w:t xml:space="preserve"> GSA Metals is the engineering and manufacturing enterprise in </w:t>
      </w:r>
      <w:r w:rsidR="006544C0">
        <w:rPr>
          <w:rStyle w:val="CharAttribute18"/>
          <w:szCs w:val="22"/>
        </w:rPr>
        <w:t>India</w:t>
      </w:r>
      <w:r>
        <w:rPr>
          <w:rStyle w:val="CharAttribute18"/>
          <w:szCs w:val="22"/>
        </w:rPr>
        <w:t xml:space="preserve"> in the automobile sector today. GSA Metals is manufacturing various pressed parts and </w:t>
      </w:r>
      <w:r w:rsidR="006544C0">
        <w:rPr>
          <w:rStyle w:val="CharAttribute18"/>
          <w:szCs w:val="22"/>
        </w:rPr>
        <w:t>molding</w:t>
      </w:r>
      <w:r>
        <w:rPr>
          <w:rStyle w:val="CharAttribute18"/>
          <w:szCs w:val="22"/>
        </w:rPr>
        <w:t xml:space="preserve"> parts.</w:t>
      </w:r>
    </w:p>
    <w:p w:rsidR="00BA3004" w:rsidRDefault="00BA3004" w:rsidP="00BA3004">
      <w:pPr>
        <w:contextualSpacing/>
        <w:rPr>
          <w:rFonts w:ascii="Calibri" w:eastAsia="Calibri" w:hAnsi="Calibri"/>
        </w:rPr>
      </w:pPr>
    </w:p>
    <w:p w:rsidR="00BA3004" w:rsidRDefault="00BA3004" w:rsidP="00BA3004">
      <w:pPr>
        <w:contextualSpacing/>
        <w:rPr>
          <w:rFonts w:ascii="Calibri" w:eastAsia="Calibri" w:hAnsi="Calibri"/>
        </w:rPr>
      </w:pPr>
    </w:p>
    <w:tbl>
      <w:tblPr>
        <w:tblStyle w:val="DefaultTable"/>
        <w:tblW w:w="0" w:type="auto"/>
        <w:tblInd w:w="0" w:type="dxa"/>
        <w:tblLook w:val="0000"/>
      </w:tblPr>
      <w:tblGrid>
        <w:gridCol w:w="9576"/>
      </w:tblGrid>
      <w:tr w:rsidR="00993842" w:rsidTr="00B30A84">
        <w:tc>
          <w:tcPr>
            <w:tcW w:w="9576" w:type="dxa"/>
            <w:tcBorders>
              <w:top w:val="single" w:sz="8" w:space="0" w:color="000000"/>
              <w:left w:val="nil"/>
              <w:bottom w:val="single" w:sz="8" w:space="0" w:color="000000"/>
              <w:right w:val="nil"/>
            </w:tcBorders>
            <w:tcMar>
              <w:top w:w="0" w:type="dxa"/>
              <w:left w:w="108" w:type="dxa"/>
              <w:bottom w:w="0" w:type="dxa"/>
              <w:right w:w="108" w:type="dxa"/>
            </w:tcMar>
          </w:tcPr>
          <w:p w:rsidR="00993842" w:rsidRPr="00130EA2" w:rsidRDefault="00B96EEC">
            <w:pPr>
              <w:pStyle w:val="ParaAttribute10"/>
              <w:rPr>
                <w:rFonts w:ascii="Calibri" w:eastAsia="Calibri" w:hAnsi="Calibri"/>
                <w:b/>
                <w:bCs/>
                <w:sz w:val="22"/>
                <w:szCs w:val="22"/>
              </w:rPr>
            </w:pPr>
            <w:r w:rsidRPr="00130EA2">
              <w:rPr>
                <w:rStyle w:val="CharAttribute18"/>
                <w:b/>
                <w:bCs/>
                <w:szCs w:val="22"/>
              </w:rPr>
              <w:t>PERSONAL DETAILS</w:t>
            </w:r>
          </w:p>
        </w:tc>
      </w:tr>
    </w:tbl>
    <w:p w:rsidR="00993842" w:rsidRDefault="00B96EEC">
      <w:pPr>
        <w:pStyle w:val="ParaAttribute0"/>
        <w:rPr>
          <w:rFonts w:ascii="Calibri" w:eastAsia="Calibri" w:hAnsi="Calibri"/>
          <w:sz w:val="24"/>
          <w:szCs w:val="24"/>
        </w:rPr>
      </w:pPr>
      <w:r>
        <w:rPr>
          <w:rStyle w:val="CharAttribute4"/>
          <w:szCs w:val="22"/>
        </w:rPr>
        <w:t>NAME</w:t>
      </w:r>
      <w:r w:rsidR="00D4446B">
        <w:rPr>
          <w:rStyle w:val="CharAttribute4"/>
          <w:szCs w:val="22"/>
        </w:rPr>
        <w:t xml:space="preserve">                                </w:t>
      </w:r>
      <w:r>
        <w:rPr>
          <w:rStyle w:val="CharAttribute4"/>
          <w:szCs w:val="22"/>
        </w:rPr>
        <w:t xml:space="preserve">:                      </w:t>
      </w:r>
      <w:r>
        <w:rPr>
          <w:rStyle w:val="CharAttribute18"/>
          <w:szCs w:val="22"/>
        </w:rPr>
        <w:t>Iftakar Ahmad</w:t>
      </w:r>
    </w:p>
    <w:p w:rsidR="00993842" w:rsidRDefault="00B96EEC">
      <w:pPr>
        <w:pStyle w:val="ParaAttribute0"/>
        <w:rPr>
          <w:rStyle w:val="CharAttribute18"/>
          <w:szCs w:val="22"/>
        </w:rPr>
      </w:pPr>
      <w:r>
        <w:rPr>
          <w:rStyle w:val="CharAttribute4"/>
          <w:szCs w:val="22"/>
        </w:rPr>
        <w:t>Father</w:t>
      </w:r>
      <w:r>
        <w:rPr>
          <w:rStyle w:val="CharAttribute4"/>
          <w:szCs w:val="22"/>
        </w:rPr>
        <w:t>’</w:t>
      </w:r>
      <w:r w:rsidR="00D4446B">
        <w:rPr>
          <w:rStyle w:val="CharAttribute4"/>
          <w:szCs w:val="22"/>
        </w:rPr>
        <w:t xml:space="preserve">s Name                </w:t>
      </w:r>
      <w:r>
        <w:rPr>
          <w:rStyle w:val="CharAttribute4"/>
          <w:szCs w:val="22"/>
        </w:rPr>
        <w:t xml:space="preserve"> :                      </w:t>
      </w:r>
      <w:r>
        <w:rPr>
          <w:rStyle w:val="CharAttribute18"/>
          <w:szCs w:val="22"/>
        </w:rPr>
        <w:t xml:space="preserve">Israr Ahmad </w:t>
      </w:r>
    </w:p>
    <w:p w:rsidR="00993842" w:rsidRDefault="00B96EEC">
      <w:pPr>
        <w:pStyle w:val="ParaAttribute0"/>
        <w:rPr>
          <w:rFonts w:ascii="Calibri" w:eastAsia="Calibri" w:hAnsi="Calibri"/>
          <w:sz w:val="22"/>
          <w:szCs w:val="22"/>
        </w:rPr>
      </w:pPr>
      <w:r>
        <w:rPr>
          <w:rStyle w:val="CharAttribute4"/>
          <w:szCs w:val="22"/>
        </w:rPr>
        <w:t xml:space="preserve">Date of Birth                   </w:t>
      </w:r>
      <w:r w:rsidR="00D4446B">
        <w:rPr>
          <w:rStyle w:val="CharAttribute4"/>
          <w:szCs w:val="22"/>
        </w:rPr>
        <w:t xml:space="preserve">  :                     </w:t>
      </w:r>
      <w:r>
        <w:rPr>
          <w:rStyle w:val="CharAttribute18"/>
          <w:szCs w:val="22"/>
        </w:rPr>
        <w:t>10/08/19</w:t>
      </w:r>
      <w:r w:rsidR="005F6436">
        <w:rPr>
          <w:rStyle w:val="CharAttribute18"/>
          <w:szCs w:val="22"/>
        </w:rPr>
        <w:t>89</w:t>
      </w:r>
    </w:p>
    <w:p w:rsidR="00993842" w:rsidRDefault="00B96EEC">
      <w:pPr>
        <w:pStyle w:val="ParaAttribute0"/>
        <w:rPr>
          <w:rFonts w:ascii="Calibri" w:eastAsia="Calibri" w:hAnsi="Calibri"/>
          <w:sz w:val="22"/>
          <w:szCs w:val="22"/>
        </w:rPr>
      </w:pPr>
      <w:r>
        <w:rPr>
          <w:rStyle w:val="CharAttribute4"/>
          <w:szCs w:val="22"/>
        </w:rPr>
        <w:t xml:space="preserve">Gender                             </w:t>
      </w:r>
      <w:r w:rsidR="00D4446B">
        <w:rPr>
          <w:rStyle w:val="CharAttribute4"/>
          <w:szCs w:val="22"/>
        </w:rPr>
        <w:t xml:space="preserve"> </w:t>
      </w:r>
      <w:r>
        <w:rPr>
          <w:rStyle w:val="CharAttribute4"/>
          <w:szCs w:val="22"/>
        </w:rPr>
        <w:t xml:space="preserve"> :                   </w:t>
      </w:r>
      <w:r w:rsidR="00D4446B">
        <w:rPr>
          <w:rStyle w:val="CharAttribute4"/>
          <w:szCs w:val="22"/>
        </w:rPr>
        <w:t xml:space="preserve">  </w:t>
      </w:r>
      <w:r>
        <w:rPr>
          <w:rStyle w:val="CharAttribute18"/>
          <w:szCs w:val="22"/>
        </w:rPr>
        <w:t xml:space="preserve">Male </w:t>
      </w:r>
    </w:p>
    <w:p w:rsidR="00993842" w:rsidRDefault="00B96EEC">
      <w:pPr>
        <w:pStyle w:val="ParaAttribute0"/>
        <w:rPr>
          <w:rFonts w:ascii="Calibri" w:eastAsia="Calibri" w:hAnsi="Calibri"/>
          <w:sz w:val="22"/>
          <w:szCs w:val="22"/>
        </w:rPr>
      </w:pPr>
      <w:r>
        <w:rPr>
          <w:rStyle w:val="CharAttribute4"/>
          <w:szCs w:val="22"/>
        </w:rPr>
        <w:t xml:space="preserve">Permanent Address     </w:t>
      </w:r>
      <w:r w:rsidR="00D4446B">
        <w:rPr>
          <w:rStyle w:val="CharAttribute4"/>
          <w:szCs w:val="22"/>
        </w:rPr>
        <w:t xml:space="preserve">    :                    </w:t>
      </w:r>
      <w:r>
        <w:rPr>
          <w:rStyle w:val="CharAttribute18"/>
          <w:szCs w:val="22"/>
        </w:rPr>
        <w:t xml:space="preserve">Vill: kamelpur iqbalpur, post: salempur Rajputana,Roorkee-247667      </w:t>
      </w:r>
      <w:r w:rsidR="005F6436">
        <w:rPr>
          <w:rStyle w:val="CharAttribute18"/>
          <w:szCs w:val="22"/>
        </w:rPr>
        <w:t xml:space="preserve">                                                             </w:t>
      </w:r>
      <w:r>
        <w:rPr>
          <w:rStyle w:val="CharAttribute18"/>
          <w:szCs w:val="22"/>
        </w:rPr>
        <w:t xml:space="preserve"> Dist: Haridwar, Uttarakhand</w:t>
      </w:r>
    </w:p>
    <w:p w:rsidR="00993842" w:rsidRDefault="00B96EEC">
      <w:pPr>
        <w:pStyle w:val="ParaAttribute0"/>
        <w:rPr>
          <w:rFonts w:ascii="Calibri" w:eastAsia="Calibri" w:hAnsi="Calibri"/>
          <w:sz w:val="22"/>
          <w:szCs w:val="22"/>
        </w:rPr>
      </w:pPr>
      <w:r>
        <w:rPr>
          <w:rStyle w:val="CharAttribute4"/>
          <w:szCs w:val="22"/>
        </w:rPr>
        <w:t xml:space="preserve">Present Address             </w:t>
      </w:r>
      <w:r w:rsidR="00D4446B">
        <w:rPr>
          <w:rStyle w:val="CharAttribute4"/>
          <w:szCs w:val="22"/>
        </w:rPr>
        <w:t xml:space="preserve">   :                    </w:t>
      </w:r>
      <w:r>
        <w:rPr>
          <w:rStyle w:val="CharAttribute18"/>
          <w:szCs w:val="22"/>
        </w:rPr>
        <w:t>H.No. 615 Purani Tehsil, Roorkee-247667(Uttarakhand),Haridwar</w:t>
      </w:r>
    </w:p>
    <w:p w:rsidR="00993842" w:rsidRDefault="00B96EEC">
      <w:pPr>
        <w:pStyle w:val="ParaAttribute0"/>
        <w:rPr>
          <w:rFonts w:ascii="Calibri" w:eastAsia="Calibri" w:hAnsi="Calibri"/>
          <w:sz w:val="22"/>
          <w:szCs w:val="22"/>
        </w:rPr>
      </w:pPr>
      <w:r>
        <w:rPr>
          <w:rStyle w:val="CharAttribute18"/>
          <w:szCs w:val="22"/>
        </w:rPr>
        <w:t xml:space="preserve">                                                                  </w:t>
      </w:r>
      <w:r w:rsidR="00D4446B">
        <w:rPr>
          <w:rStyle w:val="CharAttribute18"/>
          <w:szCs w:val="22"/>
        </w:rPr>
        <w:t xml:space="preserve"> </w:t>
      </w:r>
      <w:r>
        <w:rPr>
          <w:rStyle w:val="CharAttribute18"/>
          <w:szCs w:val="22"/>
        </w:rPr>
        <w:t>Uttarakhand</w:t>
      </w:r>
    </w:p>
    <w:p w:rsidR="00993842" w:rsidRDefault="00B96EEC">
      <w:pPr>
        <w:pStyle w:val="ParaAttribute12"/>
        <w:rPr>
          <w:rStyle w:val="CharAttribute21"/>
          <w:rFonts w:eastAsia="Batang"/>
          <w:szCs w:val="22"/>
        </w:rPr>
      </w:pPr>
      <w:r>
        <w:rPr>
          <w:rStyle w:val="CharAttribute21"/>
          <w:rFonts w:eastAsia="Batang"/>
          <w:szCs w:val="22"/>
        </w:rPr>
        <w:t xml:space="preserve">                                                                 </w:t>
      </w:r>
    </w:p>
    <w:p w:rsidR="00130EA2" w:rsidRDefault="00130EA2">
      <w:pPr>
        <w:pStyle w:val="ParaAttribute12"/>
        <w:rPr>
          <w:rFonts w:eastAsia="Times New Roman"/>
          <w:b/>
          <w:sz w:val="22"/>
          <w:szCs w:val="22"/>
        </w:rPr>
      </w:pPr>
    </w:p>
    <w:p w:rsidR="00B93A98" w:rsidRDefault="00B93A98">
      <w:pPr>
        <w:pStyle w:val="ParaAttribute12"/>
        <w:rPr>
          <w:rFonts w:eastAsia="Times New Roman"/>
          <w:b/>
          <w:sz w:val="22"/>
          <w:szCs w:val="22"/>
        </w:rPr>
      </w:pPr>
    </w:p>
    <w:p w:rsidR="00130EA2" w:rsidRDefault="00B96EEC" w:rsidP="00130EA2">
      <w:pPr>
        <w:pStyle w:val="ParaAttribute13"/>
        <w:rPr>
          <w:rStyle w:val="CharAttribute23"/>
          <w:rFonts w:eastAsia="Batang"/>
          <w:szCs w:val="22"/>
        </w:rPr>
      </w:pPr>
      <w:r>
        <w:rPr>
          <w:rStyle w:val="CharAttribute23"/>
          <w:rFonts w:eastAsia="Batang"/>
          <w:szCs w:val="22"/>
        </w:rPr>
        <w:t>Declaration</w:t>
      </w:r>
    </w:p>
    <w:p w:rsidR="00B93A98" w:rsidRPr="00130EA2" w:rsidRDefault="00B93A98" w:rsidP="00130EA2">
      <w:pPr>
        <w:pStyle w:val="ParaAttribute13"/>
        <w:rPr>
          <w:b/>
          <w:sz w:val="22"/>
          <w:szCs w:val="22"/>
          <w:u w:val="single"/>
        </w:rPr>
      </w:pPr>
    </w:p>
    <w:p w:rsidR="00B93A98" w:rsidRDefault="00651C00">
      <w:pPr>
        <w:pStyle w:val="ParaAttribute14"/>
        <w:rPr>
          <w:rStyle w:val="CharAttribute6"/>
          <w:rFonts w:eastAsia="Batang"/>
          <w:szCs w:val="22"/>
        </w:rPr>
      </w:pPr>
      <w:r w:rsidRPr="00651C00">
        <w:pict>
          <v:shapetype id="_x0000_t202" coordsize="21600,21600" o:spt="202" path="m,l,21600r21600,l21600,xe">
            <v:stroke joinstyle="miter"/>
            <v:path gradientshapeok="t" o:connecttype="rect"/>
          </v:shapetype>
          <v:shape id="_x0000_s3075" type="#_x0000_t202" style="position:absolute;margin-left:0;margin-top:0;width:50pt;height:50pt;z-index:251657216;visibility:hidden">
            <v:path gradientshapeok="f" o:connecttype="segments"/>
            <o:lock v:ext="edit" selection="t"/>
          </v:shape>
        </w:pict>
      </w:r>
      <w:r w:rsidRPr="00651C00">
        <w:pict>
          <v:rect id="_x0000_s3074" style="position:absolute;margin-left:481pt;margin-top:59pt;width:4pt;height:4pt;z-index:251658240" stroked="f"/>
        </w:pict>
      </w:r>
      <w:r w:rsidR="00B96EEC">
        <w:rPr>
          <w:rStyle w:val="CharAttribute6"/>
          <w:rFonts w:eastAsia="Batang"/>
          <w:szCs w:val="22"/>
        </w:rPr>
        <w:t>I hereby declare that the information given in the application is true, complete and correct to the best of my knowledge and belief. I understand that in the event of any information being false or incorrect at any stage; my candidature shall be liable for cancellation/termination.</w:t>
      </w:r>
    </w:p>
    <w:p w:rsidR="00B93A98" w:rsidRDefault="00B93A98">
      <w:pPr>
        <w:pStyle w:val="ParaAttribute14"/>
        <w:rPr>
          <w:rStyle w:val="CharAttribute6"/>
          <w:rFonts w:eastAsia="Batang"/>
          <w:szCs w:val="22"/>
        </w:rPr>
      </w:pPr>
    </w:p>
    <w:p w:rsidR="00B93A98" w:rsidRDefault="00B93A98">
      <w:pPr>
        <w:pStyle w:val="ParaAttribute14"/>
        <w:rPr>
          <w:rStyle w:val="CharAttribute6"/>
          <w:rFonts w:eastAsia="Batang"/>
          <w:szCs w:val="22"/>
        </w:rPr>
      </w:pPr>
    </w:p>
    <w:p w:rsidR="00B93A98" w:rsidRDefault="00B93A98">
      <w:pPr>
        <w:pStyle w:val="ParaAttribute14"/>
        <w:rPr>
          <w:rStyle w:val="CharAttribute6"/>
          <w:rFonts w:eastAsia="Batang"/>
          <w:szCs w:val="22"/>
        </w:rPr>
      </w:pPr>
      <w:r>
        <w:rPr>
          <w:rStyle w:val="CharAttribute6"/>
          <w:rFonts w:eastAsia="Batang"/>
          <w:szCs w:val="22"/>
        </w:rPr>
        <w:t>Date</w:t>
      </w:r>
      <w:r>
        <w:rPr>
          <w:rStyle w:val="CharAttribute6"/>
          <w:rFonts w:eastAsia="Batang"/>
          <w:szCs w:val="22"/>
        </w:rPr>
        <w:tab/>
        <w:t xml:space="preserve">                                                                                                                                                   Signature</w:t>
      </w:r>
    </w:p>
    <w:p w:rsidR="00B93A98" w:rsidRDefault="00B93A98">
      <w:pPr>
        <w:pStyle w:val="ParaAttribute14"/>
        <w:rPr>
          <w:rStyle w:val="CharAttribute6"/>
          <w:rFonts w:eastAsia="Batang"/>
          <w:szCs w:val="22"/>
        </w:rPr>
      </w:pPr>
    </w:p>
    <w:p w:rsidR="00130EA2" w:rsidRDefault="00130EA2">
      <w:pPr>
        <w:pStyle w:val="ParaAttribute14"/>
        <w:rPr>
          <w:rFonts w:eastAsia="Times New Roman"/>
          <w:sz w:val="22"/>
          <w:szCs w:val="22"/>
        </w:rPr>
      </w:pPr>
    </w:p>
    <w:sectPr w:rsidR="00130EA2" w:rsidSect="0016277A">
      <w:pgSz w:w="12240" w:h="15840"/>
      <w:pgMar w:top="70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976" w:rsidRDefault="00254976" w:rsidP="00993842">
      <w:r>
        <w:separator/>
      </w:r>
    </w:p>
  </w:endnote>
  <w:endnote w:type="continuationSeparator" w:id="1">
    <w:p w:rsidR="00254976" w:rsidRDefault="00254976" w:rsidP="009938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976" w:rsidRDefault="00254976" w:rsidP="00993842">
      <w:r>
        <w:separator/>
      </w:r>
    </w:p>
  </w:footnote>
  <w:footnote w:type="continuationSeparator" w:id="1">
    <w:p w:rsidR="00254976" w:rsidRDefault="00254976" w:rsidP="009938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5873226"/>
    <w:lvl w:ilvl="0" w:tplc="B5646C2E">
      <w:numFmt w:val="bullet"/>
      <w:lvlText w:val="·"/>
      <w:lvlJc w:val="left"/>
      <w:pPr>
        <w:ind w:left="720" w:hanging="360"/>
      </w:pPr>
      <w:rPr>
        <w:rFonts w:ascii="Symbol" w:eastAsia="Symbol" w:hAnsi="Symbol" w:hint="default"/>
        <w:b w:val="0"/>
        <w:color w:val="000000"/>
        <w:sz w:val="22"/>
        <w:szCs w:val="22"/>
      </w:rPr>
    </w:lvl>
    <w:lvl w:ilvl="1" w:tplc="7B7E17BE">
      <w:start w:val="1"/>
      <w:numFmt w:val="bullet"/>
      <w:lvlText w:val="o"/>
      <w:lvlJc w:val="left"/>
      <w:pPr>
        <w:ind w:left="1440" w:hanging="360"/>
      </w:pPr>
      <w:rPr>
        <w:rFonts w:ascii="Calibri" w:eastAsia="Calibri" w:hAnsi="Calibri" w:hint="default"/>
        <w:b w:val="0"/>
        <w:color w:val="000000"/>
        <w:sz w:val="22"/>
        <w:szCs w:val="22"/>
      </w:rPr>
    </w:lvl>
    <w:lvl w:ilvl="2" w:tplc="1362FCCC">
      <w:start w:val="1"/>
      <w:numFmt w:val="bullet"/>
      <w:lvlText w:val="§"/>
      <w:lvlJc w:val="left"/>
      <w:pPr>
        <w:ind w:left="2160" w:hanging="360"/>
      </w:pPr>
      <w:rPr>
        <w:rFonts w:ascii="Calibri" w:eastAsia="Calibri" w:hAnsi="Calibri" w:hint="default"/>
        <w:b w:val="0"/>
        <w:color w:val="000000"/>
        <w:sz w:val="22"/>
        <w:szCs w:val="22"/>
      </w:rPr>
    </w:lvl>
    <w:lvl w:ilvl="3" w:tplc="E23EE2C6">
      <w:start w:val="1"/>
      <w:numFmt w:val="bullet"/>
      <w:lvlText w:val="·"/>
      <w:lvlJc w:val="left"/>
      <w:pPr>
        <w:ind w:left="2880" w:hanging="360"/>
      </w:pPr>
      <w:rPr>
        <w:rFonts w:ascii="Calibri" w:eastAsia="Calibri" w:hAnsi="Calibri" w:hint="default"/>
        <w:b w:val="0"/>
        <w:color w:val="000000"/>
        <w:sz w:val="22"/>
        <w:szCs w:val="22"/>
      </w:rPr>
    </w:lvl>
    <w:lvl w:ilvl="4" w:tplc="83CE1E66">
      <w:start w:val="1"/>
      <w:numFmt w:val="bullet"/>
      <w:lvlText w:val="o"/>
      <w:lvlJc w:val="left"/>
      <w:pPr>
        <w:ind w:left="3600" w:hanging="360"/>
      </w:pPr>
      <w:rPr>
        <w:rFonts w:ascii="Calibri" w:eastAsia="Calibri" w:hAnsi="Calibri" w:hint="default"/>
        <w:b w:val="0"/>
        <w:color w:val="000000"/>
        <w:sz w:val="22"/>
        <w:szCs w:val="22"/>
      </w:rPr>
    </w:lvl>
    <w:lvl w:ilvl="5" w:tplc="AF3C0B1A">
      <w:start w:val="1"/>
      <w:numFmt w:val="bullet"/>
      <w:lvlText w:val="§"/>
      <w:lvlJc w:val="left"/>
      <w:pPr>
        <w:ind w:left="4320" w:hanging="360"/>
      </w:pPr>
      <w:rPr>
        <w:rFonts w:ascii="Calibri" w:eastAsia="Calibri" w:hAnsi="Calibri" w:hint="default"/>
        <w:b w:val="0"/>
        <w:color w:val="000000"/>
        <w:sz w:val="22"/>
        <w:szCs w:val="22"/>
      </w:rPr>
    </w:lvl>
    <w:lvl w:ilvl="6" w:tplc="32CAC282">
      <w:start w:val="1"/>
      <w:numFmt w:val="bullet"/>
      <w:lvlText w:val="·"/>
      <w:lvlJc w:val="left"/>
      <w:pPr>
        <w:ind w:left="5040" w:hanging="360"/>
      </w:pPr>
      <w:rPr>
        <w:rFonts w:ascii="Calibri" w:eastAsia="Calibri" w:hAnsi="Calibri" w:hint="default"/>
        <w:b w:val="0"/>
        <w:color w:val="000000"/>
        <w:sz w:val="22"/>
        <w:szCs w:val="22"/>
      </w:rPr>
    </w:lvl>
    <w:lvl w:ilvl="7" w:tplc="7D86E8CC">
      <w:start w:val="1"/>
      <w:numFmt w:val="bullet"/>
      <w:lvlText w:val="o"/>
      <w:lvlJc w:val="left"/>
      <w:pPr>
        <w:ind w:left="5760" w:hanging="360"/>
      </w:pPr>
      <w:rPr>
        <w:rFonts w:ascii="Calibri" w:eastAsia="Calibri" w:hAnsi="Calibri" w:hint="default"/>
        <w:b w:val="0"/>
        <w:color w:val="000000"/>
        <w:sz w:val="22"/>
        <w:szCs w:val="22"/>
      </w:rPr>
    </w:lvl>
    <w:lvl w:ilvl="8" w:tplc="9E02612E">
      <w:start w:val="1"/>
      <w:numFmt w:val="bullet"/>
      <w:lvlText w:val="§"/>
      <w:lvlJc w:val="left"/>
      <w:pPr>
        <w:ind w:left="6480" w:hanging="360"/>
      </w:pPr>
      <w:rPr>
        <w:rFonts w:ascii="Calibri" w:eastAsia="Calibri" w:hAnsi="Calibri" w:hint="default"/>
        <w:b w:val="0"/>
        <w:color w:val="000000"/>
        <w:sz w:val="22"/>
        <w:szCs w:val="22"/>
      </w:rPr>
    </w:lvl>
  </w:abstractNum>
  <w:abstractNum w:abstractNumId="1">
    <w:nsid w:val="00000002"/>
    <w:multiLevelType w:val="hybridMultilevel"/>
    <w:tmpl w:val="53342555"/>
    <w:lvl w:ilvl="0" w:tplc="BB18070E">
      <w:numFmt w:val="bullet"/>
      <w:lvlText w:val="·"/>
      <w:lvlJc w:val="left"/>
      <w:pPr>
        <w:ind w:left="720" w:hanging="360"/>
      </w:pPr>
      <w:rPr>
        <w:rFonts w:ascii="Symbol" w:eastAsia="Symbol" w:hAnsi="Symbol" w:hint="default"/>
        <w:b/>
        <w:color w:val="000000"/>
        <w:sz w:val="22"/>
        <w:szCs w:val="22"/>
      </w:rPr>
    </w:lvl>
    <w:lvl w:ilvl="1" w:tplc="EE748EE0">
      <w:start w:val="1"/>
      <w:numFmt w:val="bullet"/>
      <w:lvlText w:val="o"/>
      <w:lvlJc w:val="left"/>
      <w:pPr>
        <w:ind w:left="1440" w:hanging="360"/>
      </w:pPr>
      <w:rPr>
        <w:rFonts w:ascii="Calibri" w:eastAsia="Calibri" w:hAnsi="Calibri" w:hint="default"/>
        <w:b w:val="0"/>
        <w:color w:val="000000"/>
        <w:sz w:val="22"/>
        <w:szCs w:val="22"/>
      </w:rPr>
    </w:lvl>
    <w:lvl w:ilvl="2" w:tplc="B2CE0656">
      <w:start w:val="1"/>
      <w:numFmt w:val="bullet"/>
      <w:lvlText w:val="§"/>
      <w:lvlJc w:val="left"/>
      <w:pPr>
        <w:ind w:left="2160" w:hanging="360"/>
      </w:pPr>
      <w:rPr>
        <w:rFonts w:ascii="Calibri" w:eastAsia="Calibri" w:hAnsi="Calibri" w:hint="default"/>
        <w:b w:val="0"/>
        <w:color w:val="000000"/>
        <w:sz w:val="22"/>
        <w:szCs w:val="22"/>
      </w:rPr>
    </w:lvl>
    <w:lvl w:ilvl="3" w:tplc="8F228E4C">
      <w:start w:val="1"/>
      <w:numFmt w:val="bullet"/>
      <w:lvlText w:val="·"/>
      <w:lvlJc w:val="left"/>
      <w:pPr>
        <w:ind w:left="2880" w:hanging="360"/>
      </w:pPr>
      <w:rPr>
        <w:rFonts w:ascii="Calibri" w:eastAsia="Calibri" w:hAnsi="Calibri" w:hint="default"/>
        <w:b w:val="0"/>
        <w:color w:val="000000"/>
        <w:sz w:val="22"/>
        <w:szCs w:val="22"/>
      </w:rPr>
    </w:lvl>
    <w:lvl w:ilvl="4" w:tplc="666CCFEC">
      <w:start w:val="1"/>
      <w:numFmt w:val="bullet"/>
      <w:lvlText w:val="o"/>
      <w:lvlJc w:val="left"/>
      <w:pPr>
        <w:ind w:left="3600" w:hanging="360"/>
      </w:pPr>
      <w:rPr>
        <w:rFonts w:ascii="Calibri" w:eastAsia="Calibri" w:hAnsi="Calibri" w:hint="default"/>
        <w:b w:val="0"/>
        <w:color w:val="000000"/>
        <w:sz w:val="22"/>
        <w:szCs w:val="22"/>
      </w:rPr>
    </w:lvl>
    <w:lvl w:ilvl="5" w:tplc="4DD8A4FC">
      <w:start w:val="1"/>
      <w:numFmt w:val="bullet"/>
      <w:lvlText w:val="§"/>
      <w:lvlJc w:val="left"/>
      <w:pPr>
        <w:ind w:left="4320" w:hanging="360"/>
      </w:pPr>
      <w:rPr>
        <w:rFonts w:ascii="Calibri" w:eastAsia="Calibri" w:hAnsi="Calibri" w:hint="default"/>
        <w:b w:val="0"/>
        <w:color w:val="000000"/>
        <w:sz w:val="22"/>
        <w:szCs w:val="22"/>
      </w:rPr>
    </w:lvl>
    <w:lvl w:ilvl="6" w:tplc="F04C5688">
      <w:start w:val="1"/>
      <w:numFmt w:val="bullet"/>
      <w:lvlText w:val="·"/>
      <w:lvlJc w:val="left"/>
      <w:pPr>
        <w:ind w:left="5040" w:hanging="360"/>
      </w:pPr>
      <w:rPr>
        <w:rFonts w:ascii="Calibri" w:eastAsia="Calibri" w:hAnsi="Calibri" w:hint="default"/>
        <w:b w:val="0"/>
        <w:color w:val="000000"/>
        <w:sz w:val="22"/>
        <w:szCs w:val="22"/>
      </w:rPr>
    </w:lvl>
    <w:lvl w:ilvl="7" w:tplc="2FD09C40">
      <w:start w:val="1"/>
      <w:numFmt w:val="bullet"/>
      <w:lvlText w:val="o"/>
      <w:lvlJc w:val="left"/>
      <w:pPr>
        <w:ind w:left="5760" w:hanging="360"/>
      </w:pPr>
      <w:rPr>
        <w:rFonts w:ascii="Calibri" w:eastAsia="Calibri" w:hAnsi="Calibri" w:hint="default"/>
        <w:b w:val="0"/>
        <w:color w:val="000000"/>
        <w:sz w:val="22"/>
        <w:szCs w:val="22"/>
      </w:rPr>
    </w:lvl>
    <w:lvl w:ilvl="8" w:tplc="E800FB2C">
      <w:start w:val="1"/>
      <w:numFmt w:val="bullet"/>
      <w:lvlText w:val="§"/>
      <w:lvlJc w:val="left"/>
      <w:pPr>
        <w:ind w:left="6480" w:hanging="360"/>
      </w:pPr>
      <w:rPr>
        <w:rFonts w:ascii="Calibri" w:eastAsia="Calibri" w:hAnsi="Calibri" w:hint="default"/>
        <w:b w:val="0"/>
        <w:color w:val="000000"/>
        <w:sz w:val="22"/>
        <w:szCs w:val="22"/>
      </w:rPr>
    </w:lvl>
  </w:abstractNum>
  <w:abstractNum w:abstractNumId="2">
    <w:nsid w:val="00000003"/>
    <w:multiLevelType w:val="hybridMultilevel"/>
    <w:tmpl w:val="81732470"/>
    <w:lvl w:ilvl="0" w:tplc="0D18D0BA">
      <w:numFmt w:val="bullet"/>
      <w:lvlText w:val="·"/>
      <w:lvlJc w:val="left"/>
      <w:pPr>
        <w:ind w:left="720" w:hanging="360"/>
      </w:pPr>
      <w:rPr>
        <w:rFonts w:ascii="Symbol" w:eastAsia="Symbol" w:hAnsi="Symbol" w:hint="default"/>
        <w:b w:val="0"/>
        <w:color w:val="000000"/>
        <w:sz w:val="22"/>
        <w:szCs w:val="22"/>
      </w:rPr>
    </w:lvl>
    <w:lvl w:ilvl="1" w:tplc="F5EE3394">
      <w:start w:val="1"/>
      <w:numFmt w:val="bullet"/>
      <w:lvlText w:val="o"/>
      <w:lvlJc w:val="left"/>
      <w:pPr>
        <w:ind w:left="1440" w:hanging="360"/>
      </w:pPr>
      <w:rPr>
        <w:rFonts w:ascii="Calibri" w:eastAsia="Calibri" w:hAnsi="Calibri" w:hint="default"/>
        <w:b w:val="0"/>
        <w:color w:val="000000"/>
        <w:sz w:val="22"/>
        <w:szCs w:val="22"/>
      </w:rPr>
    </w:lvl>
    <w:lvl w:ilvl="2" w:tplc="10B07A40">
      <w:start w:val="1"/>
      <w:numFmt w:val="bullet"/>
      <w:lvlText w:val="§"/>
      <w:lvlJc w:val="left"/>
      <w:pPr>
        <w:ind w:left="2160" w:hanging="360"/>
      </w:pPr>
      <w:rPr>
        <w:rFonts w:ascii="Calibri" w:eastAsia="Calibri" w:hAnsi="Calibri" w:hint="default"/>
        <w:b w:val="0"/>
        <w:color w:val="000000"/>
        <w:sz w:val="22"/>
        <w:szCs w:val="22"/>
      </w:rPr>
    </w:lvl>
    <w:lvl w:ilvl="3" w:tplc="74E01E6C">
      <w:start w:val="1"/>
      <w:numFmt w:val="bullet"/>
      <w:lvlText w:val="·"/>
      <w:lvlJc w:val="left"/>
      <w:pPr>
        <w:ind w:left="2880" w:hanging="360"/>
      </w:pPr>
      <w:rPr>
        <w:rFonts w:ascii="Calibri" w:eastAsia="Calibri" w:hAnsi="Calibri" w:hint="default"/>
        <w:b w:val="0"/>
        <w:color w:val="000000"/>
        <w:sz w:val="22"/>
        <w:szCs w:val="22"/>
      </w:rPr>
    </w:lvl>
    <w:lvl w:ilvl="4" w:tplc="5E36B4C0">
      <w:start w:val="1"/>
      <w:numFmt w:val="bullet"/>
      <w:lvlText w:val="o"/>
      <w:lvlJc w:val="left"/>
      <w:pPr>
        <w:ind w:left="3600" w:hanging="360"/>
      </w:pPr>
      <w:rPr>
        <w:rFonts w:ascii="Calibri" w:eastAsia="Calibri" w:hAnsi="Calibri" w:hint="default"/>
        <w:b w:val="0"/>
        <w:color w:val="000000"/>
        <w:sz w:val="22"/>
        <w:szCs w:val="22"/>
      </w:rPr>
    </w:lvl>
    <w:lvl w:ilvl="5" w:tplc="B7B4FD12">
      <w:start w:val="1"/>
      <w:numFmt w:val="bullet"/>
      <w:lvlText w:val="§"/>
      <w:lvlJc w:val="left"/>
      <w:pPr>
        <w:ind w:left="4320" w:hanging="360"/>
      </w:pPr>
      <w:rPr>
        <w:rFonts w:ascii="Calibri" w:eastAsia="Calibri" w:hAnsi="Calibri" w:hint="default"/>
        <w:b w:val="0"/>
        <w:color w:val="000000"/>
        <w:sz w:val="22"/>
        <w:szCs w:val="22"/>
      </w:rPr>
    </w:lvl>
    <w:lvl w:ilvl="6" w:tplc="531E4016">
      <w:start w:val="1"/>
      <w:numFmt w:val="bullet"/>
      <w:lvlText w:val="·"/>
      <w:lvlJc w:val="left"/>
      <w:pPr>
        <w:ind w:left="5040" w:hanging="360"/>
      </w:pPr>
      <w:rPr>
        <w:rFonts w:ascii="Calibri" w:eastAsia="Calibri" w:hAnsi="Calibri" w:hint="default"/>
        <w:b w:val="0"/>
        <w:color w:val="000000"/>
        <w:sz w:val="22"/>
        <w:szCs w:val="22"/>
      </w:rPr>
    </w:lvl>
    <w:lvl w:ilvl="7" w:tplc="0A4E9C90">
      <w:start w:val="1"/>
      <w:numFmt w:val="bullet"/>
      <w:lvlText w:val="o"/>
      <w:lvlJc w:val="left"/>
      <w:pPr>
        <w:ind w:left="5760" w:hanging="360"/>
      </w:pPr>
      <w:rPr>
        <w:rFonts w:ascii="Calibri" w:eastAsia="Calibri" w:hAnsi="Calibri" w:hint="default"/>
        <w:b w:val="0"/>
        <w:color w:val="000000"/>
        <w:sz w:val="22"/>
        <w:szCs w:val="22"/>
      </w:rPr>
    </w:lvl>
    <w:lvl w:ilvl="8" w:tplc="E29AEB74">
      <w:start w:val="1"/>
      <w:numFmt w:val="bullet"/>
      <w:lvlText w:val="§"/>
      <w:lvlJc w:val="left"/>
      <w:pPr>
        <w:ind w:left="6480" w:hanging="360"/>
      </w:pPr>
      <w:rPr>
        <w:rFonts w:ascii="Calibri" w:eastAsia="Calibri" w:hAnsi="Calibri" w:hint="default"/>
        <w:b w:val="0"/>
        <w:color w:val="000000"/>
        <w:sz w:val="22"/>
        <w:szCs w:val="22"/>
      </w:rPr>
    </w:lvl>
  </w:abstractNum>
  <w:abstractNum w:abstractNumId="3">
    <w:nsid w:val="00000004"/>
    <w:multiLevelType w:val="hybridMultilevel"/>
    <w:tmpl w:val="10795116"/>
    <w:lvl w:ilvl="0" w:tplc="E1EC9530">
      <w:numFmt w:val="bullet"/>
      <w:lvlText w:val="·"/>
      <w:lvlJc w:val="left"/>
      <w:pPr>
        <w:ind w:left="720" w:hanging="360"/>
      </w:pPr>
      <w:rPr>
        <w:rFonts w:ascii="Symbol" w:eastAsia="Symbol" w:hAnsi="Symbol" w:hint="default"/>
        <w:b w:val="0"/>
        <w:color w:val="000000"/>
        <w:sz w:val="22"/>
        <w:szCs w:val="22"/>
      </w:rPr>
    </w:lvl>
    <w:lvl w:ilvl="1" w:tplc="B67C2A16">
      <w:start w:val="1"/>
      <w:numFmt w:val="bullet"/>
      <w:lvlText w:val="o"/>
      <w:lvlJc w:val="left"/>
      <w:pPr>
        <w:ind w:left="1440" w:hanging="360"/>
      </w:pPr>
      <w:rPr>
        <w:rFonts w:ascii="Calibri" w:eastAsia="Calibri" w:hAnsi="Calibri" w:hint="default"/>
        <w:b w:val="0"/>
        <w:color w:val="000000"/>
        <w:sz w:val="22"/>
        <w:szCs w:val="22"/>
      </w:rPr>
    </w:lvl>
    <w:lvl w:ilvl="2" w:tplc="1674B5D8">
      <w:start w:val="1"/>
      <w:numFmt w:val="bullet"/>
      <w:lvlText w:val="§"/>
      <w:lvlJc w:val="left"/>
      <w:pPr>
        <w:ind w:left="2160" w:hanging="360"/>
      </w:pPr>
      <w:rPr>
        <w:rFonts w:ascii="Calibri" w:eastAsia="Calibri" w:hAnsi="Calibri" w:hint="default"/>
        <w:b w:val="0"/>
        <w:color w:val="000000"/>
        <w:sz w:val="22"/>
        <w:szCs w:val="22"/>
      </w:rPr>
    </w:lvl>
    <w:lvl w:ilvl="3" w:tplc="D8B29ED0">
      <w:start w:val="1"/>
      <w:numFmt w:val="bullet"/>
      <w:lvlText w:val="·"/>
      <w:lvlJc w:val="left"/>
      <w:pPr>
        <w:ind w:left="2880" w:hanging="360"/>
      </w:pPr>
      <w:rPr>
        <w:rFonts w:ascii="Calibri" w:eastAsia="Calibri" w:hAnsi="Calibri" w:hint="default"/>
        <w:b w:val="0"/>
        <w:color w:val="000000"/>
        <w:sz w:val="22"/>
        <w:szCs w:val="22"/>
      </w:rPr>
    </w:lvl>
    <w:lvl w:ilvl="4" w:tplc="12989192">
      <w:start w:val="1"/>
      <w:numFmt w:val="bullet"/>
      <w:lvlText w:val="o"/>
      <w:lvlJc w:val="left"/>
      <w:pPr>
        <w:ind w:left="3600" w:hanging="360"/>
      </w:pPr>
      <w:rPr>
        <w:rFonts w:ascii="Calibri" w:eastAsia="Calibri" w:hAnsi="Calibri" w:hint="default"/>
        <w:b w:val="0"/>
        <w:color w:val="000000"/>
        <w:sz w:val="22"/>
        <w:szCs w:val="22"/>
      </w:rPr>
    </w:lvl>
    <w:lvl w:ilvl="5" w:tplc="06346836">
      <w:start w:val="1"/>
      <w:numFmt w:val="bullet"/>
      <w:lvlText w:val="§"/>
      <w:lvlJc w:val="left"/>
      <w:pPr>
        <w:ind w:left="4320" w:hanging="360"/>
      </w:pPr>
      <w:rPr>
        <w:rFonts w:ascii="Calibri" w:eastAsia="Calibri" w:hAnsi="Calibri" w:hint="default"/>
        <w:b w:val="0"/>
        <w:color w:val="000000"/>
        <w:sz w:val="22"/>
        <w:szCs w:val="22"/>
      </w:rPr>
    </w:lvl>
    <w:lvl w:ilvl="6" w:tplc="40A089C4">
      <w:start w:val="1"/>
      <w:numFmt w:val="bullet"/>
      <w:lvlText w:val="·"/>
      <w:lvlJc w:val="left"/>
      <w:pPr>
        <w:ind w:left="5040" w:hanging="360"/>
      </w:pPr>
      <w:rPr>
        <w:rFonts w:ascii="Calibri" w:eastAsia="Calibri" w:hAnsi="Calibri" w:hint="default"/>
        <w:b w:val="0"/>
        <w:color w:val="000000"/>
        <w:sz w:val="22"/>
        <w:szCs w:val="22"/>
      </w:rPr>
    </w:lvl>
    <w:lvl w:ilvl="7" w:tplc="A418A9B8">
      <w:start w:val="1"/>
      <w:numFmt w:val="bullet"/>
      <w:lvlText w:val="o"/>
      <w:lvlJc w:val="left"/>
      <w:pPr>
        <w:ind w:left="5760" w:hanging="360"/>
      </w:pPr>
      <w:rPr>
        <w:rFonts w:ascii="Calibri" w:eastAsia="Calibri" w:hAnsi="Calibri" w:hint="default"/>
        <w:b w:val="0"/>
        <w:color w:val="000000"/>
        <w:sz w:val="22"/>
        <w:szCs w:val="22"/>
      </w:rPr>
    </w:lvl>
    <w:lvl w:ilvl="8" w:tplc="70781814">
      <w:start w:val="1"/>
      <w:numFmt w:val="bullet"/>
      <w:lvlText w:val="§"/>
      <w:lvlJc w:val="left"/>
      <w:pPr>
        <w:ind w:left="6480" w:hanging="360"/>
      </w:pPr>
      <w:rPr>
        <w:rFonts w:ascii="Calibri" w:eastAsia="Calibri" w:hAnsi="Calibri" w:hint="default"/>
        <w:b w:val="0"/>
        <w:color w:val="000000"/>
        <w:sz w:val="22"/>
        <w:szCs w:val="22"/>
      </w:rPr>
    </w:lvl>
  </w:abstractNum>
  <w:abstractNum w:abstractNumId="4">
    <w:nsid w:val="00000005"/>
    <w:multiLevelType w:val="hybridMultilevel"/>
    <w:tmpl w:val="40947518"/>
    <w:lvl w:ilvl="0" w:tplc="D0B068C2">
      <w:start w:val="1"/>
      <w:numFmt w:val="decimal"/>
      <w:lvlText w:val="%1."/>
      <w:lvlJc w:val="left"/>
      <w:pPr>
        <w:ind w:left="720" w:hanging="360"/>
      </w:pPr>
      <w:rPr>
        <w:rFonts w:ascii="Calibri" w:eastAsia="Calibri" w:hAnsi="Calibri" w:hint="default"/>
        <w:b w:val="0"/>
        <w:color w:val="000000"/>
        <w:sz w:val="22"/>
        <w:szCs w:val="22"/>
      </w:rPr>
    </w:lvl>
    <w:lvl w:ilvl="1" w:tplc="6978B5AE">
      <w:start w:val="1"/>
      <w:numFmt w:val="lowerLetter"/>
      <w:lvlText w:val="%2."/>
      <w:lvlJc w:val="left"/>
      <w:pPr>
        <w:ind w:left="1440" w:hanging="360"/>
      </w:pPr>
      <w:rPr>
        <w:rFonts w:ascii="Calibri" w:eastAsia="Calibri" w:hAnsi="Calibri" w:hint="default"/>
        <w:b w:val="0"/>
        <w:color w:val="000000"/>
        <w:sz w:val="22"/>
        <w:szCs w:val="22"/>
      </w:rPr>
    </w:lvl>
    <w:lvl w:ilvl="2" w:tplc="4BA0B1C6">
      <w:start w:val="1"/>
      <w:numFmt w:val="lowerRoman"/>
      <w:lvlText w:val="%3."/>
      <w:lvlJc w:val="left"/>
      <w:pPr>
        <w:ind w:left="2160" w:hanging="180"/>
      </w:pPr>
      <w:rPr>
        <w:rFonts w:ascii="Calibri" w:eastAsia="Calibri" w:hAnsi="Calibri" w:hint="default"/>
        <w:b w:val="0"/>
        <w:color w:val="000000"/>
        <w:sz w:val="22"/>
        <w:szCs w:val="22"/>
      </w:rPr>
    </w:lvl>
    <w:lvl w:ilvl="3" w:tplc="925EC768">
      <w:start w:val="1"/>
      <w:numFmt w:val="decimal"/>
      <w:lvlText w:val="%4."/>
      <w:lvlJc w:val="left"/>
      <w:pPr>
        <w:ind w:left="2880" w:hanging="360"/>
      </w:pPr>
      <w:rPr>
        <w:rFonts w:ascii="Calibri" w:eastAsia="Calibri" w:hAnsi="Calibri" w:hint="default"/>
        <w:b w:val="0"/>
        <w:color w:val="000000"/>
        <w:sz w:val="22"/>
        <w:szCs w:val="22"/>
      </w:rPr>
    </w:lvl>
    <w:lvl w:ilvl="4" w:tplc="799A87FE">
      <w:start w:val="1"/>
      <w:numFmt w:val="lowerLetter"/>
      <w:lvlText w:val="%5."/>
      <w:lvlJc w:val="left"/>
      <w:pPr>
        <w:ind w:left="3600" w:hanging="360"/>
      </w:pPr>
      <w:rPr>
        <w:rFonts w:ascii="Calibri" w:eastAsia="Calibri" w:hAnsi="Calibri" w:hint="default"/>
        <w:b w:val="0"/>
        <w:color w:val="000000"/>
        <w:sz w:val="22"/>
        <w:szCs w:val="22"/>
      </w:rPr>
    </w:lvl>
    <w:lvl w:ilvl="5" w:tplc="B4B8972C">
      <w:start w:val="1"/>
      <w:numFmt w:val="lowerRoman"/>
      <w:lvlText w:val="%6."/>
      <w:lvlJc w:val="left"/>
      <w:pPr>
        <w:ind w:left="4320" w:hanging="180"/>
      </w:pPr>
      <w:rPr>
        <w:rFonts w:ascii="Calibri" w:eastAsia="Calibri" w:hAnsi="Calibri" w:hint="default"/>
        <w:b w:val="0"/>
        <w:color w:val="000000"/>
        <w:sz w:val="22"/>
        <w:szCs w:val="22"/>
      </w:rPr>
    </w:lvl>
    <w:lvl w:ilvl="6" w:tplc="066E08B2">
      <w:start w:val="1"/>
      <w:numFmt w:val="decimal"/>
      <w:lvlText w:val="%7."/>
      <w:lvlJc w:val="left"/>
      <w:pPr>
        <w:ind w:left="5040" w:hanging="360"/>
      </w:pPr>
      <w:rPr>
        <w:rFonts w:ascii="Calibri" w:eastAsia="Calibri" w:hAnsi="Calibri" w:hint="default"/>
        <w:b w:val="0"/>
        <w:color w:val="000000"/>
        <w:sz w:val="22"/>
        <w:szCs w:val="22"/>
      </w:rPr>
    </w:lvl>
    <w:lvl w:ilvl="7" w:tplc="1800F5AC">
      <w:start w:val="1"/>
      <w:numFmt w:val="lowerLetter"/>
      <w:lvlText w:val="%8."/>
      <w:lvlJc w:val="left"/>
      <w:pPr>
        <w:ind w:left="5760" w:hanging="360"/>
      </w:pPr>
      <w:rPr>
        <w:rFonts w:ascii="Calibri" w:eastAsia="Calibri" w:hAnsi="Calibri" w:hint="default"/>
        <w:b w:val="0"/>
        <w:color w:val="000000"/>
        <w:sz w:val="22"/>
        <w:szCs w:val="22"/>
      </w:rPr>
    </w:lvl>
    <w:lvl w:ilvl="8" w:tplc="77C4F7D8">
      <w:start w:val="1"/>
      <w:numFmt w:val="lowerRoman"/>
      <w:lvlText w:val="%9."/>
      <w:lvlJc w:val="left"/>
      <w:pPr>
        <w:ind w:left="6480" w:hanging="180"/>
      </w:pPr>
      <w:rPr>
        <w:rFonts w:ascii="Calibri" w:eastAsia="Calibri" w:hAnsi="Calibri" w:hint="default"/>
        <w:b w:val="0"/>
        <w:color w:val="000000"/>
        <w:sz w:val="22"/>
        <w:szCs w:val="22"/>
      </w:rPr>
    </w:lvl>
  </w:abstractNum>
  <w:abstractNum w:abstractNumId="5">
    <w:nsid w:val="00000006"/>
    <w:multiLevelType w:val="hybridMultilevel"/>
    <w:tmpl w:val="28683025"/>
    <w:lvl w:ilvl="0" w:tplc="E056DD1A">
      <w:start w:val="2"/>
      <w:numFmt w:val="decimal"/>
      <w:lvlText w:val="%1."/>
      <w:lvlJc w:val="left"/>
      <w:pPr>
        <w:ind w:left="720" w:hanging="360"/>
      </w:pPr>
      <w:rPr>
        <w:rFonts w:ascii="Calibri" w:eastAsia="Calibri" w:hAnsi="Calibri" w:hint="default"/>
        <w:b w:val="0"/>
        <w:color w:val="000000"/>
        <w:sz w:val="22"/>
        <w:szCs w:val="22"/>
      </w:rPr>
    </w:lvl>
    <w:lvl w:ilvl="1" w:tplc="D25E157A">
      <w:start w:val="1"/>
      <w:numFmt w:val="lowerLetter"/>
      <w:lvlText w:val="%2."/>
      <w:lvlJc w:val="left"/>
      <w:pPr>
        <w:ind w:left="1440" w:hanging="360"/>
      </w:pPr>
      <w:rPr>
        <w:rFonts w:ascii="Calibri" w:eastAsia="Calibri" w:hAnsi="Calibri" w:hint="default"/>
        <w:b w:val="0"/>
        <w:color w:val="000000"/>
        <w:sz w:val="22"/>
        <w:szCs w:val="22"/>
      </w:rPr>
    </w:lvl>
    <w:lvl w:ilvl="2" w:tplc="53F8A1D0">
      <w:start w:val="1"/>
      <w:numFmt w:val="lowerRoman"/>
      <w:lvlText w:val="%3."/>
      <w:lvlJc w:val="left"/>
      <w:pPr>
        <w:ind w:left="2160" w:hanging="180"/>
      </w:pPr>
      <w:rPr>
        <w:rFonts w:ascii="Calibri" w:eastAsia="Calibri" w:hAnsi="Calibri" w:hint="default"/>
        <w:b w:val="0"/>
        <w:color w:val="000000"/>
        <w:sz w:val="22"/>
        <w:szCs w:val="22"/>
      </w:rPr>
    </w:lvl>
    <w:lvl w:ilvl="3" w:tplc="45D08BB4">
      <w:start w:val="1"/>
      <w:numFmt w:val="decimal"/>
      <w:lvlText w:val="%4."/>
      <w:lvlJc w:val="left"/>
      <w:pPr>
        <w:ind w:left="2880" w:hanging="360"/>
      </w:pPr>
      <w:rPr>
        <w:rFonts w:ascii="Calibri" w:eastAsia="Calibri" w:hAnsi="Calibri" w:hint="default"/>
        <w:b w:val="0"/>
        <w:color w:val="000000"/>
        <w:sz w:val="22"/>
        <w:szCs w:val="22"/>
      </w:rPr>
    </w:lvl>
    <w:lvl w:ilvl="4" w:tplc="F056C186">
      <w:start w:val="1"/>
      <w:numFmt w:val="lowerLetter"/>
      <w:lvlText w:val="%5."/>
      <w:lvlJc w:val="left"/>
      <w:pPr>
        <w:ind w:left="3600" w:hanging="360"/>
      </w:pPr>
      <w:rPr>
        <w:rFonts w:ascii="Calibri" w:eastAsia="Calibri" w:hAnsi="Calibri" w:hint="default"/>
        <w:b w:val="0"/>
        <w:color w:val="000000"/>
        <w:sz w:val="22"/>
        <w:szCs w:val="22"/>
      </w:rPr>
    </w:lvl>
    <w:lvl w:ilvl="5" w:tplc="BBD8BC0A">
      <w:start w:val="1"/>
      <w:numFmt w:val="lowerRoman"/>
      <w:lvlText w:val="%6."/>
      <w:lvlJc w:val="left"/>
      <w:pPr>
        <w:ind w:left="4320" w:hanging="180"/>
      </w:pPr>
      <w:rPr>
        <w:rFonts w:ascii="Calibri" w:eastAsia="Calibri" w:hAnsi="Calibri" w:hint="default"/>
        <w:b w:val="0"/>
        <w:color w:val="000000"/>
        <w:sz w:val="22"/>
        <w:szCs w:val="22"/>
      </w:rPr>
    </w:lvl>
    <w:lvl w:ilvl="6" w:tplc="58A4248A">
      <w:start w:val="1"/>
      <w:numFmt w:val="decimal"/>
      <w:lvlText w:val="%7."/>
      <w:lvlJc w:val="left"/>
      <w:pPr>
        <w:ind w:left="5040" w:hanging="360"/>
      </w:pPr>
      <w:rPr>
        <w:rFonts w:ascii="Calibri" w:eastAsia="Calibri" w:hAnsi="Calibri" w:hint="default"/>
        <w:b w:val="0"/>
        <w:color w:val="000000"/>
        <w:sz w:val="22"/>
        <w:szCs w:val="22"/>
      </w:rPr>
    </w:lvl>
    <w:lvl w:ilvl="7" w:tplc="2B68984A">
      <w:start w:val="1"/>
      <w:numFmt w:val="lowerLetter"/>
      <w:lvlText w:val="%8."/>
      <w:lvlJc w:val="left"/>
      <w:pPr>
        <w:ind w:left="5760" w:hanging="360"/>
      </w:pPr>
      <w:rPr>
        <w:rFonts w:ascii="Calibri" w:eastAsia="Calibri" w:hAnsi="Calibri" w:hint="default"/>
        <w:b w:val="0"/>
        <w:color w:val="000000"/>
        <w:sz w:val="22"/>
        <w:szCs w:val="22"/>
      </w:rPr>
    </w:lvl>
    <w:lvl w:ilvl="8" w:tplc="EA66F20C">
      <w:start w:val="1"/>
      <w:numFmt w:val="lowerRoman"/>
      <w:lvlText w:val="%9."/>
      <w:lvlJc w:val="left"/>
      <w:pPr>
        <w:ind w:left="6480" w:hanging="180"/>
      </w:pPr>
      <w:rPr>
        <w:rFonts w:ascii="Calibri" w:eastAsia="Calibri" w:hAnsi="Calibri" w:hint="default"/>
        <w:b w:val="0"/>
        <w:color w:val="000000"/>
        <w:sz w:val="22"/>
        <w:szCs w:val="22"/>
      </w:rPr>
    </w:lvl>
  </w:abstractNum>
  <w:abstractNum w:abstractNumId="6">
    <w:nsid w:val="3A5213AF"/>
    <w:multiLevelType w:val="hybridMultilevel"/>
    <w:tmpl w:val="0CFE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11CF8"/>
    <w:multiLevelType w:val="hybridMultilevel"/>
    <w:tmpl w:val="44106887"/>
    <w:lvl w:ilvl="0" w:tplc="0FCA0222">
      <w:numFmt w:val="bullet"/>
      <w:lvlText w:val="·"/>
      <w:lvlJc w:val="left"/>
      <w:pPr>
        <w:ind w:left="720" w:hanging="360"/>
      </w:pPr>
      <w:rPr>
        <w:rFonts w:ascii="Symbol" w:eastAsia="Symbol" w:hAnsi="Symbol" w:hint="default"/>
        <w:b w:val="0"/>
        <w:color w:val="000000"/>
        <w:sz w:val="22"/>
        <w:szCs w:val="22"/>
      </w:rPr>
    </w:lvl>
    <w:lvl w:ilvl="1" w:tplc="111CDB74">
      <w:start w:val="1"/>
      <w:numFmt w:val="bullet"/>
      <w:lvlText w:val="o"/>
      <w:lvlJc w:val="left"/>
      <w:pPr>
        <w:ind w:left="1440" w:hanging="360"/>
      </w:pPr>
      <w:rPr>
        <w:rFonts w:ascii="Calibri" w:eastAsia="Calibri" w:hAnsi="Calibri" w:hint="default"/>
        <w:b w:val="0"/>
        <w:color w:val="000000"/>
        <w:sz w:val="22"/>
        <w:szCs w:val="22"/>
      </w:rPr>
    </w:lvl>
    <w:lvl w:ilvl="2" w:tplc="7E063F76">
      <w:start w:val="1"/>
      <w:numFmt w:val="bullet"/>
      <w:lvlText w:val="§"/>
      <w:lvlJc w:val="left"/>
      <w:pPr>
        <w:ind w:left="2160" w:hanging="360"/>
      </w:pPr>
      <w:rPr>
        <w:rFonts w:ascii="Calibri" w:eastAsia="Calibri" w:hAnsi="Calibri" w:hint="default"/>
        <w:b w:val="0"/>
        <w:color w:val="000000"/>
        <w:sz w:val="22"/>
        <w:szCs w:val="22"/>
      </w:rPr>
    </w:lvl>
    <w:lvl w:ilvl="3" w:tplc="FF7AA160">
      <w:start w:val="1"/>
      <w:numFmt w:val="bullet"/>
      <w:lvlText w:val="·"/>
      <w:lvlJc w:val="left"/>
      <w:pPr>
        <w:ind w:left="2880" w:hanging="360"/>
      </w:pPr>
      <w:rPr>
        <w:rFonts w:ascii="Calibri" w:eastAsia="Calibri" w:hAnsi="Calibri" w:hint="default"/>
        <w:b w:val="0"/>
        <w:color w:val="000000"/>
        <w:sz w:val="22"/>
        <w:szCs w:val="22"/>
      </w:rPr>
    </w:lvl>
    <w:lvl w:ilvl="4" w:tplc="825A2C00">
      <w:start w:val="1"/>
      <w:numFmt w:val="bullet"/>
      <w:lvlText w:val="o"/>
      <w:lvlJc w:val="left"/>
      <w:pPr>
        <w:ind w:left="3600" w:hanging="360"/>
      </w:pPr>
      <w:rPr>
        <w:rFonts w:ascii="Calibri" w:eastAsia="Calibri" w:hAnsi="Calibri" w:hint="default"/>
        <w:b w:val="0"/>
        <w:color w:val="000000"/>
        <w:sz w:val="22"/>
        <w:szCs w:val="22"/>
      </w:rPr>
    </w:lvl>
    <w:lvl w:ilvl="5" w:tplc="66928572">
      <w:start w:val="1"/>
      <w:numFmt w:val="bullet"/>
      <w:lvlText w:val="§"/>
      <w:lvlJc w:val="left"/>
      <w:pPr>
        <w:ind w:left="4320" w:hanging="360"/>
      </w:pPr>
      <w:rPr>
        <w:rFonts w:ascii="Calibri" w:eastAsia="Calibri" w:hAnsi="Calibri" w:hint="default"/>
        <w:b w:val="0"/>
        <w:color w:val="000000"/>
        <w:sz w:val="22"/>
        <w:szCs w:val="22"/>
      </w:rPr>
    </w:lvl>
    <w:lvl w:ilvl="6" w:tplc="E276776A">
      <w:start w:val="1"/>
      <w:numFmt w:val="bullet"/>
      <w:lvlText w:val="·"/>
      <w:lvlJc w:val="left"/>
      <w:pPr>
        <w:ind w:left="5040" w:hanging="360"/>
      </w:pPr>
      <w:rPr>
        <w:rFonts w:ascii="Calibri" w:eastAsia="Calibri" w:hAnsi="Calibri" w:hint="default"/>
        <w:b w:val="0"/>
        <w:color w:val="000000"/>
        <w:sz w:val="22"/>
        <w:szCs w:val="22"/>
      </w:rPr>
    </w:lvl>
    <w:lvl w:ilvl="7" w:tplc="A57CF3E6">
      <w:start w:val="1"/>
      <w:numFmt w:val="bullet"/>
      <w:lvlText w:val="o"/>
      <w:lvlJc w:val="left"/>
      <w:pPr>
        <w:ind w:left="5760" w:hanging="360"/>
      </w:pPr>
      <w:rPr>
        <w:rFonts w:ascii="Calibri" w:eastAsia="Calibri" w:hAnsi="Calibri" w:hint="default"/>
        <w:b w:val="0"/>
        <w:color w:val="000000"/>
        <w:sz w:val="22"/>
        <w:szCs w:val="22"/>
      </w:rPr>
    </w:lvl>
    <w:lvl w:ilvl="8" w:tplc="62302D5E">
      <w:start w:val="1"/>
      <w:numFmt w:val="bullet"/>
      <w:lvlText w:val="§"/>
      <w:lvlJc w:val="left"/>
      <w:pPr>
        <w:ind w:left="6480" w:hanging="360"/>
      </w:pPr>
      <w:rPr>
        <w:rFonts w:ascii="Calibri" w:eastAsia="Calibri" w:hAnsi="Calibri" w:hint="default"/>
        <w:b w:val="0"/>
        <w:color w:val="000000"/>
        <w:sz w:val="22"/>
        <w:szCs w:val="22"/>
      </w:rPr>
    </w:lvl>
  </w:abstractNum>
  <w:abstractNum w:abstractNumId="8">
    <w:nsid w:val="4107642B"/>
    <w:multiLevelType w:val="hybridMultilevel"/>
    <w:tmpl w:val="68FC2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A3A80"/>
    <w:multiLevelType w:val="hybridMultilevel"/>
    <w:tmpl w:val="372E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A3410"/>
    <w:multiLevelType w:val="hybridMultilevel"/>
    <w:tmpl w:val="8CAAC99A"/>
    <w:lvl w:ilvl="0" w:tplc="ED428D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7E16A8"/>
    <w:multiLevelType w:val="hybridMultilevel"/>
    <w:tmpl w:val="71089BA0"/>
    <w:lvl w:ilvl="0" w:tplc="58CE47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8"/>
  </w:num>
  <w:num w:numId="9">
    <w:abstractNumId w:val="11"/>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defaultTabStop w:val="720"/>
  <w:noPunctuationKerning/>
  <w:characterSpacingControl w:val="doNotCompress"/>
  <w:hdrShapeDefaults>
    <o:shapedefaults v:ext="edit" spidmax="17410"/>
  </w:hdrShapeDefaults>
  <w:footnotePr>
    <w:footnote w:id="0"/>
    <w:footnote w:id="1"/>
  </w:footnotePr>
  <w:endnotePr>
    <w:endnote w:id="0"/>
    <w:endnote w:id="1"/>
  </w:endnotePr>
  <w:compat>
    <w:useFELayout/>
  </w:compat>
  <w:rsids>
    <w:rsidRoot w:val="00993842"/>
    <w:rsid w:val="000074A6"/>
    <w:rsid w:val="00053812"/>
    <w:rsid w:val="000A4E07"/>
    <w:rsid w:val="000B7CF6"/>
    <w:rsid w:val="0010010A"/>
    <w:rsid w:val="001025E7"/>
    <w:rsid w:val="00111446"/>
    <w:rsid w:val="0012571E"/>
    <w:rsid w:val="00130EA2"/>
    <w:rsid w:val="0016277A"/>
    <w:rsid w:val="001B6B10"/>
    <w:rsid w:val="001F0E4F"/>
    <w:rsid w:val="00254976"/>
    <w:rsid w:val="002A67E4"/>
    <w:rsid w:val="002D3C22"/>
    <w:rsid w:val="002D7D0E"/>
    <w:rsid w:val="00492817"/>
    <w:rsid w:val="004C59B0"/>
    <w:rsid w:val="005C255F"/>
    <w:rsid w:val="005F6436"/>
    <w:rsid w:val="00651C00"/>
    <w:rsid w:val="006544C0"/>
    <w:rsid w:val="006664B4"/>
    <w:rsid w:val="00694F8B"/>
    <w:rsid w:val="006C6503"/>
    <w:rsid w:val="007000B4"/>
    <w:rsid w:val="00704573"/>
    <w:rsid w:val="00746DA3"/>
    <w:rsid w:val="00766AB3"/>
    <w:rsid w:val="00825D92"/>
    <w:rsid w:val="00960C93"/>
    <w:rsid w:val="00993842"/>
    <w:rsid w:val="00A64378"/>
    <w:rsid w:val="00AB7409"/>
    <w:rsid w:val="00B30A84"/>
    <w:rsid w:val="00B93A98"/>
    <w:rsid w:val="00B96EEC"/>
    <w:rsid w:val="00BA3004"/>
    <w:rsid w:val="00BF4720"/>
    <w:rsid w:val="00CB4EB8"/>
    <w:rsid w:val="00CD575C"/>
    <w:rsid w:val="00D4446B"/>
    <w:rsid w:val="00D47E88"/>
    <w:rsid w:val="00D92AFF"/>
    <w:rsid w:val="00DB4BC3"/>
    <w:rsid w:val="00E543B0"/>
    <w:rsid w:val="00E8373D"/>
    <w:rsid w:val="00E86683"/>
    <w:rsid w:val="00E90046"/>
    <w:rsid w:val="00F25AAF"/>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3842"/>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9938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93842"/>
    <w:pPr>
      <w:ind w:left="400"/>
    </w:pPr>
  </w:style>
  <w:style w:type="paragraph" w:customStyle="1" w:styleId="ParaAttribute0">
    <w:name w:val="ParaAttribute0"/>
    <w:rsid w:val="00993842"/>
    <w:pPr>
      <w:wordWrap w:val="0"/>
    </w:pPr>
  </w:style>
  <w:style w:type="paragraph" w:customStyle="1" w:styleId="ParaAttribute1">
    <w:name w:val="ParaAttribute1"/>
    <w:rsid w:val="00993842"/>
    <w:pPr>
      <w:wordWrap w:val="0"/>
      <w:jc w:val="center"/>
    </w:pPr>
  </w:style>
  <w:style w:type="paragraph" w:customStyle="1" w:styleId="ParaAttribute2">
    <w:name w:val="ParaAttribute2"/>
    <w:rsid w:val="00993842"/>
    <w:pPr>
      <w:wordWrap w:val="0"/>
    </w:pPr>
  </w:style>
  <w:style w:type="paragraph" w:customStyle="1" w:styleId="ParaAttribute3">
    <w:name w:val="ParaAttribute3"/>
    <w:rsid w:val="00993842"/>
    <w:pPr>
      <w:tabs>
        <w:tab w:val="center" w:pos="4680"/>
        <w:tab w:val="right" w:pos="9360"/>
      </w:tabs>
      <w:wordWrap w:val="0"/>
    </w:pPr>
  </w:style>
  <w:style w:type="paragraph" w:customStyle="1" w:styleId="ParaAttribute4">
    <w:name w:val="ParaAttribute4"/>
    <w:rsid w:val="00993842"/>
    <w:pPr>
      <w:wordWrap w:val="0"/>
    </w:pPr>
  </w:style>
  <w:style w:type="paragraph" w:customStyle="1" w:styleId="ParaAttribute5">
    <w:name w:val="ParaAttribute5"/>
    <w:rsid w:val="00993842"/>
    <w:pPr>
      <w:wordWrap w:val="0"/>
    </w:pPr>
  </w:style>
  <w:style w:type="paragraph" w:customStyle="1" w:styleId="ParaAttribute6">
    <w:name w:val="ParaAttribute6"/>
    <w:rsid w:val="00993842"/>
    <w:pPr>
      <w:wordWrap w:val="0"/>
      <w:jc w:val="both"/>
    </w:pPr>
  </w:style>
  <w:style w:type="paragraph" w:customStyle="1" w:styleId="ParaAttribute7">
    <w:name w:val="ParaAttribute7"/>
    <w:rsid w:val="00993842"/>
    <w:pPr>
      <w:wordWrap w:val="0"/>
      <w:ind w:left="720" w:hanging="360"/>
    </w:pPr>
  </w:style>
  <w:style w:type="paragraph" w:customStyle="1" w:styleId="ParaAttribute8">
    <w:name w:val="ParaAttribute8"/>
    <w:rsid w:val="00993842"/>
    <w:pPr>
      <w:wordWrap w:val="0"/>
    </w:pPr>
  </w:style>
  <w:style w:type="paragraph" w:customStyle="1" w:styleId="ParaAttribute9">
    <w:name w:val="ParaAttribute9"/>
    <w:rsid w:val="00993842"/>
    <w:pPr>
      <w:wordWrap w:val="0"/>
      <w:ind w:left="720" w:hanging="360"/>
      <w:jc w:val="both"/>
    </w:pPr>
  </w:style>
  <w:style w:type="paragraph" w:customStyle="1" w:styleId="ParaAttribute10">
    <w:name w:val="ParaAttribute10"/>
    <w:rsid w:val="00993842"/>
    <w:pPr>
      <w:wordWrap w:val="0"/>
      <w:jc w:val="both"/>
    </w:pPr>
  </w:style>
  <w:style w:type="paragraph" w:customStyle="1" w:styleId="ParaAttribute11">
    <w:name w:val="ParaAttribute11"/>
    <w:rsid w:val="00993842"/>
    <w:pPr>
      <w:wordWrap w:val="0"/>
    </w:pPr>
  </w:style>
  <w:style w:type="paragraph" w:customStyle="1" w:styleId="ParaAttribute12">
    <w:name w:val="ParaAttribute12"/>
    <w:rsid w:val="00993842"/>
    <w:pPr>
      <w:wordWrap w:val="0"/>
    </w:pPr>
  </w:style>
  <w:style w:type="paragraph" w:customStyle="1" w:styleId="ParaAttribute13">
    <w:name w:val="ParaAttribute13"/>
    <w:rsid w:val="00993842"/>
    <w:pPr>
      <w:wordWrap w:val="0"/>
      <w:jc w:val="center"/>
    </w:pPr>
  </w:style>
  <w:style w:type="paragraph" w:customStyle="1" w:styleId="ParaAttribute14">
    <w:name w:val="ParaAttribute14"/>
    <w:rsid w:val="00993842"/>
    <w:pPr>
      <w:tabs>
        <w:tab w:val="center" w:pos="4680"/>
        <w:tab w:val="right" w:pos="9360"/>
      </w:tabs>
      <w:wordWrap w:val="0"/>
      <w:spacing w:after="120"/>
    </w:pPr>
  </w:style>
  <w:style w:type="paragraph" w:customStyle="1" w:styleId="ParaAttribute15">
    <w:name w:val="ParaAttribute15"/>
    <w:rsid w:val="00993842"/>
    <w:pPr>
      <w:widowControl w:val="0"/>
      <w:wordWrap w:val="0"/>
      <w:spacing w:after="200"/>
    </w:pPr>
  </w:style>
  <w:style w:type="paragraph" w:customStyle="1" w:styleId="ParaAttribute16">
    <w:name w:val="ParaAttribute16"/>
    <w:rsid w:val="00993842"/>
    <w:pPr>
      <w:wordWrap w:val="0"/>
      <w:spacing w:after="200"/>
    </w:pPr>
  </w:style>
  <w:style w:type="paragraph" w:customStyle="1" w:styleId="ParaAttribute17">
    <w:name w:val="ParaAttribute17"/>
    <w:rsid w:val="00993842"/>
    <w:pPr>
      <w:wordWrap w:val="0"/>
      <w:spacing w:after="200"/>
    </w:pPr>
  </w:style>
  <w:style w:type="paragraph" w:customStyle="1" w:styleId="ParaAttribute18">
    <w:name w:val="ParaAttribute18"/>
    <w:rsid w:val="00993842"/>
    <w:pPr>
      <w:widowControl w:val="0"/>
      <w:wordWrap w:val="0"/>
    </w:pPr>
  </w:style>
  <w:style w:type="paragraph" w:customStyle="1" w:styleId="ParaAttribute19">
    <w:name w:val="ParaAttribute19"/>
    <w:rsid w:val="00993842"/>
    <w:pPr>
      <w:widowControl w:val="0"/>
      <w:wordWrap w:val="0"/>
    </w:pPr>
  </w:style>
  <w:style w:type="paragraph" w:customStyle="1" w:styleId="ParaAttribute20">
    <w:name w:val="ParaAttribute20"/>
    <w:rsid w:val="00993842"/>
    <w:pPr>
      <w:widowControl w:val="0"/>
      <w:wordWrap w:val="0"/>
    </w:pPr>
  </w:style>
  <w:style w:type="paragraph" w:customStyle="1" w:styleId="ParaAttribute21">
    <w:name w:val="ParaAttribute21"/>
    <w:rsid w:val="00993842"/>
    <w:pPr>
      <w:widowControl w:val="0"/>
      <w:wordWrap w:val="0"/>
    </w:pPr>
  </w:style>
  <w:style w:type="paragraph" w:customStyle="1" w:styleId="ParaAttribute22">
    <w:name w:val="ParaAttribute22"/>
    <w:rsid w:val="00993842"/>
    <w:pPr>
      <w:widowControl w:val="0"/>
      <w:wordWrap w:val="0"/>
    </w:pPr>
  </w:style>
  <w:style w:type="character" w:customStyle="1" w:styleId="CharAttribute0">
    <w:name w:val="CharAttribute0"/>
    <w:rsid w:val="00993842"/>
    <w:rPr>
      <w:rFonts w:ascii="Calibri" w:eastAsia="Calibri"/>
      <w:sz w:val="22"/>
    </w:rPr>
  </w:style>
  <w:style w:type="character" w:customStyle="1" w:styleId="CharAttribute1">
    <w:name w:val="CharAttribute1"/>
    <w:rsid w:val="00993842"/>
    <w:rPr>
      <w:rFonts w:ascii="Calibri" w:eastAsia="Calibri"/>
      <w:sz w:val="36"/>
    </w:rPr>
  </w:style>
  <w:style w:type="character" w:customStyle="1" w:styleId="CharAttribute2">
    <w:name w:val="CharAttribute2"/>
    <w:rsid w:val="00993842"/>
    <w:rPr>
      <w:rFonts w:ascii="Calibri" w:eastAsia="Calibri"/>
      <w:sz w:val="22"/>
    </w:rPr>
  </w:style>
  <w:style w:type="character" w:customStyle="1" w:styleId="CharAttribute3">
    <w:name w:val="CharAttribute3"/>
    <w:rsid w:val="00993842"/>
    <w:rPr>
      <w:rFonts w:ascii="Calibri" w:eastAsia="Calibri"/>
      <w:sz w:val="22"/>
    </w:rPr>
  </w:style>
  <w:style w:type="character" w:customStyle="1" w:styleId="CharAttribute4">
    <w:name w:val="CharAttribute4"/>
    <w:rsid w:val="00993842"/>
    <w:rPr>
      <w:rFonts w:ascii="Calibri" w:eastAsia="Calibri"/>
      <w:b/>
      <w:sz w:val="22"/>
    </w:rPr>
  </w:style>
  <w:style w:type="character" w:customStyle="1" w:styleId="CharAttribute5">
    <w:name w:val="CharAttribute5"/>
    <w:rsid w:val="00993842"/>
    <w:rPr>
      <w:rFonts w:ascii="Calibri" w:eastAsia="Calibri"/>
      <w:b/>
      <w:sz w:val="22"/>
    </w:rPr>
  </w:style>
  <w:style w:type="character" w:customStyle="1" w:styleId="CharAttribute6">
    <w:name w:val="CharAttribute6"/>
    <w:rsid w:val="00993842"/>
    <w:rPr>
      <w:rFonts w:ascii="Times New Roman" w:eastAsia="Times New Roman"/>
      <w:sz w:val="22"/>
    </w:rPr>
  </w:style>
  <w:style w:type="character" w:customStyle="1" w:styleId="CharAttribute7">
    <w:name w:val="CharAttribute7"/>
    <w:rsid w:val="00993842"/>
    <w:rPr>
      <w:rFonts w:ascii="Times New Roman" w:eastAsia="Times New Roman"/>
      <w:sz w:val="22"/>
    </w:rPr>
  </w:style>
  <w:style w:type="character" w:customStyle="1" w:styleId="CharAttribute8">
    <w:name w:val="CharAttribute8"/>
    <w:rsid w:val="00993842"/>
    <w:rPr>
      <w:rFonts w:ascii="Calibri" w:eastAsia="Calibri"/>
      <w:sz w:val="24"/>
    </w:rPr>
  </w:style>
  <w:style w:type="character" w:customStyle="1" w:styleId="CharAttribute9">
    <w:name w:val="CharAttribute9"/>
    <w:rsid w:val="00993842"/>
    <w:rPr>
      <w:rFonts w:ascii="Calibri" w:eastAsia="Calibri"/>
      <w:b/>
      <w:sz w:val="22"/>
      <w:vertAlign w:val="superscript"/>
    </w:rPr>
  </w:style>
  <w:style w:type="character" w:customStyle="1" w:styleId="CharAttribute10">
    <w:name w:val="CharAttribute10"/>
    <w:rsid w:val="00993842"/>
    <w:rPr>
      <w:rFonts w:ascii="Symbol" w:eastAsia="Symbol"/>
      <w:sz w:val="22"/>
    </w:rPr>
  </w:style>
  <w:style w:type="character" w:customStyle="1" w:styleId="CharAttribute11">
    <w:name w:val="CharAttribute11"/>
    <w:rsid w:val="00993842"/>
    <w:rPr>
      <w:rFonts w:ascii="Symbol" w:eastAsia="Symbol"/>
      <w:sz w:val="22"/>
    </w:rPr>
  </w:style>
  <w:style w:type="character" w:customStyle="1" w:styleId="CharAttribute12">
    <w:name w:val="CharAttribute12"/>
    <w:rsid w:val="00993842"/>
    <w:rPr>
      <w:rFonts w:ascii="Symbol" w:eastAsia="Symbol"/>
      <w:sz w:val="22"/>
    </w:rPr>
  </w:style>
  <w:style w:type="character" w:customStyle="1" w:styleId="CharAttribute13">
    <w:name w:val="CharAttribute13"/>
    <w:rsid w:val="00993842"/>
    <w:rPr>
      <w:rFonts w:ascii="Symbol" w:eastAsia="Symbol"/>
      <w:sz w:val="22"/>
    </w:rPr>
  </w:style>
  <w:style w:type="character" w:customStyle="1" w:styleId="CharAttribute14">
    <w:name w:val="CharAttribute14"/>
    <w:rsid w:val="00993842"/>
    <w:rPr>
      <w:rFonts w:ascii="Symbol" w:eastAsia="Symbol"/>
      <w:b/>
      <w:sz w:val="22"/>
    </w:rPr>
  </w:style>
  <w:style w:type="character" w:customStyle="1" w:styleId="CharAttribute15">
    <w:name w:val="CharAttribute15"/>
    <w:rsid w:val="00993842"/>
    <w:rPr>
      <w:rFonts w:ascii="Symbol" w:eastAsia="Symbol"/>
      <w:b/>
      <w:sz w:val="22"/>
    </w:rPr>
  </w:style>
  <w:style w:type="character" w:customStyle="1" w:styleId="CharAttribute16">
    <w:name w:val="CharAttribute16"/>
    <w:rsid w:val="00993842"/>
    <w:rPr>
      <w:rFonts w:ascii="Symbol" w:eastAsia="Symbol"/>
      <w:sz w:val="22"/>
    </w:rPr>
  </w:style>
  <w:style w:type="character" w:customStyle="1" w:styleId="CharAttribute17">
    <w:name w:val="CharAttribute17"/>
    <w:rsid w:val="00993842"/>
    <w:rPr>
      <w:rFonts w:ascii="Calibri" w:eastAsia="Calibri"/>
      <w:sz w:val="22"/>
    </w:rPr>
  </w:style>
  <w:style w:type="character" w:customStyle="1" w:styleId="CharAttribute18">
    <w:name w:val="CharAttribute18"/>
    <w:rsid w:val="00993842"/>
    <w:rPr>
      <w:rFonts w:ascii="Calibri" w:eastAsia="Calibri"/>
      <w:sz w:val="22"/>
    </w:rPr>
  </w:style>
  <w:style w:type="character" w:customStyle="1" w:styleId="CharAttribute19">
    <w:name w:val="CharAttribute19"/>
    <w:rsid w:val="00993842"/>
    <w:rPr>
      <w:rFonts w:ascii="Calibri" w:eastAsia="Calibri"/>
      <w:sz w:val="22"/>
    </w:rPr>
  </w:style>
  <w:style w:type="character" w:customStyle="1" w:styleId="CharAttribute20">
    <w:name w:val="CharAttribute20"/>
    <w:rsid w:val="00993842"/>
    <w:rPr>
      <w:rFonts w:ascii="Calibri" w:eastAsia="Calibri"/>
      <w:sz w:val="22"/>
    </w:rPr>
  </w:style>
  <w:style w:type="character" w:customStyle="1" w:styleId="CharAttribute21">
    <w:name w:val="CharAttribute21"/>
    <w:rsid w:val="00993842"/>
    <w:rPr>
      <w:rFonts w:ascii="Times New Roman" w:eastAsia="Times New Roman"/>
      <w:b/>
      <w:sz w:val="22"/>
    </w:rPr>
  </w:style>
  <w:style w:type="character" w:customStyle="1" w:styleId="CharAttribute22">
    <w:name w:val="CharAttribute22"/>
    <w:rsid w:val="00993842"/>
    <w:rPr>
      <w:rFonts w:ascii="Times New Roman" w:eastAsia="Times New Roman"/>
      <w:sz w:val="24"/>
      <w:u w:val="single"/>
    </w:rPr>
  </w:style>
  <w:style w:type="character" w:customStyle="1" w:styleId="CharAttribute23">
    <w:name w:val="CharAttribute23"/>
    <w:rsid w:val="00993842"/>
    <w:rPr>
      <w:rFonts w:ascii="Times New Roman" w:eastAsia="Times New Roman"/>
      <w:b/>
      <w:sz w:val="22"/>
      <w:u w:val="single"/>
    </w:rPr>
  </w:style>
  <w:style w:type="character" w:customStyle="1" w:styleId="CharAttribute24">
    <w:name w:val="CharAttribute24"/>
    <w:rsid w:val="00993842"/>
    <w:rPr>
      <w:rFonts w:ascii="Times New Roman" w:eastAsia="Times New Roman"/>
      <w:b/>
      <w:sz w:val="22"/>
    </w:rPr>
  </w:style>
  <w:style w:type="paragraph" w:styleId="BalloonText">
    <w:name w:val="Balloon Text"/>
    <w:basedOn w:val="Normal"/>
    <w:link w:val="BalloonTextChar"/>
    <w:uiPriority w:val="99"/>
    <w:semiHidden/>
    <w:unhideWhenUsed/>
    <w:rsid w:val="005F6436"/>
    <w:rPr>
      <w:rFonts w:ascii="Tahoma" w:hAnsi="Tahoma" w:cs="Tahoma"/>
      <w:sz w:val="16"/>
      <w:szCs w:val="16"/>
    </w:rPr>
  </w:style>
  <w:style w:type="character" w:customStyle="1" w:styleId="BalloonTextChar">
    <w:name w:val="Balloon Text Char"/>
    <w:basedOn w:val="DefaultParagraphFont"/>
    <w:link w:val="BalloonText"/>
    <w:uiPriority w:val="99"/>
    <w:semiHidden/>
    <w:rsid w:val="005F6436"/>
    <w:rPr>
      <w:rFonts w:ascii="Tahoma" w:hAnsi="Tahoma" w:cs="Tahoma"/>
      <w:kern w:val="2"/>
      <w:sz w:val="16"/>
      <w:szCs w:val="16"/>
      <w:lang w:eastAsia="ko-KR"/>
    </w:rPr>
  </w:style>
  <w:style w:type="table" w:styleId="TableGrid">
    <w:name w:val="Table Grid"/>
    <w:basedOn w:val="TableNormal"/>
    <w:uiPriority w:val="59"/>
    <w:rsid w:val="002A67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A3004"/>
    <w:rPr>
      <w:color w:val="0000FF"/>
      <w:u w:val="single"/>
    </w:rPr>
  </w:style>
  <w:style w:type="table" w:styleId="LightShading">
    <w:name w:val="Light Shading"/>
    <w:basedOn w:val="TableNormal"/>
    <w:uiPriority w:val="60"/>
    <w:rsid w:val="001257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CA67D-AF52-4DCE-B00B-FC3325FB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586</Words>
  <Characters>3346</Characters>
  <Application>Microsoft Office Word</Application>
  <DocSecurity>0</DocSecurity>
  <Lines>27</Lines>
  <Paragraphs>7</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avesh ali</dc:creator>
  <cp:lastModifiedBy>avesh ali</cp:lastModifiedBy>
  <cp:revision>4</cp:revision>
  <dcterms:created xsi:type="dcterms:W3CDTF">2016-11-12T17:06:00Z</dcterms:created>
  <dcterms:modified xsi:type="dcterms:W3CDTF">2016-11-12T17:07:00Z</dcterms:modified>
</cp:coreProperties>
</file>