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jc w:val="center"/>
        <w:rPr>
          <w:b/>
          <w:b/>
          <w:sz w:val="48"/>
          <w:szCs w:val="48"/>
        </w:rPr>
      </w:pPr>
      <w:r>
        <w:rPr>
          <w:b/>
          <w:sz w:val="48"/>
          <w:szCs w:val="48"/>
        </w:rPr>
        <w:t>RESUME</w:t>
      </w:r>
    </w:p>
    <w:p>
      <w:pPr>
        <w:pStyle w:val="NoSpacing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 xml:space="preserve">Atul Tyagi </w:t>
      </w:r>
      <w:r>
        <w:rPr/>
        <w:tab/>
        <w:tab/>
        <w:tab/>
        <w:tab/>
        <w:tab/>
        <w:tab/>
        <w:t xml:space="preserve">                          </w:t>
      </w:r>
    </w:p>
    <w:p>
      <w:pPr>
        <w:pStyle w:val="NoSpacing"/>
        <w:rPr>
          <w:b/>
          <w:b/>
          <w:sz w:val="32"/>
          <w:szCs w:val="32"/>
        </w:rPr>
      </w:pPr>
      <w:r>
        <w:rPr>
          <w:b/>
          <w:sz w:val="24"/>
          <w:szCs w:val="24"/>
        </w:rPr>
        <w:t xml:space="preserve">E-mail ID: </w:t>
      </w:r>
      <w:r>
        <w:rPr>
          <w:b/>
          <w:szCs w:val="24"/>
        </w:rPr>
        <w:t>atyagi547@gmail.com</w:t>
      </w:r>
    </w:p>
    <w:p>
      <w:pPr>
        <w:pStyle w:val="NoSpacing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Mobile No: +91-9311006666 +91-9599086666</w:t>
      </w:r>
    </w:p>
    <w:p>
      <w:pPr>
        <w:pStyle w:val="NoSpacing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Spacing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OBJECTIVE :</w:t>
      </w:r>
    </w:p>
    <w:p>
      <w:pPr>
        <w:pStyle w:val="NoSpacing"/>
        <w:rPr>
          <w:rFonts w:eastAsia="Calibri" w:cs="Calibri"/>
          <w:sz w:val="28"/>
          <w:szCs w:val="28"/>
        </w:rPr>
      </w:pPr>
      <w:r>
        <w:rPr>
          <w:rFonts w:cs="Calibri"/>
          <w:sz w:val="24"/>
          <w:szCs w:val="24"/>
        </w:rPr>
        <w:t>To prove my worth in achieving organizational goals and to grow fast with organization so as to build a strong and stable career under the guidance of seniors.</w:t>
      </w:r>
    </w:p>
    <w:p>
      <w:pPr>
        <w:pStyle w:val="NoSpacing"/>
        <w:rPr>
          <w:rFonts w:eastAsia="Calibri" w:cs="Calibri"/>
          <w:sz w:val="24"/>
          <w:szCs w:val="24"/>
          <w:lang w:val="en-US"/>
        </w:rPr>
      </w:pPr>
      <w:r>
        <w:rPr>
          <w:rFonts w:eastAsia="Calibri" w:cs="Calibri"/>
          <w:sz w:val="24"/>
          <w:szCs w:val="24"/>
          <w:lang w:val="en-US"/>
        </w:rPr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2">
                <wp:simplePos x="0" y="0"/>
                <wp:positionH relativeFrom="column">
                  <wp:posOffset>9525</wp:posOffset>
                </wp:positionH>
                <wp:positionV relativeFrom="paragraph">
                  <wp:posOffset>118745</wp:posOffset>
                </wp:positionV>
                <wp:extent cx="6419850" cy="326390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9850" cy="326390"/>
                        </a:xfrm>
                        <a:prstGeom prst="rect"/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rFonts w:ascii="Calibri" w:hAnsi="Calibri" w:cs="Times New Roman"/>
                                <w:b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 w:ascii="Calibri" w:hAnsi="Calibri"/>
                                <w:b/>
                                <w:sz w:val="28"/>
                                <w:szCs w:val="28"/>
                                <w:lang w:val="en-US"/>
                              </w:rPr>
                              <w:t>SUMMARY</w:t>
                            </w:r>
                            <w:r>
                              <w:rPr>
                                <w:b/>
                                <w:szCs w:val="28"/>
                              </w:rPr>
                              <w:t xml:space="preserve"> OF WORK EXPERIENCE </w:t>
                            </w:r>
                            <w:r>
                              <w:rPr>
                                <w:b/>
                                <w:szCs w:val="28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b/>
                                <w:szCs w:val="28"/>
                              </w:rPr>
                              <w:t xml:space="preserve">Total Exp. </w:t>
                            </w:r>
                            <w:r>
                              <w:rPr>
                                <w:b/>
                                <w:szCs w:val="28"/>
                                <w:lang w:val="en-US"/>
                              </w:rPr>
                              <w:t>6+</w:t>
                            </w:r>
                            <w:r>
                              <w:rPr>
                                <w:b/>
                                <w:szCs w:val="28"/>
                              </w:rPr>
                              <w:t xml:space="preserve"> Years</w:t>
                            </w:r>
                            <w:r>
                              <w:rPr>
                                <w:b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C0C0C0" strokecolor="#C0C0C0" strokeweight="0pt" style="position:absolute;rotation:0;width:505.5pt;height:25.7pt;mso-wrap-distance-left:9.05pt;mso-wrap-distance-right:9.05pt;mso-wrap-distance-top:0pt;mso-wrap-distance-bottom:0pt;margin-top:9.35pt;mso-position-vertical-relative:text;margin-left:0.75pt;mso-position-horizontal-relative:text">
                <v:textbox>
                  <w:txbxContent>
                    <w:p>
                      <w:pPr>
                        <w:pStyle w:val="Normal"/>
                        <w:rPr>
                          <w:rFonts w:ascii="Calibri" w:hAnsi="Calibri" w:cs="Times New Roman"/>
                          <w:b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cs="Times New Roman" w:ascii="Calibri" w:hAnsi="Calibri"/>
                          <w:b/>
                          <w:sz w:val="28"/>
                          <w:szCs w:val="28"/>
                          <w:lang w:val="en-US"/>
                        </w:rPr>
                        <w:t>SUMMARY</w:t>
                      </w:r>
                      <w:r>
                        <w:rPr>
                          <w:b/>
                          <w:szCs w:val="28"/>
                        </w:rPr>
                        <w:t xml:space="preserve"> OF WORK EXPERIENCE </w:t>
                      </w:r>
                      <w:r>
                        <w:rPr>
                          <w:b/>
                          <w:szCs w:val="28"/>
                          <w:lang w:val="en-US"/>
                        </w:rPr>
                        <w:t>(</w:t>
                      </w:r>
                      <w:r>
                        <w:rPr>
                          <w:b/>
                          <w:szCs w:val="28"/>
                        </w:rPr>
                        <w:t xml:space="preserve">Total Exp. </w:t>
                      </w:r>
                      <w:r>
                        <w:rPr>
                          <w:b/>
                          <w:szCs w:val="28"/>
                          <w:lang w:val="en-US"/>
                        </w:rPr>
                        <w:t>6+</w:t>
                      </w:r>
                      <w:r>
                        <w:rPr>
                          <w:b/>
                          <w:szCs w:val="28"/>
                        </w:rPr>
                        <w:t xml:space="preserve"> Years</w:t>
                      </w:r>
                      <w:r>
                        <w:rPr>
                          <w:b/>
                          <w:szCs w:val="28"/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Spacing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cs="Calibri" w:ascii="Calibri" w:hAnsi="Calibri"/>
          <w:sz w:val="24"/>
          <w:szCs w:val="24"/>
          <w:lang w:val="en-US"/>
        </w:rPr>
      </w:r>
    </w:p>
    <w:p>
      <w:pPr>
        <w:pStyle w:val="Normal"/>
        <w:jc w:val="both"/>
        <w:rPr>
          <w:rFonts w:ascii="Calibri" w:hAnsi="Calibri" w:cs="Calibri"/>
        </w:rPr>
      </w:pPr>
      <w:r>
        <w:rPr>
          <w:rFonts w:eastAsia="Calibri" w:cs="Calibri" w:ascii="Calibri" w:hAnsi="Calibri"/>
          <w:lang w:val="en-US"/>
        </w:rPr>
        <w:t xml:space="preserve">  </w:t>
      </w:r>
      <w:r>
        <w:rPr>
          <w:rFonts w:cs="Calibri" w:ascii="Calibri" w:hAnsi="Calibri"/>
          <w:b/>
          <w:lang w:val="en-US"/>
        </w:rPr>
        <w:t>ORGANIZATION</w:t>
      </w:r>
      <w:r>
        <w:rPr>
          <w:b/>
        </w:rPr>
        <w:tab/>
      </w:r>
      <w:r>
        <w:rPr>
          <w:rFonts w:cs="Calibri" w:ascii="Calibri" w:hAnsi="Calibri"/>
          <w:b/>
          <w:lang w:val="en-US"/>
        </w:rPr>
        <w:t>:</w:t>
      </w:r>
      <w:r>
        <w:rPr/>
        <w:tab/>
      </w:r>
      <w:r>
        <w:rPr>
          <w:rFonts w:cs="Calibri" w:ascii="Calibri" w:hAnsi="Calibri"/>
          <w:b/>
          <w:lang w:val="en-US"/>
        </w:rPr>
        <w:t>EFS Facilities Services India Pvt. Ltd, New Delhi</w:t>
      </w:r>
    </w:p>
    <w:p>
      <w:pPr>
        <w:pStyle w:val="Normal"/>
        <w:jc w:val="both"/>
        <w:rPr>
          <w:rFonts w:ascii="Calibri" w:hAnsi="Calibri" w:cs="Calibri"/>
          <w:lang w:val="en-US"/>
        </w:rPr>
      </w:pPr>
      <w:r>
        <w:rPr>
          <w:rFonts w:eastAsia="Calibri" w:cs="Calibri" w:ascii="Calibri" w:hAnsi="Calibri"/>
          <w:lang w:val="en-US"/>
        </w:rPr>
        <w:t xml:space="preserve">       </w:t>
      </w:r>
      <w:r>
        <w:rPr>
          <w:rFonts w:cs="Calibri" w:ascii="Calibri" w:hAnsi="Calibri"/>
          <w:b/>
          <w:lang w:val="en-US"/>
        </w:rPr>
        <w:t>PERIOD</w:t>
      </w:r>
      <w:r>
        <w:rPr>
          <w:b/>
        </w:rPr>
        <w:tab/>
        <w:tab/>
      </w:r>
      <w:r>
        <w:rPr>
          <w:rFonts w:cs="Calibri" w:ascii="Calibri" w:hAnsi="Calibri"/>
          <w:b/>
          <w:lang w:val="en-US"/>
        </w:rPr>
        <w:t>:</w:t>
      </w:r>
      <w:r>
        <w:rPr>
          <w:b/>
        </w:rPr>
        <w:tab/>
      </w:r>
      <w:r>
        <w:rPr>
          <w:rFonts w:cs="Calibri" w:ascii="Calibri" w:hAnsi="Calibri"/>
          <w:b/>
          <w:lang w:val="en-US"/>
        </w:rPr>
        <w:t>Sep. 16 – Till Now</w:t>
      </w:r>
    </w:p>
    <w:p>
      <w:pPr>
        <w:pStyle w:val="Normal"/>
        <w:jc w:val="both"/>
        <w:rPr>
          <w:rFonts w:ascii="Calibri" w:hAnsi="Calibri" w:cs="Calibri"/>
          <w:b/>
          <w:b/>
          <w:lang w:val="en-US"/>
        </w:rPr>
      </w:pPr>
      <w:r>
        <w:rPr>
          <w:rFonts w:eastAsia="Calibri" w:cs="Calibri" w:ascii="Calibri" w:hAnsi="Calibri"/>
          <w:lang w:val="en-US"/>
        </w:rPr>
        <w:t xml:space="preserve">       </w:t>
      </w:r>
      <w:r>
        <w:rPr>
          <w:rFonts w:cs="Calibri" w:ascii="Calibri" w:hAnsi="Calibri"/>
          <w:b/>
          <w:lang w:val="en-US"/>
        </w:rPr>
        <w:t>DESIGNATION</w:t>
      </w:r>
      <w:r>
        <w:rPr>
          <w:b/>
        </w:rPr>
        <w:tab/>
      </w:r>
      <w:r>
        <w:rPr>
          <w:rFonts w:cs="Calibri" w:ascii="Calibri" w:hAnsi="Calibri"/>
          <w:b/>
          <w:lang w:val="en-US"/>
        </w:rPr>
        <w:t>:</w:t>
      </w:r>
      <w:r>
        <w:rPr/>
        <w:tab/>
      </w:r>
      <w:r>
        <w:rPr>
          <w:rFonts w:ascii="Calibri" w:hAnsi="Calibri"/>
          <w:b/>
          <w:lang w:val="en-US"/>
        </w:rPr>
        <w:t xml:space="preserve">Supervisor </w:t>
      </w:r>
    </w:p>
    <w:p>
      <w:pPr>
        <w:pStyle w:val="Normal"/>
        <w:rPr/>
      </w:pPr>
      <w:r>
        <w:rPr>
          <w:rFonts w:eastAsia="Calibri" w:cs="Calibri" w:ascii="Calibri" w:hAnsi="Calibri"/>
          <w:b/>
          <w:lang w:val="en-US"/>
        </w:rPr>
        <w:t xml:space="preserve">        </w:t>
      </w:r>
      <w:r>
        <w:rPr>
          <w:rFonts w:cs="Calibri" w:ascii="Calibri" w:hAnsi="Calibri"/>
          <w:b/>
          <w:lang w:val="en-US"/>
        </w:rPr>
        <w:t>DESCRIPTION</w:t>
      </w:r>
      <w:r>
        <w:rPr>
          <w:b/>
          <w:lang w:val="en-US"/>
        </w:rPr>
        <w:t xml:space="preserve">     </w:t>
      </w:r>
      <w:r>
        <w:rPr>
          <w:rFonts w:cs="Calibri" w:ascii="Calibri" w:hAnsi="Calibri"/>
          <w:b/>
        </w:rPr>
        <w:t xml:space="preserve">: </w:t>
      </w:r>
      <w:r>
        <w:rPr>
          <w:b/>
        </w:rPr>
        <w:tab/>
      </w:r>
      <w:r>
        <w:rPr>
          <w:rFonts w:cs="Calibri" w:ascii="Calibri" w:hAnsi="Calibri"/>
          <w:b/>
          <w:lang w:val="en-US"/>
        </w:rPr>
        <w:t>Performing the Floor Maintenance and Operations of AMEX GBT Gurgaon</w:t>
      </w:r>
    </w:p>
    <w:p>
      <w:pPr>
        <w:pStyle w:val="Normal"/>
        <w:jc w:val="center"/>
        <w:rPr>
          <w:rFonts w:ascii="Calibri" w:hAnsi="Calibri" w:cs="Calibri"/>
          <w:b/>
          <w:b/>
          <w:lang w:val="en-US"/>
        </w:rPr>
      </w:pPr>
      <w:r>
        <w:rPr>
          <w:rFonts w:cs="Calibri" w:ascii="Calibri" w:hAnsi="Calibri"/>
          <w:b/>
          <w:lang w:val="en-US"/>
        </w:rPr>
      </w:r>
    </w:p>
    <w:p>
      <w:pPr>
        <w:pStyle w:val="Normal"/>
        <w:rPr>
          <w:rFonts w:ascii="Calibri" w:hAnsi="Calibri" w:cs="Calibri"/>
          <w:b/>
          <w:b/>
          <w:sz w:val="26"/>
          <w:szCs w:val="26"/>
          <w:lang w:val="en-US"/>
        </w:rPr>
      </w:pPr>
      <w:r>
        <w:rPr>
          <w:rFonts w:cs="Calibri" w:ascii="Calibri" w:hAnsi="Calibri"/>
          <w:b/>
          <w:sz w:val="26"/>
          <w:szCs w:val="26"/>
          <w:lang w:val="en-US"/>
        </w:rPr>
        <w:t>KEY DELIVERIES:</w:t>
      </w:r>
    </w:p>
    <w:p>
      <w:pPr>
        <w:pStyle w:val="Normal"/>
        <w:numPr>
          <w:ilvl w:val="0"/>
          <w:numId w:val="1"/>
        </w:numPr>
        <w:spacing w:lineRule="auto" w:line="276"/>
        <w:rPr/>
      </w:pPr>
      <w:r>
        <w:rPr>
          <w:rFonts w:cs="Calibri" w:ascii="Calibri" w:hAnsi="Calibri"/>
        </w:rPr>
        <w:t>Handling the site Manpower &amp; AMC</w:t>
      </w:r>
      <w:r>
        <w:rPr>
          <w:rFonts w:cs="Calibri" w:ascii="Calibri" w:hAnsi="Calibri"/>
          <w:lang w:val="en-US"/>
        </w:rPr>
        <w:t xml:space="preserve"> </w:t>
      </w:r>
      <w:r>
        <w:rPr>
          <w:rFonts w:cs="Calibri" w:ascii="Calibri" w:hAnsi="Calibri"/>
        </w:rPr>
        <w:t>Vendor Manpower.</w:t>
      </w:r>
    </w:p>
    <w:p>
      <w:pPr>
        <w:pStyle w:val="Normal"/>
        <w:numPr>
          <w:ilvl w:val="0"/>
          <w:numId w:val="1"/>
        </w:numPr>
        <w:spacing w:lineRule="auto" w:line="276"/>
        <w:rPr>
          <w:rFonts w:ascii="Calibri" w:hAnsi="Calibri" w:cs="Calibri"/>
        </w:rPr>
      </w:pPr>
      <w:r>
        <w:rPr>
          <w:rFonts w:cs="Calibri" w:ascii="Calibri" w:hAnsi="Calibri"/>
        </w:rPr>
        <w:t>Maintaining and preparing Daily reports, Monthly reports, Duty roaster, Check lists .</w:t>
      </w:r>
    </w:p>
    <w:p>
      <w:pPr>
        <w:pStyle w:val="Normal"/>
        <w:numPr>
          <w:ilvl w:val="0"/>
          <w:numId w:val="1"/>
        </w:numPr>
        <w:spacing w:lineRule="auto" w:line="276"/>
        <w:rPr>
          <w:rFonts w:ascii="Calibri" w:hAnsi="Calibri" w:cs="Calibri"/>
        </w:rPr>
      </w:pPr>
      <w:r>
        <w:rPr>
          <w:rFonts w:cs="Calibri" w:ascii="Calibri" w:hAnsi="Calibri"/>
        </w:rPr>
        <w:t>Coordination with the AMC/Project Vendors.</w:t>
      </w:r>
    </w:p>
    <w:p>
      <w:pPr>
        <w:pStyle w:val="Normal"/>
        <w:numPr>
          <w:ilvl w:val="0"/>
          <w:numId w:val="1"/>
        </w:numPr>
        <w:spacing w:lineRule="auto" w:line="276"/>
        <w:rPr>
          <w:rFonts w:ascii="Calibri" w:hAnsi="Calibri" w:cs="Calibri"/>
        </w:rPr>
      </w:pPr>
      <w:r>
        <w:rPr>
          <w:rFonts w:cs="Calibri" w:ascii="Calibri" w:hAnsi="Calibri"/>
        </w:rPr>
        <w:t xml:space="preserve">To ensure Preventive Maintenance of All Equipments with PPE should be done on due date.   </w:t>
      </w:r>
    </w:p>
    <w:p>
      <w:pPr>
        <w:pStyle w:val="Normal"/>
        <w:numPr>
          <w:ilvl w:val="0"/>
          <w:numId w:val="1"/>
        </w:numPr>
        <w:spacing w:lineRule="auto" w:line="276"/>
        <w:rPr>
          <w:rFonts w:ascii="Calibri" w:hAnsi="Calibri" w:cs="Calibri"/>
        </w:rPr>
      </w:pPr>
      <w:r>
        <w:rPr>
          <w:rFonts w:cs="Calibri" w:ascii="Calibri" w:hAnsi="Calibri"/>
        </w:rPr>
        <w:t>Tracking Complaints &amp; its Resolution time</w:t>
      </w:r>
      <w:r>
        <w:rPr>
          <w:rFonts w:cs="Calibri" w:ascii="Calibri" w:hAnsi="Calibri"/>
          <w:lang w:val="en-US"/>
        </w:rPr>
        <w:t>.</w:t>
      </w:r>
    </w:p>
    <w:p>
      <w:pPr>
        <w:pStyle w:val="Normal"/>
        <w:numPr>
          <w:ilvl w:val="0"/>
          <w:numId w:val="1"/>
        </w:numPr>
        <w:spacing w:lineRule="auto" w:line="276"/>
        <w:rPr/>
      </w:pPr>
      <w:r>
        <w:rPr>
          <w:rFonts w:cs="Calibri" w:ascii="Calibri" w:hAnsi="Calibri"/>
        </w:rPr>
        <w:t>To ensure Safety of site/Vendor manpower before carry out any activity on site.</w:t>
      </w:r>
    </w:p>
    <w:p>
      <w:pPr>
        <w:pStyle w:val="Normal"/>
        <w:numPr>
          <w:ilvl w:val="0"/>
          <w:numId w:val="1"/>
        </w:numPr>
        <w:spacing w:lineRule="auto" w:line="276"/>
        <w:rPr>
          <w:rFonts w:ascii="Calibri" w:hAnsi="Calibri" w:cs="Calibri"/>
        </w:rPr>
      </w:pPr>
      <w:r>
        <w:rPr>
          <w:rFonts w:cs="Calibri" w:ascii="Calibri" w:hAnsi="Calibri"/>
          <w:lang w:val="en-US"/>
        </w:rPr>
        <w:t xml:space="preserve">Follow up with Client for </w:t>
      </w:r>
      <w:r>
        <w:rPr>
          <w:rFonts w:cs="Calibri" w:ascii="Calibri" w:hAnsi="Calibri"/>
        </w:rPr>
        <w:t xml:space="preserve">monthly </w:t>
      </w:r>
      <w:r>
        <w:rPr>
          <w:rFonts w:cs="Calibri" w:ascii="Calibri" w:hAnsi="Calibri"/>
          <w:lang w:val="en-US"/>
        </w:rPr>
        <w:t>Payment.</w:t>
      </w:r>
    </w:p>
    <w:p>
      <w:pPr>
        <w:pStyle w:val="Normal"/>
        <w:numPr>
          <w:ilvl w:val="0"/>
          <w:numId w:val="1"/>
        </w:numPr>
        <w:spacing w:lineRule="auto" w:line="276"/>
        <w:rPr>
          <w:rFonts w:ascii="Calibri" w:hAnsi="Calibri" w:cs="Calibri"/>
        </w:rPr>
      </w:pPr>
      <w:r>
        <w:rPr>
          <w:rFonts w:eastAsia="Calibri" w:cs="Calibri" w:ascii="Calibri" w:hAnsi="Calibri"/>
        </w:rPr>
        <w:t xml:space="preserve"> </w:t>
      </w:r>
      <w:r>
        <w:rPr>
          <w:rFonts w:cs="Calibri" w:ascii="Calibri" w:hAnsi="Calibri"/>
          <w:lang w:val="en-US"/>
        </w:rPr>
        <w:t>T</w:t>
      </w:r>
      <w:r>
        <w:rPr>
          <w:rFonts w:cs="Calibri" w:ascii="Calibri" w:hAnsi="Calibri"/>
        </w:rPr>
        <w:t>eam training</w:t>
      </w:r>
      <w:r>
        <w:rPr>
          <w:rFonts w:cs="Calibri" w:ascii="Calibri" w:hAnsi="Calibri"/>
          <w:lang w:val="en-US"/>
        </w:rPr>
        <w:t xml:space="preserve"> &amp; Briefing</w:t>
      </w:r>
      <w:r>
        <w:rPr>
          <w:rFonts w:cs="Calibri" w:ascii="Calibri" w:hAnsi="Calibri"/>
        </w:rPr>
        <w:t>.</w:t>
      </w:r>
    </w:p>
    <w:p>
      <w:pPr>
        <w:pStyle w:val="Normal"/>
        <w:numPr>
          <w:ilvl w:val="0"/>
          <w:numId w:val="1"/>
        </w:numPr>
        <w:spacing w:lineRule="auto" w:line="276"/>
        <w:rPr>
          <w:rFonts w:ascii="Calibri" w:hAnsi="Calibri" w:cs="Calibri"/>
        </w:rPr>
      </w:pPr>
      <w:r>
        <w:rPr>
          <w:rFonts w:cs="Calibri" w:ascii="Calibri" w:hAnsi="Calibri"/>
        </w:rPr>
        <w:t>Monitoring and Optimization of the Building Management System (BMS).</w:t>
      </w:r>
    </w:p>
    <w:p>
      <w:pPr>
        <w:pStyle w:val="Normal"/>
        <w:numPr>
          <w:ilvl w:val="0"/>
          <w:numId w:val="1"/>
        </w:numPr>
        <w:spacing w:lineRule="auto" w:line="276"/>
        <w:rPr>
          <w:rFonts w:ascii="Calibri" w:hAnsi="Calibri" w:cs="Calibri"/>
        </w:rPr>
      </w:pPr>
      <w:r>
        <w:rPr>
          <w:rFonts w:cs="Calibri" w:ascii="Calibri" w:hAnsi="Calibri"/>
        </w:rPr>
        <w:t>Supervision of all Parameters/Log for all electrical assets as per Schedule.</w:t>
      </w:r>
    </w:p>
    <w:p>
      <w:pPr>
        <w:pStyle w:val="Normal"/>
        <w:numPr>
          <w:ilvl w:val="0"/>
          <w:numId w:val="1"/>
        </w:numPr>
        <w:spacing w:lineRule="auto" w:line="276"/>
        <w:rPr>
          <w:rFonts w:ascii="Calibri" w:hAnsi="Calibri" w:cs="Calibri"/>
        </w:rPr>
      </w:pPr>
      <w:r>
        <w:rPr>
          <w:rFonts w:cs="Calibri" w:ascii="Calibri" w:hAnsi="Calibri"/>
        </w:rPr>
        <w:t>Perform of operation and maintenance of</w:t>
      </w:r>
      <w:r>
        <w:rPr>
          <w:rFonts w:cs="Calibri" w:ascii="Calibri" w:hAnsi="Calibri"/>
          <w:lang w:val="en-US"/>
        </w:rPr>
        <w:t xml:space="preserve"> below Equipments.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/>
      </w:pPr>
      <w:r>
        <w:rPr>
          <w:rFonts w:cs="Calibri" w:ascii="Calibri" w:hAnsi="Calibri"/>
        </w:rPr>
        <w:t>LT Panels</w:t>
      </w:r>
      <w:r>
        <w:rPr>
          <w:rFonts w:cs="Calibri" w:ascii="Calibri" w:hAnsi="Calibri"/>
          <w:lang w:val="en-US"/>
        </w:rPr>
        <w:t>, DB,s MCCB, MCB, RCCB etc.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/>
      </w:pPr>
      <w:r>
        <w:rPr>
          <w:rFonts w:cs="Calibri" w:ascii="Calibri" w:hAnsi="Calibri"/>
        </w:rPr>
        <w:t xml:space="preserve">HVAC </w:t>
      </w:r>
      <w:r>
        <w:rPr>
          <w:rFonts w:cs="Calibri" w:ascii="Calibri" w:hAnsi="Calibri"/>
          <w:lang w:val="en-US"/>
        </w:rPr>
        <w:t>Equipments As like VAV, VRV, PAC, HSU,</w:t>
      </w:r>
      <w:r>
        <w:rPr>
          <w:rFonts w:cs="Calibri" w:ascii="Calibri" w:hAnsi="Calibri"/>
        </w:rPr>
        <w:t xml:space="preserve"> AHU’s</w:t>
      </w:r>
      <w:r>
        <w:rPr>
          <w:rFonts w:cs="Calibri" w:ascii="Calibri" w:hAnsi="Calibri"/>
          <w:lang w:val="en-US"/>
        </w:rPr>
        <w:t>.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/>
      </w:pPr>
      <w:r>
        <w:rPr>
          <w:rFonts w:cs="Calibri" w:ascii="Calibri" w:hAnsi="Calibri"/>
        </w:rPr>
        <w:t>Fire Fighting Equipments,</w:t>
      </w:r>
      <w:r>
        <w:rPr>
          <w:rFonts w:cs="Calibri" w:ascii="Calibri" w:hAnsi="Calibri"/>
          <w:lang w:val="en-US"/>
        </w:rPr>
        <w:t xml:space="preserve"> Fire Panels &amp; Detectors, PA system &amp; Speakers, FM-200 System, VESDA, WLD &amp; Rodent.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>
          <w:rFonts w:ascii="Calibri" w:hAnsi="Calibri" w:cs="Calibri"/>
          <w:lang w:val="en-US"/>
        </w:rPr>
      </w:pPr>
      <w:r>
        <w:rPr>
          <w:rFonts w:eastAsia="Calibri" w:cs="Calibri" w:ascii="Calibri" w:hAnsi="Calibri"/>
          <w:lang w:val="en-US"/>
        </w:rPr>
        <w:t xml:space="preserve"> </w:t>
      </w:r>
      <w:r>
        <w:rPr>
          <w:rFonts w:cs="Calibri" w:ascii="Calibri" w:hAnsi="Calibri"/>
        </w:rPr>
        <w:t>UPS</w:t>
      </w:r>
      <w:r>
        <w:rPr>
          <w:rFonts w:cs="Calibri" w:ascii="Calibri" w:hAnsi="Calibri"/>
          <w:lang w:val="en-US"/>
        </w:rPr>
        <w:t xml:space="preserve"> 63KVA &amp; Batteries 84AH</w:t>
      </w:r>
    </w:p>
    <w:p>
      <w:pPr>
        <w:pStyle w:val="Normal"/>
        <w:spacing w:lineRule="auto" w:line="276"/>
        <w:rPr>
          <w:rFonts w:ascii="Calibri" w:hAnsi="Calibri" w:cs="Calibri"/>
        </w:rPr>
      </w:pPr>
      <w:r>
        <w:rPr>
          <w:rFonts w:eastAsia="Calibri" w:cs="Calibri" w:ascii="Calibri" w:hAnsi="Calibri"/>
          <w:lang w:val="en-US"/>
        </w:rPr>
        <w:t xml:space="preserve">                                  </w:t>
      </w:r>
    </w:p>
    <w:p>
      <w:pPr>
        <w:pStyle w:val="Normal"/>
        <w:rPr>
          <w:rFonts w:ascii="Calibri" w:hAnsi="Calibri" w:cs="Calibri"/>
          <w:b/>
          <w:b/>
          <w:sz w:val="26"/>
          <w:szCs w:val="26"/>
          <w:lang w:val="en-US"/>
        </w:rPr>
      </w:pPr>
      <w:r>
        <w:rPr>
          <w:rFonts w:cs="Calibri" w:ascii="Calibri" w:hAnsi="Calibri"/>
          <w:b/>
          <w:sz w:val="26"/>
          <w:szCs w:val="26"/>
          <w:lang w:val="en-US"/>
        </w:rPr>
        <w:t>KEY DELIVERIES:</w:t>
      </w:r>
    </w:p>
    <w:p>
      <w:pPr>
        <w:pStyle w:val="Normal"/>
        <w:numPr>
          <w:ilvl w:val="0"/>
          <w:numId w:val="1"/>
        </w:numPr>
        <w:spacing w:lineRule="auto" w:line="276"/>
        <w:rPr>
          <w:rFonts w:ascii="Calibri" w:hAnsi="Calibri" w:cs="Calibri"/>
        </w:rPr>
      </w:pPr>
      <w:r>
        <w:rPr>
          <w:rFonts w:cs="Calibri" w:ascii="Calibri" w:hAnsi="Calibri"/>
        </w:rPr>
        <w:t>Handling the site Manpower.</w:t>
      </w:r>
    </w:p>
    <w:p>
      <w:pPr>
        <w:pStyle w:val="Normal"/>
        <w:numPr>
          <w:ilvl w:val="0"/>
          <w:numId w:val="1"/>
        </w:numPr>
        <w:spacing w:lineRule="auto" w:line="276"/>
        <w:rPr>
          <w:rFonts w:ascii="Calibri" w:hAnsi="Calibri" w:cs="Calibri"/>
        </w:rPr>
      </w:pPr>
      <w:r>
        <w:rPr>
          <w:rFonts w:cs="Calibri" w:ascii="Calibri" w:hAnsi="Calibri"/>
        </w:rPr>
        <w:t xml:space="preserve">Maintaining and preparing Daily reports, Monthly reports, Duty roaster, Check lists </w:t>
      </w:r>
      <w:r>
        <w:rPr>
          <w:rFonts w:cs="Calibri" w:ascii="Calibri" w:hAnsi="Calibri"/>
          <w:lang w:val="en-US"/>
        </w:rPr>
        <w:t>.</w:t>
      </w:r>
    </w:p>
    <w:p>
      <w:pPr>
        <w:pStyle w:val="Normal"/>
        <w:numPr>
          <w:ilvl w:val="0"/>
          <w:numId w:val="1"/>
        </w:numPr>
        <w:spacing w:lineRule="auto" w:line="276"/>
        <w:rPr>
          <w:rFonts w:ascii="Calibri" w:hAnsi="Calibri" w:cs="Calibri"/>
        </w:rPr>
      </w:pPr>
      <w:r>
        <w:rPr>
          <w:rFonts w:cs="Calibri" w:ascii="Calibri" w:hAnsi="Calibri"/>
        </w:rPr>
        <w:t xml:space="preserve">Coordination with the </w:t>
      </w:r>
      <w:r>
        <w:rPr>
          <w:rFonts w:cs="Calibri" w:ascii="Calibri" w:hAnsi="Calibri"/>
          <w:lang w:val="en-US"/>
        </w:rPr>
        <w:t>Vendor/</w:t>
      </w:r>
      <w:r>
        <w:rPr>
          <w:rFonts w:cs="Calibri" w:ascii="Calibri" w:hAnsi="Calibri"/>
        </w:rPr>
        <w:t>AMC</w:t>
      </w:r>
      <w:r>
        <w:rPr>
          <w:rFonts w:cs="Calibri" w:ascii="Calibri" w:hAnsi="Calibri"/>
          <w:lang w:val="en-US"/>
        </w:rPr>
        <w:t xml:space="preserve"> Vendor.</w:t>
      </w:r>
    </w:p>
    <w:p>
      <w:pPr>
        <w:pStyle w:val="Normal"/>
        <w:numPr>
          <w:ilvl w:val="0"/>
          <w:numId w:val="1"/>
        </w:numPr>
        <w:spacing w:lineRule="auto" w:line="276"/>
        <w:rPr>
          <w:rFonts w:ascii="Calibri" w:hAnsi="Calibri" w:cs="Calibri"/>
        </w:rPr>
      </w:pPr>
      <w:r>
        <w:rPr>
          <w:rFonts w:cs="Calibri" w:ascii="Calibri" w:hAnsi="Calibri"/>
          <w:lang w:val="en-US"/>
        </w:rPr>
        <w:t>Reporting to</w:t>
      </w:r>
      <w:r>
        <w:rPr>
          <w:rFonts w:cs="Calibri" w:ascii="Calibri" w:hAnsi="Calibri"/>
        </w:rPr>
        <w:t xml:space="preserve"> </w:t>
      </w:r>
      <w:r>
        <w:rPr>
          <w:rFonts w:cs="Calibri" w:ascii="Calibri" w:hAnsi="Calibri"/>
          <w:lang w:val="en-US"/>
        </w:rPr>
        <w:t>Client.</w:t>
      </w:r>
    </w:p>
    <w:p>
      <w:pPr>
        <w:pStyle w:val="Normal"/>
        <w:numPr>
          <w:ilvl w:val="0"/>
          <w:numId w:val="1"/>
        </w:numPr>
        <w:spacing w:lineRule="auto" w:line="276"/>
        <w:rPr/>
      </w:pPr>
      <w:r>
        <w:rPr>
          <w:rFonts w:cs="Calibri" w:ascii="Calibri" w:hAnsi="Calibri"/>
        </w:rPr>
        <w:t>To ensure Preventive Maintenance of All Equipments</w:t>
      </w:r>
      <w:r>
        <w:rPr>
          <w:rFonts w:cs="Calibri" w:ascii="Calibri" w:hAnsi="Calibri"/>
          <w:lang w:val="en-US"/>
        </w:rPr>
        <w:t xml:space="preserve"> as per PM calendar</w:t>
      </w:r>
      <w:r>
        <w:rPr>
          <w:rFonts w:cs="Calibri" w:ascii="Calibri" w:hAnsi="Calibri"/>
        </w:rPr>
        <w:t xml:space="preserve"> </w:t>
      </w:r>
      <w:r>
        <w:rPr>
          <w:rFonts w:cs="Calibri" w:ascii="Calibri" w:hAnsi="Calibri"/>
          <w:lang w:val="en-US"/>
        </w:rPr>
        <w:t>before</w:t>
      </w:r>
      <w:r>
        <w:rPr>
          <w:rFonts w:cs="Calibri" w:ascii="Calibri" w:hAnsi="Calibri"/>
        </w:rPr>
        <w:t xml:space="preserve"> due date.   </w:t>
      </w:r>
    </w:p>
    <w:p>
      <w:pPr>
        <w:pStyle w:val="Normal"/>
        <w:numPr>
          <w:ilvl w:val="0"/>
          <w:numId w:val="1"/>
        </w:numPr>
        <w:spacing w:lineRule="auto" w:line="276"/>
        <w:rPr/>
      </w:pPr>
      <w:r>
        <w:rPr>
          <w:rFonts w:cs="Calibri" w:ascii="Calibri" w:hAnsi="Calibri"/>
        </w:rPr>
        <w:t>To ensure Safety of site/Vendor manpower before carry out any activity on site.</w:t>
      </w:r>
    </w:p>
    <w:p>
      <w:pPr>
        <w:pStyle w:val="Normal"/>
        <w:numPr>
          <w:ilvl w:val="0"/>
          <w:numId w:val="1"/>
        </w:numPr>
        <w:spacing w:lineRule="auto" w:line="276"/>
        <w:rPr>
          <w:rFonts w:ascii="Calibri" w:hAnsi="Calibri" w:cs="Calibri"/>
        </w:rPr>
      </w:pPr>
      <w:r>
        <w:rPr>
          <w:rFonts w:cs="Calibri" w:ascii="Calibri" w:hAnsi="Calibri"/>
        </w:rPr>
        <w:t>Supervision of all Parameters/Log</w:t>
      </w:r>
      <w:r>
        <w:rPr>
          <w:rFonts w:cs="Calibri" w:ascii="Calibri" w:hAnsi="Calibri"/>
          <w:lang w:val="en-US"/>
        </w:rPr>
        <w:t xml:space="preserve"> book &amp; check books</w:t>
      </w:r>
      <w:r>
        <w:rPr>
          <w:rFonts w:cs="Calibri" w:ascii="Calibri" w:hAnsi="Calibri"/>
        </w:rPr>
        <w:t xml:space="preserve"> for electrical assets</w:t>
      </w:r>
      <w:r>
        <w:rPr>
          <w:rFonts w:cs="Calibri" w:ascii="Calibri" w:hAnsi="Calibri"/>
          <w:lang w:val="en-US"/>
        </w:rPr>
        <w:t>.</w:t>
      </w:r>
    </w:p>
    <w:p>
      <w:pPr>
        <w:pStyle w:val="Normal"/>
        <w:numPr>
          <w:ilvl w:val="0"/>
          <w:numId w:val="1"/>
        </w:numPr>
        <w:spacing w:lineRule="auto" w:line="276"/>
        <w:rPr>
          <w:rFonts w:ascii="Calibri" w:hAnsi="Calibri" w:cs="Calibri"/>
        </w:rPr>
      </w:pPr>
      <w:r>
        <w:rPr>
          <w:rFonts w:cs="Calibri" w:ascii="Calibri" w:hAnsi="Calibri"/>
        </w:rPr>
        <w:t>Perform of operation and maintenance of</w:t>
      </w:r>
      <w:r>
        <w:rPr>
          <w:rFonts w:cs="Calibri" w:ascii="Calibri" w:hAnsi="Calibri"/>
          <w:lang w:val="en-US"/>
        </w:rPr>
        <w:t xml:space="preserve"> below Equipments.</w:t>
      </w:r>
    </w:p>
    <w:p>
      <w:pPr>
        <w:pStyle w:val="Normal"/>
        <w:numPr>
          <w:ilvl w:val="0"/>
          <w:numId w:val="1"/>
        </w:numPr>
        <w:spacing w:lineRule="auto" w:line="276"/>
        <w:rPr>
          <w:rFonts w:ascii="Calibri" w:hAnsi="Calibri" w:cs="Calibri"/>
        </w:rPr>
      </w:pPr>
      <w:r>
        <w:rPr>
          <w:rFonts w:eastAsia="Calibri" w:cs="Calibri" w:ascii="Calibri" w:hAnsi="Calibri"/>
        </w:rPr>
        <w:t xml:space="preserve"> </w:t>
      </w:r>
      <w:r>
        <w:rPr>
          <w:rFonts w:cs="Calibri" w:ascii="Calibri" w:hAnsi="Calibri"/>
        </w:rPr>
        <w:t xml:space="preserve">DG set up to 1500KVA. </w:t>
      </w:r>
      <w:r>
        <w:rPr>
          <w:rFonts w:cs="Calibri" w:ascii="Calibri" w:hAnsi="Calibri"/>
          <w:lang w:val="en-US"/>
        </w:rPr>
        <w:t>Make-</w:t>
      </w:r>
      <w:r>
        <w:rPr>
          <w:rFonts w:cs="Calibri" w:ascii="Calibri" w:hAnsi="Calibri"/>
        </w:rPr>
        <w:t>Cummins</w:t>
      </w:r>
      <w:r>
        <w:rPr>
          <w:rFonts w:cs="Calibri" w:ascii="Calibri" w:hAnsi="Calibri"/>
          <w:lang w:val="en-US"/>
        </w:rPr>
        <w:t>.</w:t>
      </w:r>
    </w:p>
    <w:p>
      <w:pPr>
        <w:pStyle w:val="Normal"/>
        <w:numPr>
          <w:ilvl w:val="0"/>
          <w:numId w:val="1"/>
        </w:numPr>
        <w:spacing w:lineRule="auto" w:line="276"/>
        <w:rPr>
          <w:rFonts w:ascii="Calibri" w:hAnsi="Calibri" w:cs="Calibri"/>
        </w:rPr>
      </w:pPr>
      <w:r>
        <w:rPr>
          <w:rFonts w:cs="Calibri" w:ascii="Calibri" w:hAnsi="Calibri"/>
          <w:lang w:val="en-US"/>
        </w:rPr>
        <w:t>T</w:t>
      </w:r>
      <w:r>
        <w:rPr>
          <w:rFonts w:cs="Calibri" w:ascii="Calibri" w:hAnsi="Calibri"/>
        </w:rPr>
        <w:t xml:space="preserve">ransformers up to </w:t>
      </w:r>
      <w:r>
        <w:rPr>
          <w:rFonts w:cs="Calibri" w:ascii="Calibri" w:hAnsi="Calibri"/>
          <w:lang w:val="en-US"/>
        </w:rPr>
        <w:t>200k</w:t>
      </w:r>
      <w:r>
        <w:rPr>
          <w:rFonts w:cs="Calibri" w:ascii="Calibri" w:hAnsi="Calibri"/>
        </w:rPr>
        <w:t xml:space="preserve">VA </w:t>
      </w:r>
      <w:r>
        <w:rPr>
          <w:rFonts w:cs="Calibri" w:ascii="Calibri" w:hAnsi="Calibri"/>
          <w:lang w:val="en-US"/>
        </w:rPr>
        <w:t xml:space="preserve">&amp; </w:t>
      </w:r>
      <w:r>
        <w:rPr>
          <w:rFonts w:cs="Calibri" w:ascii="Calibri" w:hAnsi="Calibri"/>
        </w:rPr>
        <w:t>11KV</w:t>
      </w:r>
      <w:r>
        <w:rPr>
          <w:rFonts w:cs="Calibri" w:ascii="Calibri" w:hAnsi="Calibri"/>
          <w:lang w:val="en-US"/>
        </w:rPr>
        <w:t>/440V</w:t>
      </w:r>
      <w:r>
        <w:rPr>
          <w:rFonts w:cs="Calibri" w:ascii="Calibri" w:hAnsi="Calibri"/>
        </w:rPr>
        <w:t xml:space="preserve"> with OLTC</w:t>
      </w:r>
      <w:r>
        <w:rPr>
          <w:rFonts w:cs="Calibri" w:ascii="Calibri" w:hAnsi="Calibri"/>
          <w:lang w:val="en-US"/>
        </w:rPr>
        <w:t xml:space="preserve"> &amp; RTCC.</w:t>
      </w:r>
    </w:p>
    <w:p>
      <w:pPr>
        <w:pStyle w:val="Normal"/>
        <w:numPr>
          <w:ilvl w:val="0"/>
          <w:numId w:val="1"/>
        </w:numPr>
        <w:spacing w:lineRule="auto" w:line="276"/>
        <w:rPr>
          <w:rFonts w:ascii="Calibri" w:hAnsi="Calibri" w:cs="Calibri"/>
        </w:rPr>
      </w:pPr>
      <w:r>
        <w:rPr>
          <w:rFonts w:eastAsia="Calibri" w:cs="Calibri" w:ascii="Calibri" w:hAnsi="Calibri"/>
        </w:rPr>
        <w:t xml:space="preserve"> </w:t>
      </w:r>
      <w:r>
        <w:rPr>
          <w:rFonts w:cs="Calibri" w:ascii="Calibri" w:hAnsi="Calibri"/>
          <w:lang w:val="en-US"/>
        </w:rPr>
        <w:t>B</w:t>
      </w:r>
      <w:r>
        <w:rPr>
          <w:rFonts w:cs="Calibri" w:ascii="Calibri" w:hAnsi="Calibri"/>
        </w:rPr>
        <w:t xml:space="preserve">reaker up to </w:t>
      </w:r>
      <w:r>
        <w:rPr>
          <w:rFonts w:cs="Calibri" w:ascii="Calibri" w:hAnsi="Calibri"/>
          <w:lang w:val="en-US"/>
        </w:rPr>
        <w:t>11</w:t>
      </w:r>
      <w:r>
        <w:rPr>
          <w:rFonts w:cs="Calibri" w:ascii="Calibri" w:hAnsi="Calibri"/>
        </w:rPr>
        <w:t>KV VCB,</w:t>
      </w:r>
      <w:r>
        <w:rPr>
          <w:rFonts w:cs="Calibri" w:ascii="Calibri" w:hAnsi="Calibri"/>
          <w:lang w:val="en-US"/>
        </w:rPr>
        <w:t xml:space="preserve"> &amp; 440V</w:t>
      </w:r>
      <w:r>
        <w:rPr>
          <w:rFonts w:cs="Calibri" w:ascii="Calibri" w:hAnsi="Calibri"/>
        </w:rPr>
        <w:t xml:space="preserve"> </w:t>
      </w:r>
      <w:r>
        <w:rPr>
          <w:rFonts w:cs="Calibri" w:ascii="Calibri" w:hAnsi="Calibri"/>
          <w:lang w:val="en-US"/>
        </w:rPr>
        <w:t>ACB, MCCB.</w:t>
      </w:r>
    </w:p>
    <w:p>
      <w:pPr>
        <w:pStyle w:val="Normal"/>
        <w:numPr>
          <w:ilvl w:val="0"/>
          <w:numId w:val="1"/>
        </w:numPr>
        <w:spacing w:lineRule="auto" w:line="276"/>
        <w:rPr>
          <w:rFonts w:ascii="Calibri" w:hAnsi="Calibri" w:cs="Calibri"/>
        </w:rPr>
      </w:pPr>
      <w:r>
        <w:rPr>
          <w:rFonts w:cs="Calibri" w:ascii="Calibri" w:hAnsi="Calibri"/>
        </w:rPr>
        <w:t xml:space="preserve">HT &amp; LT panels, AMF panel with PLC </w:t>
      </w:r>
      <w:r>
        <w:rPr>
          <w:rFonts w:cs="Calibri" w:ascii="Calibri" w:hAnsi="Calibri"/>
          <w:lang w:val="en-US"/>
        </w:rPr>
        <w:t>(</w:t>
      </w:r>
      <w:r>
        <w:rPr>
          <w:rFonts w:cs="Calibri" w:ascii="Calibri" w:hAnsi="Calibri"/>
        </w:rPr>
        <w:t>Allen Bradley )</w:t>
      </w:r>
      <w:r>
        <w:rPr>
          <w:rFonts w:cs="Calibri" w:ascii="Calibri" w:hAnsi="Calibri"/>
          <w:lang w:val="en-US"/>
        </w:rPr>
        <w:t>, M</w:t>
      </w:r>
      <w:r>
        <w:rPr>
          <w:rFonts w:cs="Calibri" w:ascii="Calibri" w:hAnsi="Calibri"/>
        </w:rPr>
        <w:t>anual synchronization, capacitor pane up to 720 KVAR</w:t>
      </w:r>
      <w:r>
        <w:rPr>
          <w:rFonts w:cs="Calibri" w:ascii="Calibri" w:hAnsi="Calibri"/>
          <w:lang w:val="en-US"/>
        </w:rPr>
        <w:t>, MCC Panel &amp; PCC Panel.</w:t>
      </w:r>
    </w:p>
    <w:p>
      <w:pPr>
        <w:pStyle w:val="Normal"/>
        <w:numPr>
          <w:ilvl w:val="0"/>
          <w:numId w:val="1"/>
        </w:numPr>
        <w:spacing w:lineRule="auto" w:line="276"/>
        <w:rPr>
          <w:rFonts w:ascii="Calibri" w:hAnsi="Calibri" w:cs="Calibri"/>
        </w:rPr>
      </w:pPr>
      <w:r>
        <w:rPr>
          <w:rFonts w:cs="Calibri" w:ascii="Calibri" w:hAnsi="Calibri"/>
          <w:lang w:val="en-US"/>
        </w:rPr>
        <w:t xml:space="preserve">HVAC System including </w:t>
      </w:r>
      <w:r>
        <w:rPr>
          <w:rFonts w:cs="Calibri" w:ascii="Calibri" w:hAnsi="Calibri"/>
        </w:rPr>
        <w:t xml:space="preserve">AHUs, </w:t>
      </w:r>
      <w:r>
        <w:rPr>
          <w:rFonts w:cs="Calibri" w:ascii="Calibri" w:hAnsi="Calibri"/>
          <w:lang w:val="en-US"/>
        </w:rPr>
        <w:t>Cooling Towers &amp; Chiller Plant etc.</w:t>
      </w:r>
    </w:p>
    <w:p>
      <w:pPr>
        <w:pStyle w:val="Normal"/>
        <w:numPr>
          <w:ilvl w:val="0"/>
          <w:numId w:val="1"/>
        </w:numPr>
        <w:spacing w:lineRule="auto" w:line="276"/>
        <w:rPr>
          <w:rFonts w:ascii="Calibri" w:hAnsi="Calibri" w:cs="Calibri"/>
          <w:b/>
          <w:b/>
          <w:sz w:val="28"/>
          <w:szCs w:val="28"/>
          <w:u w:val="single"/>
          <w:lang w:val="en-US"/>
        </w:rPr>
      </w:pPr>
      <w:r>
        <w:rPr>
          <w:rFonts w:cs="Calibri" w:ascii="Calibri" w:hAnsi="Calibri"/>
          <w:lang w:val="en-US"/>
        </w:rPr>
        <w:t>F</w:t>
      </w:r>
      <w:r>
        <w:rPr>
          <w:rFonts w:cs="Calibri" w:ascii="Calibri" w:hAnsi="Calibri"/>
        </w:rPr>
        <w:t>ire fighting system,</w:t>
      </w:r>
      <w:r>
        <w:rPr>
          <w:rFonts w:cs="Calibri" w:ascii="Calibri" w:hAnsi="Calibri"/>
          <w:lang w:val="en-US"/>
        </w:rPr>
        <w:t xml:space="preserve"> Fire Alarm System &amp; Fire Detection system. </w:t>
      </w:r>
      <w:r>
        <w:rPr>
          <w:rFonts w:cs="Calibri" w:ascii="Calibri" w:hAnsi="Calibri"/>
        </w:rPr>
        <w:t xml:space="preserve"> </w:t>
      </w:r>
    </w:p>
    <w:p>
      <w:pPr>
        <w:pStyle w:val="Normal"/>
        <w:spacing w:lineRule="auto" w:line="276"/>
        <w:rPr>
          <w:rFonts w:ascii="Calibri" w:hAnsi="Calibri" w:cs="Calibri"/>
          <w:b/>
          <w:b/>
          <w:lang w:val="en-US"/>
        </w:rPr>
      </w:pPr>
      <w:r>
        <w:rPr>
          <w:rFonts w:eastAsia="Calibri" w:cs="Calibri" w:ascii="Calibri" w:hAnsi="Calibri"/>
          <w:b/>
          <w:sz w:val="28"/>
          <w:szCs w:val="28"/>
          <w:u w:val="single"/>
          <w:lang w:val="en-US"/>
        </w:rPr>
        <w:t xml:space="preserve">  </w:t>
      </w:r>
      <w:r>
        <w:rPr>
          <w:rFonts w:eastAsia="Calibri" w:cs="Calibri" w:ascii="Calibri" w:hAnsi="Calibri"/>
          <w:b/>
          <w:lang w:val="en-US"/>
        </w:rPr>
        <w:t xml:space="preserve">  </w:t>
      </w:r>
    </w:p>
    <w:p>
      <w:pPr>
        <w:pStyle w:val="Normal"/>
        <w:spacing w:lineRule="auto" w:line="276"/>
        <w:rPr>
          <w:rFonts w:ascii="Calibri" w:hAnsi="Calibri" w:cs="Calibri"/>
          <w:b/>
          <w:b/>
          <w:lang w:val="en-US"/>
        </w:rPr>
      </w:pPr>
      <w:r>
        <w:rPr>
          <w:rFonts w:eastAsia="Calibri" w:cs="Calibri" w:ascii="Calibri" w:hAnsi="Calibri"/>
          <w:b/>
          <w:lang w:val="en-US"/>
        </w:rPr>
        <w:t xml:space="preserve">    </w:t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8"/>
          <w:szCs w:val="28"/>
          <w:u w:val="single"/>
          <w:lang w:val="en-US"/>
        </w:rPr>
      </w:pPr>
      <w:r>
        <w:rPr>
          <w:rFonts w:cs="Calibri" w:ascii="Calibri" w:hAnsi="Calibri"/>
          <w:b/>
          <w:sz w:val="28"/>
          <w:szCs w:val="28"/>
        </w:rPr>
        <w:t xml:space="preserve">Company    </w:t>
      </w:r>
      <w:r>
        <w:rPr>
          <w:rFonts w:cs="Calibri" w:ascii="Calibri" w:hAnsi="Calibri"/>
          <w:b/>
          <w:sz w:val="28"/>
          <w:szCs w:val="28"/>
          <w:lang w:val="en-US"/>
        </w:rPr>
        <w:t xml:space="preserve">  </w:t>
      </w:r>
      <w:r>
        <w:rPr>
          <w:rFonts w:cs="Calibri" w:ascii="Calibri" w:hAnsi="Calibri"/>
          <w:b/>
        </w:rPr>
        <w:t xml:space="preserve"> </w:t>
      </w:r>
      <w:r>
        <w:rPr>
          <w:rFonts w:cs="Calibri" w:ascii="Calibri" w:hAnsi="Calibri"/>
          <w:b/>
          <w:lang w:val="en-US"/>
        </w:rPr>
        <w:t>:   JLLM Building Operation Pvt.ltd.</w:t>
      </w:r>
    </w:p>
    <w:p>
      <w:pPr>
        <w:pStyle w:val="Normal"/>
        <w:jc w:val="both"/>
        <w:rPr>
          <w:rFonts w:ascii="Calibri" w:hAnsi="Calibri" w:cs="Calibri"/>
          <w:b/>
          <w:b/>
          <w:lang w:val="en-US"/>
        </w:rPr>
      </w:pPr>
      <w:r>
        <w:rPr>
          <w:rFonts w:eastAsia="Calibri" w:cs="Calibri" w:ascii="Calibri" w:hAnsi="Calibri"/>
          <w:b/>
          <w:sz w:val="28"/>
          <w:szCs w:val="28"/>
          <w:lang w:val="en-US"/>
        </w:rPr>
        <w:t xml:space="preserve">     </w:t>
      </w:r>
      <w:r>
        <w:rPr>
          <w:rFonts w:cs="Calibri" w:ascii="Calibri" w:hAnsi="Calibri"/>
          <w:b/>
          <w:sz w:val="28"/>
          <w:szCs w:val="28"/>
        </w:rPr>
        <w:t xml:space="preserve">Designation </w:t>
      </w:r>
      <w:r>
        <w:rPr>
          <w:rFonts w:cs="Calibri" w:ascii="Calibri" w:hAnsi="Calibri"/>
          <w:b/>
          <w:sz w:val="28"/>
          <w:szCs w:val="28"/>
          <w:lang w:val="en-US"/>
        </w:rPr>
        <w:t xml:space="preserve"> </w:t>
      </w:r>
      <w:r>
        <w:rPr>
          <w:rFonts w:cs="Calibri" w:ascii="Calibri" w:hAnsi="Calibri"/>
          <w:b/>
          <w:sz w:val="28"/>
          <w:szCs w:val="28"/>
        </w:rPr>
        <w:t xml:space="preserve">: </w:t>
      </w:r>
      <w:r>
        <w:rPr>
          <w:rFonts w:cs="Calibri" w:ascii="Calibri" w:hAnsi="Calibri"/>
          <w:b/>
          <w:sz w:val="28"/>
          <w:szCs w:val="28"/>
          <w:lang w:val="en-US"/>
        </w:rPr>
        <w:t xml:space="preserve">  </w:t>
      </w:r>
      <w:r>
        <w:rPr>
          <w:rFonts w:cs="Calibri" w:ascii="Calibri" w:hAnsi="Calibri"/>
          <w:b/>
          <w:lang w:val="en-US"/>
        </w:rPr>
        <w:t>M.S.T</w:t>
      </w:r>
    </w:p>
    <w:p>
      <w:pPr>
        <w:pStyle w:val="Normal"/>
        <w:jc w:val="both"/>
        <w:rPr>
          <w:rFonts w:ascii="Calibri" w:hAnsi="Calibri" w:cs="Calibri"/>
          <w:b/>
          <w:b/>
          <w:lang w:val="en-US"/>
        </w:rPr>
      </w:pPr>
      <w:r>
        <w:rPr>
          <w:rFonts w:eastAsia="Calibri" w:cs="Calibri" w:ascii="Calibri" w:hAnsi="Calibri"/>
          <w:b/>
          <w:lang w:val="en-US"/>
        </w:rPr>
        <w:t xml:space="preserve">     </w:t>
      </w:r>
      <w:r>
        <w:rPr>
          <w:rFonts w:cs="Calibri" w:ascii="Calibri" w:hAnsi="Calibri"/>
          <w:b/>
        </w:rPr>
        <w:t xml:space="preserve">Duration         </w:t>
      </w:r>
      <w:r>
        <w:rPr>
          <w:rFonts w:cs="Calibri" w:ascii="Calibri" w:hAnsi="Calibri"/>
          <w:b/>
          <w:lang w:val="en-US"/>
        </w:rPr>
        <w:t xml:space="preserve">  </w:t>
      </w:r>
      <w:r>
        <w:rPr>
          <w:rFonts w:cs="Calibri" w:ascii="Calibri" w:hAnsi="Calibri"/>
          <w:b/>
        </w:rPr>
        <w:t xml:space="preserve">: </w:t>
      </w:r>
      <w:r>
        <w:rPr>
          <w:rFonts w:cs="Calibri" w:ascii="Calibri" w:hAnsi="Calibri"/>
          <w:b/>
          <w:lang w:val="en-US"/>
        </w:rPr>
        <w:t xml:space="preserve">  </w:t>
      </w:r>
      <w:r>
        <w:rPr>
          <w:rFonts w:cs="Calibri" w:ascii="Calibri" w:hAnsi="Calibri"/>
          <w:b/>
        </w:rPr>
        <w:t xml:space="preserve">From </w:t>
      </w:r>
      <w:r>
        <w:rPr>
          <w:rFonts w:cs="Calibri" w:ascii="Calibri" w:hAnsi="Calibri"/>
          <w:b/>
          <w:lang w:val="en-US"/>
        </w:rPr>
        <w:t xml:space="preserve">April 2007 </w:t>
      </w:r>
      <w:r>
        <w:rPr>
          <w:rFonts w:cs="Calibri" w:ascii="Calibri" w:hAnsi="Calibri"/>
          <w:b/>
        </w:rPr>
        <w:t xml:space="preserve"> to </w:t>
      </w:r>
      <w:r>
        <w:rPr>
          <w:rFonts w:cs="Calibri" w:ascii="Calibri" w:hAnsi="Calibri"/>
          <w:b/>
          <w:lang w:val="en-US"/>
        </w:rPr>
        <w:t>Aug</w:t>
      </w:r>
      <w:r>
        <w:rPr>
          <w:rFonts w:cs="Calibri" w:ascii="Calibri" w:hAnsi="Calibri"/>
          <w:b/>
        </w:rPr>
        <w:t xml:space="preserve"> 201</w:t>
      </w:r>
      <w:r>
        <w:rPr>
          <w:rFonts w:cs="Calibri" w:ascii="Calibri" w:hAnsi="Calibri"/>
          <w:b/>
          <w:lang w:val="en-US"/>
        </w:rPr>
        <w:t>0</w:t>
      </w:r>
      <w:r>
        <w:rPr>
          <w:rFonts w:cs="Calibri" w:ascii="Calibri" w:hAnsi="Calibri"/>
          <w:b/>
        </w:rPr>
        <w:t>.</w:t>
      </w:r>
    </w:p>
    <w:p>
      <w:pPr>
        <w:pStyle w:val="Normal"/>
        <w:jc w:val="both"/>
        <w:rPr/>
      </w:pPr>
      <w:r>
        <w:rPr>
          <w:rFonts w:eastAsia="Verdana"/>
          <w:b/>
        </w:rPr>
        <w:t xml:space="preserve">   </w:t>
      </w:r>
      <w:r>
        <w:rPr>
          <w:rFonts w:cs="Calibri" w:ascii="Calibri" w:hAnsi="Calibri"/>
          <w:b/>
          <w:lang w:val="en-US"/>
        </w:rPr>
        <w:t>DESCRIPTION</w:t>
      </w:r>
      <w:r>
        <w:rPr>
          <w:b/>
          <w:lang w:val="en-US"/>
        </w:rPr>
        <w:t xml:space="preserve">   </w:t>
      </w:r>
      <w:r>
        <w:rPr>
          <w:rFonts w:cs="Calibri" w:ascii="Calibri" w:hAnsi="Calibri"/>
          <w:b/>
        </w:rPr>
        <w:t xml:space="preserve">: </w:t>
      </w:r>
      <w:r>
        <w:rPr>
          <w:rFonts w:cs="Calibri" w:ascii="Calibri" w:hAnsi="Calibri"/>
          <w:b/>
          <w:lang w:val="en-US"/>
        </w:rPr>
        <w:t xml:space="preserve"> Performing the Site Maintenance and Operations of the Sahara Grace At </w:t>
      </w:r>
    </w:p>
    <w:p>
      <w:pPr>
        <w:pStyle w:val="Normal"/>
        <w:jc w:val="both"/>
        <w:rPr>
          <w:rFonts w:ascii="Calibri" w:hAnsi="Calibri" w:cs="Calibri"/>
          <w:b/>
          <w:b/>
          <w:lang w:val="en-US"/>
        </w:rPr>
      </w:pPr>
      <w:r>
        <w:rPr>
          <w:rFonts w:eastAsia="Calibri" w:cs="Calibri" w:ascii="Calibri" w:hAnsi="Calibri"/>
          <w:b/>
          <w:lang w:val="en-US"/>
        </w:rPr>
        <w:t xml:space="preserve">                                  </w:t>
      </w:r>
      <w:r>
        <w:rPr>
          <w:rFonts w:cs="Calibri" w:ascii="Calibri" w:hAnsi="Calibri"/>
          <w:b/>
          <w:lang w:val="en-US"/>
        </w:rPr>
        <w:t xml:space="preserve">Gurgaon.          </w:t>
      </w:r>
    </w:p>
    <w:p>
      <w:pPr>
        <w:pStyle w:val="Normal"/>
        <w:spacing w:lineRule="auto" w:line="276"/>
        <w:rPr>
          <w:rFonts w:ascii="Calibri" w:hAnsi="Calibri" w:cs="Calibri"/>
          <w:b/>
          <w:b/>
          <w:lang w:val="en-US"/>
        </w:rPr>
      </w:pPr>
      <w:r>
        <w:rPr>
          <w:rFonts w:cs="Calibri" w:ascii="Calibri" w:hAnsi="Calibri"/>
          <w:b/>
          <w:lang w:val="en-US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lang w:val="en-US"/>
        </w:rPr>
      </w:pPr>
      <w:r>
        <w:rPr>
          <w:rFonts w:cs="Calibri" w:ascii="Calibri" w:hAnsi="Calibri"/>
          <w:b/>
          <w:lang w:val="en-US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8"/>
          <w:szCs w:val="28"/>
          <w:u w:val="single"/>
          <w:lang w:val="en-US"/>
        </w:rPr>
      </w:pPr>
      <w:r>
        <w:rPr>
          <w:rFonts w:cs="Calibri" w:ascii="Calibri" w:hAnsi="Calibri"/>
          <w:b/>
          <w:sz w:val="28"/>
          <w:szCs w:val="28"/>
        </w:rPr>
        <w:t xml:space="preserve">Company    </w:t>
      </w:r>
      <w:r>
        <w:rPr>
          <w:rFonts w:cs="Calibri" w:ascii="Calibri" w:hAnsi="Calibri"/>
          <w:b/>
          <w:sz w:val="28"/>
          <w:szCs w:val="28"/>
          <w:lang w:val="en-US"/>
        </w:rPr>
        <w:t xml:space="preserve">  </w:t>
      </w:r>
      <w:r>
        <w:rPr>
          <w:rFonts w:cs="Calibri" w:ascii="Calibri" w:hAnsi="Calibri"/>
          <w:b/>
        </w:rPr>
        <w:t xml:space="preserve"> </w:t>
      </w:r>
      <w:r>
        <w:rPr>
          <w:rFonts w:cs="Calibri" w:ascii="Calibri" w:hAnsi="Calibri"/>
          <w:b/>
          <w:lang w:val="en-US"/>
        </w:rPr>
        <w:t>:   Mechbulls Management Services Pvt.Ltd.</w:t>
      </w:r>
    </w:p>
    <w:p>
      <w:pPr>
        <w:pStyle w:val="Normal"/>
        <w:jc w:val="both"/>
        <w:rPr>
          <w:rFonts w:ascii="Calibri" w:hAnsi="Calibri" w:cs="Calibri"/>
          <w:b/>
          <w:b/>
          <w:lang w:val="en-US"/>
        </w:rPr>
      </w:pPr>
      <w:r>
        <w:rPr>
          <w:rFonts w:eastAsia="Calibri" w:cs="Calibri" w:ascii="Calibri" w:hAnsi="Calibri"/>
          <w:b/>
          <w:sz w:val="28"/>
          <w:szCs w:val="28"/>
          <w:lang w:val="en-US"/>
        </w:rPr>
        <w:t xml:space="preserve">     </w:t>
      </w:r>
      <w:r>
        <w:rPr>
          <w:rFonts w:cs="Calibri" w:ascii="Calibri" w:hAnsi="Calibri"/>
          <w:b/>
          <w:sz w:val="28"/>
          <w:szCs w:val="28"/>
        </w:rPr>
        <w:t xml:space="preserve">Designation </w:t>
      </w:r>
      <w:r>
        <w:rPr>
          <w:rFonts w:cs="Calibri" w:ascii="Calibri" w:hAnsi="Calibri"/>
          <w:b/>
          <w:sz w:val="28"/>
          <w:szCs w:val="28"/>
          <w:lang w:val="en-US"/>
        </w:rPr>
        <w:t xml:space="preserve"> </w:t>
      </w:r>
      <w:r>
        <w:rPr>
          <w:rFonts w:cs="Calibri" w:ascii="Calibri" w:hAnsi="Calibri"/>
          <w:b/>
          <w:sz w:val="28"/>
          <w:szCs w:val="28"/>
        </w:rPr>
        <w:t xml:space="preserve">: </w:t>
      </w:r>
      <w:r>
        <w:rPr>
          <w:rFonts w:cs="Calibri" w:ascii="Calibri" w:hAnsi="Calibri"/>
          <w:b/>
          <w:sz w:val="28"/>
          <w:szCs w:val="28"/>
          <w:lang w:val="en-US"/>
        </w:rPr>
        <w:t xml:space="preserve">  </w:t>
      </w:r>
      <w:r>
        <w:rPr>
          <w:rFonts w:cs="Calibri" w:ascii="Calibri" w:hAnsi="Calibri"/>
          <w:b/>
          <w:lang w:val="en-US"/>
        </w:rPr>
        <w:t>Supervisor</w:t>
      </w:r>
    </w:p>
    <w:p>
      <w:pPr>
        <w:pStyle w:val="Normal"/>
        <w:jc w:val="both"/>
        <w:rPr>
          <w:rFonts w:ascii="Calibri" w:hAnsi="Calibri" w:cs="Calibri"/>
          <w:b/>
          <w:b/>
          <w:lang w:val="en-US"/>
        </w:rPr>
      </w:pPr>
      <w:r>
        <w:rPr>
          <w:rFonts w:eastAsia="Calibri" w:cs="Calibri" w:ascii="Calibri" w:hAnsi="Calibri"/>
          <w:b/>
          <w:lang w:val="en-US"/>
        </w:rPr>
        <w:t xml:space="preserve">     </w:t>
      </w:r>
      <w:r>
        <w:rPr>
          <w:rFonts w:cs="Calibri" w:ascii="Calibri" w:hAnsi="Calibri"/>
          <w:b/>
        </w:rPr>
        <w:t xml:space="preserve">Duration         </w:t>
      </w:r>
      <w:r>
        <w:rPr>
          <w:rFonts w:cs="Calibri" w:ascii="Calibri" w:hAnsi="Calibri"/>
          <w:b/>
          <w:lang w:val="en-US"/>
        </w:rPr>
        <w:t xml:space="preserve">  </w:t>
      </w:r>
      <w:r>
        <w:rPr>
          <w:rFonts w:cs="Calibri" w:ascii="Calibri" w:hAnsi="Calibri"/>
          <w:b/>
        </w:rPr>
        <w:t xml:space="preserve">: </w:t>
      </w:r>
      <w:r>
        <w:rPr>
          <w:rFonts w:cs="Calibri" w:ascii="Calibri" w:hAnsi="Calibri"/>
          <w:b/>
          <w:lang w:val="en-US"/>
        </w:rPr>
        <w:t xml:space="preserve">  </w:t>
      </w:r>
      <w:r>
        <w:rPr>
          <w:rFonts w:cs="Calibri" w:ascii="Calibri" w:hAnsi="Calibri"/>
          <w:b/>
        </w:rPr>
        <w:t xml:space="preserve">From </w:t>
      </w:r>
      <w:r>
        <w:rPr>
          <w:rFonts w:cs="Calibri" w:ascii="Calibri" w:hAnsi="Calibri"/>
          <w:b/>
          <w:lang w:val="en-US"/>
        </w:rPr>
        <w:t>Sep.</w:t>
      </w:r>
      <w:r>
        <w:rPr>
          <w:rFonts w:cs="Calibri" w:ascii="Calibri" w:hAnsi="Calibri"/>
          <w:b/>
        </w:rPr>
        <w:t xml:space="preserve"> 201</w:t>
      </w:r>
      <w:r>
        <w:rPr>
          <w:rFonts w:cs="Calibri" w:ascii="Calibri" w:hAnsi="Calibri"/>
          <w:b/>
          <w:lang w:val="en-US"/>
        </w:rPr>
        <w:t>0</w:t>
      </w:r>
      <w:r>
        <w:rPr>
          <w:rFonts w:cs="Calibri" w:ascii="Calibri" w:hAnsi="Calibri"/>
          <w:b/>
        </w:rPr>
        <w:t xml:space="preserve"> to </w:t>
      </w:r>
      <w:r>
        <w:rPr>
          <w:rFonts w:cs="Calibri" w:ascii="Calibri" w:hAnsi="Calibri"/>
          <w:b/>
          <w:lang w:val="en-US"/>
        </w:rPr>
        <w:t>June</w:t>
      </w:r>
      <w:r>
        <w:rPr>
          <w:rFonts w:cs="Calibri" w:ascii="Calibri" w:hAnsi="Calibri"/>
          <w:b/>
        </w:rPr>
        <w:t xml:space="preserve"> 201</w:t>
      </w:r>
      <w:r>
        <w:rPr>
          <w:rFonts w:cs="Calibri" w:ascii="Calibri" w:hAnsi="Calibri"/>
          <w:b/>
          <w:lang w:val="en-US"/>
        </w:rPr>
        <w:t>6</w:t>
      </w:r>
      <w:r>
        <w:rPr>
          <w:rFonts w:cs="Calibri" w:ascii="Calibri" w:hAnsi="Calibri"/>
          <w:b/>
        </w:rPr>
        <w:t>.</w:t>
      </w:r>
    </w:p>
    <w:p>
      <w:pPr>
        <w:pStyle w:val="Normal"/>
        <w:jc w:val="both"/>
        <w:rPr/>
      </w:pPr>
      <w:r>
        <w:rPr>
          <w:rFonts w:eastAsia="Verdana"/>
          <w:b/>
        </w:rPr>
        <w:t xml:space="preserve">   </w:t>
      </w:r>
      <w:r>
        <w:rPr>
          <w:rFonts w:cs="Calibri" w:ascii="Calibri" w:hAnsi="Calibri"/>
          <w:b/>
          <w:lang w:val="en-US"/>
        </w:rPr>
        <w:t>DESCRIPTION</w:t>
      </w:r>
      <w:r>
        <w:rPr>
          <w:b/>
          <w:lang w:val="en-US"/>
        </w:rPr>
        <w:t xml:space="preserve">   </w:t>
      </w:r>
      <w:r>
        <w:rPr>
          <w:rFonts w:cs="Calibri" w:ascii="Calibri" w:hAnsi="Calibri"/>
          <w:b/>
        </w:rPr>
        <w:t xml:space="preserve">: </w:t>
      </w:r>
      <w:r>
        <w:rPr>
          <w:rFonts w:cs="Calibri" w:ascii="Calibri" w:hAnsi="Calibri"/>
          <w:b/>
          <w:lang w:val="en-US"/>
        </w:rPr>
        <w:t xml:space="preserve"> Performing the Site Maintenance and Operations of the Parshavnth Green Valley At </w:t>
      </w:r>
    </w:p>
    <w:p>
      <w:pPr>
        <w:pStyle w:val="Normal"/>
        <w:jc w:val="both"/>
        <w:rPr>
          <w:rFonts w:ascii="Calibri" w:hAnsi="Calibri" w:cs="Calibri"/>
          <w:b/>
          <w:b/>
          <w:lang w:val="en-US"/>
        </w:rPr>
      </w:pPr>
      <w:r>
        <w:rPr>
          <w:rFonts w:eastAsia="Calibri" w:cs="Calibri" w:ascii="Calibri" w:hAnsi="Calibri"/>
          <w:b/>
          <w:lang w:val="en-US"/>
        </w:rPr>
        <w:t xml:space="preserve">                                  </w:t>
      </w:r>
      <w:r>
        <w:rPr>
          <w:rFonts w:cs="Calibri" w:ascii="Calibri" w:hAnsi="Calibri"/>
          <w:b/>
          <w:lang w:val="en-US"/>
        </w:rPr>
        <w:t xml:space="preserve">Gurgaon.          </w:t>
      </w:r>
    </w:p>
    <w:p>
      <w:pPr>
        <w:pStyle w:val="Normal"/>
        <w:jc w:val="both"/>
        <w:rPr>
          <w:rFonts w:ascii="Calibri" w:hAnsi="Calibri" w:cs="Calibri"/>
          <w:b/>
          <w:b/>
          <w:lang w:val="en-US"/>
        </w:rPr>
      </w:pPr>
      <w:r>
        <w:rPr>
          <w:rFonts w:cs="Calibri" w:ascii="Calibri" w:hAnsi="Calibri"/>
          <w:b/>
          <w:lang w:val="en-US"/>
        </w:rPr>
      </w:r>
    </w:p>
    <w:p>
      <w:pPr>
        <w:pStyle w:val="Normal"/>
        <w:rPr>
          <w:rFonts w:ascii="Calibri" w:hAnsi="Calibri" w:cs="Calibri"/>
          <w:b/>
          <w:b/>
          <w:sz w:val="26"/>
          <w:szCs w:val="26"/>
          <w:lang w:val="en-US"/>
        </w:rPr>
      </w:pPr>
      <w:r>
        <w:rPr>
          <w:rFonts w:cs="Calibri" w:ascii="Calibri" w:hAnsi="Calibri"/>
          <w:b/>
          <w:sz w:val="26"/>
          <w:szCs w:val="26"/>
          <w:lang w:val="en-US"/>
        </w:rPr>
        <w:t>KEY DELIVERIES:</w:t>
      </w:r>
    </w:p>
    <w:p>
      <w:pPr>
        <w:pStyle w:val="Normal"/>
        <w:numPr>
          <w:ilvl w:val="0"/>
          <w:numId w:val="1"/>
        </w:numPr>
        <w:spacing w:lineRule="auto" w:line="276"/>
        <w:rPr/>
      </w:pPr>
      <w:r>
        <w:rPr>
          <w:rFonts w:cs="Calibri" w:ascii="Calibri" w:hAnsi="Calibri"/>
          <w:lang w:val="en-US"/>
        </w:rPr>
        <w:t>P</w:t>
      </w:r>
      <w:r>
        <w:rPr>
          <w:rFonts w:cs="Calibri" w:ascii="Calibri" w:hAnsi="Calibri"/>
        </w:rPr>
        <w:t>repare daily report, monthly report, duty roaster and material inventor records etc.</w:t>
      </w:r>
    </w:p>
    <w:p>
      <w:pPr>
        <w:pStyle w:val="Normal"/>
        <w:numPr>
          <w:ilvl w:val="0"/>
          <w:numId w:val="1"/>
        </w:numPr>
        <w:spacing w:lineRule="auto" w:line="276"/>
        <w:rPr>
          <w:rFonts w:ascii="Calibri" w:hAnsi="Calibri" w:cs="Calibri"/>
        </w:rPr>
      </w:pPr>
      <w:r>
        <w:rPr>
          <w:rFonts w:cs="Calibri" w:ascii="Calibri" w:hAnsi="Calibri"/>
          <w:lang w:val="en-US"/>
        </w:rPr>
        <w:t xml:space="preserve">To </w:t>
      </w:r>
      <w:r>
        <w:rPr>
          <w:rFonts w:cs="Calibri" w:ascii="Calibri" w:hAnsi="Calibri"/>
        </w:rPr>
        <w:t xml:space="preserve">insure the proper functioning of </w:t>
      </w:r>
      <w:r>
        <w:rPr>
          <w:rFonts w:cs="Calibri" w:ascii="Calibri" w:hAnsi="Calibri"/>
          <w:lang w:val="en-US"/>
        </w:rPr>
        <w:t xml:space="preserve">all </w:t>
      </w:r>
      <w:r>
        <w:rPr>
          <w:rFonts w:cs="Calibri" w:ascii="Calibri" w:hAnsi="Calibri"/>
        </w:rPr>
        <w:t>equipments</w:t>
      </w:r>
      <w:r>
        <w:rPr>
          <w:rFonts w:cs="Calibri" w:ascii="Calibri" w:hAnsi="Calibri"/>
          <w:lang w:val="en-US"/>
        </w:rPr>
        <w:t>.</w:t>
      </w:r>
    </w:p>
    <w:p>
      <w:pPr>
        <w:pStyle w:val="Normal"/>
        <w:numPr>
          <w:ilvl w:val="0"/>
          <w:numId w:val="1"/>
        </w:numPr>
        <w:spacing w:lineRule="auto" w:line="276"/>
        <w:rPr>
          <w:rFonts w:ascii="Calibri" w:hAnsi="Calibri" w:cs="Calibri"/>
        </w:rPr>
      </w:pPr>
      <w:r>
        <w:rPr>
          <w:rFonts w:cs="Calibri" w:ascii="Calibri" w:hAnsi="Calibri"/>
        </w:rPr>
        <w:t xml:space="preserve">Responsibility of </w:t>
      </w:r>
      <w:r>
        <w:rPr>
          <w:rFonts w:cs="Calibri" w:ascii="Calibri" w:hAnsi="Calibri"/>
          <w:lang w:val="en-US"/>
        </w:rPr>
        <w:t>shift activities and resolve all plumbing, AC &amp;  Electrical complaint.</w:t>
      </w:r>
    </w:p>
    <w:p>
      <w:pPr>
        <w:pStyle w:val="Normal"/>
        <w:numPr>
          <w:ilvl w:val="0"/>
          <w:numId w:val="1"/>
        </w:numPr>
        <w:spacing w:lineRule="auto" w:line="276"/>
        <w:rPr>
          <w:rFonts w:ascii="Calibri" w:hAnsi="Calibri" w:cs="Calibri"/>
        </w:rPr>
      </w:pPr>
      <w:r>
        <w:rPr>
          <w:rFonts w:cs="Calibri" w:ascii="Calibri" w:hAnsi="Calibri"/>
        </w:rPr>
        <w:t xml:space="preserve">Responsibility of </w:t>
      </w:r>
      <w:r>
        <w:rPr>
          <w:rFonts w:cs="Calibri" w:ascii="Calibri" w:hAnsi="Calibri"/>
          <w:lang w:val="en-US"/>
        </w:rPr>
        <w:t xml:space="preserve">Preventive Maintenance as per PM Calendar. </w:t>
      </w:r>
    </w:p>
    <w:p>
      <w:pPr>
        <w:pStyle w:val="Normal"/>
        <w:numPr>
          <w:ilvl w:val="0"/>
          <w:numId w:val="1"/>
        </w:numPr>
        <w:spacing w:lineRule="auto" w:line="276"/>
        <w:rPr>
          <w:rFonts w:ascii="Calibri" w:hAnsi="Calibri" w:cs="Calibri"/>
        </w:rPr>
      </w:pPr>
      <w:r>
        <w:rPr>
          <w:rFonts w:eastAsia="Calibri" w:cs="Calibri" w:ascii="Calibri" w:hAnsi="Calibri"/>
        </w:rPr>
        <w:t xml:space="preserve"> </w:t>
      </w:r>
      <w:r>
        <w:rPr>
          <w:rFonts w:cs="Calibri" w:ascii="Calibri" w:hAnsi="Calibri"/>
          <w:lang w:val="en-US"/>
        </w:rPr>
        <w:t>Operation &amp; Maintenance of the following Equipment.</w:t>
      </w:r>
    </w:p>
    <w:p>
      <w:pPr>
        <w:pStyle w:val="Normal"/>
        <w:numPr>
          <w:ilvl w:val="0"/>
          <w:numId w:val="1"/>
        </w:numPr>
        <w:spacing w:lineRule="auto" w:line="276"/>
        <w:rPr>
          <w:rFonts w:ascii="Calibri" w:hAnsi="Calibri" w:cs="Calibri"/>
        </w:rPr>
      </w:pPr>
      <w:r>
        <w:rPr>
          <w:rFonts w:cs="Calibri" w:ascii="Calibri" w:hAnsi="Calibri"/>
          <w:lang w:val="en-US"/>
        </w:rPr>
        <w:t>HT</w:t>
      </w:r>
      <w:r>
        <w:rPr>
          <w:rFonts w:cs="Calibri" w:ascii="Calibri" w:hAnsi="Calibri"/>
        </w:rPr>
        <w:t>/LT Panels</w:t>
      </w:r>
      <w:r>
        <w:rPr>
          <w:rFonts w:cs="Calibri" w:ascii="Calibri" w:hAnsi="Calibri"/>
          <w:lang w:val="en-US"/>
        </w:rPr>
        <w:t>.</w:t>
      </w:r>
    </w:p>
    <w:p>
      <w:pPr>
        <w:pStyle w:val="Normal"/>
        <w:numPr>
          <w:ilvl w:val="0"/>
          <w:numId w:val="1"/>
        </w:numPr>
        <w:spacing w:lineRule="auto" w:line="276"/>
        <w:rPr>
          <w:rFonts w:ascii="Calibri" w:hAnsi="Calibri" w:cs="Calibri"/>
        </w:rPr>
      </w:pPr>
      <w:r>
        <w:rPr>
          <w:rFonts w:eastAsia="Calibri" w:cs="Calibri" w:ascii="Calibri" w:hAnsi="Calibri"/>
        </w:rPr>
        <w:t xml:space="preserve"> </w:t>
      </w:r>
      <w:r>
        <w:rPr>
          <w:rFonts w:cs="Calibri" w:ascii="Calibri" w:hAnsi="Calibri"/>
        </w:rPr>
        <w:t>Transforme</w:t>
      </w:r>
      <w:r>
        <w:rPr>
          <w:rFonts w:cs="Calibri" w:ascii="Calibri" w:hAnsi="Calibri"/>
          <w:lang w:val="en-US"/>
        </w:rPr>
        <w:t>s.</w:t>
      </w:r>
    </w:p>
    <w:p>
      <w:pPr>
        <w:pStyle w:val="Normal"/>
        <w:numPr>
          <w:ilvl w:val="0"/>
          <w:numId w:val="1"/>
        </w:numPr>
        <w:spacing w:lineRule="auto" w:line="276"/>
        <w:rPr>
          <w:rFonts w:ascii="Calibri" w:hAnsi="Calibri" w:cs="Calibri"/>
        </w:rPr>
      </w:pPr>
      <w:r>
        <w:rPr>
          <w:rFonts w:eastAsia="Calibri" w:cs="Calibri" w:ascii="Calibri" w:hAnsi="Calibri"/>
        </w:rPr>
        <w:t xml:space="preserve"> </w:t>
      </w:r>
      <w:r>
        <w:rPr>
          <w:rFonts w:cs="Calibri" w:ascii="Calibri" w:hAnsi="Calibri"/>
        </w:rPr>
        <w:t>DG Sets</w:t>
      </w:r>
      <w:r>
        <w:rPr>
          <w:rFonts w:cs="Calibri" w:ascii="Calibri" w:hAnsi="Calibri"/>
          <w:lang w:val="en-US"/>
        </w:rPr>
        <w:t>.</w:t>
      </w:r>
    </w:p>
    <w:p>
      <w:pPr>
        <w:pStyle w:val="Normal"/>
        <w:numPr>
          <w:ilvl w:val="0"/>
          <w:numId w:val="1"/>
        </w:numPr>
        <w:spacing w:lineRule="auto" w:line="276"/>
        <w:rPr>
          <w:rFonts w:ascii="Calibri" w:hAnsi="Calibri" w:cs="Calibri"/>
        </w:rPr>
      </w:pPr>
      <w:r>
        <w:rPr>
          <w:rFonts w:eastAsia="Calibri" w:cs="Calibri" w:ascii="Calibri" w:hAnsi="Calibri"/>
        </w:rPr>
        <w:t xml:space="preserve"> </w:t>
      </w:r>
      <w:r>
        <w:rPr>
          <w:rFonts w:cs="Calibri" w:ascii="Calibri" w:hAnsi="Calibri"/>
        </w:rPr>
        <w:t xml:space="preserve">HVAC </w:t>
      </w:r>
      <w:r>
        <w:rPr>
          <w:rFonts w:cs="Calibri" w:ascii="Calibri" w:hAnsi="Calibri"/>
          <w:lang w:val="en-US"/>
        </w:rPr>
        <w:t>System</w:t>
      </w:r>
      <w:r>
        <w:rPr>
          <w:rFonts w:cs="Calibri" w:ascii="Calibri" w:hAnsi="Calibri"/>
        </w:rPr>
        <w:t xml:space="preserve">, </w:t>
      </w:r>
      <w:r>
        <w:rPr>
          <w:rFonts w:cs="Calibri" w:ascii="Calibri" w:hAnsi="Calibri"/>
          <w:lang w:val="en-US"/>
        </w:rPr>
        <w:t xml:space="preserve">Air cooled </w:t>
      </w:r>
      <w:r>
        <w:rPr>
          <w:rFonts w:cs="Calibri" w:ascii="Calibri" w:hAnsi="Calibri"/>
        </w:rPr>
        <w:t>Cooling towers, AHU’s</w:t>
      </w:r>
      <w:r>
        <w:rPr>
          <w:rFonts w:cs="Calibri" w:ascii="Calibri" w:hAnsi="Calibri"/>
          <w:lang w:val="en-US"/>
        </w:rPr>
        <w:t>.</w:t>
      </w:r>
    </w:p>
    <w:p>
      <w:pPr>
        <w:pStyle w:val="Normal"/>
        <w:numPr>
          <w:ilvl w:val="0"/>
          <w:numId w:val="1"/>
        </w:numPr>
        <w:spacing w:lineRule="auto" w:line="276"/>
        <w:rPr>
          <w:rFonts w:ascii="Calibri" w:hAnsi="Calibri" w:cs="Calibri"/>
        </w:rPr>
      </w:pPr>
      <w:r>
        <w:rPr>
          <w:rFonts w:eastAsia="Calibri" w:cs="Calibri" w:ascii="Calibri" w:hAnsi="Calibri"/>
        </w:rPr>
        <w:t xml:space="preserve"> </w:t>
      </w:r>
      <w:r>
        <w:rPr>
          <w:rFonts w:cs="Calibri" w:ascii="Calibri" w:hAnsi="Calibri"/>
        </w:rPr>
        <w:t>Fire Fighting Equipments</w:t>
      </w:r>
      <w:r>
        <w:rPr>
          <w:rFonts w:cs="Calibri" w:ascii="Calibri" w:hAnsi="Calibri"/>
          <w:lang w:val="en-US"/>
        </w:rPr>
        <w:t xml:space="preserve"> &amp; Fire Alarm Equipments.</w:t>
      </w:r>
    </w:p>
    <w:p>
      <w:pPr>
        <w:pStyle w:val="Normal"/>
        <w:numPr>
          <w:ilvl w:val="0"/>
          <w:numId w:val="1"/>
        </w:numPr>
        <w:spacing w:lineRule="auto" w:line="276"/>
        <w:rPr>
          <w:rFonts w:ascii="Calibri" w:hAnsi="Calibri" w:cs="Calibri"/>
        </w:rPr>
      </w:pPr>
      <w:r>
        <w:rPr>
          <w:rFonts w:eastAsia="Calibri" w:cs="Calibri" w:ascii="Calibri" w:hAnsi="Calibri"/>
        </w:rPr>
        <w:t xml:space="preserve"> </w:t>
      </w:r>
      <w:r>
        <w:rPr>
          <w:rFonts w:cs="Calibri" w:ascii="Calibri" w:hAnsi="Calibri"/>
        </w:rPr>
        <w:t>MCCB, VCB, ACB</w:t>
      </w:r>
      <w:r>
        <w:rPr>
          <w:rFonts w:cs="Calibri" w:ascii="Calibri" w:hAnsi="Calibri"/>
          <w:lang w:val="en-US"/>
        </w:rPr>
        <w:t>, ELCB, RCCB &amp; MCB etc.</w:t>
      </w:r>
    </w:p>
    <w:p>
      <w:pPr>
        <w:pStyle w:val="Normal"/>
        <w:numPr>
          <w:ilvl w:val="0"/>
          <w:numId w:val="1"/>
        </w:numPr>
        <w:spacing w:lineRule="auto" w:line="276"/>
        <w:rPr>
          <w:rFonts w:ascii="Calibri" w:hAnsi="Calibri" w:cs="Calibri"/>
        </w:rPr>
      </w:pPr>
      <w:r>
        <w:rPr>
          <w:rFonts w:eastAsia="Calibri" w:cs="Calibri" w:ascii="Calibri" w:hAnsi="Calibri"/>
          <w:lang w:val="en-US"/>
        </w:rPr>
        <w:t xml:space="preserve"> </w:t>
      </w:r>
      <w:r>
        <w:rPr>
          <w:rFonts w:cs="Calibri" w:ascii="Calibri" w:hAnsi="Calibri"/>
        </w:rPr>
        <w:t>UPS</w:t>
      </w:r>
      <w:r>
        <w:rPr>
          <w:rFonts w:cs="Calibri" w:ascii="Calibri" w:hAnsi="Calibri"/>
          <w:lang w:val="en-US"/>
        </w:rPr>
        <w:t xml:space="preserve"> for lighting.</w:t>
      </w:r>
    </w:p>
    <w:p>
      <w:pPr>
        <w:pStyle w:val="Normal"/>
        <w:rPr>
          <w:rFonts w:ascii="Calibri" w:hAnsi="Calibri" w:cs="Calibri"/>
          <w:b/>
          <w:b/>
          <w:sz w:val="26"/>
          <w:szCs w:val="26"/>
          <w:lang w:val="en-US"/>
        </w:rPr>
      </w:pPr>
      <w:r>
        <w:rPr>
          <w:rFonts w:cs="Calibri" w:ascii="Calibri" w:hAnsi="Calibri"/>
          <w:b/>
          <w:sz w:val="26"/>
          <w:szCs w:val="26"/>
          <w:lang w:val="en-US"/>
        </w:rPr>
      </w:r>
    </w:p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  <w:b/>
          <w:sz w:val="26"/>
          <w:szCs w:val="26"/>
          <w:lang w:val="en-US"/>
        </w:rPr>
        <w:t>KEY DELIVERIES:</w:t>
      </w:r>
    </w:p>
    <w:p>
      <w:pPr>
        <w:pStyle w:val="Normal"/>
        <w:numPr>
          <w:ilvl w:val="0"/>
          <w:numId w:val="1"/>
        </w:numPr>
        <w:spacing w:lineRule="auto" w:line="276"/>
        <w:rPr>
          <w:rFonts w:ascii="Calibri" w:hAnsi="Calibri" w:cs="Calibri"/>
        </w:rPr>
      </w:pPr>
      <w:r>
        <w:rPr>
          <w:rFonts w:cs="Calibri" w:ascii="Calibri" w:hAnsi="Calibri"/>
        </w:rPr>
        <w:t>Short out GENERAL NOTES from the technical specks which give brief id</w:t>
      </w:r>
      <w:r>
        <w:rPr>
          <w:rFonts w:cs="Calibri" w:ascii="Calibri" w:hAnsi="Calibri"/>
          <w:lang w:val="en-US"/>
        </w:rPr>
        <w:t>e</w:t>
      </w:r>
      <w:r>
        <w:rPr>
          <w:rFonts w:cs="Calibri" w:ascii="Calibri" w:hAnsi="Calibri"/>
        </w:rPr>
        <w:t xml:space="preserve">a of panel constructional </w:t>
      </w:r>
      <w:r>
        <w:rPr>
          <w:rFonts w:cs="Calibri" w:ascii="Calibri" w:hAnsi="Calibri"/>
          <w:lang w:val="en-US"/>
        </w:rPr>
        <w:t xml:space="preserve"> </w:t>
      </w:r>
    </w:p>
    <w:p>
      <w:pPr>
        <w:pStyle w:val="Normal"/>
        <w:spacing w:lineRule="auto" w:line="276"/>
        <w:rPr>
          <w:rFonts w:ascii="Calibri" w:hAnsi="Calibri" w:cs="Calibri"/>
        </w:rPr>
      </w:pPr>
      <w:r>
        <w:rPr>
          <w:rFonts w:eastAsia="Calibri" w:cs="Calibri" w:ascii="Calibri" w:hAnsi="Calibri"/>
          <w:lang w:val="en-US"/>
        </w:rPr>
        <w:t xml:space="preserve">       </w:t>
      </w:r>
      <w:r>
        <w:rPr>
          <w:rFonts w:cs="Calibri" w:ascii="Calibri" w:hAnsi="Calibri"/>
        </w:rPr>
        <w:t>features</w:t>
      </w:r>
      <w:r>
        <w:rPr>
          <w:rFonts w:cs="Calibri" w:ascii="Calibri" w:hAnsi="Calibri"/>
          <w:lang w:val="en-US"/>
        </w:rPr>
        <w:t>.</w:t>
      </w:r>
    </w:p>
    <w:p>
      <w:pPr>
        <w:pStyle w:val="Normal"/>
        <w:numPr>
          <w:ilvl w:val="0"/>
          <w:numId w:val="1"/>
        </w:numPr>
        <w:spacing w:lineRule="auto" w:line="276"/>
        <w:rPr/>
      </w:pPr>
      <w:r>
        <w:rPr>
          <w:rFonts w:cs="Calibri" w:ascii="Calibri" w:hAnsi="Calibri"/>
        </w:rPr>
        <w:t xml:space="preserve">To prepare correct drawing as per Customer/Client requirement. </w:t>
      </w:r>
    </w:p>
    <w:p>
      <w:pPr>
        <w:pStyle w:val="Normal"/>
        <w:numPr>
          <w:ilvl w:val="0"/>
          <w:numId w:val="1"/>
        </w:numPr>
        <w:spacing w:lineRule="auto" w:line="276"/>
        <w:rPr>
          <w:rFonts w:ascii="Calibri" w:hAnsi="Calibri" w:cs="Calibri"/>
        </w:rPr>
      </w:pPr>
      <w:r>
        <w:rPr>
          <w:rFonts w:cs="Calibri" w:ascii="Calibri" w:hAnsi="Calibri"/>
        </w:rPr>
        <w:t>Highlighting the deviation points from client Specification &amp; Bom.</w:t>
      </w:r>
    </w:p>
    <w:p>
      <w:pPr>
        <w:pStyle w:val="Normal"/>
        <w:numPr>
          <w:ilvl w:val="0"/>
          <w:numId w:val="2"/>
        </w:numPr>
        <w:spacing w:lineRule="auto" w:line="276"/>
        <w:rPr>
          <w:rFonts w:ascii="Calibri" w:hAnsi="Calibri" w:cs="Calibri"/>
          <w:sz w:val="28"/>
          <w:szCs w:val="28"/>
        </w:rPr>
      </w:pPr>
      <w:r>
        <w:rPr>
          <w:rFonts w:cs="Calibri" w:ascii="Calibri" w:hAnsi="Calibri"/>
        </w:rPr>
        <w:t xml:space="preserve">Preparation of drawings like General notes , GA, SLD, Schemes, Sectional &amp; </w:t>
      </w:r>
    </w:p>
    <w:p>
      <w:pPr>
        <w:pStyle w:val="Normal"/>
        <w:spacing w:lineRule="auto" w:line="276"/>
        <w:rPr>
          <w:rFonts w:ascii="Calibri" w:hAnsi="Calibri" w:cs="Calibri"/>
        </w:rPr>
      </w:pPr>
      <w:r>
        <w:rPr>
          <w:rFonts w:eastAsia="Calibri" w:cs="Calibri" w:ascii="Calibri" w:hAnsi="Calibri"/>
        </w:rPr>
        <w:t xml:space="preserve">      </w:t>
      </w:r>
      <w:r>
        <w:rPr>
          <w:rFonts w:cs="Calibri" w:ascii="Calibri" w:hAnsi="Calibri"/>
        </w:rPr>
        <w:t xml:space="preserve">Construction drawings component details drgs. &amp; final as built drgs and Operating &amp; </w:t>
      </w:r>
    </w:p>
    <w:p>
      <w:pPr>
        <w:pStyle w:val="Normal"/>
        <w:spacing w:lineRule="auto" w:line="276"/>
        <w:rPr>
          <w:rFonts w:ascii="Calibri" w:hAnsi="Calibri" w:cs="Calibri"/>
          <w:sz w:val="28"/>
          <w:szCs w:val="28"/>
          <w:lang w:val="en-US"/>
        </w:rPr>
      </w:pPr>
      <w:r>
        <w:rPr>
          <w:rFonts w:eastAsia="Calibri" w:cs="Calibri" w:ascii="Calibri" w:hAnsi="Calibri"/>
        </w:rPr>
        <w:t xml:space="preserve">      </w:t>
      </w:r>
      <w:r>
        <w:rPr>
          <w:rFonts w:cs="Calibri" w:ascii="Calibri" w:hAnsi="Calibri"/>
        </w:rPr>
        <w:t>Maintenance Manual</w:t>
      </w:r>
      <w:r>
        <w:rPr>
          <w:rFonts w:cs="Calibri" w:ascii="Calibri" w:hAnsi="Calibri"/>
          <w:lang w:val="en-US"/>
        </w:rPr>
        <w:t>.</w:t>
      </w:r>
    </w:p>
    <w:p>
      <w:pPr>
        <w:pStyle w:val="Normal"/>
        <w:numPr>
          <w:ilvl w:val="0"/>
          <w:numId w:val="2"/>
        </w:numPr>
        <w:spacing w:lineRule="auto" w:line="276"/>
        <w:rPr>
          <w:rFonts w:ascii="Calibri" w:hAnsi="Calibri" w:cs="Calibri"/>
          <w:sz w:val="28"/>
          <w:szCs w:val="28"/>
        </w:rPr>
      </w:pPr>
      <w:r>
        <w:rPr>
          <w:rFonts w:cs="Calibri" w:ascii="Calibri" w:hAnsi="Calibri"/>
        </w:rPr>
        <w:t xml:space="preserve">Preparation of Data Sheet, Bus bar Calculations, BOM, GBOM.  </w:t>
      </w:r>
    </w:p>
    <w:p>
      <w:pPr>
        <w:pStyle w:val="Normal"/>
        <w:numPr>
          <w:ilvl w:val="0"/>
          <w:numId w:val="2"/>
        </w:numPr>
        <w:spacing w:lineRule="auto" w:line="276"/>
        <w:rPr>
          <w:rFonts w:ascii="Calibri" w:hAnsi="Calibri" w:cs="Calibri"/>
          <w:lang w:val="en-US"/>
        </w:rPr>
      </w:pPr>
      <w:r>
        <w:rPr>
          <w:rFonts w:cs="Calibri" w:ascii="Calibri" w:hAnsi="Calibri"/>
        </w:rPr>
        <w:t xml:space="preserve">Interface with customer for their project/ LV Switchgear related matters. </w:t>
      </w:r>
    </w:p>
    <w:p>
      <w:pPr>
        <w:pStyle w:val="Normal"/>
        <w:rPr>
          <w:rFonts w:ascii="Calibri" w:hAnsi="Calibri" w:cs="Calibri"/>
          <w:lang w:val="en-US"/>
        </w:rPr>
      </w:pPr>
      <w:r>
        <w:rPr>
          <w:rFonts w:cs="Calibri" w:ascii="Calibri" w:hAnsi="Calibri"/>
          <w:lang w:val="en-US"/>
        </w:rPr>
      </w:r>
    </w:p>
    <w:p>
      <w:pPr>
        <w:pStyle w:val="Contents3"/>
        <w:numPr>
          <w:ilvl w:val="0"/>
          <w:numId w:val="3"/>
        </w:numPr>
        <w:rPr/>
      </w:pPr>
      <w:r>
        <w:rPr>
          <w:rFonts w:cs="Calibri" w:ascii="Calibri" w:hAnsi="Calibri"/>
          <w:b/>
        </w:rPr>
        <w:t xml:space="preserve">MS Office </w:t>
      </w:r>
      <w:r>
        <w:rPr>
          <w:rFonts w:cs="Calibri" w:ascii="Calibri" w:hAnsi="Calibri"/>
        </w:rPr>
        <w:t xml:space="preserve"> - MS Word / MS Excel / MS PowerPoint.</w:t>
      </w:r>
    </w:p>
    <w:p>
      <w:pPr>
        <w:pStyle w:val="Contents3"/>
        <w:numPr>
          <w:ilvl w:val="0"/>
          <w:numId w:val="3"/>
        </w:numPr>
        <w:rPr>
          <w:rFonts w:ascii="Calibri" w:hAnsi="Calibri" w:cs="Calibri"/>
          <w:b/>
          <w:b/>
        </w:rPr>
      </w:pPr>
      <w:r>
        <w:rPr>
          <w:rFonts w:cs="Calibri" w:ascii="Calibri" w:hAnsi="Calibri"/>
          <w:b/>
        </w:rPr>
        <w:t>AutoCAD</w:t>
      </w:r>
      <w:r>
        <w:rPr>
          <w:rFonts w:cs="Calibri" w:ascii="Calibri" w:hAnsi="Calibri"/>
        </w:rPr>
        <w:t xml:space="preserve"> </w:t>
      </w:r>
    </w:p>
    <w:p>
      <w:pPr>
        <w:pStyle w:val="Contents3"/>
        <w:rPr>
          <w:rFonts w:ascii="Calibri" w:hAnsi="Calibri" w:cs="Calibri"/>
          <w:b/>
          <w:b/>
        </w:rPr>
      </w:pPr>
      <w:r>
        <w:rPr>
          <w:rFonts w:cs="Calibri" w:ascii="Calibri" w:hAnsi="Calibri"/>
          <w:b/>
        </w:rPr>
      </w:r>
    </w:p>
    <w:p>
      <w:pPr>
        <w:pStyle w:val="NoSpacing"/>
        <w:rPr/>
      </w:pPr>
      <w:r>
        <w:rPr/>
        <w:t>QUALIFICATION :</w:t>
      </w:r>
    </w:p>
    <w:tbl>
      <w:tblPr>
        <w:tblW w:w="10341" w:type="dxa"/>
        <w:jc w:val="left"/>
        <w:tblInd w:w="-130" w:type="dxa"/>
        <w:tblBorders>
          <w:top w:val="single" w:sz="18" w:space="0" w:color="000000"/>
          <w:left w:val="single" w:sz="18" w:space="0" w:color="000000"/>
          <w:bottom w:val="single" w:sz="6" w:space="0" w:color="000000"/>
          <w:insideH w:val="single" w:sz="6" w:space="0" w:color="000000"/>
        </w:tblBorders>
        <w:tblCellMar>
          <w:top w:w="0" w:type="dxa"/>
          <w:left w:w="85" w:type="dxa"/>
          <w:bottom w:w="0" w:type="dxa"/>
          <w:right w:w="108" w:type="dxa"/>
        </w:tblCellMar>
      </w:tblPr>
      <w:tblGrid>
        <w:gridCol w:w="2806"/>
        <w:gridCol w:w="1510"/>
        <w:gridCol w:w="3320"/>
        <w:gridCol w:w="1017"/>
        <w:gridCol w:w="1688"/>
      </w:tblGrid>
      <w:tr>
        <w:trPr>
          <w:trHeight w:val="260" w:hRule="atLeast"/>
        </w:trPr>
        <w:tc>
          <w:tcPr>
            <w:tcW w:w="2806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insideH w:val="single" w:sz="6" w:space="0" w:color="000000"/>
            </w:tcBorders>
            <w:shd w:fill="FFFFFF" w:val="clear"/>
            <w:vAlign w:val="center"/>
          </w:tcPr>
          <w:p>
            <w:pPr>
              <w:pStyle w:val="NoSpacing"/>
              <w:rPr>
                <w:b/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COURSE/EXAMINATION </w:t>
            </w:r>
          </w:p>
        </w:tc>
        <w:tc>
          <w:tcPr>
            <w:tcW w:w="1510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FFFFFF" w:val="clear"/>
            <w:vAlign w:val="center"/>
          </w:tcPr>
          <w:p>
            <w:pPr>
              <w:pStyle w:val="NoSpacing"/>
              <w:rPr>
                <w:b/>
                <w:b/>
                <w:sz w:val="26"/>
                <w:szCs w:val="26"/>
              </w:rPr>
            </w:pPr>
            <w:r>
              <w:rPr>
                <w:rFonts w:eastAsia="Calibri" w:cs="Calibri"/>
                <w:b/>
                <w:sz w:val="26"/>
                <w:szCs w:val="26"/>
              </w:rPr>
              <w:t xml:space="preserve">       </w:t>
            </w:r>
            <w:r>
              <w:rPr>
                <w:b/>
                <w:sz w:val="26"/>
                <w:szCs w:val="26"/>
              </w:rPr>
              <w:t>UNIVERSITY / BOARD</w:t>
            </w:r>
          </w:p>
        </w:tc>
        <w:tc>
          <w:tcPr>
            <w:tcW w:w="3320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FFFFFF" w:val="clear"/>
          </w:tcPr>
          <w:p>
            <w:pPr>
              <w:pStyle w:val="NoSpacing"/>
              <w:snapToGrid w:val="false"/>
              <w:rPr>
                <w:b/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</w:r>
          </w:p>
          <w:p>
            <w:pPr>
              <w:pStyle w:val="NoSpacing"/>
              <w:jc w:val="center"/>
              <w:rPr>
                <w:b/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INSTITUTION</w:t>
            </w:r>
          </w:p>
        </w:tc>
        <w:tc>
          <w:tcPr>
            <w:tcW w:w="1017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FFFFFF" w:val="clear"/>
            <w:vAlign w:val="center"/>
          </w:tcPr>
          <w:p>
            <w:pPr>
              <w:pStyle w:val="NoSpacing"/>
              <w:rPr>
                <w:b/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Year of Passing</w:t>
            </w:r>
          </w:p>
        </w:tc>
        <w:tc>
          <w:tcPr>
            <w:tcW w:w="1688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  <w:insideH w:val="single" w:sz="6" w:space="0" w:color="000000"/>
              <w:insideV w:val="single" w:sz="18" w:space="0" w:color="000000"/>
            </w:tcBorders>
            <w:shd w:fill="FFFFFF" w:val="clear"/>
            <w:vAlign w:val="center"/>
          </w:tcPr>
          <w:p>
            <w:pPr>
              <w:pStyle w:val="NoSpacing"/>
              <w:rPr>
                <w:b/>
                <w:b/>
                <w:iCs/>
                <w:sz w:val="26"/>
                <w:szCs w:val="26"/>
              </w:rPr>
            </w:pPr>
            <w:r>
              <w:rPr>
                <w:b/>
                <w:iCs/>
                <w:sz w:val="26"/>
                <w:szCs w:val="26"/>
              </w:rPr>
              <w:t xml:space="preserve">PERCENTAGE    </w:t>
            </w:r>
          </w:p>
          <w:p>
            <w:pPr>
              <w:pStyle w:val="NoSpacing"/>
              <w:rPr>
                <w:b/>
                <w:b/>
                <w:iCs/>
                <w:sz w:val="26"/>
                <w:szCs w:val="26"/>
              </w:rPr>
            </w:pPr>
            <w:r>
              <w:rPr>
                <w:rFonts w:eastAsia="Calibri" w:cs="Calibri"/>
                <w:b/>
                <w:iCs/>
                <w:sz w:val="26"/>
                <w:szCs w:val="26"/>
              </w:rPr>
              <w:t xml:space="preserve">        </w:t>
            </w:r>
            <w:r>
              <w:rPr>
                <w:b/>
                <w:iCs/>
                <w:sz w:val="26"/>
                <w:szCs w:val="26"/>
              </w:rPr>
              <w:t>(%)</w:t>
            </w:r>
          </w:p>
        </w:tc>
      </w:tr>
      <w:tr>
        <w:trPr>
          <w:trHeight w:val="789" w:hRule="atLeast"/>
        </w:trPr>
        <w:tc>
          <w:tcPr>
            <w:tcW w:w="2806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insideH w:val="single" w:sz="6" w:space="0" w:color="000000"/>
            </w:tcBorders>
            <w:shd w:fill="FFFFFF" w:val="clear"/>
            <w:vAlign w:val="center"/>
          </w:tcPr>
          <w:p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DIPLOMA</w:t>
            </w:r>
          </w:p>
        </w:tc>
        <w:tc>
          <w:tcPr>
            <w:tcW w:w="1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FFFFFF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Calibri" w:cs="Calibri"/>
                <w:lang w:val="en-US"/>
              </w:rPr>
            </w:pPr>
            <w:r>
              <w:rPr>
                <w:rFonts w:eastAsia="Calibri" w:cs="Calibri" w:ascii="Calibri" w:hAnsi="Calibri"/>
                <w:lang w:val="en-US"/>
              </w:rPr>
              <w:t>Technical Board Haryana</w:t>
            </w:r>
          </w:p>
        </w:tc>
        <w:tc>
          <w:tcPr>
            <w:tcW w:w="3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FFFFFF" w:val="clear"/>
          </w:tcPr>
          <w:p>
            <w:pPr>
              <w:pStyle w:val="NoSpacing"/>
              <w:snapToGrid w:val="false"/>
              <w:jc w:val="center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>
              <w:rPr>
                <w:rFonts w:eastAsia="Calibri" w:cs="Calibri"/>
                <w:sz w:val="24"/>
                <w:szCs w:val="24"/>
                <w:lang w:val="en-US"/>
              </w:rPr>
            </w:r>
          </w:p>
          <w:p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P.D.M Polytechnic,Bhadurghar</w:t>
            </w:r>
          </w:p>
        </w:tc>
        <w:tc>
          <w:tcPr>
            <w:tcW w:w="10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FFFFFF" w:val="clear"/>
            <w:vAlign w:val="center"/>
          </w:tcPr>
          <w:p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2007</w:t>
            </w:r>
          </w:p>
        </w:tc>
        <w:tc>
          <w:tcPr>
            <w:tcW w:w="1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  <w:insideH w:val="single" w:sz="6" w:space="0" w:color="000000"/>
              <w:insideV w:val="single" w:sz="18" w:space="0" w:color="000000"/>
            </w:tcBorders>
            <w:shd w:fill="FFFFFF" w:val="clear"/>
            <w:vAlign w:val="center"/>
          </w:tcPr>
          <w:p>
            <w:pPr>
              <w:pStyle w:val="NoSpacing"/>
              <w:jc w:val="center"/>
              <w:rPr>
                <w:iCs/>
                <w:sz w:val="24"/>
                <w:szCs w:val="24"/>
              </w:rPr>
            </w:pPr>
            <w:r>
              <w:rPr>
                <w:rFonts w:eastAsia="Calibri"/>
                <w:iCs/>
                <w:sz w:val="24"/>
                <w:szCs w:val="24"/>
              </w:rPr>
              <w:t>62%</w:t>
            </w:r>
          </w:p>
        </w:tc>
      </w:tr>
      <w:tr>
        <w:trPr>
          <w:trHeight w:val="699" w:hRule="atLeast"/>
        </w:trPr>
        <w:tc>
          <w:tcPr>
            <w:tcW w:w="2806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insideH w:val="single" w:sz="6" w:space="0" w:color="000000"/>
            </w:tcBorders>
            <w:shd w:fill="FFFFFF" w:val="clear"/>
            <w:vAlign w:val="center"/>
          </w:tcPr>
          <w:p>
            <w:pPr>
              <w:pStyle w:val="NoSpacing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INTERMEDIATE</w:t>
            </w:r>
          </w:p>
        </w:tc>
        <w:tc>
          <w:tcPr>
            <w:tcW w:w="1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FFFFFF" w:val="clear"/>
            <w:vAlign w:val="center"/>
          </w:tcPr>
          <w:p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M.D.U</w:t>
            </w:r>
          </w:p>
        </w:tc>
        <w:tc>
          <w:tcPr>
            <w:tcW w:w="3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FFFFFF" w:val="clear"/>
          </w:tcPr>
          <w:p>
            <w:pPr>
              <w:pStyle w:val="NoSpacing"/>
              <w:snapToGrid w:val="false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</w:r>
          </w:p>
          <w:p>
            <w:pPr>
              <w:pStyle w:val="NoSpacing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Dronacharya College,Gurgaon</w:t>
            </w:r>
          </w:p>
        </w:tc>
        <w:tc>
          <w:tcPr>
            <w:tcW w:w="10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FFFFFF" w:val="clear"/>
            <w:vAlign w:val="center"/>
          </w:tcPr>
          <w:p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2011</w:t>
            </w:r>
          </w:p>
        </w:tc>
        <w:tc>
          <w:tcPr>
            <w:tcW w:w="1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  <w:insideH w:val="single" w:sz="6" w:space="0" w:color="000000"/>
              <w:insideV w:val="single" w:sz="18" w:space="0" w:color="000000"/>
            </w:tcBorders>
            <w:shd w:fill="FFFFFF" w:val="clear"/>
            <w:vAlign w:val="center"/>
          </w:tcPr>
          <w:p>
            <w:pPr>
              <w:pStyle w:val="NoSpacing"/>
              <w:snapToGrid w:val="false"/>
              <w:jc w:val="center"/>
              <w:rPr>
                <w:rFonts w:eastAsia="Calibri"/>
                <w:iCs/>
                <w:sz w:val="24"/>
                <w:szCs w:val="24"/>
              </w:rPr>
            </w:pPr>
            <w:r>
              <w:rPr>
                <w:rFonts w:eastAsia="Calibri"/>
                <w:iCs/>
                <w:sz w:val="24"/>
                <w:szCs w:val="24"/>
              </w:rPr>
            </w:r>
          </w:p>
          <w:p>
            <w:pPr>
              <w:pStyle w:val="NoSpacing"/>
              <w:jc w:val="center"/>
              <w:rPr/>
            </w:pPr>
            <w:r>
              <w:rPr>
                <w:rFonts w:eastAsia="Calibri"/>
                <w:iCs/>
                <w:sz w:val="24"/>
                <w:szCs w:val="24"/>
              </w:rPr>
              <w:t>60%</w:t>
            </w:r>
          </w:p>
          <w:p>
            <w:pPr>
              <w:pStyle w:val="NoSpacing"/>
              <w:jc w:val="center"/>
              <w:rPr>
                <w:rFonts w:eastAsia="Calibri"/>
                <w:iCs/>
                <w:sz w:val="24"/>
                <w:szCs w:val="24"/>
              </w:rPr>
            </w:pPr>
            <w:r>
              <w:rPr>
                <w:rFonts w:eastAsia="Calibri"/>
                <w:iCs/>
                <w:sz w:val="24"/>
                <w:szCs w:val="24"/>
              </w:rPr>
            </w:r>
          </w:p>
        </w:tc>
      </w:tr>
      <w:tr>
        <w:trPr>
          <w:trHeight w:val="705" w:hRule="atLeast"/>
        </w:trPr>
        <w:tc>
          <w:tcPr>
            <w:tcW w:w="2806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insideH w:val="single" w:sz="18" w:space="0" w:color="000000"/>
            </w:tcBorders>
            <w:shd w:fill="FFFFFF" w:val="clear"/>
            <w:vAlign w:val="center"/>
          </w:tcPr>
          <w:p>
            <w:pPr>
              <w:pStyle w:val="NoSpacing"/>
              <w:rPr>
                <w:sz w:val="24"/>
                <w:szCs w:val="24"/>
              </w:rPr>
            </w:pPr>
            <w:r>
              <w:rPr>
                <w:rFonts w:eastAsia="Calibri" w:cs="Calibri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HIGH SCHOOL</w:t>
            </w:r>
          </w:p>
        </w:tc>
        <w:tc>
          <w:tcPr>
            <w:tcW w:w="151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insideH w:val="single" w:sz="18" w:space="0" w:color="000000"/>
            </w:tcBorders>
            <w:shd w:fill="FFFFFF" w:val="clear"/>
            <w:vAlign w:val="center"/>
          </w:tcPr>
          <w:p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N.I.O.S.E</w:t>
            </w:r>
          </w:p>
        </w:tc>
        <w:tc>
          <w:tcPr>
            <w:tcW w:w="332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insideH w:val="single" w:sz="18" w:space="0" w:color="000000"/>
            </w:tcBorders>
            <w:shd w:fill="FFFFFF" w:val="clear"/>
          </w:tcPr>
          <w:p>
            <w:pPr>
              <w:pStyle w:val="NoSpacing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Haryana</w:t>
            </w:r>
          </w:p>
          <w:p>
            <w:pPr>
              <w:pStyle w:val="NoSpacing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</w:r>
          </w:p>
        </w:tc>
        <w:tc>
          <w:tcPr>
            <w:tcW w:w="1017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insideH w:val="single" w:sz="18" w:space="0" w:color="000000"/>
            </w:tcBorders>
            <w:shd w:fill="FFFFFF" w:val="clear"/>
          </w:tcPr>
          <w:p>
            <w:pPr>
              <w:pStyle w:val="NoSpacing"/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2008</w:t>
            </w:r>
          </w:p>
        </w:tc>
        <w:tc>
          <w:tcPr>
            <w:tcW w:w="1688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FFFFFF" w:val="clear"/>
          </w:tcPr>
          <w:p>
            <w:pPr>
              <w:pStyle w:val="NoSpacing"/>
              <w:snapToGrid w:val="false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</w:r>
          </w:p>
          <w:p>
            <w:pPr>
              <w:pStyle w:val="NoSpacing"/>
              <w:jc w:val="center"/>
              <w:rPr/>
            </w:pPr>
            <w:r>
              <w:rPr>
                <w:iCs/>
                <w:sz w:val="24"/>
                <w:szCs w:val="24"/>
              </w:rPr>
              <w:t>54%</w:t>
            </w:r>
          </w:p>
          <w:p>
            <w:pPr>
              <w:pStyle w:val="NoSpacing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</w:r>
          </w:p>
        </w:tc>
      </w:tr>
    </w:tbl>
    <w:p>
      <w:pPr>
        <w:pStyle w:val="Contents3"/>
        <w:rPr>
          <w:rFonts w:ascii="Calibri" w:hAnsi="Calibri" w:cs="Calibri"/>
          <w:b/>
          <w:b/>
        </w:rPr>
      </w:pPr>
      <w:r>
        <w:rPr>
          <w:rFonts w:cs="Calibri" w:ascii="Calibri" w:hAnsi="Calibri"/>
          <w:b/>
        </w:rPr>
      </w:r>
    </w:p>
    <w:p>
      <w:pPr>
        <w:pStyle w:val="Contents3"/>
        <w:rPr>
          <w:rFonts w:ascii="Calibri" w:hAnsi="Calibri" w:cs="Calibri"/>
          <w:b/>
          <w:b/>
          <w:sz w:val="20"/>
          <w:szCs w:val="20"/>
          <w:lang w:val="en-US"/>
        </w:rPr>
      </w:pPr>
      <w:r>
        <w:rPr>
          <w:rFonts w:cs="Calibri" w:ascii="Calibri" w:hAnsi="Calibri"/>
          <w:b/>
          <w:sz w:val="20"/>
          <w:szCs w:val="20"/>
          <w:lang w:val="en-US"/>
        </w:rPr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3">
                <wp:simplePos x="0" y="0"/>
                <wp:positionH relativeFrom="column">
                  <wp:posOffset>-28575</wp:posOffset>
                </wp:positionH>
                <wp:positionV relativeFrom="paragraph">
                  <wp:posOffset>125730</wp:posOffset>
                </wp:positionV>
                <wp:extent cx="6381750" cy="349885"/>
                <wp:effectExtent l="0" t="0" r="0" b="0"/>
                <wp:wrapNone/>
                <wp:docPr id="2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0" cy="349885"/>
                        </a:xfrm>
                        <a:prstGeom prst="rect"/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rFonts w:eastAsia="Calibri" w:cs="Times New Roman" w:ascii="Calibri" w:hAnsi="Calibri"/>
                                <w:b/>
                                <w:sz w:val="28"/>
                                <w:szCs w:val="28"/>
                              </w:rPr>
                              <w:t>PERSONAL DETAILS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Calibri" w:hAnsi="Calibri" w:eastAsia="Calibri" w:cs="Times New Roman"/>
                                <w:b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Calibri" w:cs="Times New Roman" w:ascii="Calibri" w:hAnsi="Calibri"/>
                                <w:b/>
                                <w:sz w:val="28"/>
                                <w:szCs w:val="28"/>
                              </w:rPr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C0C0C0" strokecolor="#C0C0C0" strokeweight="0pt" style="position:absolute;rotation:0;width:502.5pt;height:27.55pt;mso-wrap-distance-left:9.05pt;mso-wrap-distance-right:9.05pt;mso-wrap-distance-top:0pt;mso-wrap-distance-bottom:0pt;margin-top:9.9pt;mso-position-vertical-relative:text;margin-left:-2.25pt;mso-position-horizontal-relative:text">
                <v:textbox>
                  <w:txbxContent>
                    <w:p>
                      <w:pPr>
                        <w:pStyle w:val="Normal"/>
                        <w:rPr/>
                      </w:pPr>
                      <w:r>
                        <w:rPr>
                          <w:rFonts w:eastAsia="Calibri" w:cs="Times New Roman" w:ascii="Calibri" w:hAnsi="Calibri"/>
                          <w:b/>
                          <w:sz w:val="28"/>
                          <w:szCs w:val="28"/>
                        </w:rPr>
                        <w:t>PERSONAL DETAILS</w:t>
                      </w:r>
                    </w:p>
                    <w:p>
                      <w:pPr>
                        <w:pStyle w:val="Normal"/>
                        <w:rPr>
                          <w:rFonts w:ascii="Calibri" w:hAnsi="Calibri" w:eastAsia="Calibri" w:cs="Times New Roman"/>
                          <w:b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eastAsia="Calibri" w:cs="Times New Roman" w:ascii="Calibri" w:hAnsi="Calibri"/>
                          <w:b/>
                          <w:sz w:val="28"/>
                          <w:szCs w:val="28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Spacing"/>
        <w:rPr>
          <w:rFonts w:ascii="Calibri" w:hAnsi="Calibri" w:cs="Calibri"/>
          <w:b/>
          <w:b/>
          <w:sz w:val="20"/>
          <w:szCs w:val="20"/>
        </w:rPr>
      </w:pPr>
      <w:r>
        <w:rPr>
          <w:rFonts w:cs="Calibri"/>
          <w:b/>
          <w:sz w:val="20"/>
          <w:szCs w:val="20"/>
        </w:rPr>
      </w:r>
    </w:p>
    <w:p>
      <w:pPr>
        <w:pStyle w:val="NoSpacing"/>
        <w:ind w:left="36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Spacing"/>
        <w:ind w:left="360" w:hanging="0"/>
        <w:rPr>
          <w:sz w:val="24"/>
          <w:szCs w:val="24"/>
        </w:rPr>
      </w:pPr>
      <w:r>
        <w:rPr>
          <w:b/>
          <w:sz w:val="24"/>
          <w:szCs w:val="24"/>
        </w:rPr>
        <w:t xml:space="preserve">Fathers name      </w:t>
      </w:r>
      <w:r>
        <w:rPr>
          <w:sz w:val="24"/>
          <w:szCs w:val="24"/>
        </w:rPr>
        <w:t>:     Mahesh Tyagi</w:t>
      </w:r>
    </w:p>
    <w:p>
      <w:pPr>
        <w:pStyle w:val="NoSpacing"/>
        <w:ind w:left="360" w:hanging="0"/>
        <w:rPr/>
      </w:pPr>
      <w:r>
        <w:rPr>
          <w:b/>
          <w:sz w:val="24"/>
          <w:szCs w:val="24"/>
        </w:rPr>
        <w:t xml:space="preserve">Date of birth        </w:t>
      </w:r>
      <w:r>
        <w:rPr>
          <w:sz w:val="24"/>
          <w:szCs w:val="24"/>
        </w:rPr>
        <w:t>:    13-08-1988</w:t>
        <w:tab/>
        <w:tab/>
        <w:tab/>
        <w:tab/>
      </w:r>
    </w:p>
    <w:p>
      <w:pPr>
        <w:pStyle w:val="NoSpacing"/>
        <w:ind w:left="360" w:hanging="0"/>
        <w:rPr/>
      </w:pPr>
      <w:r>
        <w:rPr>
          <w:b/>
          <w:sz w:val="24"/>
          <w:szCs w:val="24"/>
        </w:rPr>
        <w:t>Gender</w:t>
        <w:tab/>
        <w:t xml:space="preserve">           </w:t>
      </w:r>
      <w:r>
        <w:rPr>
          <w:sz w:val="24"/>
          <w:szCs w:val="24"/>
        </w:rPr>
        <w:t xml:space="preserve">:     Male                     </w:t>
      </w:r>
    </w:p>
    <w:p>
      <w:pPr>
        <w:pStyle w:val="NoSpacing"/>
        <w:ind w:left="360" w:hanging="0"/>
        <w:rPr/>
      </w:pPr>
      <w:r>
        <w:rPr>
          <w:b/>
          <w:sz w:val="24"/>
          <w:szCs w:val="24"/>
        </w:rPr>
        <w:t xml:space="preserve">Marital Status    </w:t>
      </w:r>
      <w:r>
        <w:rPr>
          <w:sz w:val="24"/>
          <w:szCs w:val="24"/>
        </w:rPr>
        <w:t xml:space="preserve"> :     Married                                                              </w:t>
      </w:r>
    </w:p>
    <w:p>
      <w:pPr>
        <w:pStyle w:val="NoSpacing"/>
        <w:ind w:left="360" w:hanging="0"/>
        <w:rPr/>
      </w:pPr>
      <w:r>
        <w:rPr>
          <w:b/>
          <w:sz w:val="24"/>
          <w:szCs w:val="24"/>
        </w:rPr>
        <w:t>Language</w:t>
        <w:tab/>
        <w:t xml:space="preserve">           </w:t>
      </w:r>
      <w:r>
        <w:rPr>
          <w:sz w:val="24"/>
          <w:szCs w:val="24"/>
        </w:rPr>
        <w:t>:     English, Hindi</w:t>
      </w:r>
    </w:p>
    <w:p>
      <w:pPr>
        <w:pStyle w:val="NoSpacing"/>
        <w:ind w:left="360" w:hanging="0"/>
        <w:rPr>
          <w:sz w:val="24"/>
          <w:szCs w:val="24"/>
        </w:rPr>
      </w:pPr>
      <w:r>
        <w:rPr>
          <w:b/>
          <w:sz w:val="24"/>
          <w:szCs w:val="24"/>
        </w:rPr>
        <w:t>Hobbies</w:t>
        <w:tab/>
        <w:t xml:space="preserve">           </w:t>
      </w:r>
      <w:r>
        <w:rPr>
          <w:sz w:val="24"/>
          <w:szCs w:val="24"/>
        </w:rPr>
        <w:t xml:space="preserve">: </w:t>
      </w:r>
      <w:r>
        <w:rPr>
          <w:b/>
          <w:sz w:val="24"/>
          <w:szCs w:val="24"/>
        </w:rPr>
        <w:t xml:space="preserve">    </w:t>
      </w:r>
      <w:r>
        <w:rPr>
          <w:sz w:val="24"/>
          <w:szCs w:val="24"/>
        </w:rPr>
        <w:t>Listening Music, Internet Surfing.</w:t>
      </w:r>
    </w:p>
    <w:p>
      <w:pPr>
        <w:pStyle w:val="NoSpacing"/>
        <w:ind w:left="360" w:hanging="0"/>
        <w:rPr>
          <w:sz w:val="24"/>
          <w:szCs w:val="24"/>
        </w:rPr>
      </w:pPr>
      <w:r>
        <w:rPr>
          <w:b/>
          <w:sz w:val="24"/>
          <w:szCs w:val="24"/>
        </w:rPr>
        <w:t xml:space="preserve">Address </w:t>
        <w:tab/>
        <w:t xml:space="preserve">           </w:t>
      </w:r>
      <w:r>
        <w:rPr>
          <w:sz w:val="24"/>
          <w:szCs w:val="24"/>
        </w:rPr>
        <w:t xml:space="preserve">:     Ho.No-81,Gali no-1,Vill-Mohmmadhari,P.O- Daultabad,Sec-103,Gurgaon  </w:t>
      </w:r>
    </w:p>
    <w:p>
      <w:pPr>
        <w:pStyle w:val="NoSpacing"/>
        <w:ind w:left="36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Spacing"/>
        <w:ind w:left="360" w:hanging="0"/>
        <w:rPr/>
      </w:pPr>
      <w:r>
        <w:rPr/>
        <w:tab/>
        <w:tab/>
        <w:tab/>
        <w:tab/>
        <w:tab/>
        <w:tab/>
        <w:tab/>
        <w:tab/>
        <w:t xml:space="preserve">        </w:t>
      </w:r>
    </w:p>
    <w:p>
      <w:pPr>
        <w:pStyle w:val="NoSpacing"/>
        <w:ind w:left="360" w:hanging="0"/>
        <w:rPr>
          <w:rFonts w:eastAsia="Calibri"/>
          <w:b/>
          <w:b/>
          <w:sz w:val="24"/>
          <w:szCs w:val="24"/>
        </w:rPr>
      </w:pPr>
      <w:r>
        <w:rPr>
          <w:rFonts w:eastAsia="Calibri" w:cs="Calibri"/>
        </w:rPr>
        <w:t xml:space="preserve">                                                                                                                                                            </w:t>
      </w:r>
      <w:r>
        <w:rPr/>
        <w:t xml:space="preserve">( </w:t>
      </w:r>
      <w:r>
        <w:rPr>
          <w:rFonts w:eastAsia="Calibri"/>
          <w:b/>
          <w:sz w:val="28"/>
          <w:szCs w:val="24"/>
        </w:rPr>
        <w:t>Atul Tyagi)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ab/>
        <w:tab/>
        <w:tab/>
        <w:tab/>
        <w:tab/>
        <w:tab/>
        <w:tab/>
        <w:tab/>
        <w:tab/>
        <w:tab/>
      </w:r>
    </w:p>
    <w:sectPr>
      <w:headerReference w:type="default" r:id="rId2"/>
      <w:footerReference w:type="default" r:id="rId3"/>
      <w:type w:val="nextPage"/>
      <w:pgSz w:w="11906" w:h="16838"/>
      <w:pgMar w:left="720" w:right="567" w:header="720" w:top="810" w:footer="720" w:bottom="7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Verdana">
    <w:charset w:val="00"/>
    <w:family w:val="swiss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Tahoma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Calibri"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836" w:type="dxa"/>
      <w:jc w:val="left"/>
      <w:tblInd w:w="-108" w:type="dxa"/>
      <w:tblBorders/>
      <w:tblCellMar>
        <w:top w:w="0" w:type="dxa"/>
        <w:left w:w="108" w:type="dxa"/>
        <w:bottom w:w="0" w:type="dxa"/>
        <w:right w:w="108" w:type="dxa"/>
      </w:tblCellMar>
    </w:tblPr>
    <w:tblGrid>
      <w:gridCol w:w="3612"/>
      <w:gridCol w:w="3612"/>
      <w:gridCol w:w="3612"/>
    </w:tblGrid>
    <w:tr>
      <w:trPr/>
      <w:tc>
        <w:tcPr>
          <w:tcW w:w="3612" w:type="dxa"/>
          <w:tcBorders/>
          <w:shd w:fill="auto" w:val="clear"/>
        </w:tcPr>
        <w:p>
          <w:pPr>
            <w:pStyle w:val="Footer"/>
            <w:rPr/>
          </w:pPr>
          <w:r>
            <w:rPr/>
            <w:fldChar w:fldCharType="begin"/>
          </w:r>
          <w:r>
            <w:rPr/>
            <w:instrText> DATE \@"dd\-MMM\-yyyy" </w:instrText>
          </w:r>
          <w:r>
            <w:rPr/>
            <w:fldChar w:fldCharType="separate"/>
          </w:r>
          <w:r>
            <w:rPr/>
            <w:t>22-Φεβ-2019</w:t>
          </w:r>
          <w:r>
            <w:rPr/>
            <w:fldChar w:fldCharType="end"/>
          </w:r>
        </w:p>
      </w:tc>
      <w:tc>
        <w:tcPr>
          <w:tcW w:w="3612" w:type="dxa"/>
          <w:tcBorders/>
          <w:shd w:fill="auto" w:val="clear"/>
        </w:tcPr>
        <w:p>
          <w:pPr>
            <w:pStyle w:val="Footer"/>
            <w:jc w:val="center"/>
            <w:rPr/>
          </w:pPr>
          <w:r>
            <w:rPr/>
            <w:fldChar w:fldCharType="begin"/>
          </w:r>
          <w:r>
            <w:rPr/>
            <w:instrText> DOCPROPERTY "AXPDataClassification"</w:instrText>
          </w:r>
          <w:r>
            <w:rPr/>
            <w:fldChar w:fldCharType="separate"/>
          </w:r>
          <w:r>
            <w:rPr/>
            <w:t>AXP Internal</w:t>
          </w:r>
          <w:r>
            <w:rPr/>
            <w:fldChar w:fldCharType="end"/>
          </w:r>
        </w:p>
      </w:tc>
      <w:tc>
        <w:tcPr>
          <w:tcW w:w="3612" w:type="dxa"/>
          <w:tcBorders/>
          <w:shd w:fill="auto" w:val="clear"/>
        </w:tcPr>
        <w:p>
          <w:pPr>
            <w:pStyle w:val="Footer"/>
            <w:jc w:val="right"/>
            <w:rPr/>
          </w:pPr>
          <w:r>
            <w:rPr/>
            <w:t xml:space="preserve">Page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  <w:r>
            <w:rPr/>
            <w:t xml:space="preserve"> of  </w:t>
          </w:r>
          <w:r>
            <w:rPr/>
            <w:fldChar w:fldCharType="begin"/>
          </w:r>
          <w:r>
            <w:rPr/>
            <w:instrText> NUMPAGES \* ARABIC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  <w:rFonts w:cs="Symbol"/>
        <w:lang w:val="en-US"/>
      </w:rPr>
    </w:lvl>
  </w:abstractNum>
  <w:abstractNum w:abstractNumId="2">
    <w:lvl w:ilvl="0">
      <w:numFmt w:val="bullet"/>
      <w:lvlText w:val=""/>
      <w:lvlJc w:val="left"/>
      <w:pPr>
        <w:tabs>
          <w:tab w:val="num" w:pos="360"/>
        </w:tabs>
        <w:ind w:left="0" w:hanging="0"/>
      </w:pPr>
      <w:rPr>
        <w:rFonts w:ascii="Symbol" w:hAnsi="Symbol" w:cs="Symbol" w:hint="default"/>
        <w:rFonts w:cs="Symbol"/>
        <w:lang w:val="en-U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Verdana" w:hAnsi="Verdana" w:eastAsia="Times New Roman" w:cs="Verdana"/>
      <w:color w:val="auto"/>
      <w:sz w:val="24"/>
      <w:szCs w:val="24"/>
      <w:lang w:val="el-GR" w:bidi="ar-SA" w:eastAsia="zh-CN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>
      <w:rFonts w:ascii="Symbol" w:hAnsi="Symbol" w:cs="Symbol"/>
      <w:lang w:val="en-US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>
      <w:b w:val="false"/>
    </w:rPr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>
      <w:b/>
    </w:rPr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>
      <w:rFonts w:ascii="Symbol" w:hAnsi="Symbol" w:cs="Symbol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1z0">
    <w:name w:val="WW8Num11z0"/>
    <w:qFormat/>
    <w:rPr>
      <w:rFonts w:ascii="Symbol" w:hAnsi="Symbol" w:cs="Symbol"/>
      <w:lang w:val="en-US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2z0">
    <w:name w:val="WW8Num12z0"/>
    <w:qFormat/>
    <w:rPr>
      <w:rFonts w:ascii="Symbol" w:hAnsi="Symbol" w:cs="Symbol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3z0">
    <w:name w:val="WW8Num13z0"/>
    <w:qFormat/>
    <w:rPr>
      <w:rFonts w:ascii="Wingdings" w:hAnsi="Wingdings" w:cs="Wingdings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4z0">
    <w:name w:val="WW8Num14z0"/>
    <w:qFormat/>
    <w:rPr>
      <w:rFonts w:ascii="Symbol" w:hAnsi="Symbol" w:cs="Symbol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5z0">
    <w:name w:val="WW8Num15z0"/>
    <w:qFormat/>
    <w:rPr>
      <w:rFonts w:ascii="Symbol" w:hAnsi="Symbol" w:cs="Symbol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6z0">
    <w:name w:val="WW8Num16z0"/>
    <w:qFormat/>
    <w:rPr>
      <w:rFonts w:ascii="Wingdings" w:hAnsi="Wingdings" w:cs="Wingdings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3">
    <w:name w:val="WW8Num16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Hyperlink">
    <w:name w:val="Hyperlink"/>
    <w:qFormat/>
    <w:rPr>
      <w:color w:val="0000FF"/>
      <w:u w:val="single"/>
    </w:rPr>
  </w:style>
  <w:style w:type="character" w:styleId="PlainTextChar">
    <w:name w:val="Plain Text Char"/>
    <w:qFormat/>
    <w:rPr>
      <w:rFonts w:ascii="Courier New" w:hAnsi="Courier New" w:eastAsia="Times New Roman" w:cs="Courier New"/>
      <w:sz w:val="20"/>
      <w:szCs w:val="20"/>
    </w:rPr>
  </w:style>
  <w:style w:type="character" w:styleId="BalloonTextChar">
    <w:name w:val="Balloon Text Char"/>
    <w:qFormat/>
    <w:rPr>
      <w:rFonts w:ascii="Tahoma" w:hAnsi="Tahoma" w:eastAsia="Times New Roman" w:cs="Tahoma"/>
      <w:sz w:val="16"/>
      <w:szCs w:val="16"/>
      <w:lang w:val="el-GR"/>
    </w:rPr>
  </w:style>
  <w:style w:type="character" w:styleId="HeaderChar">
    <w:name w:val="Header Char"/>
    <w:basedOn w:val="DefaultParagraphFont"/>
    <w:qFormat/>
    <w:rPr>
      <w:rFonts w:ascii="Verdana" w:hAnsi="Verdana" w:eastAsia="Times New Roman" w:cs="Verdana"/>
      <w:sz w:val="24"/>
      <w:szCs w:val="24"/>
      <w:lang w:val="el-GR"/>
    </w:rPr>
  </w:style>
  <w:style w:type="character" w:styleId="FooterChar">
    <w:name w:val="Footer Char"/>
    <w:basedOn w:val="DefaultParagraphFont"/>
    <w:qFormat/>
    <w:rPr>
      <w:rFonts w:ascii="Verdana" w:hAnsi="Verdana" w:eastAsia="Times New Roman" w:cs="Verdana"/>
      <w:sz w:val="24"/>
      <w:szCs w:val="24"/>
      <w:lang w:val="el-GR"/>
    </w:rPr>
  </w:style>
  <w:style w:type="character" w:styleId="BalloonTextChar1">
    <w:name w:val="Balloon Text Char1"/>
    <w:basedOn w:val="DefaultParagraphFont"/>
    <w:qFormat/>
    <w:rPr>
      <w:rFonts w:ascii="Tahoma" w:hAnsi="Tahoma" w:eastAsia="Times New Roman" w:cs="Tahoma"/>
      <w:sz w:val="16"/>
      <w:szCs w:val="16"/>
      <w:lang w:val="el-G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qFormat/>
    <w:pPr>
      <w:widowControl/>
    </w:pPr>
    <w:rPr>
      <w:rFonts w:ascii="Calibri" w:hAnsi="Calibri" w:eastAsia="Times New Roman" w:cs="Times New Roman"/>
      <w:color w:val="auto"/>
      <w:sz w:val="22"/>
      <w:szCs w:val="22"/>
      <w:lang w:val="en-IN" w:bidi="ar-SA" w:eastAsia="zh-CN"/>
    </w:rPr>
  </w:style>
  <w:style w:type="paragraph" w:styleId="PlainText">
    <w:name w:val="Plain Text"/>
    <w:basedOn w:val="Normal"/>
    <w:qFormat/>
    <w:pPr/>
    <w:rPr>
      <w:rFonts w:ascii="Courier New" w:hAnsi="Courier New" w:cs="Times New Roman"/>
      <w:sz w:val="20"/>
      <w:szCs w:val="20"/>
      <w:lang w:val="en-US"/>
    </w:rPr>
  </w:style>
  <w:style w:type="paragraph" w:styleId="Contents1">
    <w:name w:val="TOC 1"/>
    <w:basedOn w:val="Normal"/>
    <w:pPr/>
    <w:rPr>
      <w:rFonts w:ascii="Tahoma" w:hAnsi="Tahoma" w:cs="Times New Roman"/>
      <w:sz w:val="16"/>
      <w:szCs w:val="16"/>
    </w:rPr>
  </w:style>
  <w:style w:type="paragraph" w:styleId="Contents3">
    <w:name w:val="TOC 3"/>
    <w:basedOn w:val="Normal"/>
    <w:pPr>
      <w:ind w:left="720" w:hanging="0"/>
    </w:pPr>
    <w:rPr>
      <w:rFonts w:ascii="Times New Roman" w:hAnsi="Times New Roman" w:cs="Times New Roman"/>
      <w:lang w:val="en-US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2016-10-06T11:00:00Z</dcterms:created>
  <dc:creator>Praveen Shokeen</dc:creator>
  <dc:description/>
  <cp:keywords/>
  <dc:language>en-US</dc:language>
  <cp:lastModifiedBy>cabin07</cp:lastModifiedBy>
  <dcterms:modified xsi:type="dcterms:W3CDTF">2016-10-06T11:20:00Z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XPAuthor">
    <vt:lpwstr>Praveen Shokeen</vt:lpwstr>
  </property>
  <property fmtid="{D5CDD505-2E9C-101B-9397-08002B2CF9AE}" pid="3" name="AXPDataClassification">
    <vt:lpwstr>AXP Internal</vt:lpwstr>
  </property>
  <property fmtid="{D5CDD505-2E9C-101B-9397-08002B2CF9AE}" pid="4" name="AXPDataClassificationForSearch">
    <vt:lpwstr>AXPInternal_UniqueSearchString</vt:lpwstr>
  </property>
</Properties>
</file>