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79B" w:rsidRPr="004A5BBD" w:rsidRDefault="00725BA5" w:rsidP="00FC4EB5">
      <w:pPr>
        <w:jc w:val="center"/>
        <w:rPr>
          <w:rFonts w:ascii="Candara" w:hAnsi="Candara" w:cs="Aharoni"/>
          <w:b/>
          <w:sz w:val="28"/>
          <w:szCs w:val="24"/>
          <w:u w:val="single"/>
        </w:rPr>
      </w:pPr>
      <w:r w:rsidRPr="004A5BBD">
        <w:rPr>
          <w:rFonts w:ascii="Candara" w:hAnsi="Candara" w:cs="Aharoni"/>
          <w:b/>
          <w:sz w:val="28"/>
          <w:szCs w:val="24"/>
          <w:u w:val="single"/>
        </w:rPr>
        <w:t>CURRICULUM VITAE</w:t>
      </w:r>
    </w:p>
    <w:tbl>
      <w:tblPr>
        <w:tblpPr w:leftFromText="180" w:rightFromText="180" w:vertAnchor="text" w:tblpX="-29" w:tblpY="106"/>
        <w:tblW w:w="11145" w:type="dxa"/>
        <w:tblLook w:val="0000" w:firstRow="0" w:lastRow="0" w:firstColumn="0" w:lastColumn="0" w:noHBand="0" w:noVBand="0"/>
      </w:tblPr>
      <w:tblGrid>
        <w:gridCol w:w="11145"/>
      </w:tblGrid>
      <w:tr w:rsidR="00026FDE" w:rsidTr="00EE003D">
        <w:trPr>
          <w:trHeight w:hRule="exact" w:val="1180"/>
        </w:trPr>
        <w:tc>
          <w:tcPr>
            <w:tcW w:w="11145" w:type="dxa"/>
          </w:tcPr>
          <w:p w:rsidR="00276140" w:rsidRDefault="005603CD" w:rsidP="005603CD">
            <w:pPr>
              <w:jc w:val="both"/>
            </w:pPr>
            <w:r w:rsidRPr="00901966">
              <w:rPr>
                <w:rFonts w:ascii="Times New Roman" w:eastAsia="Calibri" w:hAnsi="Times New Roman" w:cs="Times New Roman"/>
                <w:b/>
                <w:sz w:val="28"/>
                <w:szCs w:val="28"/>
              </w:rPr>
              <w:t>WASIM AKRAM</w:t>
            </w:r>
          </w:p>
          <w:tbl>
            <w:tblPr>
              <w:tblpPr w:leftFromText="180" w:rightFromText="180" w:vertAnchor="text" w:horzAnchor="margin" w:tblpXSpec="right" w:tblpY="98"/>
              <w:tblOverlap w:val="never"/>
              <w:tblW w:w="1566" w:type="dxa"/>
              <w:tblLook w:val="0000" w:firstRow="0" w:lastRow="0" w:firstColumn="0" w:lastColumn="0" w:noHBand="0" w:noVBand="0"/>
            </w:tblPr>
            <w:tblGrid>
              <w:gridCol w:w="2106"/>
            </w:tblGrid>
            <w:tr w:rsidR="00276140" w:rsidTr="00450A0C">
              <w:trPr>
                <w:trHeight w:val="810"/>
              </w:trPr>
              <w:tc>
                <w:tcPr>
                  <w:tcW w:w="1566" w:type="dxa"/>
                </w:tcPr>
                <w:p w:rsidR="00276140" w:rsidRDefault="00276140" w:rsidP="005603CD">
                  <w:pPr>
                    <w:jc w:val="both"/>
                    <w:rPr>
                      <w:rFonts w:ascii="Times New Roman" w:eastAsia="Calibri" w:hAnsi="Times New Roman" w:cs="Times New Roman"/>
                      <w:b/>
                      <w:sz w:val="24"/>
                      <w:szCs w:val="28"/>
                    </w:rPr>
                  </w:pPr>
                  <w:r w:rsidRPr="00084314">
                    <w:rPr>
                      <w:rFonts w:ascii="Trebuchet MS" w:eastAsia="Calibri" w:hAnsi="Trebuchet MS" w:cs="Times New Roman"/>
                      <w:b/>
                      <w:noProof/>
                      <w:sz w:val="24"/>
                      <w:szCs w:val="28"/>
                    </w:rPr>
                    <w:drawing>
                      <wp:inline distT="0" distB="0" distL="0" distR="0" wp14:anchorId="45F658D0" wp14:editId="16B9EEB8">
                        <wp:extent cx="1200150" cy="524510"/>
                        <wp:effectExtent l="0" t="0" r="0" b="8890"/>
                        <wp:docPr id="6" name="Picture 6" descr="C:\Users\HUSSAIN\Desktop\Wa_ CV\IC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SSAIN\Desktop\Wa_ CV\ICAD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413" cy="524625"/>
                                </a:xfrm>
                                <a:prstGeom prst="rect">
                                  <a:avLst/>
                                </a:prstGeom>
                                <a:noFill/>
                                <a:ln>
                                  <a:noFill/>
                                </a:ln>
                              </pic:spPr>
                            </pic:pic>
                          </a:graphicData>
                        </a:graphic>
                      </wp:inline>
                    </w:drawing>
                  </w:r>
                </w:p>
              </w:tc>
            </w:tr>
          </w:tbl>
          <w:p w:rsidR="00026FDE" w:rsidRPr="00901966" w:rsidRDefault="00026FDE" w:rsidP="005603CD">
            <w:pPr>
              <w:jc w:val="both"/>
              <w:rPr>
                <w:rFonts w:ascii="Times New Roman" w:eastAsia="Calibri" w:hAnsi="Times New Roman" w:cs="Times New Roman"/>
                <w:b/>
                <w:sz w:val="24"/>
                <w:szCs w:val="28"/>
              </w:rPr>
            </w:pPr>
            <w:r w:rsidRPr="00901966">
              <w:rPr>
                <w:rFonts w:ascii="Times New Roman" w:eastAsia="Calibri" w:hAnsi="Times New Roman" w:cs="Times New Roman"/>
                <w:b/>
                <w:sz w:val="24"/>
                <w:szCs w:val="28"/>
              </w:rPr>
              <w:t>Electrical Engineer</w:t>
            </w:r>
          </w:p>
          <w:p w:rsidR="00026FDE" w:rsidRPr="00026FDE" w:rsidRDefault="00026FDE" w:rsidP="005603CD">
            <w:pPr>
              <w:jc w:val="both"/>
              <w:rPr>
                <w:rFonts w:eastAsia="Calibri"/>
              </w:rPr>
            </w:pPr>
            <w:r w:rsidRPr="00140D87">
              <w:rPr>
                <w:b/>
                <w:sz w:val="22"/>
              </w:rPr>
              <w:sym w:font="Wingdings 2" w:char="F027"/>
            </w:r>
            <w:r>
              <w:t xml:space="preserve"> </w:t>
            </w:r>
            <w:r w:rsidR="00450A0C">
              <w:rPr>
                <w:rFonts w:eastAsia="Calibri"/>
              </w:rPr>
              <w:t>+91-9560710960</w:t>
            </w:r>
            <w:r>
              <w:rPr>
                <w:rFonts w:eastAsia="Calibri"/>
              </w:rPr>
              <w:t xml:space="preserve">   </w:t>
            </w:r>
            <w:r w:rsidRPr="00140D87">
              <w:rPr>
                <w:rFonts w:ascii="Segoe UI Symbol" w:eastAsia="Calibri" w:hAnsi="Segoe UI Symbol" w:cs="Segoe UI Symbol"/>
                <w:b/>
                <w:sz w:val="22"/>
              </w:rPr>
              <w:t>✉</w:t>
            </w:r>
            <w:r w:rsidRPr="00140D87">
              <w:rPr>
                <w:rFonts w:eastAsia="Calibri"/>
              </w:rPr>
              <w:t>:</w:t>
            </w:r>
            <w:r w:rsidRPr="002E717E">
              <w:rPr>
                <w:rFonts w:eastAsia="Calibri"/>
              </w:rPr>
              <w:t xml:space="preserve">erwasim@outlook.com </w:t>
            </w:r>
            <w:r w:rsidR="00276140">
              <w:rPr>
                <w:rFonts w:eastAsia="Calibri"/>
              </w:rPr>
              <w:t xml:space="preserve"> , </w:t>
            </w:r>
            <w:r w:rsidR="00276140" w:rsidRPr="006108DF">
              <w:rPr>
                <w:rFonts w:ascii="Trebuchet MS" w:eastAsia="Calibri" w:hAnsi="Trebuchet MS" w:cs="Times New Roman"/>
                <w:noProof/>
              </w:rPr>
              <w:drawing>
                <wp:inline distT="0" distB="0" distL="0" distR="0" wp14:anchorId="09F9126F" wp14:editId="3344EE30">
                  <wp:extent cx="273758" cy="123190"/>
                  <wp:effectExtent l="0" t="0" r="0" b="0"/>
                  <wp:docPr id="5" name="Picture 5" descr="C:\Users\WASIM\Desktop\July\sk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SIM\Desktop\July\sk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12" cy="136219"/>
                          </a:xfrm>
                          <a:prstGeom prst="rect">
                            <a:avLst/>
                          </a:prstGeom>
                          <a:noFill/>
                          <a:ln>
                            <a:noFill/>
                          </a:ln>
                        </pic:spPr>
                      </pic:pic>
                    </a:graphicData>
                  </a:graphic>
                </wp:inline>
              </w:drawing>
            </w:r>
            <w:r w:rsidR="00276140">
              <w:rPr>
                <w:rFonts w:ascii="Trebuchet MS" w:eastAsia="Calibri" w:hAnsi="Trebuchet MS" w:cs="Times New Roman"/>
              </w:rPr>
              <w:t xml:space="preserve"> : ENGWAKRAM</w:t>
            </w:r>
          </w:p>
        </w:tc>
      </w:tr>
    </w:tbl>
    <w:p w:rsidR="00FB179B" w:rsidRPr="00FB179B" w:rsidRDefault="00FB179B" w:rsidP="00026FDE">
      <w:pPr>
        <w:rPr>
          <w:rFonts w:eastAsia="Calibri"/>
          <w:sz w:val="10"/>
          <w:szCs w:val="28"/>
        </w:rPr>
      </w:pPr>
    </w:p>
    <w:p w:rsidR="001F48EA" w:rsidRPr="00067EEB" w:rsidRDefault="006B4D9D" w:rsidP="00901966">
      <w:pPr>
        <w:shd w:val="clear" w:color="auto" w:fill="BFBFBF" w:themeFill="background1" w:themeFillShade="BF"/>
        <w:spacing w:after="150"/>
        <w:rPr>
          <w:rFonts w:ascii="Times New Roman" w:hAnsi="Times New Roman" w:cs="Times New Roman"/>
          <w:b/>
          <w:bCs/>
          <w:sz w:val="24"/>
          <w:szCs w:val="24"/>
        </w:rPr>
      </w:pPr>
      <w:r w:rsidRPr="00067EEB">
        <w:rPr>
          <w:rFonts w:ascii="Times New Roman" w:hAnsi="Times New Roman" w:cs="Times New Roman"/>
          <w:b/>
          <w:bCs/>
          <w:sz w:val="24"/>
          <w:szCs w:val="24"/>
        </w:rPr>
        <w:t>Profile</w:t>
      </w:r>
    </w:p>
    <w:p w:rsidR="00420C8D" w:rsidRPr="007B475B" w:rsidRDefault="00276140" w:rsidP="00276140">
      <w:pPr>
        <w:widowControl w:val="0"/>
        <w:overflowPunct w:val="0"/>
        <w:autoSpaceDE w:val="0"/>
        <w:autoSpaceDN w:val="0"/>
        <w:adjustRightInd w:val="0"/>
        <w:ind w:right="180"/>
        <w:jc w:val="both"/>
        <w:rPr>
          <w:rFonts w:ascii="Times New Roman" w:hAnsi="Times New Roman" w:cs="Times New Roman"/>
          <w:b/>
          <w:bCs/>
          <w:sz w:val="28"/>
          <w:szCs w:val="24"/>
        </w:rPr>
      </w:pPr>
      <w:r w:rsidRPr="007B475B">
        <w:rPr>
          <w:rFonts w:ascii="Times New Roman" w:hAnsi="Times New Roman" w:cs="Times New Roman"/>
          <w:sz w:val="22"/>
        </w:rPr>
        <w:t>Highly motivated and professionally trained</w:t>
      </w:r>
      <w:r w:rsidRPr="007B475B">
        <w:rPr>
          <w:rFonts w:ascii="Times New Roman" w:hAnsi="Times New Roman" w:cs="Times New Roman"/>
          <w:b/>
          <w:bCs/>
          <w:sz w:val="22"/>
        </w:rPr>
        <w:t xml:space="preserve"> Electrical Engineer </w:t>
      </w:r>
      <w:r w:rsidRPr="007B475B">
        <w:rPr>
          <w:rFonts w:ascii="Times New Roman" w:hAnsi="Times New Roman" w:cs="Times New Roman"/>
          <w:sz w:val="22"/>
        </w:rPr>
        <w:t>with extensive experience and practicum seeks a position within the industry where specialized skills and abilities may be used to contribute to state-of-the-art product development and research. Candidate possesses considerable experience with business development, project management</w:t>
      </w:r>
      <w:r w:rsidR="00901966" w:rsidRPr="007B475B">
        <w:rPr>
          <w:rFonts w:ascii="Times New Roman" w:hAnsi="Times New Roman" w:cs="Times New Roman"/>
          <w:sz w:val="22"/>
        </w:rPr>
        <w:t>.</w:t>
      </w:r>
    </w:p>
    <w:p w:rsidR="00067EEB" w:rsidRPr="00067EEB" w:rsidRDefault="00067EEB" w:rsidP="00FC4EB5">
      <w:pPr>
        <w:widowControl w:val="0"/>
        <w:overflowPunct w:val="0"/>
        <w:autoSpaceDE w:val="0"/>
        <w:autoSpaceDN w:val="0"/>
        <w:adjustRightInd w:val="0"/>
        <w:ind w:right="460"/>
        <w:jc w:val="both"/>
        <w:rPr>
          <w:rFonts w:ascii="Times New Roman" w:hAnsi="Times New Roman" w:cs="Times New Roman"/>
          <w:sz w:val="8"/>
        </w:rPr>
      </w:pPr>
    </w:p>
    <w:p w:rsidR="00FB179B" w:rsidRPr="00067EEB" w:rsidRDefault="00FB179B" w:rsidP="005B6900">
      <w:pPr>
        <w:widowControl w:val="0"/>
        <w:overflowPunct w:val="0"/>
        <w:autoSpaceDE w:val="0"/>
        <w:autoSpaceDN w:val="0"/>
        <w:adjustRightInd w:val="0"/>
        <w:ind w:right="460"/>
        <w:jc w:val="both"/>
        <w:rPr>
          <w:rFonts w:ascii="Times New Roman" w:hAnsi="Times New Roman" w:cs="Times New Roman"/>
          <w:sz w:val="2"/>
        </w:rPr>
      </w:pPr>
    </w:p>
    <w:p w:rsidR="0092239B" w:rsidRPr="00067EEB" w:rsidRDefault="003B5A98" w:rsidP="00901966">
      <w:pPr>
        <w:shd w:val="clear" w:color="auto" w:fill="BFBFBF" w:themeFill="background1" w:themeFillShade="BF"/>
        <w:spacing w:after="150"/>
        <w:rPr>
          <w:rFonts w:ascii="Times New Roman" w:hAnsi="Times New Roman" w:cs="Times New Roman"/>
          <w:b/>
          <w:bCs/>
          <w:sz w:val="24"/>
          <w:szCs w:val="24"/>
        </w:rPr>
      </w:pPr>
      <w:r>
        <w:rPr>
          <w:rFonts w:ascii="Times New Roman" w:hAnsi="Times New Roman" w:cs="Times New Roman"/>
          <w:b/>
          <w:bCs/>
          <w:sz w:val="24"/>
          <w:szCs w:val="24"/>
        </w:rPr>
        <w:t xml:space="preserve">Professional </w:t>
      </w:r>
      <w:r w:rsidR="00487966" w:rsidRPr="00067EEB">
        <w:rPr>
          <w:rFonts w:ascii="Times New Roman" w:hAnsi="Times New Roman" w:cs="Times New Roman"/>
          <w:b/>
          <w:bCs/>
          <w:sz w:val="24"/>
          <w:szCs w:val="24"/>
        </w:rPr>
        <w:t xml:space="preserve">Career </w:t>
      </w:r>
      <w:r w:rsidR="0092239B" w:rsidRPr="00067EEB">
        <w:rPr>
          <w:rFonts w:ascii="Times New Roman" w:hAnsi="Times New Roman" w:cs="Times New Roman"/>
          <w:b/>
          <w:bCs/>
          <w:sz w:val="24"/>
          <w:szCs w:val="24"/>
        </w:rPr>
        <w:t>Highlights</w:t>
      </w:r>
    </w:p>
    <w:p w:rsidR="00276140" w:rsidRPr="007B475B" w:rsidRDefault="00276140" w:rsidP="005603CD">
      <w:pPr>
        <w:pStyle w:val="ListParagraph"/>
        <w:numPr>
          <w:ilvl w:val="0"/>
          <w:numId w:val="36"/>
        </w:numPr>
        <w:tabs>
          <w:tab w:val="left" w:pos="90"/>
        </w:tabs>
        <w:ind w:right="-18"/>
        <w:rPr>
          <w:b/>
          <w:bCs/>
          <w:sz w:val="22"/>
          <w:szCs w:val="20"/>
        </w:rPr>
      </w:pPr>
      <w:r w:rsidRPr="007B475B">
        <w:rPr>
          <w:b/>
          <w:bCs/>
          <w:sz w:val="22"/>
          <w:szCs w:val="20"/>
        </w:rPr>
        <w:t xml:space="preserve">Engineering &amp; Construction: </w:t>
      </w:r>
      <w:r w:rsidRPr="007B475B">
        <w:rPr>
          <w:sz w:val="22"/>
          <w:szCs w:val="20"/>
        </w:rPr>
        <w:t>Plans, coordinates and supervises daily engineering functions. Diagnoses and resolves engineering and design issues. ELV &amp; LV Systems and Devices installation at all facilities.</w:t>
      </w:r>
    </w:p>
    <w:p w:rsidR="007B475B" w:rsidRPr="007B475B" w:rsidRDefault="00276140" w:rsidP="005603CD">
      <w:pPr>
        <w:pStyle w:val="ListParagraph"/>
        <w:numPr>
          <w:ilvl w:val="0"/>
          <w:numId w:val="36"/>
        </w:numPr>
        <w:tabs>
          <w:tab w:val="left" w:pos="90"/>
        </w:tabs>
        <w:ind w:right="-18"/>
        <w:rPr>
          <w:b/>
          <w:bCs/>
          <w:sz w:val="22"/>
          <w:szCs w:val="20"/>
        </w:rPr>
      </w:pPr>
      <w:r w:rsidRPr="007B475B">
        <w:rPr>
          <w:b/>
          <w:bCs/>
          <w:sz w:val="22"/>
          <w:szCs w:val="20"/>
        </w:rPr>
        <w:t xml:space="preserve">Project Management: </w:t>
      </w:r>
      <w:r w:rsidRPr="007B475B">
        <w:rPr>
          <w:sz w:val="22"/>
          <w:szCs w:val="20"/>
        </w:rPr>
        <w:t>Proficiently organizes and manages teams, equipment and other resources for routine and special projects. Tracks and reports work in-progress, inventory and quality assurance while prioritizing projects according to importance.  Ensures on time, budget-friendly completion of all tasks.</w:t>
      </w:r>
    </w:p>
    <w:p w:rsidR="007B475B" w:rsidRPr="007B475B" w:rsidRDefault="003B5A98" w:rsidP="005603CD">
      <w:pPr>
        <w:pStyle w:val="ListParagraph"/>
        <w:numPr>
          <w:ilvl w:val="0"/>
          <w:numId w:val="36"/>
        </w:numPr>
        <w:tabs>
          <w:tab w:val="left" w:pos="90"/>
        </w:tabs>
        <w:ind w:right="-18"/>
        <w:rPr>
          <w:b/>
          <w:bCs/>
          <w:sz w:val="22"/>
          <w:szCs w:val="20"/>
        </w:rPr>
      </w:pPr>
      <w:r w:rsidRPr="007B475B">
        <w:rPr>
          <w:b/>
          <w:sz w:val="22"/>
          <w:szCs w:val="20"/>
        </w:rPr>
        <w:t xml:space="preserve">4+ </w:t>
      </w:r>
      <w:r w:rsidRPr="007B475B">
        <w:rPr>
          <w:sz w:val="22"/>
          <w:szCs w:val="20"/>
        </w:rPr>
        <w:t xml:space="preserve">year experience in </w:t>
      </w:r>
      <w:r w:rsidRPr="007B475B">
        <w:rPr>
          <w:b/>
          <w:sz w:val="22"/>
          <w:szCs w:val="20"/>
        </w:rPr>
        <w:t>Engineering &amp; Construction</w:t>
      </w:r>
      <w:r w:rsidRPr="007B475B">
        <w:rPr>
          <w:sz w:val="22"/>
          <w:szCs w:val="20"/>
        </w:rPr>
        <w:t>.</w:t>
      </w:r>
    </w:p>
    <w:p w:rsidR="007B475B" w:rsidRPr="007B475B" w:rsidRDefault="003B5A98" w:rsidP="005603CD">
      <w:pPr>
        <w:pStyle w:val="ListParagraph"/>
        <w:numPr>
          <w:ilvl w:val="0"/>
          <w:numId w:val="36"/>
        </w:numPr>
        <w:tabs>
          <w:tab w:val="left" w:pos="90"/>
        </w:tabs>
        <w:ind w:right="-18"/>
        <w:rPr>
          <w:b/>
          <w:bCs/>
          <w:sz w:val="22"/>
          <w:szCs w:val="20"/>
        </w:rPr>
      </w:pPr>
      <w:r w:rsidRPr="007B475B">
        <w:rPr>
          <w:rFonts w:eastAsia="Calibri"/>
          <w:sz w:val="22"/>
          <w:szCs w:val="20"/>
        </w:rPr>
        <w:t xml:space="preserve">Well experienced about </w:t>
      </w:r>
      <w:r w:rsidRPr="007B475B">
        <w:rPr>
          <w:rFonts w:eastAsia="Calibri"/>
          <w:b/>
          <w:sz w:val="22"/>
          <w:szCs w:val="20"/>
        </w:rPr>
        <w:t>Electrical &amp; Electronics systems.</w:t>
      </w:r>
    </w:p>
    <w:p w:rsidR="007B475B" w:rsidRPr="007B475B" w:rsidRDefault="005603CD" w:rsidP="005603CD">
      <w:pPr>
        <w:pStyle w:val="ListParagraph"/>
        <w:numPr>
          <w:ilvl w:val="0"/>
          <w:numId w:val="36"/>
        </w:numPr>
        <w:tabs>
          <w:tab w:val="left" w:pos="90"/>
        </w:tabs>
        <w:ind w:right="-18"/>
        <w:rPr>
          <w:b/>
          <w:bCs/>
          <w:sz w:val="22"/>
          <w:szCs w:val="20"/>
        </w:rPr>
      </w:pPr>
      <w:r>
        <w:rPr>
          <w:rFonts w:eastAsia="Calibri"/>
          <w:b/>
          <w:sz w:val="22"/>
          <w:szCs w:val="20"/>
        </w:rPr>
        <w:t>1.8</w:t>
      </w:r>
      <w:r w:rsidR="003B5A98" w:rsidRPr="007B475B">
        <w:rPr>
          <w:rFonts w:eastAsia="Calibri"/>
          <w:b/>
          <w:sz w:val="22"/>
          <w:szCs w:val="20"/>
        </w:rPr>
        <w:t xml:space="preserve"> Year experience in GULF</w:t>
      </w:r>
    </w:p>
    <w:p w:rsidR="00487966" w:rsidRPr="007B475B" w:rsidRDefault="005603CD" w:rsidP="005603CD">
      <w:pPr>
        <w:pStyle w:val="ListParagraph"/>
        <w:numPr>
          <w:ilvl w:val="0"/>
          <w:numId w:val="36"/>
        </w:numPr>
        <w:tabs>
          <w:tab w:val="left" w:pos="90"/>
        </w:tabs>
        <w:ind w:right="-18"/>
        <w:rPr>
          <w:b/>
          <w:bCs/>
          <w:sz w:val="22"/>
          <w:szCs w:val="20"/>
        </w:rPr>
      </w:pPr>
      <w:r>
        <w:rPr>
          <w:rFonts w:eastAsia="Calibri"/>
          <w:sz w:val="22"/>
          <w:szCs w:val="20"/>
        </w:rPr>
        <w:t xml:space="preserve">Able to do multitask, </w:t>
      </w:r>
      <w:r w:rsidR="003B5A98" w:rsidRPr="007B475B">
        <w:rPr>
          <w:rFonts w:eastAsia="Calibri"/>
          <w:sz w:val="22"/>
          <w:szCs w:val="20"/>
        </w:rPr>
        <w:t>Project Management skills, Manpower management on Mega projects</w:t>
      </w:r>
      <w:r>
        <w:rPr>
          <w:rFonts w:eastAsia="Calibri"/>
          <w:sz w:val="22"/>
          <w:szCs w:val="20"/>
        </w:rPr>
        <w:t>, Team lead.</w:t>
      </w:r>
      <w:r w:rsidR="003B5A98" w:rsidRPr="007B475B">
        <w:rPr>
          <w:rFonts w:eastAsia="Calibri"/>
          <w:sz w:val="22"/>
          <w:szCs w:val="20"/>
        </w:rPr>
        <w:t xml:space="preserve"> </w:t>
      </w:r>
    </w:p>
    <w:p w:rsidR="00276140" w:rsidRDefault="00276140" w:rsidP="00276140">
      <w:pPr>
        <w:jc w:val="both"/>
        <w:rPr>
          <w:rFonts w:eastAsia="Calibri"/>
          <w:sz w:val="8"/>
        </w:rPr>
      </w:pPr>
    </w:p>
    <w:p w:rsidR="00276140" w:rsidRPr="00276140" w:rsidRDefault="00276140" w:rsidP="00276140">
      <w:pPr>
        <w:jc w:val="both"/>
        <w:rPr>
          <w:rFonts w:eastAsia="Calibri"/>
          <w:sz w:val="8"/>
        </w:rPr>
      </w:pPr>
    </w:p>
    <w:p w:rsidR="00901966" w:rsidRPr="00901966" w:rsidRDefault="00741DC5" w:rsidP="00901966">
      <w:pPr>
        <w:shd w:val="clear" w:color="auto" w:fill="BFBFBF" w:themeFill="background1" w:themeFillShade="BF"/>
        <w:spacing w:after="150"/>
        <w:rPr>
          <w:rFonts w:ascii="Times New Roman" w:hAnsi="Times New Roman" w:cs="Times New Roman"/>
          <w:bCs/>
          <w:sz w:val="24"/>
          <w:szCs w:val="24"/>
        </w:rPr>
      </w:pPr>
      <w:r w:rsidRPr="00067EEB">
        <w:rPr>
          <w:rFonts w:ascii="Times New Roman" w:hAnsi="Times New Roman" w:cs="Times New Roman"/>
          <w:b/>
          <w:bCs/>
          <w:sz w:val="24"/>
          <w:szCs w:val="24"/>
        </w:rPr>
        <w:t>Professional Experience</w:t>
      </w:r>
    </w:p>
    <w:p w:rsidR="003B5A98" w:rsidRPr="00125A41" w:rsidRDefault="003B5A98" w:rsidP="003B5A98">
      <w:pPr>
        <w:tabs>
          <w:tab w:val="right" w:pos="10656"/>
        </w:tabs>
        <w:ind w:right="-90"/>
        <w:rPr>
          <w:rFonts w:ascii="Times New Roman" w:hAnsi="Times New Roman" w:cs="Times New Roman"/>
          <w:b/>
          <w:bCs/>
          <w:sz w:val="22"/>
          <w:szCs w:val="18"/>
        </w:rPr>
      </w:pPr>
      <w:r w:rsidRPr="00125A41">
        <w:rPr>
          <w:rFonts w:ascii="Times New Roman" w:hAnsi="Times New Roman" w:cs="Times New Roman"/>
          <w:b/>
          <w:bCs/>
          <w:sz w:val="22"/>
          <w:szCs w:val="18"/>
        </w:rPr>
        <w:t xml:space="preserve">ICAD, Jeddah, KSA     </w:t>
      </w:r>
      <w:r w:rsidR="00450A0C">
        <w:rPr>
          <w:rFonts w:ascii="Times New Roman" w:hAnsi="Times New Roman" w:cs="Times New Roman"/>
          <w:b/>
          <w:bCs/>
          <w:sz w:val="22"/>
          <w:szCs w:val="18"/>
        </w:rPr>
        <w:t xml:space="preserve">                         </w:t>
      </w:r>
      <w:r w:rsidRPr="00125A41">
        <w:rPr>
          <w:rFonts w:ascii="Times New Roman" w:hAnsi="Times New Roman" w:cs="Times New Roman"/>
          <w:b/>
          <w:bCs/>
          <w:sz w:val="22"/>
          <w:szCs w:val="18"/>
        </w:rPr>
        <w:t xml:space="preserve">                                                  </w:t>
      </w:r>
      <w:r>
        <w:rPr>
          <w:rFonts w:ascii="Times New Roman" w:hAnsi="Times New Roman" w:cs="Times New Roman"/>
          <w:b/>
          <w:bCs/>
          <w:sz w:val="22"/>
          <w:szCs w:val="18"/>
        </w:rPr>
        <w:t xml:space="preserve">    </w:t>
      </w:r>
      <w:r w:rsidRPr="00125A41">
        <w:rPr>
          <w:rFonts w:ascii="Times New Roman" w:hAnsi="Times New Roman" w:cs="Times New Roman"/>
          <w:b/>
          <w:bCs/>
          <w:sz w:val="22"/>
          <w:szCs w:val="18"/>
        </w:rPr>
        <w:t xml:space="preserve">         </w:t>
      </w:r>
      <w:r>
        <w:rPr>
          <w:rFonts w:ascii="Times New Roman" w:hAnsi="Times New Roman" w:cs="Times New Roman"/>
          <w:b/>
          <w:bCs/>
          <w:sz w:val="22"/>
          <w:szCs w:val="18"/>
        </w:rPr>
        <w:t xml:space="preserve">                              </w:t>
      </w:r>
      <w:r w:rsidRPr="00125A41">
        <w:rPr>
          <w:rFonts w:ascii="Times New Roman" w:hAnsi="Times New Roman" w:cs="Times New Roman"/>
          <w:b/>
          <w:bCs/>
          <w:sz w:val="22"/>
          <w:szCs w:val="18"/>
        </w:rPr>
        <w:t xml:space="preserve">  Dec 2014 to </w:t>
      </w:r>
      <w:r w:rsidR="00450A0C">
        <w:rPr>
          <w:rFonts w:ascii="Times New Roman" w:hAnsi="Times New Roman" w:cs="Times New Roman"/>
          <w:b/>
          <w:bCs/>
          <w:sz w:val="22"/>
          <w:szCs w:val="18"/>
        </w:rPr>
        <w:t>Aug 2016</w:t>
      </w:r>
      <w:r w:rsidRPr="00125A41">
        <w:rPr>
          <w:rFonts w:ascii="Times New Roman" w:hAnsi="Times New Roman" w:cs="Times New Roman"/>
          <w:b/>
          <w:sz w:val="22"/>
          <w:szCs w:val="18"/>
        </w:rPr>
        <w:t xml:space="preserve">                                       </w:t>
      </w:r>
    </w:p>
    <w:p w:rsidR="003B5A98" w:rsidRPr="00EE003D" w:rsidRDefault="003B5A98" w:rsidP="003B5A98">
      <w:pPr>
        <w:tabs>
          <w:tab w:val="right" w:pos="10656"/>
        </w:tabs>
        <w:rPr>
          <w:rFonts w:ascii="Times New Roman" w:hAnsi="Times New Roman" w:cs="Times New Roman"/>
          <w:b/>
          <w:sz w:val="22"/>
          <w:szCs w:val="18"/>
        </w:rPr>
      </w:pPr>
      <w:r w:rsidRPr="00125A41">
        <w:rPr>
          <w:rFonts w:ascii="Times New Roman" w:hAnsi="Times New Roman" w:cs="Times New Roman"/>
          <w:b/>
          <w:sz w:val="22"/>
          <w:szCs w:val="18"/>
        </w:rPr>
        <w:t xml:space="preserve">Electrical Engineer </w:t>
      </w:r>
      <w:r>
        <w:rPr>
          <w:rFonts w:ascii="Times New Roman" w:hAnsi="Times New Roman" w:cs="Times New Roman"/>
          <w:b/>
          <w:sz w:val="22"/>
          <w:szCs w:val="18"/>
        </w:rPr>
        <w:t xml:space="preserve"> </w:t>
      </w:r>
      <w:r w:rsidRPr="00125A41">
        <w:rPr>
          <w:rFonts w:ascii="Times New Roman" w:hAnsi="Times New Roman" w:cs="Times New Roman"/>
          <w:b/>
          <w:sz w:val="22"/>
          <w:szCs w:val="18"/>
        </w:rPr>
        <w:t xml:space="preserve">                           </w:t>
      </w:r>
      <w:r>
        <w:rPr>
          <w:rFonts w:ascii="Times New Roman" w:hAnsi="Times New Roman" w:cs="Times New Roman"/>
          <w:b/>
          <w:sz w:val="22"/>
          <w:szCs w:val="18"/>
        </w:rPr>
        <w:t xml:space="preserve">   </w:t>
      </w:r>
      <w:r w:rsidRPr="00125A41">
        <w:rPr>
          <w:rFonts w:ascii="Times New Roman" w:hAnsi="Times New Roman" w:cs="Times New Roman"/>
          <w:b/>
          <w:sz w:val="22"/>
          <w:szCs w:val="18"/>
        </w:rPr>
        <w:t xml:space="preserve">   </w:t>
      </w:r>
      <w:r>
        <w:rPr>
          <w:rFonts w:ascii="Times New Roman" w:hAnsi="Times New Roman" w:cs="Times New Roman"/>
          <w:b/>
          <w:sz w:val="22"/>
          <w:szCs w:val="18"/>
        </w:rPr>
        <w:t xml:space="preserve">      </w:t>
      </w:r>
      <w:r w:rsidRPr="00125A41">
        <w:rPr>
          <w:rFonts w:ascii="Times New Roman" w:hAnsi="Times New Roman" w:cs="Times New Roman"/>
          <w:b/>
          <w:sz w:val="22"/>
          <w:szCs w:val="18"/>
        </w:rPr>
        <w:t xml:space="preserve">Main Project: </w:t>
      </w:r>
      <w:r w:rsidRPr="00EE003D">
        <w:rPr>
          <w:rFonts w:ascii="Times New Roman" w:hAnsi="Times New Roman" w:cs="Times New Roman"/>
          <w:b/>
          <w:sz w:val="22"/>
          <w:szCs w:val="18"/>
        </w:rPr>
        <w:t>King Abdulaziz International Airport New Project Jeddah</w:t>
      </w:r>
    </w:p>
    <w:tbl>
      <w:tblPr>
        <w:tblW w:w="11189" w:type="dxa"/>
        <w:tblInd w:w="-90" w:type="dxa"/>
        <w:tblLook w:val="04A0" w:firstRow="1" w:lastRow="0" w:firstColumn="1" w:lastColumn="0" w:noHBand="0" w:noVBand="1"/>
      </w:tblPr>
      <w:tblGrid>
        <w:gridCol w:w="5568"/>
        <w:gridCol w:w="5621"/>
      </w:tblGrid>
      <w:tr w:rsidR="003B5A98" w:rsidRPr="00125A41" w:rsidTr="00007306">
        <w:trPr>
          <w:trHeight w:val="731"/>
        </w:trPr>
        <w:tc>
          <w:tcPr>
            <w:tcW w:w="5568" w:type="dxa"/>
            <w:shd w:val="clear" w:color="auto" w:fill="auto"/>
          </w:tcPr>
          <w:p w:rsidR="003B5A98" w:rsidRPr="00125A41" w:rsidRDefault="003B5A98" w:rsidP="00007306">
            <w:pPr>
              <w:tabs>
                <w:tab w:val="right" w:pos="10656"/>
              </w:tabs>
              <w:rPr>
                <w:rFonts w:ascii="Times New Roman" w:eastAsia="Calibri" w:hAnsi="Times New Roman" w:cs="Times New Roman"/>
                <w:b/>
                <w:sz w:val="22"/>
                <w:szCs w:val="18"/>
              </w:rPr>
            </w:pPr>
            <w:r w:rsidRPr="00125A41">
              <w:rPr>
                <w:rFonts w:ascii="Times New Roman" w:eastAsia="Calibri" w:hAnsi="Times New Roman" w:cs="Times New Roman"/>
                <w:b/>
                <w:sz w:val="22"/>
                <w:szCs w:val="18"/>
              </w:rPr>
              <w:t xml:space="preserve">Client: </w:t>
            </w:r>
            <w:r w:rsidRPr="00EE003D">
              <w:rPr>
                <w:rFonts w:ascii="Times New Roman" w:eastAsia="Calibri" w:hAnsi="Times New Roman" w:cs="Times New Roman"/>
                <w:b/>
                <w:sz w:val="22"/>
                <w:szCs w:val="18"/>
              </w:rPr>
              <w:t>General Authority of Civil Aviation ,KSA</w:t>
            </w:r>
            <w:r w:rsidRPr="00125A41">
              <w:rPr>
                <w:rFonts w:ascii="Times New Roman" w:eastAsia="Calibri" w:hAnsi="Times New Roman" w:cs="Times New Roman"/>
                <w:b/>
                <w:sz w:val="22"/>
                <w:szCs w:val="18"/>
              </w:rPr>
              <w:t xml:space="preserve">      </w:t>
            </w:r>
            <w:r w:rsidRPr="00125A41">
              <w:rPr>
                <w:rFonts w:ascii="Times New Roman" w:eastAsia="Calibri" w:hAnsi="Times New Roman" w:cs="Times New Roman"/>
                <w:b/>
                <w:noProof/>
                <w:sz w:val="22"/>
                <w:szCs w:val="18"/>
              </w:rPr>
              <w:drawing>
                <wp:inline distT="0" distB="0" distL="0" distR="0" wp14:anchorId="5E1EA89B" wp14:editId="5937388B">
                  <wp:extent cx="1771650" cy="304800"/>
                  <wp:effectExtent l="0" t="0" r="0" b="0"/>
                  <wp:docPr id="1" name="Picture 1" descr="Gaca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caNew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304800"/>
                          </a:xfrm>
                          <a:prstGeom prst="rect">
                            <a:avLst/>
                          </a:prstGeom>
                          <a:noFill/>
                          <a:ln>
                            <a:noFill/>
                          </a:ln>
                        </pic:spPr>
                      </pic:pic>
                    </a:graphicData>
                  </a:graphic>
                </wp:inline>
              </w:drawing>
            </w:r>
          </w:p>
        </w:tc>
        <w:tc>
          <w:tcPr>
            <w:tcW w:w="5621" w:type="dxa"/>
            <w:shd w:val="clear" w:color="auto" w:fill="auto"/>
          </w:tcPr>
          <w:p w:rsidR="003B5A98" w:rsidRPr="00125A41" w:rsidRDefault="003B5A98" w:rsidP="00007306">
            <w:pPr>
              <w:tabs>
                <w:tab w:val="right" w:pos="10656"/>
              </w:tabs>
              <w:rPr>
                <w:rFonts w:ascii="Times New Roman" w:eastAsia="Calibri" w:hAnsi="Times New Roman" w:cs="Times New Roman"/>
                <w:b/>
                <w:sz w:val="22"/>
                <w:szCs w:val="18"/>
              </w:rPr>
            </w:pPr>
            <w:r w:rsidRPr="00125A41">
              <w:rPr>
                <w:rFonts w:ascii="Times New Roman" w:eastAsia="Calibri" w:hAnsi="Times New Roman" w:cs="Times New Roman"/>
                <w:b/>
                <w:sz w:val="22"/>
                <w:szCs w:val="18"/>
              </w:rPr>
              <w:t xml:space="preserve">                                  </w:t>
            </w:r>
            <w:r>
              <w:rPr>
                <w:rFonts w:ascii="Times New Roman" w:eastAsia="Calibri" w:hAnsi="Times New Roman" w:cs="Times New Roman"/>
                <w:b/>
                <w:sz w:val="22"/>
                <w:szCs w:val="18"/>
              </w:rPr>
              <w:t xml:space="preserve">           </w:t>
            </w:r>
            <w:r w:rsidRPr="00125A41">
              <w:rPr>
                <w:rFonts w:ascii="Times New Roman" w:eastAsia="Calibri" w:hAnsi="Times New Roman" w:cs="Times New Roman"/>
                <w:b/>
                <w:sz w:val="22"/>
                <w:szCs w:val="18"/>
              </w:rPr>
              <w:t xml:space="preserve">Consultant: DAR al-handasah                                                                                                                          </w:t>
            </w:r>
          </w:p>
          <w:p w:rsidR="003B5A98" w:rsidRPr="00125A41" w:rsidRDefault="003B5A98" w:rsidP="00007306">
            <w:pPr>
              <w:tabs>
                <w:tab w:val="right" w:pos="10656"/>
              </w:tabs>
              <w:jc w:val="right"/>
              <w:rPr>
                <w:rFonts w:ascii="Times New Roman" w:eastAsia="Calibri" w:hAnsi="Times New Roman" w:cs="Times New Roman"/>
                <w:b/>
                <w:sz w:val="22"/>
                <w:szCs w:val="18"/>
              </w:rPr>
            </w:pPr>
            <w:r w:rsidRPr="00125A41">
              <w:rPr>
                <w:rFonts w:ascii="Times New Roman" w:eastAsia="Calibri" w:hAnsi="Times New Roman" w:cs="Times New Roman"/>
                <w:b/>
                <w:noProof/>
                <w:sz w:val="22"/>
                <w:szCs w:val="18"/>
              </w:rPr>
              <w:drawing>
                <wp:inline distT="0" distB="0" distL="0" distR="0" wp14:anchorId="36811E77" wp14:editId="127A7946">
                  <wp:extent cx="1504950" cy="304800"/>
                  <wp:effectExtent l="0" t="0" r="0" b="0"/>
                  <wp:docPr id="2" name="Picture 2" descr="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tc>
      </w:tr>
    </w:tbl>
    <w:p w:rsidR="00901966" w:rsidRPr="00851FC1" w:rsidRDefault="003B5A98" w:rsidP="003B5A98">
      <w:pPr>
        <w:tabs>
          <w:tab w:val="right" w:pos="10656"/>
        </w:tabs>
        <w:rPr>
          <w:rFonts w:ascii="Times New Roman" w:hAnsi="Times New Roman" w:cs="Times New Roman"/>
          <w:b/>
          <w:bCs/>
          <w:sz w:val="22"/>
          <w:u w:val="single"/>
        </w:rPr>
      </w:pPr>
      <w:r w:rsidRPr="00851FC1">
        <w:rPr>
          <w:rFonts w:ascii="Times New Roman" w:hAnsi="Times New Roman" w:cs="Times New Roman"/>
          <w:b/>
          <w:bCs/>
          <w:sz w:val="22"/>
        </w:rPr>
        <w:t xml:space="preserve">    </w:t>
      </w:r>
      <w:r w:rsidRPr="007B475B">
        <w:rPr>
          <w:rFonts w:ascii="Times New Roman" w:hAnsi="Times New Roman" w:cs="Times New Roman"/>
          <w:b/>
          <w:bCs/>
          <w:sz w:val="24"/>
          <w:u w:val="single"/>
        </w:rPr>
        <w:t xml:space="preserve">Job Responsibilities: </w:t>
      </w:r>
    </w:p>
    <w:p w:rsidR="007B475B" w:rsidRDefault="007B475B" w:rsidP="005603CD">
      <w:pPr>
        <w:numPr>
          <w:ilvl w:val="0"/>
          <w:numId w:val="1"/>
        </w:numPr>
        <w:suppressAutoHyphens/>
        <w:spacing w:line="276" w:lineRule="auto"/>
        <w:ind w:left="270"/>
        <w:jc w:val="both"/>
        <w:rPr>
          <w:rFonts w:ascii="Times New Roman" w:hAnsi="Times New Roman" w:cs="Times New Roman"/>
          <w:color w:val="000000" w:themeColor="text1"/>
          <w:sz w:val="22"/>
        </w:rPr>
      </w:pPr>
      <w:r>
        <w:rPr>
          <w:rFonts w:ascii="Times New Roman" w:hAnsi="Times New Roman" w:cs="Times New Roman"/>
          <w:color w:val="000000" w:themeColor="text1"/>
          <w:sz w:val="22"/>
        </w:rPr>
        <w:t>Detailed knowledge of  ELV Shop Drawings for Fire Alarm System, Security Access Control System, BMS ,Voice and Data, VSS Systems, Public Address System, Structured Cabling System, Backbone cabling, IPTV, Master Clock System.</w:t>
      </w:r>
    </w:p>
    <w:p w:rsidR="007B475B" w:rsidRDefault="007B475B" w:rsidP="005603CD">
      <w:pPr>
        <w:numPr>
          <w:ilvl w:val="0"/>
          <w:numId w:val="1"/>
        </w:numPr>
        <w:suppressAutoHyphens/>
        <w:spacing w:line="276" w:lineRule="auto"/>
        <w:ind w:left="270" w:right="80"/>
        <w:jc w:val="both"/>
        <w:rPr>
          <w:rStyle w:val="Strong"/>
          <w:b w:val="0"/>
          <w:bCs w:val="0"/>
        </w:rPr>
      </w:pPr>
      <w:r>
        <w:rPr>
          <w:rFonts w:ascii="Times New Roman" w:hAnsi="Times New Roman" w:cs="Times New Roman"/>
          <w:color w:val="000000" w:themeColor="text1"/>
          <w:sz w:val="22"/>
        </w:rPr>
        <w:t xml:space="preserve">Involvement </w:t>
      </w:r>
      <w:r w:rsidR="006B5558">
        <w:rPr>
          <w:rFonts w:ascii="Times New Roman" w:hAnsi="Times New Roman" w:cs="Times New Roman"/>
          <w:color w:val="000000" w:themeColor="text1"/>
          <w:sz w:val="22"/>
        </w:rPr>
        <w:t xml:space="preserve">with  Designer </w:t>
      </w:r>
      <w:r>
        <w:rPr>
          <w:rFonts w:ascii="Times New Roman" w:hAnsi="Times New Roman" w:cs="Times New Roman"/>
          <w:color w:val="000000" w:themeColor="text1"/>
          <w:sz w:val="22"/>
        </w:rPr>
        <w:t>in designing &amp; preparation of Single Line Diagrams, Voltage Drop Calculation, Cable Tray &amp; Trunk Sizing, Cable Schedule and DB Schedule, Termination, Testing and Commissioning schedules</w:t>
      </w:r>
      <w:r w:rsidR="006B5558">
        <w:rPr>
          <w:rFonts w:ascii="Times New Roman" w:hAnsi="Times New Roman" w:cs="Times New Roman"/>
          <w:color w:val="000000" w:themeColor="text1"/>
          <w:sz w:val="22"/>
        </w:rPr>
        <w:t>.</w:t>
      </w:r>
    </w:p>
    <w:p w:rsidR="007B475B" w:rsidRDefault="007B475B" w:rsidP="005603CD">
      <w:pPr>
        <w:numPr>
          <w:ilvl w:val="0"/>
          <w:numId w:val="1"/>
        </w:numPr>
        <w:suppressAutoHyphens/>
        <w:spacing w:line="276" w:lineRule="auto"/>
        <w:ind w:left="270" w:right="80"/>
        <w:jc w:val="both"/>
        <w:rPr>
          <w:rFonts w:ascii="Times New Roman" w:hAnsi="Times New Roman" w:cs="Times New Roman"/>
          <w:color w:val="000000" w:themeColor="text1"/>
          <w:sz w:val="22"/>
        </w:rPr>
      </w:pPr>
      <w:r>
        <w:rPr>
          <w:rFonts w:ascii="Times New Roman" w:hAnsi="Times New Roman" w:cs="Times New Roman"/>
          <w:color w:val="000000" w:themeColor="text1"/>
          <w:sz w:val="22"/>
        </w:rPr>
        <w:t>Maintains records of the changes to the working drawings to enable the record drawings to be produced.</w:t>
      </w:r>
    </w:p>
    <w:p w:rsidR="007B475B" w:rsidRDefault="007B475B" w:rsidP="005603CD">
      <w:pPr>
        <w:pStyle w:val="Default"/>
        <w:numPr>
          <w:ilvl w:val="0"/>
          <w:numId w:val="1"/>
        </w:numPr>
        <w:spacing w:line="276" w:lineRule="auto"/>
        <w:ind w:left="270"/>
        <w:jc w:val="both"/>
        <w:rPr>
          <w:color w:val="000000" w:themeColor="text1"/>
          <w:sz w:val="22"/>
          <w:szCs w:val="20"/>
        </w:rPr>
      </w:pPr>
      <w:r>
        <w:rPr>
          <w:color w:val="000000" w:themeColor="text1"/>
          <w:sz w:val="22"/>
          <w:szCs w:val="20"/>
        </w:rPr>
        <w:t>Prepare</w:t>
      </w:r>
      <w:r>
        <w:rPr>
          <w:color w:val="000000" w:themeColor="text1"/>
          <w:spacing w:val="-9"/>
          <w:sz w:val="22"/>
          <w:szCs w:val="20"/>
        </w:rPr>
        <w:t xml:space="preserve"> Drawings, Material</w:t>
      </w:r>
      <w:r>
        <w:rPr>
          <w:color w:val="000000" w:themeColor="text1"/>
          <w:spacing w:val="-8"/>
          <w:sz w:val="22"/>
          <w:szCs w:val="20"/>
        </w:rPr>
        <w:t xml:space="preserve"> </w:t>
      </w:r>
      <w:r>
        <w:rPr>
          <w:color w:val="000000" w:themeColor="text1"/>
          <w:sz w:val="22"/>
          <w:szCs w:val="20"/>
        </w:rPr>
        <w:t>S</w:t>
      </w:r>
      <w:r>
        <w:rPr>
          <w:color w:val="000000" w:themeColor="text1"/>
          <w:spacing w:val="1"/>
          <w:sz w:val="22"/>
          <w:szCs w:val="20"/>
        </w:rPr>
        <w:t>u</w:t>
      </w:r>
      <w:r>
        <w:rPr>
          <w:color w:val="000000" w:themeColor="text1"/>
          <w:sz w:val="22"/>
          <w:szCs w:val="20"/>
        </w:rPr>
        <w:t>b</w:t>
      </w:r>
      <w:r>
        <w:rPr>
          <w:color w:val="000000" w:themeColor="text1"/>
          <w:spacing w:val="-2"/>
          <w:sz w:val="22"/>
          <w:szCs w:val="20"/>
        </w:rPr>
        <w:t>m</w:t>
      </w:r>
      <w:r>
        <w:rPr>
          <w:color w:val="000000" w:themeColor="text1"/>
          <w:sz w:val="22"/>
          <w:szCs w:val="20"/>
        </w:rPr>
        <w:t>itta</w:t>
      </w:r>
      <w:r>
        <w:rPr>
          <w:color w:val="000000" w:themeColor="text1"/>
          <w:spacing w:val="1"/>
          <w:sz w:val="22"/>
          <w:szCs w:val="20"/>
        </w:rPr>
        <w:t>l</w:t>
      </w:r>
      <w:r>
        <w:rPr>
          <w:color w:val="000000" w:themeColor="text1"/>
          <w:sz w:val="22"/>
          <w:szCs w:val="20"/>
        </w:rPr>
        <w:t>s,</w:t>
      </w:r>
      <w:r>
        <w:rPr>
          <w:color w:val="000000" w:themeColor="text1"/>
          <w:spacing w:val="-8"/>
          <w:sz w:val="22"/>
          <w:szCs w:val="20"/>
        </w:rPr>
        <w:t xml:space="preserve"> </w:t>
      </w:r>
      <w:r>
        <w:rPr>
          <w:color w:val="000000" w:themeColor="text1"/>
          <w:sz w:val="22"/>
          <w:szCs w:val="20"/>
        </w:rPr>
        <w:t>Method</w:t>
      </w:r>
      <w:r>
        <w:rPr>
          <w:color w:val="000000" w:themeColor="text1"/>
          <w:spacing w:val="-8"/>
          <w:sz w:val="22"/>
          <w:szCs w:val="20"/>
        </w:rPr>
        <w:t xml:space="preserve"> </w:t>
      </w:r>
      <w:r>
        <w:rPr>
          <w:color w:val="000000" w:themeColor="text1"/>
          <w:sz w:val="22"/>
          <w:szCs w:val="20"/>
        </w:rPr>
        <w:t>St</w:t>
      </w:r>
      <w:r>
        <w:rPr>
          <w:color w:val="000000" w:themeColor="text1"/>
          <w:spacing w:val="-2"/>
          <w:sz w:val="22"/>
          <w:szCs w:val="20"/>
        </w:rPr>
        <w:t>a</w:t>
      </w:r>
      <w:r>
        <w:rPr>
          <w:color w:val="000000" w:themeColor="text1"/>
          <w:sz w:val="22"/>
          <w:szCs w:val="20"/>
        </w:rPr>
        <w:t>te</w:t>
      </w:r>
      <w:r>
        <w:rPr>
          <w:color w:val="000000" w:themeColor="text1"/>
          <w:spacing w:val="-2"/>
          <w:sz w:val="22"/>
          <w:szCs w:val="20"/>
        </w:rPr>
        <w:t>m</w:t>
      </w:r>
      <w:r>
        <w:rPr>
          <w:color w:val="000000" w:themeColor="text1"/>
          <w:sz w:val="22"/>
          <w:szCs w:val="20"/>
        </w:rPr>
        <w:t>ents</w:t>
      </w:r>
      <w:r>
        <w:rPr>
          <w:color w:val="000000" w:themeColor="text1"/>
          <w:spacing w:val="-8"/>
          <w:sz w:val="22"/>
          <w:szCs w:val="20"/>
        </w:rPr>
        <w:t xml:space="preserve"> </w:t>
      </w:r>
      <w:r>
        <w:rPr>
          <w:color w:val="000000" w:themeColor="text1"/>
          <w:sz w:val="22"/>
          <w:szCs w:val="20"/>
        </w:rPr>
        <w:t>and</w:t>
      </w:r>
      <w:r>
        <w:rPr>
          <w:color w:val="000000" w:themeColor="text1"/>
          <w:spacing w:val="-8"/>
          <w:sz w:val="22"/>
          <w:szCs w:val="20"/>
        </w:rPr>
        <w:t xml:space="preserve"> </w:t>
      </w:r>
      <w:r>
        <w:rPr>
          <w:color w:val="000000" w:themeColor="text1"/>
          <w:spacing w:val="1"/>
          <w:sz w:val="22"/>
          <w:szCs w:val="20"/>
        </w:rPr>
        <w:t>I</w:t>
      </w:r>
      <w:r>
        <w:rPr>
          <w:color w:val="000000" w:themeColor="text1"/>
          <w:sz w:val="22"/>
          <w:szCs w:val="20"/>
        </w:rPr>
        <w:t>nspection</w:t>
      </w:r>
      <w:r>
        <w:rPr>
          <w:color w:val="000000" w:themeColor="text1"/>
          <w:spacing w:val="-8"/>
          <w:sz w:val="22"/>
          <w:szCs w:val="20"/>
        </w:rPr>
        <w:t xml:space="preserve"> </w:t>
      </w:r>
      <w:r>
        <w:rPr>
          <w:color w:val="000000" w:themeColor="text1"/>
          <w:sz w:val="22"/>
          <w:szCs w:val="20"/>
        </w:rPr>
        <w:t>Test</w:t>
      </w:r>
      <w:r>
        <w:rPr>
          <w:color w:val="000000" w:themeColor="text1"/>
          <w:spacing w:val="-8"/>
          <w:sz w:val="22"/>
          <w:szCs w:val="20"/>
        </w:rPr>
        <w:t xml:space="preserve"> </w:t>
      </w:r>
      <w:r>
        <w:rPr>
          <w:color w:val="000000" w:themeColor="text1"/>
          <w:sz w:val="22"/>
          <w:szCs w:val="20"/>
        </w:rPr>
        <w:t>Plan, BOQ</w:t>
      </w:r>
      <w:r>
        <w:rPr>
          <w:color w:val="000000" w:themeColor="text1"/>
          <w:spacing w:val="-9"/>
          <w:sz w:val="22"/>
          <w:szCs w:val="20"/>
        </w:rPr>
        <w:t xml:space="preserve"> </w:t>
      </w:r>
      <w:r>
        <w:rPr>
          <w:color w:val="000000" w:themeColor="text1"/>
          <w:sz w:val="22"/>
          <w:szCs w:val="20"/>
        </w:rPr>
        <w:t>and</w:t>
      </w:r>
      <w:r>
        <w:rPr>
          <w:color w:val="000000" w:themeColor="text1"/>
          <w:spacing w:val="-8"/>
          <w:sz w:val="22"/>
          <w:szCs w:val="20"/>
        </w:rPr>
        <w:t xml:space="preserve"> </w:t>
      </w:r>
      <w:r>
        <w:rPr>
          <w:color w:val="000000" w:themeColor="text1"/>
          <w:sz w:val="22"/>
          <w:szCs w:val="20"/>
        </w:rPr>
        <w:t>quotation</w:t>
      </w:r>
      <w:r>
        <w:rPr>
          <w:color w:val="000000" w:themeColor="text1"/>
          <w:spacing w:val="-8"/>
          <w:sz w:val="22"/>
          <w:szCs w:val="20"/>
        </w:rPr>
        <w:t xml:space="preserve"> </w:t>
      </w:r>
      <w:r>
        <w:rPr>
          <w:color w:val="000000" w:themeColor="text1"/>
          <w:spacing w:val="-2"/>
          <w:sz w:val="22"/>
          <w:szCs w:val="20"/>
        </w:rPr>
        <w:t>m</w:t>
      </w:r>
      <w:r>
        <w:rPr>
          <w:color w:val="000000" w:themeColor="text1"/>
          <w:sz w:val="22"/>
          <w:szCs w:val="20"/>
        </w:rPr>
        <w:t>aking.</w:t>
      </w:r>
    </w:p>
    <w:p w:rsidR="007B475B" w:rsidRDefault="007B475B" w:rsidP="005603CD">
      <w:pPr>
        <w:pStyle w:val="Default"/>
        <w:numPr>
          <w:ilvl w:val="0"/>
          <w:numId w:val="1"/>
        </w:numPr>
        <w:spacing w:line="276" w:lineRule="auto"/>
        <w:ind w:left="270"/>
        <w:jc w:val="both"/>
        <w:rPr>
          <w:color w:val="000000" w:themeColor="text1"/>
          <w:sz w:val="22"/>
          <w:szCs w:val="20"/>
        </w:rPr>
      </w:pPr>
      <w:r>
        <w:rPr>
          <w:color w:val="000000" w:themeColor="text1"/>
          <w:sz w:val="22"/>
          <w:szCs w:val="20"/>
        </w:rPr>
        <w:t>Coordinates with Client / Consultant’s representatives for any site instructions and inspection of works at sites.</w:t>
      </w:r>
    </w:p>
    <w:p w:rsidR="007B475B" w:rsidRDefault="007B475B" w:rsidP="005603CD">
      <w:pPr>
        <w:pStyle w:val="ListParagraph"/>
        <w:numPr>
          <w:ilvl w:val="0"/>
          <w:numId w:val="38"/>
        </w:numPr>
        <w:spacing w:line="276" w:lineRule="auto"/>
        <w:ind w:left="270"/>
        <w:jc w:val="both"/>
        <w:textAlignment w:val="baseline"/>
        <w:rPr>
          <w:rStyle w:val="apple-converted-space"/>
        </w:rPr>
      </w:pPr>
      <w:r>
        <w:rPr>
          <w:color w:val="000000" w:themeColor="text1"/>
          <w:sz w:val="22"/>
          <w:szCs w:val="20"/>
        </w:rPr>
        <w:t>Preparation of installation drawing according to site condition. Review consultant’s design and specification</w:t>
      </w:r>
    </w:p>
    <w:p w:rsidR="007B475B" w:rsidRDefault="007B475B" w:rsidP="005603CD">
      <w:pPr>
        <w:pStyle w:val="ListParagraph"/>
        <w:numPr>
          <w:ilvl w:val="0"/>
          <w:numId w:val="38"/>
        </w:numPr>
        <w:spacing w:line="276" w:lineRule="auto"/>
        <w:ind w:left="270"/>
        <w:jc w:val="both"/>
        <w:textAlignment w:val="baseline"/>
        <w:rPr>
          <w:color w:val="000000" w:themeColor="text1"/>
          <w:sz w:val="22"/>
          <w:szCs w:val="20"/>
        </w:rPr>
      </w:pPr>
      <w:r>
        <w:rPr>
          <w:color w:val="000000" w:themeColor="text1"/>
          <w:sz w:val="22"/>
          <w:szCs w:val="20"/>
        </w:rPr>
        <w:t xml:space="preserve">Undertake the detailed short term planning and co-ordination at site in accordance with the master program </w:t>
      </w:r>
    </w:p>
    <w:p w:rsidR="007B475B" w:rsidRDefault="007B475B" w:rsidP="005603CD">
      <w:pPr>
        <w:pStyle w:val="ListParagraph"/>
        <w:numPr>
          <w:ilvl w:val="0"/>
          <w:numId w:val="38"/>
        </w:numPr>
        <w:spacing w:line="276" w:lineRule="auto"/>
        <w:ind w:left="270"/>
        <w:jc w:val="both"/>
        <w:textAlignment w:val="baseline"/>
        <w:rPr>
          <w:color w:val="000000" w:themeColor="text1"/>
          <w:sz w:val="22"/>
          <w:szCs w:val="20"/>
        </w:rPr>
      </w:pPr>
      <w:r>
        <w:rPr>
          <w:color w:val="000000" w:themeColor="text1"/>
          <w:sz w:val="22"/>
          <w:szCs w:val="20"/>
        </w:rPr>
        <w:t>Set targets and monitors the productivity of the workforce at site. Manage and supervises the onsite electrical works.</w:t>
      </w:r>
    </w:p>
    <w:p w:rsidR="007B475B" w:rsidRDefault="007B475B" w:rsidP="005603CD">
      <w:pPr>
        <w:pStyle w:val="Default"/>
        <w:numPr>
          <w:ilvl w:val="0"/>
          <w:numId w:val="1"/>
        </w:numPr>
        <w:tabs>
          <w:tab w:val="left" w:pos="540"/>
        </w:tabs>
        <w:spacing w:line="276" w:lineRule="auto"/>
        <w:ind w:left="270"/>
        <w:jc w:val="both"/>
        <w:rPr>
          <w:color w:val="000000" w:themeColor="text1"/>
          <w:sz w:val="22"/>
          <w:szCs w:val="20"/>
        </w:rPr>
      </w:pPr>
      <w:r>
        <w:rPr>
          <w:color w:val="000000" w:themeColor="text1"/>
          <w:sz w:val="22"/>
          <w:szCs w:val="20"/>
        </w:rPr>
        <w:t>Carrying out works in Projects premises in accordance with client’s quality standard.</w:t>
      </w:r>
    </w:p>
    <w:p w:rsidR="007B475B" w:rsidRDefault="007B475B" w:rsidP="005603CD">
      <w:pPr>
        <w:pStyle w:val="Default"/>
        <w:numPr>
          <w:ilvl w:val="0"/>
          <w:numId w:val="1"/>
        </w:numPr>
        <w:spacing w:line="276" w:lineRule="auto"/>
        <w:ind w:left="270"/>
        <w:jc w:val="both"/>
        <w:rPr>
          <w:color w:val="000000" w:themeColor="text1"/>
          <w:sz w:val="22"/>
          <w:szCs w:val="20"/>
        </w:rPr>
      </w:pPr>
      <w:r>
        <w:rPr>
          <w:color w:val="000000" w:themeColor="text1"/>
          <w:sz w:val="22"/>
          <w:szCs w:val="20"/>
        </w:rPr>
        <w:t>Supervise all the pre-commissioning activities of E&amp;E System .Manages the system testing and commissioning</w:t>
      </w:r>
    </w:p>
    <w:p w:rsidR="007B475B" w:rsidRDefault="007B475B" w:rsidP="005603CD">
      <w:pPr>
        <w:numPr>
          <w:ilvl w:val="0"/>
          <w:numId w:val="1"/>
        </w:numPr>
        <w:suppressAutoHyphens/>
        <w:spacing w:line="276" w:lineRule="auto"/>
        <w:ind w:left="270" w:right="80"/>
        <w:jc w:val="both"/>
      </w:pPr>
      <w:r>
        <w:rPr>
          <w:rFonts w:ascii="Times New Roman" w:hAnsi="Times New Roman" w:cs="Times New Roman"/>
          <w:color w:val="000000" w:themeColor="text1"/>
          <w:sz w:val="22"/>
        </w:rPr>
        <w:t>Co-ordinate with the main contractor and other sub-contractors at site. Monitors the production and quality works at site</w:t>
      </w:r>
    </w:p>
    <w:p w:rsidR="007B475B" w:rsidRPr="006B52EA" w:rsidRDefault="007B475B" w:rsidP="005603CD">
      <w:pPr>
        <w:numPr>
          <w:ilvl w:val="0"/>
          <w:numId w:val="1"/>
        </w:numPr>
        <w:suppressAutoHyphens/>
        <w:spacing w:line="276" w:lineRule="auto"/>
        <w:ind w:left="270" w:right="80"/>
        <w:jc w:val="both"/>
        <w:rPr>
          <w:rFonts w:ascii="Times New Roman" w:hAnsi="Times New Roman" w:cs="Times New Roman"/>
          <w:color w:val="000000" w:themeColor="text1"/>
          <w:sz w:val="22"/>
        </w:rPr>
      </w:pPr>
      <w:r>
        <w:rPr>
          <w:rFonts w:ascii="Times New Roman" w:eastAsia="Calibri" w:hAnsi="Times New Roman" w:cs="Times New Roman"/>
          <w:color w:val="000000" w:themeColor="text1"/>
          <w:sz w:val="22"/>
        </w:rPr>
        <w:t>Ensured that the work was carried in accordance to standards like IEEE, ANSI, NFPA, NEC, EIA, NEMA, TIA</w:t>
      </w:r>
    </w:p>
    <w:p w:rsidR="007B475B" w:rsidRPr="006B52EA" w:rsidRDefault="007B475B" w:rsidP="005603CD">
      <w:pPr>
        <w:numPr>
          <w:ilvl w:val="0"/>
          <w:numId w:val="1"/>
        </w:numPr>
        <w:suppressAutoHyphens/>
        <w:spacing w:line="276" w:lineRule="auto"/>
        <w:ind w:left="270" w:right="80"/>
        <w:jc w:val="both"/>
        <w:rPr>
          <w:rFonts w:ascii="Times New Roman" w:hAnsi="Times New Roman" w:cs="Times New Roman"/>
          <w:color w:val="000000" w:themeColor="text1"/>
          <w:sz w:val="22"/>
        </w:rPr>
      </w:pPr>
      <w:r>
        <w:rPr>
          <w:rFonts w:ascii="Times New Roman" w:hAnsi="Times New Roman" w:cs="Times New Roman"/>
          <w:color w:val="000000" w:themeColor="text1"/>
          <w:sz w:val="22"/>
        </w:rPr>
        <w:t>Prepare schedule for Structured Cabling System, Backbone cabling, Cable Ladder and trunk etc.</w:t>
      </w:r>
    </w:p>
    <w:p w:rsidR="007B475B" w:rsidRDefault="007B475B" w:rsidP="005603CD">
      <w:pPr>
        <w:numPr>
          <w:ilvl w:val="0"/>
          <w:numId w:val="1"/>
        </w:numPr>
        <w:suppressAutoHyphens/>
        <w:spacing w:line="276" w:lineRule="auto"/>
        <w:ind w:left="270" w:right="80"/>
        <w:jc w:val="both"/>
        <w:rPr>
          <w:rFonts w:ascii="Times New Roman" w:hAnsi="Times New Roman" w:cs="Times New Roman"/>
          <w:color w:val="000000" w:themeColor="text1"/>
        </w:rPr>
      </w:pPr>
      <w:r>
        <w:rPr>
          <w:rFonts w:ascii="Times New Roman" w:hAnsi="Times New Roman" w:cs="Times New Roman"/>
          <w:color w:val="000000" w:themeColor="text1"/>
          <w:sz w:val="22"/>
        </w:rPr>
        <w:t xml:space="preserve">Monitor and supervise installation and commissioning of different ELV Systems </w:t>
      </w:r>
      <w:r w:rsidR="006B5558">
        <w:rPr>
          <w:rFonts w:ascii="Times New Roman" w:hAnsi="Times New Roman" w:cs="Times New Roman"/>
          <w:color w:val="000000" w:themeColor="text1"/>
          <w:sz w:val="22"/>
        </w:rPr>
        <w:t>which are :</w:t>
      </w:r>
    </w:p>
    <w:p w:rsidR="005539AB" w:rsidRPr="005603CD" w:rsidRDefault="005539AB" w:rsidP="002B0AE4">
      <w:pPr>
        <w:suppressAutoHyphens/>
        <w:spacing w:line="276" w:lineRule="auto"/>
        <w:ind w:right="80" w:firstLine="360"/>
        <w:rPr>
          <w:rFonts w:ascii="Times New Roman" w:hAnsi="Times New Roman" w:cs="Times New Roman"/>
          <w:color w:val="000000" w:themeColor="text1"/>
        </w:rPr>
      </w:pPr>
      <w:r>
        <w:rPr>
          <w:rFonts w:ascii="Times New Roman" w:hAnsi="Times New Roman" w:cs="Times New Roman"/>
          <w:sz w:val="22"/>
          <w:szCs w:val="24"/>
        </w:rPr>
        <w:t xml:space="preserve">           </w:t>
      </w:r>
      <w:r>
        <w:rPr>
          <w:rFonts w:ascii="Times New Roman" w:hAnsi="Times New Roman" w:cs="Times New Roman"/>
          <w:color w:val="000000" w:themeColor="text1"/>
          <w:sz w:val="22"/>
        </w:rPr>
        <w:t xml:space="preserve">BUILDING MANAGEMENT SYSTEMS </w:t>
      </w:r>
    </w:p>
    <w:p w:rsidR="007B475B" w:rsidRPr="005603CD" w:rsidRDefault="005539AB" w:rsidP="002B0AE4">
      <w:pPr>
        <w:suppressAutoHyphens/>
        <w:spacing w:line="276" w:lineRule="auto"/>
        <w:ind w:right="80" w:firstLine="360"/>
        <w:rPr>
          <w:rFonts w:ascii="Times New Roman" w:hAnsi="Times New Roman" w:cs="Times New Roman"/>
          <w:sz w:val="22"/>
          <w:szCs w:val="24"/>
        </w:rPr>
      </w:pPr>
      <w:r>
        <w:rPr>
          <w:rFonts w:ascii="Times New Roman" w:hAnsi="Times New Roman" w:cs="Times New Roman"/>
          <w:sz w:val="22"/>
          <w:szCs w:val="24"/>
        </w:rPr>
        <w:t xml:space="preserve">           </w:t>
      </w:r>
      <w:r w:rsidR="007B475B" w:rsidRPr="005603CD">
        <w:rPr>
          <w:rFonts w:ascii="Times New Roman" w:hAnsi="Times New Roman" w:cs="Times New Roman"/>
          <w:sz w:val="22"/>
          <w:szCs w:val="24"/>
        </w:rPr>
        <w:t>FIRE ALARM SYSTEM</w:t>
      </w:r>
    </w:p>
    <w:p w:rsidR="007B475B" w:rsidRDefault="002B0AE4" w:rsidP="002B0AE4">
      <w:pPr>
        <w:suppressAutoHyphens/>
        <w:spacing w:line="276" w:lineRule="auto"/>
        <w:ind w:right="80"/>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                  </w:t>
      </w:r>
      <w:r w:rsidR="007B475B" w:rsidRPr="005603CD">
        <w:rPr>
          <w:rFonts w:ascii="Times New Roman" w:hAnsi="Times New Roman" w:cs="Times New Roman"/>
          <w:color w:val="000000" w:themeColor="text1"/>
          <w:sz w:val="22"/>
        </w:rPr>
        <w:t>SECURITY ACCESS &amp; CONTROL SYSTEM</w:t>
      </w:r>
    </w:p>
    <w:p w:rsidR="005539AB" w:rsidRDefault="005539AB" w:rsidP="002B0AE4">
      <w:pPr>
        <w:suppressAutoHyphens/>
        <w:spacing w:line="276" w:lineRule="auto"/>
        <w:ind w:right="80" w:firstLine="360"/>
        <w:rPr>
          <w:rFonts w:ascii="Times New Roman" w:hAnsi="Times New Roman" w:cs="Times New Roman"/>
          <w:sz w:val="22"/>
          <w:szCs w:val="24"/>
        </w:rPr>
      </w:pPr>
      <w:r>
        <w:rPr>
          <w:rFonts w:ascii="Times New Roman" w:hAnsi="Times New Roman" w:cs="Times New Roman"/>
          <w:sz w:val="22"/>
          <w:szCs w:val="24"/>
        </w:rPr>
        <w:t xml:space="preserve">           </w:t>
      </w:r>
      <w:r w:rsidRPr="005603CD">
        <w:rPr>
          <w:rFonts w:ascii="Times New Roman" w:hAnsi="Times New Roman" w:cs="Times New Roman"/>
          <w:sz w:val="22"/>
          <w:szCs w:val="24"/>
        </w:rPr>
        <w:t>VSS SYSTEM (CCTV)</w:t>
      </w:r>
    </w:p>
    <w:p w:rsidR="002B0AE4" w:rsidRDefault="002B0AE4" w:rsidP="002B0AE4">
      <w:pPr>
        <w:suppressAutoHyphens/>
        <w:spacing w:line="276" w:lineRule="auto"/>
        <w:ind w:right="80" w:firstLine="360"/>
        <w:rPr>
          <w:rFonts w:ascii="Times New Roman" w:hAnsi="Times New Roman" w:cs="Times New Roman"/>
          <w:sz w:val="22"/>
          <w:szCs w:val="24"/>
        </w:rPr>
      </w:pPr>
      <w:r>
        <w:rPr>
          <w:rFonts w:ascii="Times New Roman" w:hAnsi="Times New Roman" w:cs="Times New Roman"/>
          <w:sz w:val="22"/>
          <w:szCs w:val="24"/>
        </w:rPr>
        <w:t xml:space="preserve">           </w:t>
      </w:r>
      <w:r w:rsidRPr="005603CD">
        <w:rPr>
          <w:rFonts w:ascii="Times New Roman" w:hAnsi="Times New Roman" w:cs="Times New Roman"/>
          <w:color w:val="212121"/>
          <w:sz w:val="22"/>
          <w:szCs w:val="22"/>
        </w:rPr>
        <w:t>STRUCTURED CABLING SYSTEM</w:t>
      </w:r>
    </w:p>
    <w:p w:rsidR="002B0AE4" w:rsidRPr="005603CD" w:rsidRDefault="002B0AE4" w:rsidP="002B0AE4">
      <w:pPr>
        <w:suppressAutoHyphens/>
        <w:spacing w:line="276" w:lineRule="auto"/>
        <w:ind w:right="80"/>
        <w:rPr>
          <w:rFonts w:ascii="Times New Roman" w:hAnsi="Times New Roman" w:cs="Times New Roman"/>
          <w:color w:val="212121"/>
          <w:sz w:val="22"/>
          <w:szCs w:val="22"/>
        </w:rPr>
      </w:pPr>
      <w:r>
        <w:rPr>
          <w:rFonts w:ascii="Times New Roman" w:hAnsi="Times New Roman" w:cs="Times New Roman"/>
          <w:color w:val="212121"/>
          <w:sz w:val="22"/>
          <w:szCs w:val="22"/>
        </w:rPr>
        <w:t xml:space="preserve">                  </w:t>
      </w:r>
      <w:r w:rsidRPr="005603CD">
        <w:rPr>
          <w:rFonts w:ascii="Times New Roman" w:hAnsi="Times New Roman" w:cs="Times New Roman"/>
          <w:color w:val="212121"/>
          <w:sz w:val="22"/>
          <w:szCs w:val="22"/>
        </w:rPr>
        <w:t>PUBLIC ADDRESSES SYSTEM</w:t>
      </w:r>
    </w:p>
    <w:p w:rsidR="002B0AE4" w:rsidRDefault="002B0AE4" w:rsidP="002B0AE4">
      <w:pPr>
        <w:suppressAutoHyphens/>
        <w:spacing w:line="276" w:lineRule="auto"/>
        <w:ind w:right="80"/>
        <w:rPr>
          <w:rFonts w:ascii="Times New Roman" w:hAnsi="Times New Roman" w:cs="Times New Roman"/>
          <w:color w:val="212121"/>
          <w:sz w:val="22"/>
          <w:szCs w:val="22"/>
        </w:rPr>
      </w:pPr>
      <w:r>
        <w:rPr>
          <w:rFonts w:ascii="Times New Roman" w:hAnsi="Times New Roman" w:cs="Times New Roman"/>
          <w:color w:val="212121"/>
          <w:sz w:val="22"/>
          <w:szCs w:val="22"/>
        </w:rPr>
        <w:t xml:space="preserve">                  </w:t>
      </w:r>
      <w:r w:rsidRPr="005603CD">
        <w:rPr>
          <w:rFonts w:ascii="Times New Roman" w:hAnsi="Times New Roman" w:cs="Times New Roman"/>
          <w:color w:val="212121"/>
          <w:sz w:val="22"/>
          <w:szCs w:val="22"/>
        </w:rPr>
        <w:t>IPTV, MASTER CLOCK SYSTEM</w:t>
      </w:r>
    </w:p>
    <w:p w:rsidR="007B475B" w:rsidRPr="005539AB" w:rsidRDefault="002B0AE4" w:rsidP="002B0AE4">
      <w:pPr>
        <w:suppressAutoHyphens/>
        <w:spacing w:line="276" w:lineRule="auto"/>
        <w:ind w:right="80" w:firstLine="360"/>
        <w:rPr>
          <w:rFonts w:ascii="Times New Roman" w:hAnsi="Times New Roman" w:cs="Times New Roman"/>
          <w:sz w:val="22"/>
          <w:szCs w:val="24"/>
        </w:rPr>
      </w:pPr>
      <w:r>
        <w:rPr>
          <w:rFonts w:ascii="Times New Roman" w:hAnsi="Times New Roman" w:cs="Times New Roman"/>
          <w:color w:val="212121"/>
          <w:sz w:val="22"/>
          <w:szCs w:val="22"/>
        </w:rPr>
        <w:t xml:space="preserve">            </w:t>
      </w:r>
      <w:r w:rsidR="007B475B" w:rsidRPr="005603CD">
        <w:rPr>
          <w:rFonts w:ascii="Times New Roman" w:hAnsi="Times New Roman" w:cs="Times New Roman"/>
          <w:color w:val="212121"/>
          <w:sz w:val="22"/>
          <w:szCs w:val="22"/>
        </w:rPr>
        <w:t xml:space="preserve">PERIMETER SECURITY FENCING </w:t>
      </w:r>
    </w:p>
    <w:p w:rsidR="007B475B" w:rsidRPr="005603CD" w:rsidRDefault="002B0AE4" w:rsidP="00510FE3">
      <w:pPr>
        <w:suppressAutoHyphens/>
        <w:spacing w:line="276" w:lineRule="auto"/>
        <w:ind w:right="80"/>
        <w:rPr>
          <w:rFonts w:ascii="Times New Roman" w:hAnsi="Times New Roman" w:cs="Times New Roman"/>
          <w:color w:val="212121"/>
          <w:sz w:val="22"/>
          <w:szCs w:val="22"/>
        </w:rPr>
      </w:pPr>
      <w:r>
        <w:rPr>
          <w:rFonts w:ascii="Times New Roman" w:hAnsi="Times New Roman" w:cs="Times New Roman"/>
          <w:color w:val="212121"/>
          <w:sz w:val="22"/>
          <w:szCs w:val="22"/>
        </w:rPr>
        <w:t xml:space="preserve">                  </w:t>
      </w:r>
      <w:r w:rsidR="007B475B" w:rsidRPr="005603CD">
        <w:rPr>
          <w:rFonts w:ascii="Times New Roman" w:hAnsi="Times New Roman" w:cs="Times New Roman"/>
          <w:color w:val="212121"/>
          <w:sz w:val="22"/>
          <w:szCs w:val="22"/>
        </w:rPr>
        <w:t>GROUND INTRUSION SENSORS.</w:t>
      </w:r>
      <w:r w:rsidR="005539AB">
        <w:rPr>
          <w:rFonts w:ascii="Times New Roman" w:hAnsi="Times New Roman" w:cs="Times New Roman"/>
          <w:color w:val="212121"/>
          <w:sz w:val="22"/>
          <w:szCs w:val="22"/>
        </w:rPr>
        <w:t xml:space="preserve"> </w:t>
      </w:r>
    </w:p>
    <w:p w:rsidR="00A83265" w:rsidRPr="00067EEB" w:rsidRDefault="00A00B63" w:rsidP="00901966">
      <w:pPr>
        <w:shd w:val="clear" w:color="auto" w:fill="BFBFBF" w:themeFill="background1" w:themeFillShade="BF"/>
        <w:spacing w:after="150"/>
        <w:rPr>
          <w:rFonts w:ascii="Times New Roman" w:hAnsi="Times New Roman" w:cs="Times New Roman"/>
          <w:b/>
          <w:bCs/>
          <w:sz w:val="24"/>
          <w:szCs w:val="24"/>
        </w:rPr>
      </w:pPr>
      <w:r w:rsidRPr="00067EEB">
        <w:rPr>
          <w:rFonts w:ascii="Times New Roman" w:hAnsi="Times New Roman" w:cs="Times New Roman"/>
          <w:b/>
          <w:bCs/>
          <w:sz w:val="24"/>
          <w:szCs w:val="24"/>
        </w:rPr>
        <w:lastRenderedPageBreak/>
        <w:t>Key Projects</w:t>
      </w:r>
    </w:p>
    <w:p w:rsidR="00EE003D" w:rsidRPr="005F217F" w:rsidRDefault="00EE003D" w:rsidP="00EE003D">
      <w:pPr>
        <w:pStyle w:val="Default"/>
        <w:rPr>
          <w:sz w:val="22"/>
          <w:szCs w:val="20"/>
        </w:rPr>
      </w:pPr>
      <w:r w:rsidRPr="005F217F">
        <w:rPr>
          <w:sz w:val="22"/>
          <w:szCs w:val="20"/>
        </w:rPr>
        <w:t>1. King Abdulaziz International Airport (KAIA)</w:t>
      </w:r>
      <w:r>
        <w:rPr>
          <w:sz w:val="22"/>
          <w:szCs w:val="20"/>
        </w:rPr>
        <w:t xml:space="preserve"> </w:t>
      </w:r>
      <w:r w:rsidRPr="005F217F">
        <w:rPr>
          <w:sz w:val="22"/>
          <w:szCs w:val="20"/>
        </w:rPr>
        <w:t xml:space="preserve">New Project Jeddah KSA </w:t>
      </w:r>
    </w:p>
    <w:p w:rsidR="00EE003D" w:rsidRPr="005F217F" w:rsidRDefault="00EE003D" w:rsidP="00EE003D">
      <w:pPr>
        <w:pStyle w:val="Default"/>
        <w:rPr>
          <w:sz w:val="22"/>
          <w:szCs w:val="20"/>
        </w:rPr>
      </w:pPr>
      <w:r w:rsidRPr="005F217F">
        <w:rPr>
          <w:sz w:val="22"/>
          <w:szCs w:val="20"/>
        </w:rPr>
        <w:t xml:space="preserve">2. Kingdom Tower Jeddah KSA </w:t>
      </w:r>
    </w:p>
    <w:p w:rsidR="00EE003D" w:rsidRPr="005F217F" w:rsidRDefault="00EE003D" w:rsidP="00EE003D">
      <w:pPr>
        <w:pStyle w:val="Default"/>
        <w:rPr>
          <w:sz w:val="22"/>
          <w:szCs w:val="20"/>
        </w:rPr>
      </w:pPr>
      <w:r w:rsidRPr="005F217F">
        <w:rPr>
          <w:sz w:val="22"/>
          <w:szCs w:val="20"/>
        </w:rPr>
        <w:t xml:space="preserve">3. King Abdullah Port Project (HUTA-ICAD joint venture) </w:t>
      </w:r>
    </w:p>
    <w:p w:rsidR="00EE003D" w:rsidRPr="005F217F" w:rsidRDefault="00EE003D" w:rsidP="00EE003D">
      <w:pPr>
        <w:pStyle w:val="Default"/>
        <w:rPr>
          <w:sz w:val="22"/>
          <w:szCs w:val="20"/>
        </w:rPr>
      </w:pPr>
      <w:r w:rsidRPr="005F217F">
        <w:rPr>
          <w:sz w:val="22"/>
          <w:szCs w:val="20"/>
        </w:rPr>
        <w:t>4. Harmain Rail Project (a joint venture with TRAMS)</w:t>
      </w:r>
    </w:p>
    <w:p w:rsidR="00EE003D" w:rsidRDefault="00EE003D" w:rsidP="00EE003D">
      <w:pPr>
        <w:pStyle w:val="Default"/>
        <w:rPr>
          <w:sz w:val="22"/>
          <w:szCs w:val="20"/>
        </w:rPr>
      </w:pPr>
      <w:r w:rsidRPr="005F217F">
        <w:rPr>
          <w:sz w:val="22"/>
          <w:szCs w:val="20"/>
        </w:rPr>
        <w:t>5. MOI Building in Makkah</w:t>
      </w:r>
    </w:p>
    <w:p w:rsidR="00EE003D" w:rsidRPr="00067EEB" w:rsidRDefault="00EE003D" w:rsidP="00EE003D">
      <w:pPr>
        <w:pStyle w:val="Default"/>
        <w:rPr>
          <w:rFonts w:eastAsia="Calibri"/>
          <w:b/>
          <w:sz w:val="20"/>
          <w:szCs w:val="20"/>
        </w:rPr>
      </w:pPr>
    </w:p>
    <w:p w:rsidR="00EE003D" w:rsidRPr="00EE003D" w:rsidRDefault="00EE003D" w:rsidP="00EE003D">
      <w:pPr>
        <w:shd w:val="clear" w:color="auto" w:fill="BFBFBF" w:themeFill="background1" w:themeFillShade="BF"/>
        <w:spacing w:after="150"/>
        <w:rPr>
          <w:rFonts w:ascii="Times New Roman" w:hAnsi="Times New Roman" w:cs="Times New Roman"/>
          <w:b/>
          <w:bCs/>
          <w:sz w:val="24"/>
          <w:szCs w:val="24"/>
        </w:rPr>
      </w:pPr>
      <w:r>
        <w:rPr>
          <w:rFonts w:ascii="Times New Roman" w:hAnsi="Times New Roman" w:cs="Times New Roman"/>
          <w:b/>
          <w:bCs/>
          <w:sz w:val="24"/>
          <w:szCs w:val="24"/>
        </w:rPr>
        <w:t xml:space="preserve">Highlights of Experiences </w:t>
      </w:r>
      <w:r w:rsidRPr="00067EEB">
        <w:rPr>
          <w:rFonts w:eastAsia="Calibri"/>
          <w:b/>
        </w:rPr>
        <w:t xml:space="preserve">                                                                                                                                                                                                                                         </w:t>
      </w:r>
      <w:r>
        <w:rPr>
          <w:rFonts w:eastAsia="Calibri"/>
          <w:b/>
        </w:rPr>
        <w:t xml:space="preserve">                              </w:t>
      </w:r>
    </w:p>
    <w:p w:rsidR="003B5A98" w:rsidRPr="008A6E31" w:rsidRDefault="003B5A98" w:rsidP="003B5A98">
      <w:pPr>
        <w:tabs>
          <w:tab w:val="right" w:pos="10656"/>
        </w:tabs>
        <w:rPr>
          <w:rFonts w:ascii="Times New Roman" w:hAnsi="Times New Roman" w:cs="Times New Roman"/>
          <w:sz w:val="22"/>
        </w:rPr>
      </w:pPr>
      <w:r w:rsidRPr="008A6E31">
        <w:rPr>
          <w:rFonts w:ascii="Times New Roman" w:hAnsi="Times New Roman" w:cs="Times New Roman"/>
          <w:b/>
          <w:sz w:val="22"/>
        </w:rPr>
        <w:t>1</w:t>
      </w:r>
      <w:r w:rsidRPr="008A6E31">
        <w:rPr>
          <w:rFonts w:ascii="Times New Roman" w:hAnsi="Times New Roman" w:cs="Times New Roman"/>
          <w:sz w:val="22"/>
        </w:rPr>
        <w:t xml:space="preserve">)   </w:t>
      </w:r>
      <w:r>
        <w:rPr>
          <w:rFonts w:ascii="Times New Roman" w:hAnsi="Times New Roman" w:cs="Times New Roman"/>
          <w:sz w:val="22"/>
        </w:rPr>
        <w:t xml:space="preserve">      </w:t>
      </w:r>
      <w:r>
        <w:rPr>
          <w:rFonts w:ascii="Times New Roman" w:hAnsi="Times New Roman" w:cs="Times New Roman"/>
          <w:b/>
          <w:sz w:val="22"/>
        </w:rPr>
        <w:t xml:space="preserve">Company  </w:t>
      </w:r>
      <w:r w:rsidR="005603CD">
        <w:rPr>
          <w:rFonts w:ascii="Times New Roman" w:hAnsi="Times New Roman" w:cs="Times New Roman"/>
          <w:b/>
          <w:sz w:val="22"/>
        </w:rPr>
        <w:t xml:space="preserve">  </w:t>
      </w:r>
      <w:r>
        <w:rPr>
          <w:rFonts w:ascii="Times New Roman" w:hAnsi="Times New Roman" w:cs="Times New Roman"/>
          <w:b/>
          <w:sz w:val="22"/>
        </w:rPr>
        <w:t xml:space="preserve"> </w:t>
      </w:r>
      <w:r w:rsidR="005603CD">
        <w:rPr>
          <w:rFonts w:ascii="Times New Roman" w:hAnsi="Times New Roman" w:cs="Times New Roman"/>
          <w:b/>
          <w:sz w:val="22"/>
        </w:rPr>
        <w:t xml:space="preserve"> </w:t>
      </w:r>
      <w:r>
        <w:rPr>
          <w:rFonts w:ascii="Times New Roman" w:hAnsi="Times New Roman" w:cs="Times New Roman"/>
          <w:b/>
          <w:sz w:val="22"/>
        </w:rPr>
        <w:t xml:space="preserve">:     </w:t>
      </w:r>
      <w:r w:rsidR="005603CD">
        <w:rPr>
          <w:rFonts w:ascii="Times New Roman" w:hAnsi="Times New Roman" w:cs="Times New Roman"/>
          <w:b/>
          <w:sz w:val="22"/>
        </w:rPr>
        <w:t xml:space="preserve"> </w:t>
      </w:r>
      <w:r>
        <w:rPr>
          <w:rFonts w:ascii="Times New Roman" w:hAnsi="Times New Roman" w:cs="Times New Roman"/>
          <w:b/>
          <w:sz w:val="22"/>
        </w:rPr>
        <w:t xml:space="preserve">HAC </w:t>
      </w:r>
      <w:r w:rsidRPr="003F7615">
        <w:rPr>
          <w:rFonts w:ascii="Times New Roman" w:hAnsi="Times New Roman" w:cs="Times New Roman"/>
          <w:b/>
          <w:sz w:val="22"/>
        </w:rPr>
        <w:t>Pvt. Ltd</w:t>
      </w:r>
    </w:p>
    <w:p w:rsidR="003B5A98" w:rsidRPr="003F7615" w:rsidRDefault="003B5A98" w:rsidP="003B5A98">
      <w:pPr>
        <w:tabs>
          <w:tab w:val="right" w:pos="10656"/>
        </w:tabs>
        <w:rPr>
          <w:rFonts w:ascii="Times New Roman" w:hAnsi="Times New Roman" w:cs="Times New Roman"/>
          <w:b/>
          <w:sz w:val="22"/>
        </w:rPr>
      </w:pPr>
      <w:r>
        <w:rPr>
          <w:sz w:val="22"/>
        </w:rPr>
        <w:t xml:space="preserve">    </w:t>
      </w:r>
      <w:r>
        <w:rPr>
          <w:rFonts w:ascii="Times New Roman" w:hAnsi="Times New Roman" w:cs="Times New Roman"/>
          <w:b/>
          <w:sz w:val="22"/>
        </w:rPr>
        <w:t xml:space="preserve">         Location   </w:t>
      </w:r>
      <w:r w:rsidR="005603CD">
        <w:rPr>
          <w:rFonts w:ascii="Times New Roman" w:hAnsi="Times New Roman" w:cs="Times New Roman"/>
          <w:b/>
          <w:sz w:val="22"/>
        </w:rPr>
        <w:t xml:space="preserve"> </w:t>
      </w:r>
      <w:r>
        <w:rPr>
          <w:rFonts w:ascii="Times New Roman" w:hAnsi="Times New Roman" w:cs="Times New Roman"/>
          <w:b/>
          <w:sz w:val="22"/>
        </w:rPr>
        <w:t xml:space="preserve">  </w:t>
      </w:r>
      <w:r w:rsidRPr="003F7615">
        <w:rPr>
          <w:rFonts w:ascii="Times New Roman" w:hAnsi="Times New Roman" w:cs="Times New Roman"/>
          <w:b/>
          <w:sz w:val="22"/>
        </w:rPr>
        <w:t>:</w:t>
      </w:r>
      <w:r>
        <w:rPr>
          <w:rFonts w:ascii="Times New Roman" w:hAnsi="Times New Roman" w:cs="Times New Roman"/>
          <w:b/>
          <w:sz w:val="22"/>
        </w:rPr>
        <w:t xml:space="preserve">    </w:t>
      </w:r>
      <w:r w:rsidR="005603CD">
        <w:rPr>
          <w:rFonts w:ascii="Times New Roman" w:hAnsi="Times New Roman" w:cs="Times New Roman"/>
          <w:b/>
          <w:sz w:val="22"/>
        </w:rPr>
        <w:t xml:space="preserve"> </w:t>
      </w:r>
      <w:r w:rsidRPr="003F7615">
        <w:rPr>
          <w:rFonts w:ascii="Times New Roman" w:hAnsi="Times New Roman" w:cs="Times New Roman"/>
          <w:b/>
          <w:sz w:val="22"/>
        </w:rPr>
        <w:t>New Delhi, India</w:t>
      </w:r>
    </w:p>
    <w:p w:rsidR="003B5A98" w:rsidRDefault="003B5A98" w:rsidP="003B5A98">
      <w:pPr>
        <w:tabs>
          <w:tab w:val="right" w:pos="10656"/>
        </w:tabs>
        <w:ind w:left="720" w:hanging="270"/>
        <w:rPr>
          <w:rFonts w:ascii="Times New Roman" w:hAnsi="Times New Roman" w:cs="Times New Roman"/>
          <w:b/>
          <w:sz w:val="22"/>
        </w:rPr>
      </w:pPr>
      <w:r w:rsidRPr="003F7615">
        <w:rPr>
          <w:rFonts w:ascii="Times New Roman" w:hAnsi="Times New Roman" w:cs="Times New Roman"/>
          <w:b/>
          <w:sz w:val="22"/>
        </w:rPr>
        <w:t xml:space="preserve"> </w:t>
      </w:r>
      <w:r>
        <w:rPr>
          <w:rFonts w:ascii="Times New Roman" w:hAnsi="Times New Roman" w:cs="Times New Roman"/>
          <w:b/>
          <w:sz w:val="22"/>
        </w:rPr>
        <w:t xml:space="preserve"> </w:t>
      </w:r>
      <w:r w:rsidRPr="003F7615">
        <w:rPr>
          <w:rFonts w:ascii="Times New Roman" w:hAnsi="Times New Roman" w:cs="Times New Roman"/>
          <w:b/>
          <w:sz w:val="22"/>
        </w:rPr>
        <w:t xml:space="preserve"> </w:t>
      </w:r>
      <w:r>
        <w:rPr>
          <w:rFonts w:ascii="Times New Roman" w:hAnsi="Times New Roman" w:cs="Times New Roman"/>
          <w:b/>
          <w:sz w:val="22"/>
        </w:rPr>
        <w:t xml:space="preserve">  Position      </w:t>
      </w:r>
      <w:r w:rsidR="005603CD">
        <w:rPr>
          <w:rFonts w:ascii="Times New Roman" w:hAnsi="Times New Roman" w:cs="Times New Roman"/>
          <w:b/>
          <w:sz w:val="22"/>
        </w:rPr>
        <w:t xml:space="preserve"> </w:t>
      </w:r>
      <w:r>
        <w:rPr>
          <w:rFonts w:ascii="Times New Roman" w:hAnsi="Times New Roman" w:cs="Times New Roman"/>
          <w:b/>
          <w:sz w:val="22"/>
        </w:rPr>
        <w:t xml:space="preserve"> :   </w:t>
      </w:r>
      <w:r w:rsidR="005603CD">
        <w:rPr>
          <w:rFonts w:ascii="Times New Roman" w:hAnsi="Times New Roman" w:cs="Times New Roman"/>
          <w:b/>
          <w:sz w:val="22"/>
        </w:rPr>
        <w:t xml:space="preserve"> </w:t>
      </w:r>
      <w:r>
        <w:rPr>
          <w:rFonts w:ascii="Times New Roman" w:hAnsi="Times New Roman" w:cs="Times New Roman"/>
          <w:b/>
          <w:sz w:val="22"/>
        </w:rPr>
        <w:t xml:space="preserve"> </w:t>
      </w:r>
      <w:r w:rsidRPr="003F7615">
        <w:rPr>
          <w:rFonts w:ascii="Times New Roman" w:hAnsi="Times New Roman" w:cs="Times New Roman"/>
          <w:b/>
          <w:sz w:val="22"/>
        </w:rPr>
        <w:t xml:space="preserve">Service </w:t>
      </w:r>
      <w:r w:rsidR="00C966E5" w:rsidRPr="003F7615">
        <w:rPr>
          <w:rFonts w:ascii="Times New Roman" w:hAnsi="Times New Roman" w:cs="Times New Roman"/>
          <w:b/>
          <w:sz w:val="22"/>
        </w:rPr>
        <w:t>Engineer</w:t>
      </w:r>
      <w:r w:rsidR="00C966E5">
        <w:rPr>
          <w:rFonts w:ascii="Times New Roman" w:hAnsi="Times New Roman" w:cs="Times New Roman"/>
          <w:b/>
          <w:sz w:val="22"/>
        </w:rPr>
        <w:t xml:space="preserve"> (E &amp; I)</w:t>
      </w:r>
      <w:r w:rsidRPr="003F7615">
        <w:rPr>
          <w:rFonts w:ascii="Times New Roman" w:hAnsi="Times New Roman" w:cs="Times New Roman"/>
          <w:b/>
          <w:sz w:val="22"/>
        </w:rPr>
        <w:t xml:space="preserve"> </w:t>
      </w:r>
      <w:r>
        <w:rPr>
          <w:rFonts w:ascii="Times New Roman" w:hAnsi="Times New Roman" w:cs="Times New Roman"/>
          <w:b/>
          <w:sz w:val="22"/>
        </w:rPr>
        <w:t xml:space="preserve">  </w:t>
      </w:r>
      <w:r w:rsidRPr="003F7615">
        <w:rPr>
          <w:rFonts w:ascii="Times New Roman" w:hAnsi="Times New Roman" w:cs="Times New Roman"/>
          <w:b/>
          <w:sz w:val="22"/>
        </w:rPr>
        <w:t xml:space="preserve">                                                                                                                                 </w:t>
      </w:r>
      <w:r>
        <w:rPr>
          <w:rFonts w:ascii="Times New Roman" w:hAnsi="Times New Roman" w:cs="Times New Roman"/>
          <w:b/>
          <w:sz w:val="22"/>
        </w:rPr>
        <w:t xml:space="preserve">                           </w:t>
      </w:r>
    </w:p>
    <w:p w:rsidR="003B5A98" w:rsidRDefault="003B5A98" w:rsidP="003B5A98">
      <w:pPr>
        <w:tabs>
          <w:tab w:val="right" w:pos="10656"/>
        </w:tabs>
        <w:ind w:left="720" w:hanging="270"/>
        <w:rPr>
          <w:rFonts w:ascii="Times New Roman" w:hAnsi="Times New Roman" w:cs="Times New Roman"/>
          <w:sz w:val="22"/>
        </w:rPr>
      </w:pPr>
      <w:r>
        <w:rPr>
          <w:rFonts w:ascii="Times New Roman" w:hAnsi="Times New Roman" w:cs="Times New Roman"/>
          <w:b/>
          <w:sz w:val="22"/>
        </w:rPr>
        <w:t xml:space="preserve">     Duration     </w:t>
      </w:r>
      <w:r w:rsidR="005603CD">
        <w:rPr>
          <w:rFonts w:ascii="Times New Roman" w:hAnsi="Times New Roman" w:cs="Times New Roman"/>
          <w:b/>
          <w:sz w:val="22"/>
        </w:rPr>
        <w:t xml:space="preserve"> </w:t>
      </w:r>
      <w:r>
        <w:rPr>
          <w:rFonts w:ascii="Times New Roman" w:hAnsi="Times New Roman" w:cs="Times New Roman"/>
          <w:b/>
          <w:sz w:val="22"/>
        </w:rPr>
        <w:t xml:space="preserve">:  </w:t>
      </w:r>
      <w:r w:rsidR="005603CD">
        <w:rPr>
          <w:rFonts w:ascii="Times New Roman" w:hAnsi="Times New Roman" w:cs="Times New Roman"/>
          <w:b/>
          <w:sz w:val="22"/>
        </w:rPr>
        <w:t xml:space="preserve"> </w:t>
      </w:r>
      <w:r>
        <w:rPr>
          <w:rFonts w:ascii="Times New Roman" w:hAnsi="Times New Roman" w:cs="Times New Roman"/>
          <w:b/>
          <w:sz w:val="22"/>
        </w:rPr>
        <w:t xml:space="preserve">  </w:t>
      </w:r>
      <w:r w:rsidRPr="003F7615">
        <w:rPr>
          <w:rFonts w:ascii="Times New Roman" w:hAnsi="Times New Roman" w:cs="Times New Roman"/>
          <w:b/>
          <w:sz w:val="22"/>
        </w:rPr>
        <w:t>June 2012 to Oct 2014</w:t>
      </w:r>
    </w:p>
    <w:p w:rsidR="003B5A98" w:rsidRPr="003F7615" w:rsidRDefault="003B5A98" w:rsidP="003B5A98">
      <w:pPr>
        <w:tabs>
          <w:tab w:val="right" w:pos="10656"/>
        </w:tabs>
        <w:rPr>
          <w:rFonts w:ascii="Times New Roman" w:hAnsi="Times New Roman" w:cs="Times New Roman"/>
          <w:sz w:val="2"/>
        </w:rPr>
      </w:pPr>
    </w:p>
    <w:p w:rsidR="0012658B" w:rsidRDefault="003B5A98" w:rsidP="0012658B">
      <w:pPr>
        <w:tabs>
          <w:tab w:val="right" w:pos="10656"/>
        </w:tabs>
        <w:rPr>
          <w:rFonts w:ascii="Times New Roman" w:hAnsi="Times New Roman" w:cs="Times New Roman"/>
          <w:b/>
          <w:sz w:val="22"/>
          <w:u w:val="single"/>
        </w:rPr>
      </w:pPr>
      <w:r w:rsidRPr="003F7615">
        <w:rPr>
          <w:rFonts w:ascii="Times New Roman" w:hAnsi="Times New Roman" w:cs="Times New Roman"/>
          <w:b/>
          <w:sz w:val="22"/>
        </w:rPr>
        <w:t xml:space="preserve"> </w:t>
      </w:r>
      <w:r w:rsidRPr="003F7615">
        <w:rPr>
          <w:rFonts w:ascii="Times New Roman" w:hAnsi="Times New Roman" w:cs="Times New Roman"/>
          <w:b/>
          <w:sz w:val="22"/>
          <w:u w:val="single"/>
        </w:rPr>
        <w:t>Job Roles:</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PRE-COMMISSIONING: Supervise all the pre-commissioning activities of E&amp;I system installations and associated works to enable the facilities to be made ready for commissioning of all checking, verification of testing of construction work (Both static and functional).</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COMMISSIONING: After pre-commissioning supervise all the operational testing under real or simulated conditions of systems and equipment in preparation for start-up.</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START-UP: Carrying out start-up checks, energizing and running of equipment in normal operation made and carrying out post start-up checks and monitoring.</w:t>
      </w:r>
    </w:p>
    <w:p w:rsidR="0012658B" w:rsidRPr="008E3FE6" w:rsidRDefault="0012658B" w:rsidP="0012658B">
      <w:pPr>
        <w:pStyle w:val="ListParagraph"/>
        <w:numPr>
          <w:ilvl w:val="0"/>
          <w:numId w:val="41"/>
        </w:numPr>
        <w:tabs>
          <w:tab w:val="right" w:pos="10656"/>
        </w:tabs>
        <w:ind w:left="180" w:hanging="180"/>
        <w:jc w:val="both"/>
        <w:rPr>
          <w:rStyle w:val="Strong"/>
          <w:b w:val="0"/>
          <w:bCs w:val="0"/>
          <w:sz w:val="22"/>
          <w:szCs w:val="22"/>
        </w:rPr>
      </w:pPr>
      <w:r w:rsidRPr="008E3FE6">
        <w:rPr>
          <w:rStyle w:val="Strong"/>
          <w:b w:val="0"/>
          <w:sz w:val="22"/>
          <w:szCs w:val="22"/>
        </w:rPr>
        <w:t>Integrating all technical data in new projects/site modifications by updating the existing As-built drawings such as electrical layouts, cable routing layouts, single line diagrams, Wiring &amp; interconnection diagrams etc.</w:t>
      </w:r>
    </w:p>
    <w:p w:rsidR="0012658B" w:rsidRPr="008E3FE6" w:rsidRDefault="0012658B" w:rsidP="0012658B">
      <w:pPr>
        <w:pStyle w:val="ListParagraph"/>
        <w:numPr>
          <w:ilvl w:val="0"/>
          <w:numId w:val="41"/>
        </w:numPr>
        <w:tabs>
          <w:tab w:val="right" w:pos="10656"/>
        </w:tabs>
        <w:ind w:left="180" w:hanging="180"/>
        <w:jc w:val="both"/>
        <w:rPr>
          <w:rStyle w:val="Strong"/>
          <w:b w:val="0"/>
          <w:bCs w:val="0"/>
          <w:sz w:val="22"/>
          <w:szCs w:val="22"/>
        </w:rPr>
      </w:pPr>
      <w:r w:rsidRPr="008E3FE6">
        <w:rPr>
          <w:rStyle w:val="Strong"/>
          <w:b w:val="0"/>
          <w:sz w:val="22"/>
          <w:szCs w:val="22"/>
        </w:rPr>
        <w:t>Preparing the engineering schedules such as Electrical cable schedules, Electrical Equipment schedules etc.</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iCs/>
          <w:sz w:val="22"/>
          <w:szCs w:val="22"/>
        </w:rPr>
        <w:t xml:space="preserve">Responsible for installation, implementation, integration and daily operations of the automation and communication system. </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Checking of calibration of Instruments and checking of instrument datasheets and instrument Index with its proper documentation as per schedule.</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 xml:space="preserve">Observation of process, operation, automation and control of various installed instrument and its </w:t>
      </w:r>
      <w:r w:rsidRPr="008E3FE6">
        <w:rPr>
          <w:bCs/>
          <w:sz w:val="22"/>
          <w:szCs w:val="22"/>
        </w:rPr>
        <w:t>related preventive&amp; fault rectification.</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Performing design calculations, preparing specifications and conducting technical bid analysis for electrical equipment. Troubleshooting and failure analysis coupled with a diversity of background as electrical engineer.</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Responsible for execution and installation of instrumentation and control systems in the projects</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Selection &amp; sizing of instruments and also Standardization of Identified field instruments of various Electrical and Electronics system.</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Generation of test plans to integrate and verify electronic system assemblies and sub-systems in accordance to compliance matrices.</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bCs/>
          <w:sz w:val="22"/>
          <w:szCs w:val="22"/>
        </w:rPr>
        <w:t>Managing and supervise the development of conceptual, functional and detailed technical design specifications for instrumentation and plant automation activities.</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Checking of calibration of Instruments and checking of instrument datasheets and instrument Index with its proper documentation as per schedule.</w:t>
      </w:r>
    </w:p>
    <w:p w:rsidR="0012658B" w:rsidRPr="008E3FE6" w:rsidRDefault="0012658B" w:rsidP="0012658B">
      <w:pPr>
        <w:pStyle w:val="ListParagraph"/>
        <w:numPr>
          <w:ilvl w:val="0"/>
          <w:numId w:val="41"/>
        </w:numPr>
        <w:tabs>
          <w:tab w:val="right" w:pos="10656"/>
        </w:tabs>
        <w:ind w:left="180" w:hanging="180"/>
        <w:jc w:val="both"/>
        <w:rPr>
          <w:sz w:val="22"/>
          <w:szCs w:val="22"/>
        </w:rPr>
      </w:pPr>
      <w:r w:rsidRPr="008E3FE6">
        <w:rPr>
          <w:sz w:val="22"/>
          <w:szCs w:val="22"/>
        </w:rPr>
        <w:t xml:space="preserve">Provides technical and project management oversight of contractor-performed hardware design, fabrication, installation, troubleshooting, repair and testing of observatory systems to assure results </w:t>
      </w:r>
    </w:p>
    <w:p w:rsidR="003B5A98" w:rsidRPr="002159AB" w:rsidRDefault="003B5A98" w:rsidP="0012658B">
      <w:pPr>
        <w:tabs>
          <w:tab w:val="right" w:pos="10656"/>
        </w:tabs>
        <w:rPr>
          <w:rFonts w:ascii="Times New Roman" w:hAnsi="Times New Roman" w:cs="Times New Roman"/>
          <w:b/>
          <w:sz w:val="18"/>
        </w:rPr>
      </w:pPr>
    </w:p>
    <w:p w:rsidR="003B5A98" w:rsidRPr="008A6E31" w:rsidRDefault="003B5A98" w:rsidP="003B5A98">
      <w:pPr>
        <w:tabs>
          <w:tab w:val="right" w:pos="10656"/>
        </w:tabs>
        <w:rPr>
          <w:rFonts w:ascii="Times New Roman" w:hAnsi="Times New Roman" w:cs="Times New Roman"/>
          <w:sz w:val="22"/>
        </w:rPr>
      </w:pPr>
      <w:r w:rsidRPr="008A6E31">
        <w:rPr>
          <w:rFonts w:ascii="Times New Roman" w:hAnsi="Times New Roman" w:cs="Times New Roman"/>
          <w:b/>
          <w:sz w:val="22"/>
        </w:rPr>
        <w:t>2)</w:t>
      </w:r>
      <w:r>
        <w:rPr>
          <w:rFonts w:ascii="Times New Roman" w:hAnsi="Times New Roman" w:cs="Times New Roman"/>
          <w:b/>
          <w:sz w:val="22"/>
        </w:rPr>
        <w:t xml:space="preserve">           Company        :   </w:t>
      </w:r>
      <w:r w:rsidRPr="008A6E31">
        <w:rPr>
          <w:rFonts w:ascii="Times New Roman" w:hAnsi="Times New Roman" w:cs="Times New Roman"/>
          <w:b/>
          <w:sz w:val="22"/>
        </w:rPr>
        <w:t xml:space="preserve"> Sangam (India) Ltd                                                                                                         </w:t>
      </w:r>
      <w:r>
        <w:rPr>
          <w:rFonts w:ascii="Times New Roman" w:hAnsi="Times New Roman" w:cs="Times New Roman"/>
          <w:b/>
          <w:sz w:val="22"/>
        </w:rPr>
        <w:t xml:space="preserve">          </w:t>
      </w:r>
      <w:r w:rsidRPr="008A6E31">
        <w:rPr>
          <w:rFonts w:ascii="Times New Roman" w:hAnsi="Times New Roman" w:cs="Times New Roman"/>
          <w:b/>
          <w:sz w:val="22"/>
        </w:rPr>
        <w:t xml:space="preserve">  </w:t>
      </w:r>
    </w:p>
    <w:p w:rsidR="003B5A98" w:rsidRDefault="003B5A98" w:rsidP="003B5A98">
      <w:pPr>
        <w:tabs>
          <w:tab w:val="right" w:pos="10656"/>
        </w:tabs>
        <w:rPr>
          <w:rFonts w:ascii="Times New Roman" w:hAnsi="Times New Roman" w:cs="Times New Roman"/>
          <w:b/>
          <w:sz w:val="22"/>
        </w:rPr>
      </w:pPr>
      <w:r>
        <w:rPr>
          <w:sz w:val="22"/>
        </w:rPr>
        <w:t xml:space="preserve">    </w:t>
      </w:r>
      <w:r>
        <w:rPr>
          <w:rFonts w:ascii="Times New Roman" w:hAnsi="Times New Roman" w:cs="Times New Roman"/>
          <w:b/>
          <w:sz w:val="22"/>
        </w:rPr>
        <w:t xml:space="preserve">          Location         </w:t>
      </w:r>
      <w:r w:rsidRPr="003F7615">
        <w:rPr>
          <w:rFonts w:ascii="Times New Roman" w:hAnsi="Times New Roman" w:cs="Times New Roman"/>
          <w:b/>
          <w:sz w:val="22"/>
        </w:rPr>
        <w:t>:</w:t>
      </w:r>
      <w:r>
        <w:rPr>
          <w:rFonts w:ascii="Times New Roman" w:hAnsi="Times New Roman" w:cs="Times New Roman"/>
          <w:b/>
          <w:sz w:val="22"/>
        </w:rPr>
        <w:t xml:space="preserve">    </w:t>
      </w:r>
      <w:r w:rsidRPr="008A6E31">
        <w:rPr>
          <w:rFonts w:ascii="Times New Roman" w:hAnsi="Times New Roman" w:cs="Times New Roman"/>
          <w:b/>
          <w:sz w:val="22"/>
        </w:rPr>
        <w:t>Bhilwara, Rajasthan, India</w:t>
      </w:r>
      <w:r w:rsidRPr="003F7615">
        <w:rPr>
          <w:rFonts w:ascii="Times New Roman" w:hAnsi="Times New Roman" w:cs="Times New Roman"/>
          <w:b/>
          <w:sz w:val="22"/>
        </w:rPr>
        <w:t xml:space="preserve"> </w:t>
      </w:r>
      <w:r>
        <w:rPr>
          <w:rFonts w:ascii="Times New Roman" w:hAnsi="Times New Roman" w:cs="Times New Roman"/>
          <w:b/>
          <w:sz w:val="22"/>
        </w:rPr>
        <w:t xml:space="preserve"> </w:t>
      </w:r>
      <w:r w:rsidRPr="003F7615">
        <w:rPr>
          <w:rFonts w:ascii="Times New Roman" w:hAnsi="Times New Roman" w:cs="Times New Roman"/>
          <w:b/>
          <w:sz w:val="22"/>
        </w:rPr>
        <w:t xml:space="preserve"> </w:t>
      </w:r>
      <w:r>
        <w:rPr>
          <w:rFonts w:ascii="Times New Roman" w:hAnsi="Times New Roman" w:cs="Times New Roman"/>
          <w:b/>
          <w:sz w:val="22"/>
        </w:rPr>
        <w:t xml:space="preserve">  </w:t>
      </w:r>
    </w:p>
    <w:p w:rsidR="00901966" w:rsidRPr="003B5A98" w:rsidRDefault="003B5A98" w:rsidP="00803026">
      <w:pPr>
        <w:tabs>
          <w:tab w:val="right" w:pos="10656"/>
        </w:tabs>
        <w:ind w:left="810" w:hanging="90"/>
        <w:rPr>
          <w:rFonts w:ascii="Times New Roman" w:hAnsi="Times New Roman" w:cs="Times New Roman"/>
          <w:b/>
          <w:sz w:val="22"/>
        </w:rPr>
      </w:pPr>
      <w:r>
        <w:rPr>
          <w:rFonts w:ascii="Times New Roman" w:hAnsi="Times New Roman" w:cs="Times New Roman"/>
          <w:b/>
          <w:sz w:val="22"/>
        </w:rPr>
        <w:t xml:space="preserve">  Position          :   </w:t>
      </w:r>
      <w:r w:rsidRPr="008A6E31">
        <w:rPr>
          <w:rFonts w:ascii="Times New Roman" w:hAnsi="Times New Roman" w:cs="Times New Roman"/>
          <w:b/>
          <w:bCs/>
          <w:sz w:val="22"/>
        </w:rPr>
        <w:t xml:space="preserve">Trainee Engineer (internship)                                                                                                          </w:t>
      </w:r>
      <w:r>
        <w:rPr>
          <w:rFonts w:ascii="Times New Roman" w:hAnsi="Times New Roman" w:cs="Times New Roman"/>
          <w:b/>
          <w:bCs/>
          <w:sz w:val="22"/>
        </w:rPr>
        <w:t xml:space="preserve">              </w:t>
      </w:r>
      <w:r>
        <w:rPr>
          <w:rFonts w:ascii="Times New Roman" w:hAnsi="Times New Roman" w:cs="Times New Roman"/>
          <w:b/>
          <w:sz w:val="22"/>
        </w:rPr>
        <w:t xml:space="preserve">Duration         :   </w:t>
      </w:r>
      <w:r w:rsidRPr="003F7615">
        <w:rPr>
          <w:rFonts w:ascii="Times New Roman" w:hAnsi="Times New Roman" w:cs="Times New Roman"/>
          <w:b/>
          <w:sz w:val="22"/>
        </w:rPr>
        <w:t>June 201</w:t>
      </w:r>
      <w:r>
        <w:rPr>
          <w:rFonts w:ascii="Times New Roman" w:hAnsi="Times New Roman" w:cs="Times New Roman"/>
          <w:b/>
          <w:sz w:val="22"/>
        </w:rPr>
        <w:t>1</w:t>
      </w:r>
      <w:r w:rsidRPr="003F7615">
        <w:rPr>
          <w:rFonts w:ascii="Times New Roman" w:hAnsi="Times New Roman" w:cs="Times New Roman"/>
          <w:b/>
          <w:sz w:val="22"/>
        </w:rPr>
        <w:t xml:space="preserve"> to </w:t>
      </w:r>
      <w:r>
        <w:rPr>
          <w:rFonts w:ascii="Times New Roman" w:hAnsi="Times New Roman" w:cs="Times New Roman"/>
          <w:b/>
          <w:sz w:val="22"/>
        </w:rPr>
        <w:t>May</w:t>
      </w:r>
      <w:r w:rsidRPr="003F7615">
        <w:rPr>
          <w:rFonts w:ascii="Times New Roman" w:hAnsi="Times New Roman" w:cs="Times New Roman"/>
          <w:b/>
          <w:sz w:val="22"/>
        </w:rPr>
        <w:t xml:space="preserve"> 201</w:t>
      </w:r>
      <w:r>
        <w:rPr>
          <w:rFonts w:ascii="Times New Roman" w:hAnsi="Times New Roman" w:cs="Times New Roman"/>
          <w:b/>
          <w:sz w:val="22"/>
        </w:rPr>
        <w:t>2</w:t>
      </w:r>
    </w:p>
    <w:p w:rsidR="003B5A98" w:rsidRPr="00067EEB" w:rsidRDefault="003B5A98" w:rsidP="009D4FDA">
      <w:pPr>
        <w:tabs>
          <w:tab w:val="right" w:pos="10656"/>
        </w:tabs>
        <w:rPr>
          <w:rFonts w:ascii="Times New Roman" w:hAnsi="Times New Roman" w:cs="Times New Roman"/>
          <w:b/>
          <w:bCs/>
          <w:sz w:val="12"/>
        </w:rPr>
      </w:pPr>
    </w:p>
    <w:p w:rsidR="006000ED" w:rsidRPr="00067EEB" w:rsidRDefault="006000ED" w:rsidP="00901966">
      <w:pPr>
        <w:shd w:val="clear" w:color="auto" w:fill="BFBFBF" w:themeFill="background1" w:themeFillShade="BF"/>
        <w:spacing w:after="150"/>
        <w:rPr>
          <w:rFonts w:ascii="Times New Roman" w:hAnsi="Times New Roman" w:cs="Times New Roman"/>
          <w:b/>
          <w:bCs/>
          <w:sz w:val="24"/>
          <w:szCs w:val="24"/>
        </w:rPr>
      </w:pPr>
      <w:r w:rsidRPr="00067EEB">
        <w:rPr>
          <w:rFonts w:ascii="Times New Roman" w:hAnsi="Times New Roman" w:cs="Times New Roman"/>
          <w:b/>
          <w:bCs/>
          <w:sz w:val="24"/>
          <w:szCs w:val="24"/>
        </w:rPr>
        <w:t xml:space="preserve">Technical and Communications skills                                            </w:t>
      </w:r>
    </w:p>
    <w:p w:rsidR="003B5A98" w:rsidRPr="008870F1" w:rsidRDefault="003B5A98" w:rsidP="003B5A98">
      <w:pPr>
        <w:pStyle w:val="ListParagraph"/>
        <w:numPr>
          <w:ilvl w:val="0"/>
          <w:numId w:val="1"/>
        </w:numPr>
        <w:ind w:left="450"/>
        <w:jc w:val="both"/>
        <w:rPr>
          <w:rFonts w:eastAsia="Calibri"/>
          <w:sz w:val="22"/>
          <w:szCs w:val="20"/>
        </w:rPr>
      </w:pPr>
      <w:r w:rsidRPr="008C2E03">
        <w:rPr>
          <w:sz w:val="22"/>
          <w:szCs w:val="20"/>
        </w:rPr>
        <w:t>Electronics: Circuit Designing, PCB Designing, , SC device testing, DC device power supply</w:t>
      </w:r>
    </w:p>
    <w:p w:rsidR="003B5A98" w:rsidRPr="008C2E03" w:rsidRDefault="003B5A98" w:rsidP="003B5A98">
      <w:pPr>
        <w:pStyle w:val="ListParagraph"/>
        <w:numPr>
          <w:ilvl w:val="0"/>
          <w:numId w:val="1"/>
        </w:numPr>
        <w:ind w:left="450"/>
        <w:jc w:val="both"/>
        <w:rPr>
          <w:rFonts w:eastAsia="Calibri"/>
          <w:sz w:val="22"/>
          <w:szCs w:val="20"/>
        </w:rPr>
      </w:pPr>
      <w:r>
        <w:rPr>
          <w:rFonts w:eastAsia="Calibri"/>
          <w:sz w:val="22"/>
          <w:szCs w:val="20"/>
        </w:rPr>
        <w:t>Single line diagram,</w:t>
      </w:r>
      <w:r w:rsidRPr="00455FF9">
        <w:rPr>
          <w:rFonts w:eastAsia="Calibri"/>
          <w:sz w:val="22"/>
          <w:szCs w:val="20"/>
        </w:rPr>
        <w:t xml:space="preserve"> Load</w:t>
      </w:r>
      <w:r>
        <w:rPr>
          <w:rFonts w:eastAsia="Calibri"/>
          <w:sz w:val="22"/>
          <w:szCs w:val="20"/>
        </w:rPr>
        <w:t xml:space="preserve"> calculation, </w:t>
      </w:r>
      <w:r w:rsidRPr="00455FF9">
        <w:rPr>
          <w:rFonts w:eastAsia="Calibri"/>
          <w:sz w:val="22"/>
          <w:szCs w:val="20"/>
        </w:rPr>
        <w:t>DB,</w:t>
      </w:r>
      <w:r>
        <w:rPr>
          <w:rFonts w:eastAsia="Calibri"/>
          <w:sz w:val="22"/>
          <w:szCs w:val="20"/>
        </w:rPr>
        <w:t xml:space="preserve"> MCB,</w:t>
      </w:r>
      <w:r w:rsidRPr="00455FF9">
        <w:rPr>
          <w:rFonts w:eastAsia="Calibri"/>
          <w:sz w:val="22"/>
          <w:szCs w:val="20"/>
        </w:rPr>
        <w:t xml:space="preserve"> Power Supply.</w:t>
      </w:r>
      <w:r>
        <w:rPr>
          <w:rFonts w:eastAsia="Calibri"/>
          <w:sz w:val="22"/>
          <w:szCs w:val="20"/>
        </w:rPr>
        <w:t xml:space="preserve"> Generation, T&amp;D etc.</w:t>
      </w:r>
    </w:p>
    <w:p w:rsidR="003B5A98" w:rsidRPr="008C2E03" w:rsidRDefault="003B5A98" w:rsidP="003B5A98">
      <w:pPr>
        <w:pStyle w:val="ListParagraph"/>
        <w:numPr>
          <w:ilvl w:val="0"/>
          <w:numId w:val="1"/>
        </w:numPr>
        <w:ind w:left="450"/>
        <w:jc w:val="both"/>
        <w:rPr>
          <w:rFonts w:eastAsia="Calibri"/>
          <w:sz w:val="22"/>
          <w:szCs w:val="20"/>
        </w:rPr>
      </w:pPr>
      <w:r w:rsidRPr="00455FF9">
        <w:rPr>
          <w:rFonts w:eastAsia="Calibri"/>
          <w:sz w:val="22"/>
          <w:szCs w:val="20"/>
        </w:rPr>
        <w:t>Electrical</w:t>
      </w:r>
      <w:r>
        <w:rPr>
          <w:rFonts w:eastAsia="Calibri"/>
          <w:sz w:val="22"/>
          <w:szCs w:val="20"/>
        </w:rPr>
        <w:t xml:space="preserve"> &amp; </w:t>
      </w:r>
      <w:r w:rsidRPr="00455FF9">
        <w:rPr>
          <w:rFonts w:eastAsia="Calibri"/>
          <w:sz w:val="22"/>
          <w:szCs w:val="20"/>
        </w:rPr>
        <w:t xml:space="preserve">Electronics </w:t>
      </w:r>
      <w:r>
        <w:rPr>
          <w:rFonts w:eastAsia="Calibri"/>
          <w:sz w:val="22"/>
          <w:szCs w:val="20"/>
        </w:rPr>
        <w:t>Systems,UPS,SMPS</w:t>
      </w:r>
    </w:p>
    <w:p w:rsidR="003B5A98" w:rsidRPr="00803026" w:rsidRDefault="003B5A98" w:rsidP="00803026">
      <w:pPr>
        <w:numPr>
          <w:ilvl w:val="0"/>
          <w:numId w:val="1"/>
        </w:numPr>
        <w:ind w:left="450"/>
        <w:rPr>
          <w:rFonts w:ascii="Times New Roman" w:hAnsi="Times New Roman" w:cs="Times New Roman"/>
          <w:sz w:val="22"/>
        </w:rPr>
      </w:pPr>
      <w:r w:rsidRPr="00455FF9">
        <w:rPr>
          <w:rFonts w:ascii="Times New Roman" w:hAnsi="Times New Roman" w:cs="Times New Roman"/>
          <w:sz w:val="22"/>
        </w:rPr>
        <w:t>Electrical Measurement and Instrumentation Engineering</w:t>
      </w:r>
      <w:r w:rsidR="00803026">
        <w:rPr>
          <w:rFonts w:ascii="Times New Roman" w:hAnsi="Times New Roman" w:cs="Times New Roman"/>
          <w:sz w:val="22"/>
        </w:rPr>
        <w:t xml:space="preserve">, </w:t>
      </w:r>
      <w:r w:rsidRPr="00803026">
        <w:rPr>
          <w:rFonts w:ascii="Times New Roman" w:eastAsia="Calibri" w:hAnsi="Times New Roman" w:cs="Times New Roman"/>
          <w:sz w:val="22"/>
        </w:rPr>
        <w:t>Building Management Systems</w:t>
      </w:r>
    </w:p>
    <w:p w:rsidR="003B5A98" w:rsidRPr="008C2E03" w:rsidRDefault="003B5A98" w:rsidP="003B5A98">
      <w:pPr>
        <w:pStyle w:val="ListParagraph"/>
        <w:numPr>
          <w:ilvl w:val="0"/>
          <w:numId w:val="1"/>
        </w:numPr>
        <w:ind w:left="450"/>
        <w:jc w:val="both"/>
        <w:rPr>
          <w:rFonts w:eastAsia="Calibri"/>
          <w:sz w:val="22"/>
          <w:szCs w:val="20"/>
        </w:rPr>
      </w:pPr>
      <w:r w:rsidRPr="00455FF9">
        <w:rPr>
          <w:sz w:val="22"/>
          <w:szCs w:val="20"/>
        </w:rPr>
        <w:t>Basics of MEP, FIRE FIGHTING,HVAC</w:t>
      </w:r>
    </w:p>
    <w:p w:rsidR="003B5A98" w:rsidRDefault="003B5A98" w:rsidP="003B5A98">
      <w:pPr>
        <w:numPr>
          <w:ilvl w:val="0"/>
          <w:numId w:val="1"/>
        </w:numPr>
        <w:ind w:left="450"/>
        <w:rPr>
          <w:rFonts w:ascii="Times New Roman" w:hAnsi="Times New Roman" w:cs="Times New Roman"/>
          <w:sz w:val="22"/>
        </w:rPr>
      </w:pPr>
      <w:r w:rsidRPr="00455FF9">
        <w:rPr>
          <w:rFonts w:ascii="Times New Roman" w:hAnsi="Times New Roman" w:cs="Times New Roman"/>
          <w:sz w:val="22"/>
        </w:rPr>
        <w:t xml:space="preserve">Microsoft Office (Excel, word, </w:t>
      </w:r>
      <w:r w:rsidR="00901966" w:rsidRPr="00455FF9">
        <w:rPr>
          <w:rFonts w:ascii="Times New Roman" w:hAnsi="Times New Roman" w:cs="Times New Roman"/>
          <w:sz w:val="22"/>
        </w:rPr>
        <w:t>pot</w:t>
      </w:r>
      <w:r w:rsidRPr="00455FF9">
        <w:rPr>
          <w:rFonts w:ascii="Times New Roman" w:hAnsi="Times New Roman" w:cs="Times New Roman"/>
          <w:sz w:val="22"/>
        </w:rPr>
        <w:t xml:space="preserve"> etc.)</w:t>
      </w:r>
      <w:r>
        <w:rPr>
          <w:rFonts w:ascii="Times New Roman" w:hAnsi="Times New Roman" w:cs="Times New Roman"/>
          <w:sz w:val="22"/>
        </w:rPr>
        <w:t>, Adobe, Foxit etc.</w:t>
      </w:r>
    </w:p>
    <w:p w:rsidR="003B5A98" w:rsidRPr="002159AB" w:rsidRDefault="003B5A98" w:rsidP="003B5A98">
      <w:pPr>
        <w:numPr>
          <w:ilvl w:val="0"/>
          <w:numId w:val="1"/>
        </w:numPr>
        <w:ind w:left="450"/>
        <w:rPr>
          <w:rFonts w:ascii="Times New Roman" w:hAnsi="Times New Roman" w:cs="Times New Roman"/>
          <w:sz w:val="22"/>
        </w:rPr>
      </w:pPr>
      <w:r w:rsidRPr="002159AB">
        <w:rPr>
          <w:rFonts w:ascii="Times New Roman" w:hAnsi="Times New Roman" w:cs="Times New Roman"/>
          <w:sz w:val="22"/>
        </w:rPr>
        <w:t>Switching and Routing,RHCSA,Virtualization (Microsoft Virtual PC, VMware design, Oracle Virtual Box)</w:t>
      </w:r>
    </w:p>
    <w:p w:rsidR="003B5A98" w:rsidRPr="008C2E03" w:rsidRDefault="003B5A98" w:rsidP="003B5A98">
      <w:pPr>
        <w:pStyle w:val="ListParagraph"/>
        <w:numPr>
          <w:ilvl w:val="0"/>
          <w:numId w:val="1"/>
        </w:numPr>
        <w:ind w:hanging="270"/>
        <w:jc w:val="both"/>
        <w:rPr>
          <w:rFonts w:eastAsia="Calibri"/>
          <w:sz w:val="22"/>
          <w:szCs w:val="20"/>
        </w:rPr>
      </w:pPr>
      <w:r>
        <w:rPr>
          <w:sz w:val="22"/>
          <w:szCs w:val="20"/>
        </w:rPr>
        <w:t xml:space="preserve">  CAD Skills:</w:t>
      </w:r>
      <w:r w:rsidRPr="00455FF9">
        <w:rPr>
          <w:sz w:val="22"/>
          <w:szCs w:val="20"/>
        </w:rPr>
        <w:t xml:space="preserve"> AutoCAD, MATLAB, ,Cisco Packet tracer,</w:t>
      </w:r>
      <w:r w:rsidRPr="008C2E03">
        <w:rPr>
          <w:sz w:val="22"/>
          <w:szCs w:val="20"/>
        </w:rPr>
        <w:t xml:space="preserve"> </w:t>
      </w:r>
      <w:r>
        <w:rPr>
          <w:sz w:val="22"/>
          <w:szCs w:val="20"/>
        </w:rPr>
        <w:t>Hardware (</w:t>
      </w:r>
      <w:r w:rsidRPr="008C2E03">
        <w:rPr>
          <w:sz w:val="22"/>
          <w:szCs w:val="20"/>
        </w:rPr>
        <w:t>PC assembling</w:t>
      </w:r>
      <w:r>
        <w:rPr>
          <w:sz w:val="22"/>
          <w:szCs w:val="20"/>
        </w:rPr>
        <w:t>, Troubleshooting, Maintenance)</w:t>
      </w:r>
    </w:p>
    <w:p w:rsidR="003B5A98" w:rsidRPr="008C2E03" w:rsidRDefault="003B5A98" w:rsidP="003B5A98">
      <w:pPr>
        <w:pStyle w:val="ListParagraph"/>
        <w:numPr>
          <w:ilvl w:val="0"/>
          <w:numId w:val="1"/>
        </w:numPr>
        <w:ind w:left="450"/>
        <w:jc w:val="both"/>
        <w:rPr>
          <w:rFonts w:eastAsia="Calibri"/>
          <w:sz w:val="22"/>
          <w:szCs w:val="20"/>
        </w:rPr>
      </w:pPr>
      <w:r w:rsidRPr="00455FF9">
        <w:rPr>
          <w:rFonts w:eastAsia="Calibri"/>
          <w:sz w:val="22"/>
          <w:szCs w:val="20"/>
        </w:rPr>
        <w:lastRenderedPageBreak/>
        <w:t>Communication Systems.</w:t>
      </w:r>
      <w:r>
        <w:rPr>
          <w:rFonts w:eastAsia="Calibri"/>
          <w:sz w:val="22"/>
          <w:szCs w:val="20"/>
        </w:rPr>
        <w:t>GSM,WCDMA,Wireless ,</w:t>
      </w:r>
      <w:r w:rsidRPr="00455FF9">
        <w:rPr>
          <w:sz w:val="22"/>
          <w:szCs w:val="20"/>
        </w:rPr>
        <w:t>Network designing,implantation,installation and maintenance</w:t>
      </w:r>
    </w:p>
    <w:p w:rsidR="003B5A98" w:rsidRPr="008C2E03" w:rsidRDefault="003B5A98" w:rsidP="003B5A98">
      <w:pPr>
        <w:pStyle w:val="ListParagraph"/>
        <w:numPr>
          <w:ilvl w:val="0"/>
          <w:numId w:val="1"/>
        </w:numPr>
        <w:ind w:left="450"/>
        <w:jc w:val="both"/>
        <w:rPr>
          <w:rFonts w:eastAsia="Calibri"/>
          <w:sz w:val="22"/>
          <w:szCs w:val="20"/>
        </w:rPr>
      </w:pPr>
      <w:r w:rsidRPr="00455FF9">
        <w:rPr>
          <w:sz w:val="22"/>
          <w:szCs w:val="20"/>
        </w:rPr>
        <w:t>OS  installation con</w:t>
      </w:r>
      <w:r>
        <w:rPr>
          <w:sz w:val="22"/>
          <w:szCs w:val="20"/>
        </w:rPr>
        <w:t>figuration and troubleshooting(W</w:t>
      </w:r>
      <w:r w:rsidRPr="00455FF9">
        <w:rPr>
          <w:sz w:val="22"/>
          <w:szCs w:val="20"/>
        </w:rPr>
        <w:t>indows and Linux</w:t>
      </w:r>
      <w:r w:rsidRPr="00455FF9">
        <w:rPr>
          <w:rFonts w:eastAsia="Calibri"/>
          <w:sz w:val="22"/>
          <w:szCs w:val="20"/>
        </w:rPr>
        <w:t xml:space="preserve"> )</w:t>
      </w:r>
      <w:r w:rsidRPr="008C2E03">
        <w:rPr>
          <w:sz w:val="22"/>
          <w:szCs w:val="20"/>
        </w:rPr>
        <w:t xml:space="preserve"> </w:t>
      </w:r>
    </w:p>
    <w:p w:rsidR="003B5A98" w:rsidRPr="008C2E03" w:rsidRDefault="003B5A98" w:rsidP="003B5A98">
      <w:pPr>
        <w:pStyle w:val="ListParagraph"/>
        <w:numPr>
          <w:ilvl w:val="0"/>
          <w:numId w:val="1"/>
        </w:numPr>
        <w:ind w:left="450"/>
        <w:jc w:val="both"/>
        <w:rPr>
          <w:rFonts w:eastAsia="Calibri"/>
          <w:sz w:val="22"/>
          <w:szCs w:val="20"/>
        </w:rPr>
      </w:pPr>
      <w:r w:rsidRPr="00455FF9">
        <w:rPr>
          <w:sz w:val="22"/>
          <w:szCs w:val="20"/>
        </w:rPr>
        <w:t>Programming languages: C/C++, VHDL</w:t>
      </w:r>
    </w:p>
    <w:p w:rsidR="003B5A98" w:rsidRPr="00980863" w:rsidRDefault="003B5A98" w:rsidP="00901966">
      <w:pPr>
        <w:numPr>
          <w:ilvl w:val="0"/>
          <w:numId w:val="1"/>
        </w:numPr>
        <w:ind w:left="450"/>
        <w:rPr>
          <w:rFonts w:ascii="Times New Roman" w:hAnsi="Times New Roman" w:cs="Times New Roman"/>
          <w:sz w:val="22"/>
        </w:rPr>
      </w:pPr>
      <w:r w:rsidRPr="00455FF9">
        <w:rPr>
          <w:rFonts w:ascii="Times New Roman" w:eastAsia="Calibri" w:hAnsi="Times New Roman" w:cs="Times New Roman"/>
          <w:sz w:val="22"/>
        </w:rPr>
        <w:t>Fluent in English,</w:t>
      </w:r>
      <w:r>
        <w:rPr>
          <w:rFonts w:ascii="Times New Roman" w:eastAsia="Calibri" w:hAnsi="Times New Roman" w:cs="Times New Roman"/>
          <w:sz w:val="22"/>
        </w:rPr>
        <w:t xml:space="preserve"> working knowledge in </w:t>
      </w:r>
      <w:r w:rsidRPr="00455FF9">
        <w:rPr>
          <w:rFonts w:ascii="Times New Roman" w:eastAsia="Calibri" w:hAnsi="Times New Roman" w:cs="Times New Roman"/>
          <w:sz w:val="22"/>
        </w:rPr>
        <w:t>Arabic,</w:t>
      </w:r>
      <w:r>
        <w:rPr>
          <w:rFonts w:ascii="Times New Roman" w:eastAsia="Calibri" w:hAnsi="Times New Roman" w:cs="Times New Roman"/>
          <w:sz w:val="22"/>
        </w:rPr>
        <w:t xml:space="preserve"> Urdu and Hindi and regional </w:t>
      </w:r>
      <w:r w:rsidR="00901966">
        <w:rPr>
          <w:rFonts w:ascii="Times New Roman" w:eastAsia="Calibri" w:hAnsi="Times New Roman" w:cs="Times New Roman"/>
          <w:sz w:val="22"/>
        </w:rPr>
        <w:t>languages.</w:t>
      </w:r>
    </w:p>
    <w:p w:rsidR="00980863" w:rsidRPr="00901966" w:rsidRDefault="00980863" w:rsidP="00980863">
      <w:pPr>
        <w:ind w:left="450"/>
        <w:rPr>
          <w:rFonts w:ascii="Times New Roman" w:hAnsi="Times New Roman" w:cs="Times New Roman"/>
          <w:sz w:val="22"/>
        </w:rPr>
      </w:pPr>
    </w:p>
    <w:p w:rsidR="006000ED" w:rsidRPr="00067EEB" w:rsidRDefault="006000ED" w:rsidP="006000ED">
      <w:pPr>
        <w:ind w:left="360"/>
        <w:rPr>
          <w:rFonts w:ascii="Times New Roman" w:hAnsi="Times New Roman" w:cs="Times New Roman"/>
          <w:sz w:val="12"/>
        </w:rPr>
      </w:pPr>
    </w:p>
    <w:p w:rsidR="0073455C" w:rsidRPr="00067EEB" w:rsidRDefault="00DC7512" w:rsidP="00901966">
      <w:pPr>
        <w:shd w:val="clear" w:color="auto" w:fill="BFBFBF" w:themeFill="background1" w:themeFillShade="BF"/>
        <w:spacing w:after="150"/>
        <w:rPr>
          <w:rFonts w:ascii="Times New Roman" w:hAnsi="Times New Roman" w:cs="Times New Roman"/>
          <w:b/>
          <w:bCs/>
          <w:sz w:val="24"/>
          <w:szCs w:val="24"/>
        </w:rPr>
      </w:pPr>
      <w:r w:rsidRPr="00067EEB">
        <w:rPr>
          <w:rFonts w:ascii="Times New Roman" w:hAnsi="Times New Roman" w:cs="Times New Roman"/>
          <w:b/>
          <w:bCs/>
          <w:sz w:val="24"/>
          <w:szCs w:val="24"/>
        </w:rPr>
        <w:t>Main Project &amp; Seminar</w:t>
      </w:r>
      <w:r w:rsidR="007B475B">
        <w:rPr>
          <w:rFonts w:ascii="Times New Roman" w:hAnsi="Times New Roman" w:cs="Times New Roman"/>
          <w:b/>
          <w:bCs/>
          <w:sz w:val="24"/>
          <w:szCs w:val="24"/>
        </w:rPr>
        <w:t xml:space="preserve"> during Study</w:t>
      </w:r>
      <w:r w:rsidRPr="00067EEB">
        <w:rPr>
          <w:rFonts w:ascii="Times New Roman" w:hAnsi="Times New Roman" w:cs="Times New Roman"/>
          <w:b/>
          <w:bCs/>
          <w:sz w:val="24"/>
          <w:szCs w:val="24"/>
        </w:rPr>
        <w:t xml:space="preserve">                             </w:t>
      </w:r>
    </w:p>
    <w:p w:rsidR="003B5A98" w:rsidRPr="008A6E31" w:rsidRDefault="003B5A98" w:rsidP="003B5A98">
      <w:pPr>
        <w:pStyle w:val="ListParagraph"/>
        <w:numPr>
          <w:ilvl w:val="0"/>
          <w:numId w:val="37"/>
        </w:numPr>
        <w:tabs>
          <w:tab w:val="left" w:pos="180"/>
        </w:tabs>
        <w:ind w:hanging="450"/>
        <w:rPr>
          <w:bCs/>
          <w:sz w:val="22"/>
          <w:szCs w:val="20"/>
        </w:rPr>
      </w:pPr>
      <w:r w:rsidRPr="00E15337">
        <w:rPr>
          <w:sz w:val="22"/>
          <w:szCs w:val="20"/>
        </w:rPr>
        <w:t>Automatic Night Lamp With Morning Alarm and Electronics Eyes</w:t>
      </w:r>
    </w:p>
    <w:p w:rsidR="003B5A98" w:rsidRPr="008A6E31" w:rsidRDefault="003B5A98" w:rsidP="003B5A98">
      <w:pPr>
        <w:pStyle w:val="ListParagraph"/>
        <w:numPr>
          <w:ilvl w:val="0"/>
          <w:numId w:val="37"/>
        </w:numPr>
        <w:tabs>
          <w:tab w:val="left" w:pos="180"/>
        </w:tabs>
        <w:ind w:hanging="450"/>
        <w:rPr>
          <w:bCs/>
          <w:sz w:val="22"/>
          <w:szCs w:val="20"/>
        </w:rPr>
      </w:pPr>
      <w:r w:rsidRPr="00E15337">
        <w:rPr>
          <w:sz w:val="22"/>
          <w:szCs w:val="20"/>
        </w:rPr>
        <w:t>SMPS And UPS Management Using Solar Energy</w:t>
      </w:r>
    </w:p>
    <w:p w:rsidR="003B5A98" w:rsidRPr="008A6E31" w:rsidRDefault="003B5A98" w:rsidP="003B5A98">
      <w:pPr>
        <w:pStyle w:val="ListParagraph"/>
        <w:numPr>
          <w:ilvl w:val="0"/>
          <w:numId w:val="37"/>
        </w:numPr>
        <w:tabs>
          <w:tab w:val="left" w:pos="180"/>
        </w:tabs>
        <w:ind w:hanging="450"/>
        <w:rPr>
          <w:bCs/>
          <w:sz w:val="22"/>
          <w:szCs w:val="20"/>
        </w:rPr>
      </w:pPr>
      <w:r>
        <w:rPr>
          <w:sz w:val="22"/>
          <w:szCs w:val="20"/>
        </w:rPr>
        <w:t>Street Lighting System</w:t>
      </w:r>
    </w:p>
    <w:p w:rsidR="003B5A98" w:rsidRPr="008A6E31" w:rsidRDefault="003B5A98" w:rsidP="003B5A98">
      <w:pPr>
        <w:pStyle w:val="ListParagraph"/>
        <w:numPr>
          <w:ilvl w:val="0"/>
          <w:numId w:val="37"/>
        </w:numPr>
        <w:tabs>
          <w:tab w:val="left" w:pos="180"/>
        </w:tabs>
        <w:ind w:hanging="450"/>
        <w:rPr>
          <w:bCs/>
          <w:sz w:val="22"/>
          <w:szCs w:val="20"/>
        </w:rPr>
      </w:pPr>
      <w:r>
        <w:rPr>
          <w:sz w:val="22"/>
          <w:szCs w:val="20"/>
        </w:rPr>
        <w:t>Domestic fire Alarm System</w:t>
      </w:r>
    </w:p>
    <w:p w:rsidR="003B5A98" w:rsidRPr="008A6E31" w:rsidRDefault="003B5A98" w:rsidP="003B5A98">
      <w:pPr>
        <w:pStyle w:val="ListParagraph"/>
        <w:numPr>
          <w:ilvl w:val="0"/>
          <w:numId w:val="37"/>
        </w:numPr>
        <w:tabs>
          <w:tab w:val="left" w:pos="180"/>
        </w:tabs>
        <w:ind w:hanging="450"/>
        <w:rPr>
          <w:bCs/>
          <w:sz w:val="22"/>
          <w:szCs w:val="20"/>
        </w:rPr>
      </w:pPr>
      <w:r>
        <w:rPr>
          <w:sz w:val="22"/>
          <w:szCs w:val="20"/>
        </w:rPr>
        <w:t xml:space="preserve">DC Power Supply unit for Electronics Gadget </w:t>
      </w:r>
    </w:p>
    <w:p w:rsidR="003B5A98" w:rsidRPr="008A6E31" w:rsidRDefault="003B5A98" w:rsidP="003B5A98">
      <w:pPr>
        <w:pStyle w:val="ListParagraph"/>
        <w:numPr>
          <w:ilvl w:val="0"/>
          <w:numId w:val="37"/>
        </w:numPr>
        <w:tabs>
          <w:tab w:val="left" w:pos="180"/>
        </w:tabs>
        <w:ind w:hanging="450"/>
        <w:rPr>
          <w:bCs/>
          <w:sz w:val="22"/>
          <w:szCs w:val="20"/>
        </w:rPr>
      </w:pPr>
      <w:r>
        <w:rPr>
          <w:sz w:val="22"/>
          <w:szCs w:val="20"/>
        </w:rPr>
        <w:t xml:space="preserve">Network infrastructures in Hostel </w:t>
      </w:r>
    </w:p>
    <w:p w:rsidR="003B5A98" w:rsidRPr="008A6E31" w:rsidRDefault="003B5A98" w:rsidP="003B5A98">
      <w:pPr>
        <w:pStyle w:val="ListParagraph"/>
        <w:numPr>
          <w:ilvl w:val="0"/>
          <w:numId w:val="37"/>
        </w:numPr>
        <w:tabs>
          <w:tab w:val="left" w:pos="180"/>
        </w:tabs>
        <w:ind w:hanging="450"/>
        <w:rPr>
          <w:bCs/>
          <w:sz w:val="22"/>
          <w:szCs w:val="20"/>
        </w:rPr>
      </w:pPr>
      <w:r>
        <w:rPr>
          <w:sz w:val="22"/>
          <w:szCs w:val="20"/>
        </w:rPr>
        <w:t xml:space="preserve">Automatic Level Control </w:t>
      </w:r>
    </w:p>
    <w:p w:rsidR="003B5A98" w:rsidRPr="002D7AA7" w:rsidRDefault="003B5A98" w:rsidP="003B5A98">
      <w:pPr>
        <w:pStyle w:val="ListParagraph"/>
        <w:numPr>
          <w:ilvl w:val="0"/>
          <w:numId w:val="37"/>
        </w:numPr>
        <w:tabs>
          <w:tab w:val="left" w:pos="180"/>
        </w:tabs>
        <w:ind w:hanging="450"/>
        <w:rPr>
          <w:bCs/>
          <w:sz w:val="22"/>
          <w:szCs w:val="20"/>
        </w:rPr>
      </w:pPr>
      <w:r>
        <w:rPr>
          <w:sz w:val="22"/>
          <w:szCs w:val="20"/>
        </w:rPr>
        <w:t xml:space="preserve">LED Lighting System with Low Cost </w:t>
      </w:r>
    </w:p>
    <w:p w:rsidR="003B5A98" w:rsidRPr="003B5A98" w:rsidRDefault="003B5A98" w:rsidP="003B5A98">
      <w:pPr>
        <w:pStyle w:val="ListParagraph"/>
        <w:numPr>
          <w:ilvl w:val="0"/>
          <w:numId w:val="37"/>
        </w:numPr>
        <w:tabs>
          <w:tab w:val="left" w:pos="180"/>
        </w:tabs>
        <w:ind w:hanging="450"/>
        <w:rPr>
          <w:bCs/>
          <w:sz w:val="22"/>
          <w:szCs w:val="20"/>
        </w:rPr>
      </w:pPr>
      <w:r>
        <w:rPr>
          <w:sz w:val="22"/>
          <w:szCs w:val="20"/>
        </w:rPr>
        <w:t xml:space="preserve">Sounding System for Lecture hall </w:t>
      </w:r>
    </w:p>
    <w:p w:rsidR="003B5A98" w:rsidRPr="00E15337" w:rsidRDefault="003B5A98" w:rsidP="003B5A98">
      <w:pPr>
        <w:pStyle w:val="ListParagraph"/>
        <w:numPr>
          <w:ilvl w:val="0"/>
          <w:numId w:val="37"/>
        </w:numPr>
        <w:tabs>
          <w:tab w:val="left" w:pos="180"/>
        </w:tabs>
        <w:ind w:hanging="450"/>
        <w:rPr>
          <w:bCs/>
          <w:sz w:val="22"/>
          <w:szCs w:val="20"/>
        </w:rPr>
      </w:pPr>
      <w:r w:rsidRPr="00E15337">
        <w:rPr>
          <w:sz w:val="22"/>
          <w:szCs w:val="20"/>
        </w:rPr>
        <w:t>Basic Electrical And Electronics System</w:t>
      </w:r>
    </w:p>
    <w:p w:rsidR="003B5A98" w:rsidRPr="00E15337" w:rsidRDefault="003B5A98" w:rsidP="003B5A98">
      <w:pPr>
        <w:pStyle w:val="ListParagraph"/>
        <w:numPr>
          <w:ilvl w:val="0"/>
          <w:numId w:val="37"/>
        </w:numPr>
        <w:tabs>
          <w:tab w:val="left" w:pos="180"/>
        </w:tabs>
        <w:ind w:hanging="450"/>
        <w:rPr>
          <w:bCs/>
          <w:sz w:val="22"/>
          <w:szCs w:val="20"/>
        </w:rPr>
      </w:pPr>
      <w:r w:rsidRPr="00E15337">
        <w:rPr>
          <w:sz w:val="22"/>
          <w:szCs w:val="20"/>
        </w:rPr>
        <w:t>SMPS And UPS Management Using Solar Energy</w:t>
      </w:r>
    </w:p>
    <w:p w:rsidR="003B5A98" w:rsidRPr="00E15337" w:rsidRDefault="003B5A98" w:rsidP="003B5A98">
      <w:pPr>
        <w:pStyle w:val="ListParagraph"/>
        <w:numPr>
          <w:ilvl w:val="0"/>
          <w:numId w:val="37"/>
        </w:numPr>
        <w:tabs>
          <w:tab w:val="left" w:pos="180"/>
        </w:tabs>
        <w:ind w:hanging="450"/>
        <w:rPr>
          <w:bCs/>
          <w:sz w:val="22"/>
          <w:szCs w:val="20"/>
        </w:rPr>
      </w:pPr>
      <w:r w:rsidRPr="00E15337">
        <w:rPr>
          <w:sz w:val="22"/>
          <w:szCs w:val="20"/>
        </w:rPr>
        <w:t>Domestic Power Supply Management Using Solar For Rural Area</w:t>
      </w:r>
    </w:p>
    <w:p w:rsidR="003B5A98" w:rsidRPr="00E15337" w:rsidRDefault="003B5A98" w:rsidP="003B5A98">
      <w:pPr>
        <w:pStyle w:val="ListParagraph"/>
        <w:numPr>
          <w:ilvl w:val="0"/>
          <w:numId w:val="37"/>
        </w:numPr>
        <w:tabs>
          <w:tab w:val="left" w:pos="180"/>
        </w:tabs>
        <w:ind w:hanging="450"/>
        <w:rPr>
          <w:bCs/>
          <w:sz w:val="22"/>
          <w:szCs w:val="20"/>
        </w:rPr>
      </w:pPr>
      <w:r w:rsidRPr="00E15337">
        <w:rPr>
          <w:sz w:val="22"/>
          <w:szCs w:val="20"/>
        </w:rPr>
        <w:t>Automatic Night Lamp With Morning Alarm and Electronics Eyes</w:t>
      </w:r>
    </w:p>
    <w:p w:rsidR="003B5A98" w:rsidRPr="00E15337" w:rsidRDefault="003B5A98" w:rsidP="003B5A98">
      <w:pPr>
        <w:pStyle w:val="ListParagraph"/>
        <w:numPr>
          <w:ilvl w:val="0"/>
          <w:numId w:val="37"/>
        </w:numPr>
        <w:tabs>
          <w:tab w:val="left" w:pos="180"/>
        </w:tabs>
        <w:ind w:hanging="450"/>
        <w:rPr>
          <w:bCs/>
          <w:sz w:val="22"/>
          <w:szCs w:val="20"/>
        </w:rPr>
      </w:pPr>
      <w:r w:rsidRPr="00E15337">
        <w:rPr>
          <w:sz w:val="22"/>
          <w:szCs w:val="20"/>
        </w:rPr>
        <w:t>802.11n Next Generation Wireless Standard, Wireless Communication Systems, GSM And CDMA Systems</w:t>
      </w:r>
    </w:p>
    <w:p w:rsidR="003B5A98" w:rsidRPr="00E15337" w:rsidRDefault="003B5A98" w:rsidP="003B5A98">
      <w:pPr>
        <w:pStyle w:val="ListParagraph"/>
        <w:numPr>
          <w:ilvl w:val="0"/>
          <w:numId w:val="37"/>
        </w:numPr>
        <w:tabs>
          <w:tab w:val="left" w:pos="180"/>
        </w:tabs>
        <w:ind w:hanging="450"/>
        <w:rPr>
          <w:bCs/>
          <w:sz w:val="22"/>
          <w:szCs w:val="20"/>
        </w:rPr>
      </w:pPr>
      <w:r w:rsidRPr="00E15337">
        <w:rPr>
          <w:sz w:val="22"/>
          <w:szCs w:val="20"/>
        </w:rPr>
        <w:t>Network Infrastructure For Hostel Rooms</w:t>
      </w:r>
    </w:p>
    <w:p w:rsidR="003B5A98" w:rsidRDefault="003B5A98" w:rsidP="003B5A98">
      <w:pPr>
        <w:pStyle w:val="ListParagraph"/>
        <w:numPr>
          <w:ilvl w:val="0"/>
          <w:numId w:val="37"/>
        </w:numPr>
        <w:tabs>
          <w:tab w:val="left" w:pos="180"/>
        </w:tabs>
        <w:ind w:hanging="450"/>
        <w:rPr>
          <w:bCs/>
          <w:sz w:val="22"/>
          <w:szCs w:val="20"/>
        </w:rPr>
      </w:pPr>
      <w:r w:rsidRPr="00E15337">
        <w:rPr>
          <w:bCs/>
          <w:sz w:val="22"/>
          <w:szCs w:val="20"/>
        </w:rPr>
        <w:t>Electronic Circuit Design, EDC, EMI, OpAmps, IC Technology.</w:t>
      </w:r>
    </w:p>
    <w:p w:rsidR="00901966" w:rsidRPr="003B5A98" w:rsidRDefault="00901966" w:rsidP="00901966">
      <w:pPr>
        <w:pStyle w:val="ListParagraph"/>
        <w:tabs>
          <w:tab w:val="left" w:pos="180"/>
        </w:tabs>
        <w:ind w:left="540"/>
        <w:rPr>
          <w:bCs/>
          <w:sz w:val="22"/>
          <w:szCs w:val="20"/>
        </w:rPr>
      </w:pPr>
    </w:p>
    <w:p w:rsidR="00A83265" w:rsidRPr="00067EEB" w:rsidRDefault="00A83265" w:rsidP="00A83265">
      <w:pPr>
        <w:ind w:left="360"/>
        <w:rPr>
          <w:rFonts w:ascii="Times New Roman" w:hAnsi="Times New Roman" w:cs="Times New Roman"/>
          <w:bCs/>
          <w:sz w:val="8"/>
        </w:rPr>
      </w:pPr>
    </w:p>
    <w:p w:rsidR="0073455C" w:rsidRPr="00067EEB" w:rsidRDefault="006000ED" w:rsidP="00DC4167">
      <w:pPr>
        <w:ind w:left="360"/>
        <w:rPr>
          <w:rFonts w:ascii="Times New Roman" w:hAnsi="Times New Roman" w:cs="Times New Roman"/>
          <w:bCs/>
          <w:sz w:val="8"/>
        </w:rPr>
      </w:pPr>
      <w:r w:rsidRPr="00067EEB">
        <w:rPr>
          <w:rFonts w:ascii="Times New Roman" w:hAnsi="Times New Roman" w:cs="Times New Roman"/>
          <w:bCs/>
        </w:rPr>
        <w:t xml:space="preserve"> </w:t>
      </w:r>
    </w:p>
    <w:p w:rsidR="00FB179B" w:rsidRPr="00067EEB" w:rsidRDefault="00BB3F18" w:rsidP="00901966">
      <w:pPr>
        <w:shd w:val="clear" w:color="auto" w:fill="BFBFBF" w:themeFill="background1" w:themeFillShade="BF"/>
        <w:spacing w:after="150"/>
        <w:rPr>
          <w:rFonts w:ascii="Times New Roman" w:hAnsi="Times New Roman" w:cs="Times New Roman"/>
          <w:b/>
          <w:bCs/>
          <w:sz w:val="24"/>
          <w:szCs w:val="24"/>
        </w:rPr>
      </w:pPr>
      <w:r w:rsidRPr="00067EEB">
        <w:rPr>
          <w:rFonts w:ascii="Times New Roman" w:hAnsi="Times New Roman" w:cs="Times New Roman"/>
          <w:b/>
          <w:bCs/>
          <w:sz w:val="24"/>
          <w:szCs w:val="24"/>
        </w:rPr>
        <w:t>Academic Qualifications</w:t>
      </w:r>
    </w:p>
    <w:tbl>
      <w:tblPr>
        <w:tblStyle w:val="TableGrid"/>
        <w:tblW w:w="11057" w:type="dxa"/>
        <w:tblInd w:w="-5" w:type="dxa"/>
        <w:tblLook w:val="04A0" w:firstRow="1" w:lastRow="0" w:firstColumn="1" w:lastColumn="0" w:noHBand="0" w:noVBand="1"/>
      </w:tblPr>
      <w:tblGrid>
        <w:gridCol w:w="1546"/>
        <w:gridCol w:w="3539"/>
        <w:gridCol w:w="2899"/>
        <w:gridCol w:w="1670"/>
        <w:gridCol w:w="1403"/>
      </w:tblGrid>
      <w:tr w:rsidR="003B5A98" w:rsidTr="003B5A98">
        <w:trPr>
          <w:trHeight w:val="291"/>
        </w:trPr>
        <w:tc>
          <w:tcPr>
            <w:tcW w:w="1546" w:type="dxa"/>
          </w:tcPr>
          <w:p w:rsidR="003B5A98" w:rsidRPr="00455FF9" w:rsidRDefault="003B5A98" w:rsidP="00007306">
            <w:pPr>
              <w:tabs>
                <w:tab w:val="right" w:pos="10656"/>
              </w:tabs>
              <w:rPr>
                <w:rFonts w:ascii="Times New Roman" w:hAnsi="Times New Roman" w:cs="Times New Roman"/>
                <w:b/>
                <w:bCs/>
              </w:rPr>
            </w:pPr>
            <w:r w:rsidRPr="00455FF9">
              <w:rPr>
                <w:rFonts w:ascii="Times New Roman" w:hAnsi="Times New Roman" w:cs="Times New Roman"/>
                <w:b/>
                <w:bCs/>
              </w:rPr>
              <w:t>Course Name</w:t>
            </w:r>
          </w:p>
        </w:tc>
        <w:tc>
          <w:tcPr>
            <w:tcW w:w="3539" w:type="dxa"/>
          </w:tcPr>
          <w:p w:rsidR="003B5A98" w:rsidRPr="00455FF9" w:rsidRDefault="003B5A98" w:rsidP="00007306">
            <w:pPr>
              <w:tabs>
                <w:tab w:val="right" w:pos="10656"/>
              </w:tabs>
              <w:rPr>
                <w:rFonts w:ascii="Times New Roman" w:hAnsi="Times New Roman" w:cs="Times New Roman"/>
                <w:b/>
                <w:bCs/>
              </w:rPr>
            </w:pPr>
            <w:r w:rsidRPr="00455FF9">
              <w:rPr>
                <w:rFonts w:ascii="Times New Roman" w:hAnsi="Times New Roman" w:cs="Times New Roman"/>
                <w:b/>
                <w:bCs/>
              </w:rPr>
              <w:t>Specialization</w:t>
            </w:r>
          </w:p>
        </w:tc>
        <w:tc>
          <w:tcPr>
            <w:tcW w:w="2899" w:type="dxa"/>
          </w:tcPr>
          <w:p w:rsidR="003B5A98" w:rsidRPr="00455FF9" w:rsidRDefault="003B5A98" w:rsidP="00007306">
            <w:pPr>
              <w:tabs>
                <w:tab w:val="right" w:pos="10656"/>
              </w:tabs>
              <w:rPr>
                <w:rFonts w:ascii="Times New Roman" w:hAnsi="Times New Roman" w:cs="Times New Roman"/>
                <w:b/>
                <w:bCs/>
              </w:rPr>
            </w:pPr>
            <w:r w:rsidRPr="00455FF9">
              <w:rPr>
                <w:rFonts w:ascii="Times New Roman" w:hAnsi="Times New Roman" w:cs="Times New Roman"/>
                <w:b/>
                <w:bCs/>
              </w:rPr>
              <w:t>Institute/Board/University</w:t>
            </w:r>
          </w:p>
        </w:tc>
        <w:tc>
          <w:tcPr>
            <w:tcW w:w="1670" w:type="dxa"/>
          </w:tcPr>
          <w:p w:rsidR="003B5A98" w:rsidRPr="00455FF9" w:rsidRDefault="003B5A98" w:rsidP="00007306">
            <w:pPr>
              <w:tabs>
                <w:tab w:val="right" w:pos="10656"/>
              </w:tabs>
              <w:rPr>
                <w:rFonts w:ascii="Times New Roman" w:hAnsi="Times New Roman" w:cs="Times New Roman"/>
                <w:b/>
                <w:bCs/>
              </w:rPr>
            </w:pPr>
            <w:r w:rsidRPr="00455FF9">
              <w:rPr>
                <w:rFonts w:ascii="Times New Roman" w:hAnsi="Times New Roman" w:cs="Times New Roman"/>
                <w:b/>
                <w:bCs/>
              </w:rPr>
              <w:t xml:space="preserve">Passed Year </w:t>
            </w:r>
          </w:p>
        </w:tc>
        <w:tc>
          <w:tcPr>
            <w:tcW w:w="1403" w:type="dxa"/>
          </w:tcPr>
          <w:p w:rsidR="003B5A98" w:rsidRPr="00455FF9" w:rsidRDefault="003925AE" w:rsidP="00007306">
            <w:pPr>
              <w:tabs>
                <w:tab w:val="right" w:pos="10656"/>
              </w:tabs>
              <w:rPr>
                <w:rFonts w:ascii="Times New Roman" w:hAnsi="Times New Roman" w:cs="Times New Roman"/>
                <w:b/>
                <w:bCs/>
              </w:rPr>
            </w:pPr>
            <w:r>
              <w:rPr>
                <w:rFonts w:ascii="Times New Roman" w:hAnsi="Times New Roman" w:cs="Times New Roman"/>
                <w:b/>
                <w:bCs/>
              </w:rPr>
              <w:t>Class</w:t>
            </w:r>
          </w:p>
        </w:tc>
      </w:tr>
      <w:tr w:rsidR="003B5A98" w:rsidTr="003B5A98">
        <w:trPr>
          <w:trHeight w:val="291"/>
        </w:trPr>
        <w:tc>
          <w:tcPr>
            <w:tcW w:w="1546"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B.Tech.</w:t>
            </w:r>
          </w:p>
        </w:tc>
        <w:tc>
          <w:tcPr>
            <w:tcW w:w="3539"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Electronics &amp; Communication Eng.</w:t>
            </w:r>
          </w:p>
        </w:tc>
        <w:tc>
          <w:tcPr>
            <w:tcW w:w="2899"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RTU, Kota (Raj.)</w:t>
            </w:r>
          </w:p>
        </w:tc>
        <w:tc>
          <w:tcPr>
            <w:tcW w:w="1670"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2012</w:t>
            </w:r>
          </w:p>
        </w:tc>
        <w:tc>
          <w:tcPr>
            <w:tcW w:w="1403" w:type="dxa"/>
          </w:tcPr>
          <w:p w:rsidR="003B5A98" w:rsidRPr="00E15337" w:rsidRDefault="003925AE" w:rsidP="00007306">
            <w:pPr>
              <w:tabs>
                <w:tab w:val="right" w:pos="10656"/>
              </w:tabs>
              <w:rPr>
                <w:rFonts w:ascii="Times New Roman" w:hAnsi="Times New Roman" w:cs="Times New Roman"/>
                <w:bCs/>
              </w:rPr>
            </w:pPr>
            <w:r>
              <w:rPr>
                <w:rFonts w:ascii="Times New Roman" w:hAnsi="Times New Roman" w:cs="Times New Roman"/>
                <w:bCs/>
              </w:rPr>
              <w:t>First</w:t>
            </w:r>
          </w:p>
        </w:tc>
      </w:tr>
      <w:tr w:rsidR="003B5A98" w:rsidTr="003B5A98">
        <w:trPr>
          <w:trHeight w:val="291"/>
        </w:trPr>
        <w:tc>
          <w:tcPr>
            <w:tcW w:w="1546"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XII (I.Sc.)</w:t>
            </w:r>
          </w:p>
        </w:tc>
        <w:tc>
          <w:tcPr>
            <w:tcW w:w="3539"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Science(Phy,Chem,Maths)</w:t>
            </w:r>
          </w:p>
        </w:tc>
        <w:tc>
          <w:tcPr>
            <w:tcW w:w="2899"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 xml:space="preserve">A.N. College Patna </w:t>
            </w:r>
          </w:p>
        </w:tc>
        <w:tc>
          <w:tcPr>
            <w:tcW w:w="1670" w:type="dxa"/>
          </w:tcPr>
          <w:p w:rsidR="003B5A98" w:rsidRPr="00E15337" w:rsidRDefault="003B5A98" w:rsidP="00007306">
            <w:pPr>
              <w:tabs>
                <w:tab w:val="right" w:pos="10656"/>
              </w:tabs>
              <w:rPr>
                <w:rFonts w:ascii="Times New Roman" w:hAnsi="Times New Roman" w:cs="Times New Roman"/>
                <w:bCs/>
              </w:rPr>
            </w:pPr>
            <w:r w:rsidRPr="00E15337">
              <w:rPr>
                <w:rFonts w:ascii="Times New Roman" w:hAnsi="Times New Roman" w:cs="Times New Roman"/>
                <w:bCs/>
              </w:rPr>
              <w:t>2008</w:t>
            </w:r>
          </w:p>
        </w:tc>
        <w:tc>
          <w:tcPr>
            <w:tcW w:w="1403" w:type="dxa"/>
          </w:tcPr>
          <w:p w:rsidR="003B5A98" w:rsidRPr="00E15337" w:rsidRDefault="003925AE" w:rsidP="003925AE">
            <w:pPr>
              <w:tabs>
                <w:tab w:val="right" w:pos="10656"/>
              </w:tabs>
              <w:rPr>
                <w:rFonts w:ascii="Times New Roman" w:hAnsi="Times New Roman" w:cs="Times New Roman"/>
                <w:bCs/>
              </w:rPr>
            </w:pPr>
            <w:r>
              <w:rPr>
                <w:rFonts w:ascii="Times New Roman" w:hAnsi="Times New Roman" w:cs="Times New Roman"/>
                <w:bCs/>
              </w:rPr>
              <w:t>First</w:t>
            </w:r>
          </w:p>
        </w:tc>
      </w:tr>
    </w:tbl>
    <w:p w:rsidR="003B5A98" w:rsidRPr="003B5A98" w:rsidRDefault="003B5A98" w:rsidP="003C496B">
      <w:pPr>
        <w:tabs>
          <w:tab w:val="right" w:pos="10656"/>
        </w:tabs>
        <w:spacing w:after="150"/>
        <w:rPr>
          <w:rFonts w:ascii="Times New Roman" w:hAnsi="Times New Roman" w:cs="Times New Roman"/>
          <w:sz w:val="2"/>
        </w:rPr>
      </w:pPr>
    </w:p>
    <w:p w:rsidR="00FB179B" w:rsidRPr="00067EEB" w:rsidRDefault="007B475B" w:rsidP="00901966">
      <w:pPr>
        <w:shd w:val="clear" w:color="auto" w:fill="BFBFBF" w:themeFill="background1" w:themeFillShade="BF"/>
        <w:spacing w:after="150"/>
        <w:rPr>
          <w:rFonts w:ascii="Times New Roman" w:hAnsi="Times New Roman" w:cs="Times New Roman"/>
          <w:b/>
          <w:bCs/>
          <w:color w:val="E7E6E6"/>
          <w:sz w:val="24"/>
          <w:szCs w:val="24"/>
        </w:rPr>
      </w:pPr>
      <w:r>
        <w:rPr>
          <w:rFonts w:ascii="Times New Roman" w:hAnsi="Times New Roman" w:cs="Times New Roman"/>
          <w:b/>
          <w:bCs/>
          <w:sz w:val="24"/>
          <w:szCs w:val="24"/>
        </w:rPr>
        <w:t xml:space="preserve">Professional </w:t>
      </w:r>
      <w:r w:rsidR="003A3B6F" w:rsidRPr="00067EEB">
        <w:rPr>
          <w:rFonts w:ascii="Times New Roman" w:hAnsi="Times New Roman" w:cs="Times New Roman"/>
          <w:b/>
          <w:bCs/>
          <w:sz w:val="24"/>
          <w:szCs w:val="24"/>
        </w:rPr>
        <w:t xml:space="preserve">Training </w:t>
      </w:r>
    </w:p>
    <w:p w:rsidR="003B5A98" w:rsidRPr="00455FF9" w:rsidRDefault="003925AE" w:rsidP="003B5A98">
      <w:pPr>
        <w:rPr>
          <w:rFonts w:ascii="Times New Roman" w:hAnsi="Times New Roman" w:cs="Times New Roman"/>
          <w:sz w:val="22"/>
        </w:rPr>
      </w:pPr>
      <w:r>
        <w:rPr>
          <w:rFonts w:ascii="Times New Roman" w:hAnsi="Times New Roman" w:cs="Times New Roman"/>
          <w:sz w:val="22"/>
        </w:rPr>
        <w:t xml:space="preserve">      </w:t>
      </w:r>
      <w:r w:rsidR="003B5A98" w:rsidRPr="00455FF9">
        <w:rPr>
          <w:rFonts w:ascii="Times New Roman" w:hAnsi="Times New Roman" w:cs="Times New Roman"/>
          <w:sz w:val="22"/>
        </w:rPr>
        <w:t xml:space="preserve">CMC Ltd (A Tata Enterprise)   </w:t>
      </w:r>
      <w:r>
        <w:rPr>
          <w:rFonts w:ascii="Times New Roman" w:hAnsi="Times New Roman" w:cs="Times New Roman"/>
          <w:sz w:val="22"/>
        </w:rPr>
        <w:t xml:space="preserve"> </w:t>
      </w:r>
      <w:r w:rsidR="003B5A98" w:rsidRPr="00455FF9">
        <w:rPr>
          <w:rFonts w:ascii="Times New Roman" w:hAnsi="Times New Roman" w:cs="Times New Roman"/>
          <w:sz w:val="22"/>
        </w:rPr>
        <w:t xml:space="preserve">                                                                                               </w:t>
      </w:r>
      <w:r>
        <w:rPr>
          <w:rFonts w:ascii="Times New Roman" w:hAnsi="Times New Roman" w:cs="Times New Roman"/>
          <w:sz w:val="22"/>
        </w:rPr>
        <w:t xml:space="preserve">   </w:t>
      </w:r>
      <w:r w:rsidR="003B5A98" w:rsidRPr="00455FF9">
        <w:rPr>
          <w:rFonts w:ascii="Times New Roman" w:hAnsi="Times New Roman" w:cs="Times New Roman"/>
          <w:sz w:val="22"/>
        </w:rPr>
        <w:t xml:space="preserve">       </w:t>
      </w:r>
      <w:r w:rsidR="003B5A98">
        <w:rPr>
          <w:rFonts w:ascii="Times New Roman" w:hAnsi="Times New Roman" w:cs="Times New Roman"/>
          <w:sz w:val="22"/>
        </w:rPr>
        <w:t xml:space="preserve">  </w:t>
      </w:r>
      <w:r w:rsidR="003B5A98" w:rsidRPr="00455FF9">
        <w:rPr>
          <w:rFonts w:ascii="Times New Roman" w:hAnsi="Times New Roman" w:cs="Times New Roman"/>
          <w:sz w:val="22"/>
        </w:rPr>
        <w:t xml:space="preserve">           Jaipur, India</w:t>
      </w:r>
    </w:p>
    <w:p w:rsidR="003B5A98" w:rsidRPr="005F217F" w:rsidRDefault="003B5A98" w:rsidP="003B5A98">
      <w:pPr>
        <w:tabs>
          <w:tab w:val="right" w:pos="10656"/>
        </w:tabs>
        <w:spacing w:after="150"/>
        <w:rPr>
          <w:rFonts w:ascii="Times New Roman" w:hAnsi="Times New Roman" w:cs="Times New Roman"/>
          <w:b/>
          <w:sz w:val="22"/>
        </w:rPr>
      </w:pPr>
      <w:r w:rsidRPr="00455FF9">
        <w:rPr>
          <w:rFonts w:ascii="Times New Roman" w:hAnsi="Times New Roman" w:cs="Times New Roman"/>
          <w:sz w:val="22"/>
        </w:rPr>
        <w:t xml:space="preserve">     </w:t>
      </w:r>
      <w:r w:rsidR="003925AE">
        <w:rPr>
          <w:rFonts w:ascii="Times New Roman" w:hAnsi="Times New Roman" w:cs="Times New Roman"/>
          <w:sz w:val="22"/>
        </w:rPr>
        <w:t xml:space="preserve">  </w:t>
      </w:r>
      <w:r w:rsidRPr="005F217F">
        <w:rPr>
          <w:rFonts w:ascii="Times New Roman" w:hAnsi="Times New Roman" w:cs="Times New Roman"/>
          <w:b/>
          <w:sz w:val="22"/>
        </w:rPr>
        <w:t>45 Days CCNA, RHCSA, Soft Skills</w:t>
      </w:r>
    </w:p>
    <w:p w:rsidR="003B5A98" w:rsidRPr="00455FF9" w:rsidRDefault="003B5A98" w:rsidP="003B5A98">
      <w:pPr>
        <w:tabs>
          <w:tab w:val="right" w:pos="10656"/>
        </w:tabs>
        <w:spacing w:after="150"/>
        <w:rPr>
          <w:rFonts w:ascii="Times New Roman" w:hAnsi="Times New Roman" w:cs="Times New Roman"/>
          <w:sz w:val="22"/>
        </w:rPr>
      </w:pPr>
      <w:r w:rsidRPr="00455FF9">
        <w:rPr>
          <w:rFonts w:ascii="Times New Roman" w:hAnsi="Times New Roman" w:cs="Times New Roman"/>
          <w:sz w:val="22"/>
        </w:rPr>
        <w:t xml:space="preserve">    </w:t>
      </w:r>
      <w:r>
        <w:rPr>
          <w:rFonts w:ascii="Times New Roman" w:hAnsi="Times New Roman" w:cs="Times New Roman"/>
          <w:sz w:val="22"/>
        </w:rPr>
        <w:t xml:space="preserve"> </w:t>
      </w:r>
      <w:r w:rsidRPr="00455FF9">
        <w:rPr>
          <w:rFonts w:ascii="Times New Roman" w:hAnsi="Times New Roman" w:cs="Times New Roman"/>
          <w:sz w:val="22"/>
        </w:rPr>
        <w:t xml:space="preserve">DOORDARSHAN KENDRA (DDK)                                                                                                            </w:t>
      </w:r>
      <w:r>
        <w:rPr>
          <w:rFonts w:ascii="Times New Roman" w:hAnsi="Times New Roman" w:cs="Times New Roman"/>
          <w:sz w:val="22"/>
        </w:rPr>
        <w:t xml:space="preserve">     </w:t>
      </w:r>
      <w:r w:rsidRPr="00455FF9">
        <w:rPr>
          <w:rFonts w:ascii="Times New Roman" w:hAnsi="Times New Roman" w:cs="Times New Roman"/>
          <w:sz w:val="22"/>
        </w:rPr>
        <w:t>Patna, India</w:t>
      </w:r>
    </w:p>
    <w:p w:rsidR="003B5A98" w:rsidRDefault="003B5A98" w:rsidP="003B5A98">
      <w:pPr>
        <w:tabs>
          <w:tab w:val="right" w:pos="10656"/>
        </w:tabs>
        <w:spacing w:after="150"/>
        <w:rPr>
          <w:rFonts w:ascii="Times New Roman" w:hAnsi="Times New Roman" w:cs="Times New Roman"/>
          <w:b/>
          <w:sz w:val="22"/>
        </w:rPr>
      </w:pPr>
      <w:r>
        <w:rPr>
          <w:rFonts w:ascii="Times New Roman" w:hAnsi="Times New Roman" w:cs="Times New Roman"/>
          <w:b/>
          <w:sz w:val="22"/>
        </w:rPr>
        <w:t xml:space="preserve">    </w:t>
      </w:r>
      <w:r w:rsidR="003925AE">
        <w:rPr>
          <w:rFonts w:ascii="Times New Roman" w:hAnsi="Times New Roman" w:cs="Times New Roman"/>
          <w:b/>
          <w:sz w:val="22"/>
        </w:rPr>
        <w:t xml:space="preserve">  </w:t>
      </w:r>
      <w:r>
        <w:rPr>
          <w:rFonts w:ascii="Times New Roman" w:hAnsi="Times New Roman" w:cs="Times New Roman"/>
          <w:b/>
          <w:sz w:val="22"/>
        </w:rPr>
        <w:t xml:space="preserve"> </w:t>
      </w:r>
      <w:r w:rsidRPr="005F217F">
        <w:rPr>
          <w:rFonts w:ascii="Times New Roman" w:hAnsi="Times New Roman" w:cs="Times New Roman"/>
          <w:b/>
          <w:sz w:val="22"/>
        </w:rPr>
        <w:t>Production, Broadcasting and Transmission of TV Program and Signals</w:t>
      </w:r>
    </w:p>
    <w:p w:rsidR="00571EA1" w:rsidRDefault="00571EA1" w:rsidP="003B5A98">
      <w:pPr>
        <w:tabs>
          <w:tab w:val="right" w:pos="10656"/>
        </w:tabs>
        <w:spacing w:after="150"/>
        <w:rPr>
          <w:rFonts w:ascii="Times New Roman" w:hAnsi="Times New Roman" w:cs="Times New Roman"/>
          <w:b/>
          <w:sz w:val="22"/>
        </w:rPr>
      </w:pPr>
    </w:p>
    <w:p w:rsidR="005422FC" w:rsidRPr="00067EEB" w:rsidRDefault="003B5A98" w:rsidP="00901966">
      <w:pPr>
        <w:shd w:val="clear" w:color="auto" w:fill="BFBFBF" w:themeFill="background1" w:themeFillShade="BF"/>
        <w:spacing w:after="150"/>
        <w:rPr>
          <w:rFonts w:ascii="Times New Roman" w:hAnsi="Times New Roman" w:cs="Times New Roman"/>
          <w:b/>
          <w:bCs/>
          <w:sz w:val="24"/>
          <w:szCs w:val="24"/>
        </w:rPr>
      </w:pPr>
      <w:r>
        <w:rPr>
          <w:rFonts w:ascii="Times New Roman" w:hAnsi="Times New Roman" w:cs="Times New Roman"/>
          <w:b/>
          <w:bCs/>
          <w:sz w:val="24"/>
          <w:szCs w:val="24"/>
        </w:rPr>
        <w:t>Personal Particulars</w:t>
      </w:r>
      <w:r w:rsidR="00ED74A7" w:rsidRPr="00067EEB">
        <w:rPr>
          <w:rFonts w:ascii="Times New Roman" w:hAnsi="Times New Roman" w:cs="Times New Roman"/>
          <w:b/>
          <w:bCs/>
          <w:sz w:val="24"/>
          <w:szCs w:val="24"/>
        </w:rPr>
        <w:t xml:space="preserve">                                                       </w:t>
      </w:r>
    </w:p>
    <w:tbl>
      <w:tblPr>
        <w:tblpPr w:leftFromText="180" w:rightFromText="180" w:vertAnchor="text" w:horzAnchor="margin" w:tblpY="12"/>
        <w:tblW w:w="0" w:type="auto"/>
        <w:tblLook w:val="04A0" w:firstRow="1" w:lastRow="0" w:firstColumn="1" w:lastColumn="0" w:noHBand="0" w:noVBand="1"/>
      </w:tblPr>
      <w:tblGrid>
        <w:gridCol w:w="3858"/>
        <w:gridCol w:w="539"/>
        <w:gridCol w:w="5192"/>
      </w:tblGrid>
      <w:tr w:rsidR="003B5A98" w:rsidRPr="0076648E" w:rsidTr="00901966">
        <w:trPr>
          <w:trHeight w:hRule="exact" w:val="2070"/>
        </w:trPr>
        <w:tc>
          <w:tcPr>
            <w:tcW w:w="3858" w:type="dxa"/>
            <w:shd w:val="clear" w:color="auto" w:fill="auto"/>
          </w:tcPr>
          <w:p w:rsidR="003B5A98" w:rsidRPr="00901966" w:rsidRDefault="003B5A98" w:rsidP="003B5A98">
            <w:pPr>
              <w:tabs>
                <w:tab w:val="left" w:pos="360"/>
                <w:tab w:val="left" w:pos="1440"/>
                <w:tab w:val="left" w:pos="5760"/>
                <w:tab w:val="left" w:pos="7920"/>
                <w:tab w:val="right" w:pos="10800"/>
              </w:tabs>
              <w:rPr>
                <w:rFonts w:ascii="Times New Roman" w:eastAsia="Calibri" w:hAnsi="Times New Roman" w:cs="Times New Roman"/>
                <w:sz w:val="4"/>
                <w:szCs w:val="22"/>
              </w:rPr>
            </w:pP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u w:val="single"/>
              </w:rPr>
            </w:pPr>
            <w:r w:rsidRPr="0076648E">
              <w:rPr>
                <w:rFonts w:ascii="Times New Roman" w:eastAsia="Calibri" w:hAnsi="Times New Roman" w:cs="Times New Roman"/>
                <w:sz w:val="22"/>
                <w:szCs w:val="22"/>
              </w:rPr>
              <w:t>Father's Name</w:t>
            </w:r>
            <w:r w:rsidRPr="0076648E">
              <w:rPr>
                <w:rFonts w:ascii="Times New Roman" w:eastAsia="Calibri" w:hAnsi="Times New Roman" w:cs="Times New Roman"/>
                <w:sz w:val="22"/>
                <w:szCs w:val="22"/>
              </w:rPr>
              <w:tab/>
            </w:r>
          </w:p>
          <w:p w:rsidR="003B5A98" w:rsidRPr="0076648E" w:rsidRDefault="003B5A98" w:rsidP="003B5A98">
            <w:pPr>
              <w:widowControl w:val="0"/>
              <w:rPr>
                <w:rFonts w:ascii="Times New Roman" w:eastAsia="Calibri" w:hAnsi="Times New Roman" w:cs="Times New Roman"/>
                <w:iCs/>
                <w:sz w:val="22"/>
                <w:szCs w:val="22"/>
                <w:u w:val="single"/>
              </w:rPr>
            </w:pPr>
            <w:r w:rsidRPr="0076648E">
              <w:rPr>
                <w:rFonts w:ascii="Times New Roman" w:eastAsia="Calibri" w:hAnsi="Times New Roman" w:cs="Times New Roman"/>
                <w:sz w:val="22"/>
                <w:szCs w:val="22"/>
              </w:rPr>
              <w:t xml:space="preserve">Mother’s Name         </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u w:val="single"/>
              </w:rPr>
            </w:pPr>
            <w:r w:rsidRPr="0076648E">
              <w:rPr>
                <w:rFonts w:ascii="Times New Roman" w:eastAsia="Calibri" w:hAnsi="Times New Roman" w:cs="Times New Roman"/>
                <w:sz w:val="22"/>
                <w:szCs w:val="22"/>
              </w:rPr>
              <w:t>Date of Birth</w:t>
            </w:r>
            <w:r w:rsidRPr="0076648E">
              <w:rPr>
                <w:rFonts w:ascii="Times New Roman" w:eastAsia="Calibri" w:hAnsi="Times New Roman" w:cs="Times New Roman"/>
                <w:sz w:val="22"/>
                <w:szCs w:val="22"/>
              </w:rPr>
              <w:tab/>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sz w:val="22"/>
                <w:szCs w:val="22"/>
              </w:rPr>
            </w:pPr>
            <w:r w:rsidRPr="0076648E">
              <w:rPr>
                <w:rFonts w:ascii="Times New Roman" w:eastAsia="Calibri" w:hAnsi="Times New Roman" w:cs="Times New Roman"/>
                <w:sz w:val="22"/>
                <w:szCs w:val="22"/>
              </w:rPr>
              <w:t>Religion</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rPr>
            </w:pPr>
            <w:r w:rsidRPr="0076648E">
              <w:rPr>
                <w:rFonts w:ascii="Times New Roman" w:eastAsia="Calibri" w:hAnsi="Times New Roman" w:cs="Times New Roman"/>
                <w:iCs/>
                <w:sz w:val="22"/>
                <w:szCs w:val="22"/>
              </w:rPr>
              <w:t xml:space="preserve">Nationality </w:t>
            </w:r>
          </w:p>
          <w:p w:rsidR="003B5A98" w:rsidRPr="0076648E" w:rsidRDefault="003B5A98" w:rsidP="003B5A98">
            <w:pPr>
              <w:rPr>
                <w:rFonts w:ascii="Times New Roman" w:eastAsia="Calibri" w:hAnsi="Times New Roman" w:cs="Times New Roman"/>
                <w:sz w:val="22"/>
                <w:szCs w:val="22"/>
              </w:rPr>
            </w:pPr>
            <w:r w:rsidRPr="0076648E">
              <w:rPr>
                <w:rFonts w:ascii="Times New Roman" w:eastAsia="Calibri" w:hAnsi="Times New Roman" w:cs="Times New Roman"/>
                <w:sz w:val="22"/>
                <w:szCs w:val="22"/>
              </w:rPr>
              <w:t xml:space="preserve">Passport No     </w:t>
            </w:r>
          </w:p>
          <w:p w:rsidR="003B5A98" w:rsidRPr="0076648E" w:rsidRDefault="003B5A98" w:rsidP="003B5A98">
            <w:pPr>
              <w:rPr>
                <w:rFonts w:ascii="Times New Roman" w:eastAsia="Calibri" w:hAnsi="Times New Roman" w:cs="Times New Roman"/>
                <w:sz w:val="22"/>
                <w:szCs w:val="22"/>
              </w:rPr>
            </w:pPr>
            <w:r w:rsidRPr="0076648E">
              <w:rPr>
                <w:rFonts w:ascii="Times New Roman" w:eastAsia="Calibri" w:hAnsi="Times New Roman" w:cs="Times New Roman"/>
                <w:sz w:val="22"/>
                <w:szCs w:val="22"/>
              </w:rPr>
              <w:t xml:space="preserve">Expiry date  </w:t>
            </w:r>
          </w:p>
          <w:p w:rsidR="003B5A98" w:rsidRPr="0076648E" w:rsidRDefault="003B5A98" w:rsidP="003B5A98">
            <w:pPr>
              <w:rPr>
                <w:rFonts w:ascii="Times New Roman" w:eastAsia="Calibri" w:hAnsi="Times New Roman" w:cs="Times New Roman"/>
                <w:iCs/>
                <w:sz w:val="22"/>
                <w:szCs w:val="22"/>
                <w:u w:val="single"/>
              </w:rPr>
            </w:pPr>
          </w:p>
        </w:tc>
        <w:tc>
          <w:tcPr>
            <w:tcW w:w="539" w:type="dxa"/>
          </w:tcPr>
          <w:p w:rsidR="003B5A98" w:rsidRPr="00C64880" w:rsidRDefault="003B5A98" w:rsidP="003B5A98">
            <w:pPr>
              <w:tabs>
                <w:tab w:val="left" w:pos="360"/>
                <w:tab w:val="left" w:pos="1440"/>
                <w:tab w:val="left" w:pos="5760"/>
                <w:tab w:val="left" w:pos="7920"/>
                <w:tab w:val="right" w:pos="10800"/>
              </w:tabs>
              <w:rPr>
                <w:rFonts w:ascii="Times New Roman" w:eastAsia="Calibri" w:hAnsi="Times New Roman" w:cs="Times New Roman"/>
                <w:b/>
                <w:sz w:val="22"/>
                <w:szCs w:val="22"/>
              </w:rPr>
            </w:pPr>
            <w:r w:rsidRPr="00C64880">
              <w:rPr>
                <w:rFonts w:ascii="Times New Roman" w:eastAsia="Calibri" w:hAnsi="Times New Roman" w:cs="Times New Roman"/>
                <w:b/>
                <w:sz w:val="22"/>
                <w:szCs w:val="22"/>
              </w:rPr>
              <w:t>:</w:t>
            </w:r>
            <w:r w:rsidRPr="00C64880">
              <w:rPr>
                <w:rFonts w:ascii="Times New Roman" w:eastAsia="Calibri" w:hAnsi="Times New Roman" w:cs="Times New Roman"/>
                <w:b/>
                <w:sz w:val="22"/>
                <w:szCs w:val="22"/>
              </w:rPr>
              <w:br/>
              <w:t>:</w:t>
            </w:r>
            <w:r w:rsidRPr="00C64880">
              <w:rPr>
                <w:rFonts w:ascii="Times New Roman" w:eastAsia="Calibri" w:hAnsi="Times New Roman" w:cs="Times New Roman"/>
                <w:b/>
                <w:sz w:val="22"/>
                <w:szCs w:val="22"/>
              </w:rPr>
              <w:br/>
              <w:t>:</w:t>
            </w:r>
            <w:r w:rsidRPr="00C64880">
              <w:rPr>
                <w:rFonts w:ascii="Times New Roman" w:eastAsia="Calibri" w:hAnsi="Times New Roman" w:cs="Times New Roman"/>
                <w:b/>
                <w:sz w:val="22"/>
                <w:szCs w:val="22"/>
              </w:rPr>
              <w:br/>
              <w:t>:</w:t>
            </w:r>
            <w:r w:rsidRPr="00C64880">
              <w:rPr>
                <w:rFonts w:ascii="Times New Roman" w:eastAsia="Calibri" w:hAnsi="Times New Roman" w:cs="Times New Roman"/>
                <w:b/>
                <w:sz w:val="22"/>
                <w:szCs w:val="22"/>
              </w:rPr>
              <w:br/>
              <w:t>:</w:t>
            </w:r>
            <w:r w:rsidRPr="00C64880">
              <w:rPr>
                <w:rFonts w:ascii="Times New Roman" w:eastAsia="Calibri" w:hAnsi="Times New Roman" w:cs="Times New Roman"/>
                <w:b/>
                <w:sz w:val="22"/>
                <w:szCs w:val="22"/>
              </w:rPr>
              <w:br/>
              <w:t>:</w:t>
            </w:r>
            <w:r w:rsidRPr="00C64880">
              <w:rPr>
                <w:rFonts w:ascii="Times New Roman" w:eastAsia="Calibri" w:hAnsi="Times New Roman" w:cs="Times New Roman"/>
                <w:b/>
                <w:sz w:val="22"/>
                <w:szCs w:val="22"/>
              </w:rPr>
              <w:br/>
              <w:t>:</w:t>
            </w:r>
          </w:p>
        </w:tc>
        <w:tc>
          <w:tcPr>
            <w:tcW w:w="5192" w:type="dxa"/>
            <w:shd w:val="clear" w:color="auto" w:fill="auto"/>
          </w:tcPr>
          <w:p w:rsidR="003B5A98" w:rsidRPr="0076648E" w:rsidRDefault="00730FA9" w:rsidP="003B5A98">
            <w:pPr>
              <w:tabs>
                <w:tab w:val="left" w:pos="360"/>
                <w:tab w:val="left" w:pos="1440"/>
                <w:tab w:val="left" w:pos="5760"/>
                <w:tab w:val="left" w:pos="7920"/>
                <w:tab w:val="right" w:pos="10800"/>
              </w:tabs>
              <w:rPr>
                <w:rFonts w:ascii="Times New Roman" w:eastAsia="Calibri" w:hAnsi="Times New Roman" w:cs="Times New Roman"/>
                <w:iCs/>
                <w:sz w:val="22"/>
                <w:szCs w:val="22"/>
                <w:u w:val="single"/>
              </w:rPr>
            </w:pPr>
            <w:r>
              <w:rPr>
                <w:rFonts w:ascii="Times New Roman" w:eastAsia="Calibri" w:hAnsi="Times New Roman" w:cs="Times New Roman"/>
                <w:sz w:val="22"/>
                <w:szCs w:val="22"/>
              </w:rPr>
              <w:t xml:space="preserve"> </w:t>
            </w:r>
            <w:r w:rsidR="003B5A98" w:rsidRPr="0076648E">
              <w:rPr>
                <w:rFonts w:ascii="Times New Roman" w:eastAsia="Calibri" w:hAnsi="Times New Roman" w:cs="Times New Roman"/>
                <w:sz w:val="22"/>
                <w:szCs w:val="22"/>
              </w:rPr>
              <w:t>Md Zakir Hussain</w:t>
            </w:r>
          </w:p>
          <w:p w:rsidR="003B5A98" w:rsidRPr="0076648E" w:rsidRDefault="003B5A98" w:rsidP="003B5A98">
            <w:pPr>
              <w:widowControl w:val="0"/>
              <w:rPr>
                <w:rFonts w:ascii="Times New Roman" w:eastAsia="Calibri" w:hAnsi="Times New Roman" w:cs="Times New Roman"/>
                <w:sz w:val="22"/>
                <w:szCs w:val="22"/>
              </w:rPr>
            </w:pPr>
            <w:r w:rsidRPr="0076648E">
              <w:rPr>
                <w:rFonts w:ascii="Times New Roman" w:eastAsia="Calibri" w:hAnsi="Times New Roman" w:cs="Times New Roman"/>
                <w:sz w:val="22"/>
                <w:szCs w:val="22"/>
              </w:rPr>
              <w:t xml:space="preserve"> Ashma Khatoon</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u w:val="single"/>
              </w:rPr>
            </w:pPr>
            <w:r w:rsidRPr="0076648E">
              <w:rPr>
                <w:rFonts w:ascii="Times New Roman" w:eastAsia="Calibri" w:hAnsi="Times New Roman" w:cs="Times New Roman"/>
                <w:sz w:val="22"/>
                <w:szCs w:val="22"/>
              </w:rPr>
              <w:t xml:space="preserve"> 25</w:t>
            </w:r>
            <w:r w:rsidRPr="0076648E">
              <w:rPr>
                <w:rFonts w:ascii="Times New Roman" w:eastAsia="Calibri" w:hAnsi="Times New Roman" w:cs="Times New Roman"/>
                <w:sz w:val="22"/>
                <w:szCs w:val="22"/>
                <w:vertAlign w:val="superscript"/>
              </w:rPr>
              <w:t>th</w:t>
            </w:r>
            <w:r w:rsidRPr="0076648E">
              <w:rPr>
                <w:rFonts w:ascii="Times New Roman" w:eastAsia="Calibri" w:hAnsi="Times New Roman" w:cs="Times New Roman"/>
                <w:sz w:val="22"/>
                <w:szCs w:val="22"/>
              </w:rPr>
              <w:t xml:space="preserve"> Jan 1992</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sz w:val="22"/>
                <w:szCs w:val="22"/>
              </w:rPr>
            </w:pPr>
            <w:r w:rsidRPr="0076648E">
              <w:rPr>
                <w:rFonts w:ascii="Times New Roman" w:eastAsia="Calibri" w:hAnsi="Times New Roman" w:cs="Times New Roman"/>
                <w:sz w:val="22"/>
                <w:szCs w:val="22"/>
              </w:rPr>
              <w:t xml:space="preserve"> Islam</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rPr>
            </w:pPr>
            <w:r w:rsidRPr="0076648E">
              <w:rPr>
                <w:rFonts w:ascii="Times New Roman" w:eastAsia="Calibri" w:hAnsi="Times New Roman" w:cs="Times New Roman"/>
                <w:iCs/>
                <w:sz w:val="22"/>
                <w:szCs w:val="22"/>
              </w:rPr>
              <w:t xml:space="preserve"> Indian</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rPr>
            </w:pPr>
            <w:r>
              <w:rPr>
                <w:rFonts w:ascii="Times New Roman" w:eastAsia="Calibri" w:hAnsi="Times New Roman" w:cs="Times New Roman"/>
                <w:sz w:val="22"/>
                <w:szCs w:val="22"/>
              </w:rPr>
              <w:t xml:space="preserve"> </w:t>
            </w:r>
            <w:r w:rsidR="005539AB">
              <w:rPr>
                <w:rFonts w:ascii="Times New Roman" w:eastAsia="Calibri" w:hAnsi="Times New Roman" w:cs="Times New Roman"/>
                <w:sz w:val="22"/>
                <w:szCs w:val="22"/>
              </w:rPr>
              <w:t>P1257223/ECNR</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iCs/>
                <w:sz w:val="22"/>
                <w:szCs w:val="22"/>
              </w:rPr>
            </w:pPr>
            <w:r>
              <w:rPr>
                <w:rFonts w:ascii="Times New Roman" w:eastAsia="Calibri" w:hAnsi="Times New Roman" w:cs="Times New Roman"/>
                <w:sz w:val="22"/>
                <w:szCs w:val="22"/>
              </w:rPr>
              <w:t xml:space="preserve"> </w:t>
            </w:r>
            <w:r w:rsidR="005539AB">
              <w:rPr>
                <w:rFonts w:ascii="Times New Roman" w:eastAsia="Calibri" w:hAnsi="Times New Roman" w:cs="Times New Roman"/>
                <w:sz w:val="22"/>
                <w:szCs w:val="22"/>
              </w:rPr>
              <w:t>01-09-2026</w:t>
            </w:r>
          </w:p>
          <w:p w:rsidR="003B5A98" w:rsidRPr="0076648E" w:rsidRDefault="003B5A98" w:rsidP="003B5A98">
            <w:pPr>
              <w:tabs>
                <w:tab w:val="left" w:pos="360"/>
                <w:tab w:val="left" w:pos="1440"/>
                <w:tab w:val="left" w:pos="5760"/>
                <w:tab w:val="left" w:pos="7920"/>
                <w:tab w:val="right" w:pos="10800"/>
              </w:tabs>
              <w:rPr>
                <w:rFonts w:ascii="Times New Roman" w:eastAsia="Calibri" w:hAnsi="Times New Roman" w:cs="Times New Roman"/>
                <w:sz w:val="22"/>
                <w:szCs w:val="22"/>
              </w:rPr>
            </w:pPr>
            <w:r w:rsidRPr="0076648E">
              <w:rPr>
                <w:rFonts w:ascii="Times New Roman" w:eastAsia="Calibri" w:hAnsi="Times New Roman" w:cs="Times New Roman"/>
                <w:sz w:val="22"/>
                <w:szCs w:val="22"/>
              </w:rPr>
              <w:t xml:space="preserve"> </w:t>
            </w:r>
          </w:p>
        </w:tc>
      </w:tr>
    </w:tbl>
    <w:p w:rsidR="005422FC" w:rsidRPr="00067EEB" w:rsidRDefault="005422FC" w:rsidP="005422FC">
      <w:pPr>
        <w:spacing w:after="300"/>
        <w:rPr>
          <w:rFonts w:ascii="Times New Roman" w:hAnsi="Times New Roman" w:cs="Times New Roman"/>
          <w:sz w:val="2"/>
        </w:rPr>
      </w:pPr>
    </w:p>
    <w:p w:rsidR="00351600" w:rsidRPr="00067EEB" w:rsidRDefault="00351600" w:rsidP="003C496B">
      <w:pPr>
        <w:spacing w:after="300"/>
        <w:rPr>
          <w:rFonts w:ascii="Times New Roman" w:hAnsi="Times New Roman" w:cs="Times New Roman"/>
        </w:rPr>
      </w:pPr>
    </w:p>
    <w:p w:rsidR="005A1850" w:rsidRPr="00067EEB" w:rsidRDefault="005A1850" w:rsidP="003C496B">
      <w:pPr>
        <w:spacing w:after="300"/>
        <w:rPr>
          <w:rFonts w:ascii="Times New Roman" w:hAnsi="Times New Roman" w:cs="Times New Roman"/>
        </w:rPr>
      </w:pPr>
    </w:p>
    <w:p w:rsidR="00DC4167" w:rsidRDefault="00DC4167" w:rsidP="003C496B">
      <w:pPr>
        <w:spacing w:after="300"/>
        <w:rPr>
          <w:rFonts w:ascii="Times New Roman" w:hAnsi="Times New Roman" w:cs="Times New Roman"/>
          <w:sz w:val="4"/>
        </w:rPr>
      </w:pPr>
      <w:r w:rsidRPr="00067EEB">
        <w:rPr>
          <w:rFonts w:ascii="Times New Roman" w:hAnsi="Times New Roman" w:cs="Times New Roman"/>
        </w:rPr>
        <w:t xml:space="preserve">                                                                        </w:t>
      </w:r>
      <w:r w:rsidRPr="00067EEB">
        <w:rPr>
          <w:rFonts w:ascii="Times New Roman" w:hAnsi="Times New Roman" w:cs="Times New Roman"/>
        </w:rPr>
        <w:br/>
      </w:r>
      <w:r w:rsidR="00635802">
        <w:rPr>
          <w:rFonts w:ascii="Times New Roman" w:hAnsi="Times New Roman" w:cs="Times New Roman"/>
          <w:sz w:val="4"/>
        </w:rPr>
        <w:t xml:space="preserve">   </w:t>
      </w:r>
    </w:p>
    <w:p w:rsidR="00635802" w:rsidRDefault="00635802" w:rsidP="003C496B">
      <w:pPr>
        <w:spacing w:after="300"/>
        <w:rPr>
          <w:rFonts w:ascii="Times New Roman" w:hAnsi="Times New Roman" w:cs="Times New Roman"/>
          <w:sz w:val="4"/>
        </w:rPr>
      </w:pPr>
    </w:p>
    <w:p w:rsidR="00571EA1" w:rsidRDefault="00571EA1" w:rsidP="003C496B">
      <w:pPr>
        <w:spacing w:after="300"/>
        <w:rPr>
          <w:rFonts w:ascii="Times New Roman" w:hAnsi="Times New Roman" w:cs="Times New Roman"/>
          <w:sz w:val="4"/>
        </w:rPr>
      </w:pPr>
    </w:p>
    <w:p w:rsidR="00BB3F18" w:rsidRPr="00067EEB" w:rsidRDefault="00BB3F18" w:rsidP="00901966">
      <w:pPr>
        <w:shd w:val="clear" w:color="auto" w:fill="BFBFBF" w:themeFill="background1" w:themeFillShade="BF"/>
        <w:spacing w:after="150"/>
        <w:rPr>
          <w:rFonts w:ascii="Times New Roman" w:hAnsi="Times New Roman" w:cs="Times New Roman"/>
          <w:b/>
          <w:bCs/>
          <w:sz w:val="24"/>
          <w:szCs w:val="24"/>
        </w:rPr>
      </w:pPr>
      <w:r w:rsidRPr="00067EEB">
        <w:rPr>
          <w:rFonts w:ascii="Times New Roman" w:hAnsi="Times New Roman" w:cs="Times New Roman"/>
          <w:b/>
          <w:bCs/>
          <w:sz w:val="24"/>
          <w:szCs w:val="24"/>
        </w:rPr>
        <w:t>Declaration</w:t>
      </w:r>
    </w:p>
    <w:p w:rsidR="00A83265" w:rsidRPr="000C7A3B" w:rsidRDefault="00BB3F18" w:rsidP="003C496B">
      <w:pPr>
        <w:spacing w:after="300"/>
        <w:rPr>
          <w:rFonts w:ascii="Times New Roman" w:hAnsi="Times New Roman" w:cs="Times New Roman"/>
          <w:bCs/>
          <w:sz w:val="22"/>
          <w:szCs w:val="24"/>
        </w:rPr>
      </w:pPr>
      <w:r w:rsidRPr="000C7A3B">
        <w:rPr>
          <w:rFonts w:ascii="Times New Roman" w:hAnsi="Times New Roman" w:cs="Times New Roman"/>
          <w:bCs/>
          <w:sz w:val="22"/>
          <w:szCs w:val="24"/>
        </w:rPr>
        <w:t xml:space="preserve">I hereby declare that the above written particulars are true to the best </w:t>
      </w:r>
      <w:bookmarkStart w:id="0" w:name="_GoBack"/>
      <w:bookmarkEnd w:id="0"/>
      <w:r w:rsidRPr="000C7A3B">
        <w:rPr>
          <w:rFonts w:ascii="Times New Roman" w:hAnsi="Times New Roman" w:cs="Times New Roman"/>
          <w:bCs/>
          <w:sz w:val="22"/>
          <w:szCs w:val="24"/>
        </w:rPr>
        <w:t>of my knowledge and belief</w:t>
      </w:r>
      <w:r w:rsidR="00485447" w:rsidRPr="000C7A3B">
        <w:rPr>
          <w:rFonts w:ascii="Times New Roman" w:hAnsi="Times New Roman" w:cs="Times New Roman"/>
          <w:bCs/>
          <w:sz w:val="22"/>
          <w:szCs w:val="24"/>
        </w:rPr>
        <w:t>.</w:t>
      </w:r>
      <w:r w:rsidR="00C14253" w:rsidRPr="000C7A3B">
        <w:rPr>
          <w:rFonts w:ascii="Times New Roman" w:hAnsi="Times New Roman" w:cs="Times New Roman"/>
          <w:bCs/>
          <w:sz w:val="22"/>
          <w:szCs w:val="24"/>
        </w:rPr>
        <w:t xml:space="preserve">  </w:t>
      </w:r>
      <w:r w:rsidR="00DC4167" w:rsidRPr="000C7A3B">
        <w:rPr>
          <w:rFonts w:ascii="Times New Roman" w:hAnsi="Times New Roman" w:cs="Times New Roman"/>
          <w:bCs/>
          <w:sz w:val="22"/>
          <w:szCs w:val="24"/>
        </w:rPr>
        <w:t xml:space="preserve">                            </w:t>
      </w:r>
    </w:p>
    <w:p w:rsidR="00C779C3" w:rsidRPr="00901966" w:rsidRDefault="00C779C3" w:rsidP="003C496B">
      <w:pPr>
        <w:spacing w:after="300"/>
        <w:rPr>
          <w:b/>
          <w:bCs/>
          <w:sz w:val="28"/>
          <w:szCs w:val="24"/>
        </w:rPr>
      </w:pPr>
      <w:r w:rsidRPr="00901966">
        <w:rPr>
          <w:rFonts w:ascii="Candara" w:hAnsi="Candara" w:cs="Calibri"/>
          <w:b/>
          <w:sz w:val="32"/>
        </w:rPr>
        <w:t>Wasim Akram</w:t>
      </w:r>
    </w:p>
    <w:sectPr w:rsidR="00C779C3" w:rsidRPr="00901966" w:rsidSect="00980863">
      <w:headerReference w:type="default" r:id="rId12"/>
      <w:footerReference w:type="default" r:id="rId13"/>
      <w:footerReference w:type="first" r:id="rId14"/>
      <w:pgSz w:w="11909" w:h="16834" w:code="9"/>
      <w:pgMar w:top="0" w:right="389" w:bottom="4" w:left="576"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489" w:rsidRDefault="00D77489">
      <w:r>
        <w:separator/>
      </w:r>
    </w:p>
  </w:endnote>
  <w:endnote w:type="continuationSeparator" w:id="0">
    <w:p w:rsidR="00D77489" w:rsidRDefault="00D7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haroni">
    <w:panose1 w:val="02010803020104030203"/>
    <w:charset w:val="00"/>
    <w:family w:val="auto"/>
    <w:pitch w:val="variable"/>
    <w:sig w:usb0="00000803" w:usb1="00000000" w:usb2="00000000" w:usb3="00000000" w:csb0="00000021" w:csb1="00000000"/>
  </w:font>
  <w:font w:name="Trebuchet MS">
    <w:panose1 w:val="020B0603020202020204"/>
    <w:charset w:val="00"/>
    <w:family w:val="swiss"/>
    <w:pitch w:val="variable"/>
    <w:sig w:usb0="00000287" w:usb1="0000000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65" w:rsidRDefault="00277265" w:rsidP="003C496B">
    <w:pPr>
      <w:spacing w:after="210"/>
    </w:pPr>
  </w:p>
  <w:p w:rsidR="00277265" w:rsidRDefault="00277265" w:rsidP="003C496B">
    <w:pPr>
      <w:spacing w:after="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65" w:rsidRDefault="00277265" w:rsidP="003C496B">
    <w:pPr>
      <w:spacing w:after="210"/>
    </w:pPr>
  </w:p>
  <w:p w:rsidR="00277265" w:rsidRDefault="00277265" w:rsidP="003C496B">
    <w:pPr>
      <w:spacing w:after="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489" w:rsidRDefault="00D77489">
      <w:r>
        <w:separator/>
      </w:r>
    </w:p>
  </w:footnote>
  <w:footnote w:type="continuationSeparator" w:id="0">
    <w:p w:rsidR="00D77489" w:rsidRDefault="00D77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65" w:rsidRDefault="00277265" w:rsidP="003C496B"/>
  <w:p w:rsidR="00277265" w:rsidRDefault="00277265" w:rsidP="003C49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33C6"/>
    <w:multiLevelType w:val="hybridMultilevel"/>
    <w:tmpl w:val="9E8CF338"/>
    <w:lvl w:ilvl="0" w:tplc="607CCFB0">
      <w:start w:val="1"/>
      <w:numFmt w:val="bullet"/>
      <w:lvlText w:val=""/>
      <w:lvlJc w:val="left"/>
      <w:pPr>
        <w:ind w:left="360" w:hanging="360"/>
      </w:pPr>
      <w:rPr>
        <w:rFonts w:ascii="Symbol" w:hAnsi="Symbol" w:hint="default"/>
        <w:b/>
        <w:i w:val="0"/>
        <w:sz w:val="24"/>
        <w:szCs w:val="22"/>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9C63F4"/>
    <w:multiLevelType w:val="hybridMultilevel"/>
    <w:tmpl w:val="F7DE9914"/>
    <w:lvl w:ilvl="0" w:tplc="955ED1D2">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nsid w:val="079520F6"/>
    <w:multiLevelType w:val="hybridMultilevel"/>
    <w:tmpl w:val="5FA0DE84"/>
    <w:lvl w:ilvl="0" w:tplc="2904F512">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
    <w:nsid w:val="102E7AED"/>
    <w:multiLevelType w:val="hybridMultilevel"/>
    <w:tmpl w:val="615ED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591A"/>
    <w:multiLevelType w:val="hybridMultilevel"/>
    <w:tmpl w:val="B5842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12CCB"/>
    <w:multiLevelType w:val="hybridMultilevel"/>
    <w:tmpl w:val="3CFA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A062A"/>
    <w:multiLevelType w:val="hybridMultilevel"/>
    <w:tmpl w:val="BA024DBC"/>
    <w:lvl w:ilvl="0" w:tplc="AF2CAA38">
      <w:start w:val="1"/>
      <w:numFmt w:val="bullet"/>
      <w:lvlText w:val=""/>
      <w:lvlJc w:val="left"/>
      <w:pPr>
        <w:ind w:left="360" w:hanging="360"/>
      </w:pPr>
      <w:rPr>
        <w:rFonts w:ascii="Symbol" w:hAnsi="Symbol" w:hint="default"/>
        <w:b/>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1EFC4EC1"/>
    <w:multiLevelType w:val="hybridMultilevel"/>
    <w:tmpl w:val="F54C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A3277"/>
    <w:multiLevelType w:val="hybridMultilevel"/>
    <w:tmpl w:val="57A6E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01E92"/>
    <w:multiLevelType w:val="hybridMultilevel"/>
    <w:tmpl w:val="264A56D8"/>
    <w:lvl w:ilvl="0" w:tplc="191E1C72">
      <w:start w:val="1"/>
      <w:numFmt w:val="bullet"/>
      <w:suff w:val="nothing"/>
      <w:lvlText w:val=""/>
      <w:lvlJc w:val="left"/>
      <w:pPr>
        <w:ind w:left="810" w:hanging="360"/>
      </w:pPr>
      <w:rPr>
        <w:rFonts w:ascii="Wingdings" w:hAnsi="Wingdings" w:hint="default"/>
        <w:b w:val="0"/>
        <w:i w:val="0"/>
        <w:sz w:val="20"/>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B2F4C"/>
    <w:multiLevelType w:val="hybridMultilevel"/>
    <w:tmpl w:val="7700CF5C"/>
    <w:lvl w:ilvl="0" w:tplc="57D4BF0A">
      <w:start w:val="1"/>
      <w:numFmt w:val="upp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1">
    <w:nsid w:val="259D25A2"/>
    <w:multiLevelType w:val="hybridMultilevel"/>
    <w:tmpl w:val="1938BA3C"/>
    <w:lvl w:ilvl="0" w:tplc="B0261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06905"/>
    <w:multiLevelType w:val="hybridMultilevel"/>
    <w:tmpl w:val="ABF8B606"/>
    <w:lvl w:ilvl="0" w:tplc="446C7054">
      <w:start w:val="1"/>
      <w:numFmt w:val="decimal"/>
      <w:lvlText w:val="%1)"/>
      <w:lvlJc w:val="left"/>
      <w:pPr>
        <w:ind w:left="5775" w:hanging="360"/>
      </w:pPr>
      <w:rPr>
        <w:rFonts w:hint="default"/>
      </w:rPr>
    </w:lvl>
    <w:lvl w:ilvl="1" w:tplc="04090019" w:tentative="1">
      <w:start w:val="1"/>
      <w:numFmt w:val="lowerLetter"/>
      <w:lvlText w:val="%2."/>
      <w:lvlJc w:val="left"/>
      <w:pPr>
        <w:ind w:left="6495" w:hanging="360"/>
      </w:pPr>
    </w:lvl>
    <w:lvl w:ilvl="2" w:tplc="0409001B" w:tentative="1">
      <w:start w:val="1"/>
      <w:numFmt w:val="lowerRoman"/>
      <w:lvlText w:val="%3."/>
      <w:lvlJc w:val="right"/>
      <w:pPr>
        <w:ind w:left="7215" w:hanging="180"/>
      </w:pPr>
    </w:lvl>
    <w:lvl w:ilvl="3" w:tplc="0409000F" w:tentative="1">
      <w:start w:val="1"/>
      <w:numFmt w:val="decimal"/>
      <w:lvlText w:val="%4."/>
      <w:lvlJc w:val="left"/>
      <w:pPr>
        <w:ind w:left="7935" w:hanging="360"/>
      </w:pPr>
    </w:lvl>
    <w:lvl w:ilvl="4" w:tplc="04090019" w:tentative="1">
      <w:start w:val="1"/>
      <w:numFmt w:val="lowerLetter"/>
      <w:lvlText w:val="%5."/>
      <w:lvlJc w:val="left"/>
      <w:pPr>
        <w:ind w:left="8655" w:hanging="360"/>
      </w:pPr>
    </w:lvl>
    <w:lvl w:ilvl="5" w:tplc="0409001B" w:tentative="1">
      <w:start w:val="1"/>
      <w:numFmt w:val="lowerRoman"/>
      <w:lvlText w:val="%6."/>
      <w:lvlJc w:val="right"/>
      <w:pPr>
        <w:ind w:left="9375" w:hanging="180"/>
      </w:pPr>
    </w:lvl>
    <w:lvl w:ilvl="6" w:tplc="0409000F" w:tentative="1">
      <w:start w:val="1"/>
      <w:numFmt w:val="decimal"/>
      <w:lvlText w:val="%7."/>
      <w:lvlJc w:val="left"/>
      <w:pPr>
        <w:ind w:left="10095" w:hanging="360"/>
      </w:pPr>
    </w:lvl>
    <w:lvl w:ilvl="7" w:tplc="04090019" w:tentative="1">
      <w:start w:val="1"/>
      <w:numFmt w:val="lowerLetter"/>
      <w:lvlText w:val="%8."/>
      <w:lvlJc w:val="left"/>
      <w:pPr>
        <w:ind w:left="10815" w:hanging="360"/>
      </w:pPr>
    </w:lvl>
    <w:lvl w:ilvl="8" w:tplc="0409001B" w:tentative="1">
      <w:start w:val="1"/>
      <w:numFmt w:val="lowerRoman"/>
      <w:lvlText w:val="%9."/>
      <w:lvlJc w:val="right"/>
      <w:pPr>
        <w:ind w:left="11535" w:hanging="180"/>
      </w:pPr>
    </w:lvl>
  </w:abstractNum>
  <w:abstractNum w:abstractNumId="13">
    <w:nsid w:val="2C9E6E34"/>
    <w:multiLevelType w:val="hybridMultilevel"/>
    <w:tmpl w:val="30020880"/>
    <w:lvl w:ilvl="0" w:tplc="6DD633A2">
      <w:start w:val="1"/>
      <w:numFmt w:val="bullet"/>
      <w:lvlText w:val=""/>
      <w:lvlJc w:val="left"/>
      <w:pPr>
        <w:ind w:left="720" w:hanging="360"/>
      </w:pPr>
      <w:rPr>
        <w:rFonts w:ascii="Symbol" w:hAnsi="Symbol" w:hint="default"/>
        <w:b/>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D832C68"/>
    <w:multiLevelType w:val="hybridMultilevel"/>
    <w:tmpl w:val="5114EAE2"/>
    <w:lvl w:ilvl="0" w:tplc="04090001">
      <w:start w:val="1"/>
      <w:numFmt w:val="bullet"/>
      <w:lvlText w:val=""/>
      <w:lvlJc w:val="left"/>
      <w:pPr>
        <w:ind w:left="540" w:hanging="360"/>
      </w:pPr>
      <w:rPr>
        <w:rFonts w:ascii="Symbol" w:hAnsi="Symbol" w:hint="default"/>
        <w:b/>
        <w:sz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2E3C76EC"/>
    <w:multiLevelType w:val="hybridMultilevel"/>
    <w:tmpl w:val="1F9E5B26"/>
    <w:lvl w:ilvl="0" w:tplc="29A27816">
      <w:start w:val="1"/>
      <w:numFmt w:val="bullet"/>
      <w:lvlText w:val=""/>
      <w:lvlJc w:val="left"/>
      <w:pPr>
        <w:ind w:left="720" w:hanging="360"/>
      </w:pPr>
      <w:rPr>
        <w:rFonts w:ascii="Wingdings" w:hAnsi="Wingdings" w:hint="default"/>
        <w:b w:val="0"/>
        <w:i w:val="0"/>
        <w:sz w:val="24"/>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F4C2E"/>
    <w:multiLevelType w:val="hybridMultilevel"/>
    <w:tmpl w:val="AC98C626"/>
    <w:lvl w:ilvl="0" w:tplc="29A27816">
      <w:start w:val="1"/>
      <w:numFmt w:val="bullet"/>
      <w:lvlText w:val=""/>
      <w:lvlJc w:val="left"/>
      <w:pPr>
        <w:ind w:left="2520" w:hanging="360"/>
      </w:pPr>
      <w:rPr>
        <w:rFonts w:ascii="Wingdings" w:hAnsi="Wingdings" w:hint="default"/>
        <w:b w:val="0"/>
        <w:i w:val="0"/>
        <w:sz w:val="24"/>
        <w:szCs w:val="22"/>
        <w:u w:val="no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23D7B9B"/>
    <w:multiLevelType w:val="hybridMultilevel"/>
    <w:tmpl w:val="5AB8A59E"/>
    <w:lvl w:ilvl="0" w:tplc="59823DBA">
      <w:start w:val="1"/>
      <w:numFmt w:val="bullet"/>
      <w:suff w:val="space"/>
      <w:lvlText w:val=""/>
      <w:lvlJc w:val="left"/>
      <w:pPr>
        <w:ind w:left="450" w:hanging="360"/>
      </w:pPr>
      <w:rPr>
        <w:rFonts w:ascii="Wingdings" w:hAnsi="Wingdings" w:hint="default"/>
        <w:b w:val="0"/>
        <w:i w:val="0"/>
        <w:sz w:val="24"/>
        <w:szCs w:val="22"/>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DB3C89"/>
    <w:multiLevelType w:val="hybridMultilevel"/>
    <w:tmpl w:val="2E946712"/>
    <w:lvl w:ilvl="0" w:tplc="29A27816">
      <w:start w:val="1"/>
      <w:numFmt w:val="bullet"/>
      <w:lvlText w:val=""/>
      <w:lvlJc w:val="left"/>
      <w:pPr>
        <w:ind w:left="720" w:hanging="360"/>
      </w:pPr>
      <w:rPr>
        <w:rFonts w:ascii="Wingdings" w:hAnsi="Wingdings" w:hint="default"/>
        <w:b w:val="0"/>
        <w:i w:val="0"/>
        <w:sz w:val="24"/>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625D9"/>
    <w:multiLevelType w:val="hybridMultilevel"/>
    <w:tmpl w:val="6902FA0E"/>
    <w:lvl w:ilvl="0" w:tplc="29A27816">
      <w:start w:val="1"/>
      <w:numFmt w:val="bullet"/>
      <w:lvlText w:val=""/>
      <w:lvlJc w:val="left"/>
      <w:pPr>
        <w:ind w:left="720" w:hanging="360"/>
      </w:pPr>
      <w:rPr>
        <w:rFonts w:ascii="Wingdings" w:hAnsi="Wingdings" w:hint="default"/>
        <w:b w:val="0"/>
        <w:i w:val="0"/>
        <w:sz w:val="24"/>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C1120"/>
    <w:multiLevelType w:val="hybridMultilevel"/>
    <w:tmpl w:val="4336D218"/>
    <w:lvl w:ilvl="0" w:tplc="EA2405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3E00AB"/>
    <w:multiLevelType w:val="hybridMultilevel"/>
    <w:tmpl w:val="D16CC0FE"/>
    <w:lvl w:ilvl="0" w:tplc="6A166FCE">
      <w:start w:val="1"/>
      <w:numFmt w:val="upp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nsid w:val="4E7D450E"/>
    <w:multiLevelType w:val="hybridMultilevel"/>
    <w:tmpl w:val="B5BC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3436D7"/>
    <w:multiLevelType w:val="hybridMultilevel"/>
    <w:tmpl w:val="464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3C31B8"/>
    <w:multiLevelType w:val="hybridMultilevel"/>
    <w:tmpl w:val="C70CB586"/>
    <w:lvl w:ilvl="0" w:tplc="4EFEC04C">
      <w:start w:val="1"/>
      <w:numFmt w:val="bullet"/>
      <w:lvlText w:val=""/>
      <w:lvlJc w:val="left"/>
      <w:pPr>
        <w:ind w:left="360" w:hanging="360"/>
      </w:pPr>
      <w:rPr>
        <w:rFonts w:ascii="Symbol" w:hAnsi="Symbol"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BBF75AB"/>
    <w:multiLevelType w:val="hybridMultilevel"/>
    <w:tmpl w:val="F012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97363"/>
    <w:multiLevelType w:val="hybridMultilevel"/>
    <w:tmpl w:val="8D2C4756"/>
    <w:lvl w:ilvl="0" w:tplc="4318575E">
      <w:start w:val="1"/>
      <w:numFmt w:val="decimal"/>
      <w:lvlText w:val="%1."/>
      <w:lvlJc w:val="left"/>
      <w:pPr>
        <w:ind w:left="1395" w:hanging="360"/>
      </w:pPr>
      <w:rPr>
        <w:rFonts w:hint="default"/>
        <w:b/>
        <w:sz w:val="24"/>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7">
    <w:nsid w:val="6132764E"/>
    <w:multiLevelType w:val="hybridMultilevel"/>
    <w:tmpl w:val="75D6F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163B35"/>
    <w:multiLevelType w:val="hybridMultilevel"/>
    <w:tmpl w:val="F76228BE"/>
    <w:lvl w:ilvl="0" w:tplc="62A8539E">
      <w:start w:val="1"/>
      <w:numFmt w:val="bullet"/>
      <w:lvlText w:val=""/>
      <w:lvlJc w:val="left"/>
      <w:pPr>
        <w:ind w:left="360" w:hanging="360"/>
      </w:pPr>
      <w:rPr>
        <w:rFonts w:ascii="Wingdings" w:hAnsi="Wingdings" w:hint="default"/>
        <w:sz w:val="20"/>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634525DB"/>
    <w:multiLevelType w:val="hybridMultilevel"/>
    <w:tmpl w:val="FFA27BD4"/>
    <w:lvl w:ilvl="0" w:tplc="29A27816">
      <w:start w:val="1"/>
      <w:numFmt w:val="bullet"/>
      <w:lvlText w:val=""/>
      <w:lvlJc w:val="left"/>
      <w:pPr>
        <w:ind w:left="720" w:hanging="360"/>
      </w:pPr>
      <w:rPr>
        <w:rFonts w:ascii="Wingdings" w:hAnsi="Wingdings" w:hint="default"/>
        <w:b w:val="0"/>
        <w:i w:val="0"/>
        <w:sz w:val="24"/>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2E6297"/>
    <w:multiLevelType w:val="hybridMultilevel"/>
    <w:tmpl w:val="DC1CCA16"/>
    <w:lvl w:ilvl="0" w:tplc="474A798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65536EE8"/>
    <w:multiLevelType w:val="hybridMultilevel"/>
    <w:tmpl w:val="156C431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6650685C"/>
    <w:multiLevelType w:val="hybridMultilevel"/>
    <w:tmpl w:val="1FE60D9A"/>
    <w:lvl w:ilvl="0" w:tplc="9EF82D52">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3">
    <w:nsid w:val="667024B0"/>
    <w:multiLevelType w:val="hybridMultilevel"/>
    <w:tmpl w:val="3C5C2690"/>
    <w:lvl w:ilvl="0" w:tplc="495CD0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281B3C"/>
    <w:multiLevelType w:val="hybridMultilevel"/>
    <w:tmpl w:val="36AA8C6E"/>
    <w:lvl w:ilvl="0" w:tplc="9E7A3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3E681A"/>
    <w:multiLevelType w:val="hybridMultilevel"/>
    <w:tmpl w:val="62FE0412"/>
    <w:lvl w:ilvl="0" w:tplc="04090001">
      <w:start w:val="1"/>
      <w:numFmt w:val="bullet"/>
      <w:lvlText w:val=""/>
      <w:lvlJc w:val="left"/>
      <w:pPr>
        <w:ind w:left="720" w:hanging="360"/>
      </w:pPr>
      <w:rPr>
        <w:rFonts w:ascii="Symbol" w:hAnsi="Symbol" w:hint="default"/>
        <w:b/>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3F970FC"/>
    <w:multiLevelType w:val="hybridMultilevel"/>
    <w:tmpl w:val="757C84C4"/>
    <w:lvl w:ilvl="0" w:tplc="04090001">
      <w:start w:val="1"/>
      <w:numFmt w:val="bullet"/>
      <w:lvlText w:val=""/>
      <w:lvlJc w:val="left"/>
      <w:pPr>
        <w:ind w:left="360" w:hanging="360"/>
      </w:pPr>
      <w:rPr>
        <w:rFonts w:ascii="Symbol" w:hAnsi="Symbol" w:hint="default"/>
        <w:b/>
        <w:i w:val="0"/>
        <w:sz w:val="24"/>
        <w:szCs w:val="24"/>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470DE5"/>
    <w:multiLevelType w:val="hybridMultilevel"/>
    <w:tmpl w:val="370045B4"/>
    <w:lvl w:ilvl="0" w:tplc="1062C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C42D2E"/>
    <w:multiLevelType w:val="hybridMultilevel"/>
    <w:tmpl w:val="5CD6F186"/>
    <w:lvl w:ilvl="0" w:tplc="29A27816">
      <w:start w:val="1"/>
      <w:numFmt w:val="bullet"/>
      <w:lvlText w:val=""/>
      <w:lvlJc w:val="left"/>
      <w:pPr>
        <w:ind w:left="900" w:hanging="360"/>
      </w:pPr>
      <w:rPr>
        <w:rFonts w:ascii="Wingdings" w:hAnsi="Wingdings" w:hint="default"/>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nsid w:val="7C023D7F"/>
    <w:multiLevelType w:val="hybridMultilevel"/>
    <w:tmpl w:val="7884C264"/>
    <w:lvl w:ilvl="0" w:tplc="0409000B">
      <w:start w:val="1"/>
      <w:numFmt w:val="bullet"/>
      <w:lvlText w:val=""/>
      <w:lvlJc w:val="left"/>
      <w:pPr>
        <w:ind w:left="360" w:hanging="360"/>
      </w:pPr>
      <w:rPr>
        <w:rFonts w:ascii="Wingdings" w:hAnsi="Wingdings" w:hint="default"/>
        <w:b/>
        <w:i w:val="0"/>
        <w:sz w:val="22"/>
        <w:szCs w:val="22"/>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93083E"/>
    <w:multiLevelType w:val="hybridMultilevel"/>
    <w:tmpl w:val="9E76B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8"/>
  </w:num>
  <w:num w:numId="3">
    <w:abstractNumId w:val="27"/>
  </w:num>
  <w:num w:numId="4">
    <w:abstractNumId w:val="37"/>
  </w:num>
  <w:num w:numId="5">
    <w:abstractNumId w:val="3"/>
  </w:num>
  <w:num w:numId="6">
    <w:abstractNumId w:val="32"/>
  </w:num>
  <w:num w:numId="7">
    <w:abstractNumId w:val="4"/>
  </w:num>
  <w:num w:numId="8">
    <w:abstractNumId w:val="1"/>
  </w:num>
  <w:num w:numId="9">
    <w:abstractNumId w:val="2"/>
  </w:num>
  <w:num w:numId="10">
    <w:abstractNumId w:val="30"/>
  </w:num>
  <w:num w:numId="11">
    <w:abstractNumId w:val="21"/>
  </w:num>
  <w:num w:numId="12">
    <w:abstractNumId w:val="10"/>
  </w:num>
  <w:num w:numId="13">
    <w:abstractNumId w:val="31"/>
  </w:num>
  <w:num w:numId="14">
    <w:abstractNumId w:val="38"/>
  </w:num>
  <w:num w:numId="15">
    <w:abstractNumId w:val="17"/>
  </w:num>
  <w:num w:numId="16">
    <w:abstractNumId w:val="9"/>
  </w:num>
  <w:num w:numId="17">
    <w:abstractNumId w:val="15"/>
  </w:num>
  <w:num w:numId="18">
    <w:abstractNumId w:val="11"/>
  </w:num>
  <w:num w:numId="19">
    <w:abstractNumId w:val="40"/>
  </w:num>
  <w:num w:numId="20">
    <w:abstractNumId w:val="34"/>
  </w:num>
  <w:num w:numId="21">
    <w:abstractNumId w:val="33"/>
  </w:num>
  <w:num w:numId="22">
    <w:abstractNumId w:val="20"/>
  </w:num>
  <w:num w:numId="23">
    <w:abstractNumId w:val="16"/>
  </w:num>
  <w:num w:numId="24">
    <w:abstractNumId w:val="19"/>
  </w:num>
  <w:num w:numId="25">
    <w:abstractNumId w:val="12"/>
  </w:num>
  <w:num w:numId="26">
    <w:abstractNumId w:val="29"/>
  </w:num>
  <w:num w:numId="27">
    <w:abstractNumId w:val="24"/>
  </w:num>
  <w:num w:numId="28">
    <w:abstractNumId w:val="18"/>
  </w:num>
  <w:num w:numId="29">
    <w:abstractNumId w:val="7"/>
  </w:num>
  <w:num w:numId="30">
    <w:abstractNumId w:val="26"/>
  </w:num>
  <w:num w:numId="31">
    <w:abstractNumId w:val="0"/>
  </w:num>
  <w:num w:numId="32">
    <w:abstractNumId w:val="5"/>
  </w:num>
  <w:num w:numId="33">
    <w:abstractNumId w:val="22"/>
  </w:num>
  <w:num w:numId="34">
    <w:abstractNumId w:val="8"/>
  </w:num>
  <w:num w:numId="35">
    <w:abstractNumId w:val="39"/>
  </w:num>
  <w:num w:numId="36">
    <w:abstractNumId w:val="6"/>
  </w:num>
  <w:num w:numId="37">
    <w:abstractNumId w:val="14"/>
  </w:num>
  <w:num w:numId="38">
    <w:abstractNumId w:val="35"/>
  </w:num>
  <w:num w:numId="39">
    <w:abstractNumId w:val="13"/>
  </w:num>
  <w:num w:numId="40">
    <w:abstractNumId w:val="25"/>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6B"/>
    <w:rsid w:val="0000013B"/>
    <w:rsid w:val="0001457F"/>
    <w:rsid w:val="0001675F"/>
    <w:rsid w:val="00016DF6"/>
    <w:rsid w:val="00021576"/>
    <w:rsid w:val="00024F99"/>
    <w:rsid w:val="00025AE4"/>
    <w:rsid w:val="00026FDE"/>
    <w:rsid w:val="00031DF8"/>
    <w:rsid w:val="00036B14"/>
    <w:rsid w:val="000372D6"/>
    <w:rsid w:val="00040CF0"/>
    <w:rsid w:val="00043F22"/>
    <w:rsid w:val="00046F9B"/>
    <w:rsid w:val="00051223"/>
    <w:rsid w:val="00061169"/>
    <w:rsid w:val="00064BF4"/>
    <w:rsid w:val="000676D5"/>
    <w:rsid w:val="00067EEB"/>
    <w:rsid w:val="00085CCF"/>
    <w:rsid w:val="000A1103"/>
    <w:rsid w:val="000A6C30"/>
    <w:rsid w:val="000B305C"/>
    <w:rsid w:val="000B3354"/>
    <w:rsid w:val="000C7A3B"/>
    <w:rsid w:val="000D02B1"/>
    <w:rsid w:val="000E4395"/>
    <w:rsid w:val="000F611F"/>
    <w:rsid w:val="00110396"/>
    <w:rsid w:val="00110888"/>
    <w:rsid w:val="00113220"/>
    <w:rsid w:val="00117658"/>
    <w:rsid w:val="001231A3"/>
    <w:rsid w:val="00123ACD"/>
    <w:rsid w:val="00125839"/>
    <w:rsid w:val="0012658B"/>
    <w:rsid w:val="0013013D"/>
    <w:rsid w:val="00130449"/>
    <w:rsid w:val="00140D87"/>
    <w:rsid w:val="00145CA4"/>
    <w:rsid w:val="00156A19"/>
    <w:rsid w:val="00160FE9"/>
    <w:rsid w:val="0016372E"/>
    <w:rsid w:val="00165958"/>
    <w:rsid w:val="0017116C"/>
    <w:rsid w:val="0017138A"/>
    <w:rsid w:val="001873DF"/>
    <w:rsid w:val="0019140C"/>
    <w:rsid w:val="0019488D"/>
    <w:rsid w:val="00195BAD"/>
    <w:rsid w:val="001978B4"/>
    <w:rsid w:val="001A0CB1"/>
    <w:rsid w:val="001A5583"/>
    <w:rsid w:val="001A5A1C"/>
    <w:rsid w:val="001B3727"/>
    <w:rsid w:val="001B790D"/>
    <w:rsid w:val="001C4436"/>
    <w:rsid w:val="001E16D7"/>
    <w:rsid w:val="001E575B"/>
    <w:rsid w:val="001F0CC7"/>
    <w:rsid w:val="001F0EA0"/>
    <w:rsid w:val="001F184A"/>
    <w:rsid w:val="001F48EA"/>
    <w:rsid w:val="00202CCA"/>
    <w:rsid w:val="00206B63"/>
    <w:rsid w:val="00213D6B"/>
    <w:rsid w:val="002158E3"/>
    <w:rsid w:val="002167CA"/>
    <w:rsid w:val="00217189"/>
    <w:rsid w:val="00220D28"/>
    <w:rsid w:val="002211AA"/>
    <w:rsid w:val="0023040F"/>
    <w:rsid w:val="00235ED3"/>
    <w:rsid w:val="00240D3A"/>
    <w:rsid w:val="0025411A"/>
    <w:rsid w:val="00276140"/>
    <w:rsid w:val="00276D87"/>
    <w:rsid w:val="00277265"/>
    <w:rsid w:val="00282693"/>
    <w:rsid w:val="002A4357"/>
    <w:rsid w:val="002B068B"/>
    <w:rsid w:val="002B0AE4"/>
    <w:rsid w:val="002B25E9"/>
    <w:rsid w:val="002B40F7"/>
    <w:rsid w:val="002C3489"/>
    <w:rsid w:val="002C4165"/>
    <w:rsid w:val="002C549C"/>
    <w:rsid w:val="002D7819"/>
    <w:rsid w:val="002E0880"/>
    <w:rsid w:val="002E0DEE"/>
    <w:rsid w:val="002E1A8B"/>
    <w:rsid w:val="002E400E"/>
    <w:rsid w:val="002E717E"/>
    <w:rsid w:val="0031639B"/>
    <w:rsid w:val="00316CC8"/>
    <w:rsid w:val="00320DBE"/>
    <w:rsid w:val="003235E8"/>
    <w:rsid w:val="0034629B"/>
    <w:rsid w:val="00351600"/>
    <w:rsid w:val="00360C56"/>
    <w:rsid w:val="00373038"/>
    <w:rsid w:val="00377AB9"/>
    <w:rsid w:val="003921AA"/>
    <w:rsid w:val="003925AE"/>
    <w:rsid w:val="0039401E"/>
    <w:rsid w:val="003957C4"/>
    <w:rsid w:val="003A0436"/>
    <w:rsid w:val="003A0C22"/>
    <w:rsid w:val="003A259F"/>
    <w:rsid w:val="003A2D16"/>
    <w:rsid w:val="003A3B6F"/>
    <w:rsid w:val="003A5573"/>
    <w:rsid w:val="003A5FFD"/>
    <w:rsid w:val="003B2AD3"/>
    <w:rsid w:val="003B5A98"/>
    <w:rsid w:val="003C496B"/>
    <w:rsid w:val="003D577F"/>
    <w:rsid w:val="003E1F68"/>
    <w:rsid w:val="003E3973"/>
    <w:rsid w:val="003E4874"/>
    <w:rsid w:val="00401E9A"/>
    <w:rsid w:val="0040271C"/>
    <w:rsid w:val="00412F34"/>
    <w:rsid w:val="004160BA"/>
    <w:rsid w:val="00420C8D"/>
    <w:rsid w:val="004217C4"/>
    <w:rsid w:val="00430C7B"/>
    <w:rsid w:val="004327A0"/>
    <w:rsid w:val="004426A3"/>
    <w:rsid w:val="00447F20"/>
    <w:rsid w:val="00450A0C"/>
    <w:rsid w:val="00451BDE"/>
    <w:rsid w:val="00451CB9"/>
    <w:rsid w:val="00463F86"/>
    <w:rsid w:val="00466A38"/>
    <w:rsid w:val="004730C6"/>
    <w:rsid w:val="00476E36"/>
    <w:rsid w:val="00481591"/>
    <w:rsid w:val="00485447"/>
    <w:rsid w:val="00487136"/>
    <w:rsid w:val="00487966"/>
    <w:rsid w:val="0049178C"/>
    <w:rsid w:val="004A545C"/>
    <w:rsid w:val="004A5BBD"/>
    <w:rsid w:val="004A7AA8"/>
    <w:rsid w:val="004B3C58"/>
    <w:rsid w:val="004B68FC"/>
    <w:rsid w:val="004C5DE9"/>
    <w:rsid w:val="004E2E65"/>
    <w:rsid w:val="004E359C"/>
    <w:rsid w:val="004E5566"/>
    <w:rsid w:val="004E7B34"/>
    <w:rsid w:val="004F188F"/>
    <w:rsid w:val="00501BCE"/>
    <w:rsid w:val="00504A1C"/>
    <w:rsid w:val="00506B15"/>
    <w:rsid w:val="00510FE3"/>
    <w:rsid w:val="00521E76"/>
    <w:rsid w:val="00526ED4"/>
    <w:rsid w:val="005339D8"/>
    <w:rsid w:val="0053664E"/>
    <w:rsid w:val="00536D4E"/>
    <w:rsid w:val="005422FC"/>
    <w:rsid w:val="005452A1"/>
    <w:rsid w:val="00552B00"/>
    <w:rsid w:val="005539AB"/>
    <w:rsid w:val="0055484F"/>
    <w:rsid w:val="005603CD"/>
    <w:rsid w:val="005624EB"/>
    <w:rsid w:val="00566135"/>
    <w:rsid w:val="00571EA1"/>
    <w:rsid w:val="00580F37"/>
    <w:rsid w:val="00582E10"/>
    <w:rsid w:val="005906E4"/>
    <w:rsid w:val="005A1850"/>
    <w:rsid w:val="005B6900"/>
    <w:rsid w:val="005C177C"/>
    <w:rsid w:val="005C7E55"/>
    <w:rsid w:val="005E6426"/>
    <w:rsid w:val="005F13FD"/>
    <w:rsid w:val="005F1A35"/>
    <w:rsid w:val="005F30AB"/>
    <w:rsid w:val="005F61FA"/>
    <w:rsid w:val="006000ED"/>
    <w:rsid w:val="00601B15"/>
    <w:rsid w:val="00603F66"/>
    <w:rsid w:val="00614A5D"/>
    <w:rsid w:val="0061706A"/>
    <w:rsid w:val="0062159D"/>
    <w:rsid w:val="006232B1"/>
    <w:rsid w:val="006252A9"/>
    <w:rsid w:val="0063169D"/>
    <w:rsid w:val="00635802"/>
    <w:rsid w:val="006378D5"/>
    <w:rsid w:val="0064054F"/>
    <w:rsid w:val="00644C5A"/>
    <w:rsid w:val="006525E9"/>
    <w:rsid w:val="006543CD"/>
    <w:rsid w:val="00664EBE"/>
    <w:rsid w:val="0069073C"/>
    <w:rsid w:val="00691F1D"/>
    <w:rsid w:val="006A6201"/>
    <w:rsid w:val="006B0D75"/>
    <w:rsid w:val="006B4D9D"/>
    <w:rsid w:val="006B5558"/>
    <w:rsid w:val="006C53B4"/>
    <w:rsid w:val="006C7823"/>
    <w:rsid w:val="006E3589"/>
    <w:rsid w:val="006E4A5C"/>
    <w:rsid w:val="006F61AC"/>
    <w:rsid w:val="00706503"/>
    <w:rsid w:val="0071011F"/>
    <w:rsid w:val="00722816"/>
    <w:rsid w:val="00725BA5"/>
    <w:rsid w:val="00730FA9"/>
    <w:rsid w:val="007310EB"/>
    <w:rsid w:val="0073455C"/>
    <w:rsid w:val="00741DC5"/>
    <w:rsid w:val="00763998"/>
    <w:rsid w:val="007A09DA"/>
    <w:rsid w:val="007A1DA6"/>
    <w:rsid w:val="007B2289"/>
    <w:rsid w:val="007B475B"/>
    <w:rsid w:val="007B633E"/>
    <w:rsid w:val="007C36BD"/>
    <w:rsid w:val="007C3D9E"/>
    <w:rsid w:val="007E7AD5"/>
    <w:rsid w:val="007F0806"/>
    <w:rsid w:val="007F4F65"/>
    <w:rsid w:val="007F6DFC"/>
    <w:rsid w:val="00803026"/>
    <w:rsid w:val="0080696B"/>
    <w:rsid w:val="0080698C"/>
    <w:rsid w:val="008171D1"/>
    <w:rsid w:val="008259B9"/>
    <w:rsid w:val="00850C17"/>
    <w:rsid w:val="008516AB"/>
    <w:rsid w:val="00853BAD"/>
    <w:rsid w:val="008610CB"/>
    <w:rsid w:val="0086257D"/>
    <w:rsid w:val="00862A49"/>
    <w:rsid w:val="0087177D"/>
    <w:rsid w:val="00873D85"/>
    <w:rsid w:val="008800C0"/>
    <w:rsid w:val="008836E2"/>
    <w:rsid w:val="0088478D"/>
    <w:rsid w:val="0089314C"/>
    <w:rsid w:val="00895B01"/>
    <w:rsid w:val="008A3B37"/>
    <w:rsid w:val="008B11D2"/>
    <w:rsid w:val="008C27CD"/>
    <w:rsid w:val="008C5E5D"/>
    <w:rsid w:val="008D54AD"/>
    <w:rsid w:val="008E2CD6"/>
    <w:rsid w:val="00901966"/>
    <w:rsid w:val="00910011"/>
    <w:rsid w:val="0092239B"/>
    <w:rsid w:val="00935AE3"/>
    <w:rsid w:val="00935E95"/>
    <w:rsid w:val="00936E28"/>
    <w:rsid w:val="00942F3C"/>
    <w:rsid w:val="00944DC5"/>
    <w:rsid w:val="00960107"/>
    <w:rsid w:val="00963569"/>
    <w:rsid w:val="0096781F"/>
    <w:rsid w:val="00975F85"/>
    <w:rsid w:val="00980863"/>
    <w:rsid w:val="00984773"/>
    <w:rsid w:val="009854E5"/>
    <w:rsid w:val="009B7B4C"/>
    <w:rsid w:val="009C0AE9"/>
    <w:rsid w:val="009C0C79"/>
    <w:rsid w:val="009D11DA"/>
    <w:rsid w:val="009D4FDA"/>
    <w:rsid w:val="009D5B6B"/>
    <w:rsid w:val="009E05CC"/>
    <w:rsid w:val="009E7029"/>
    <w:rsid w:val="009F33C6"/>
    <w:rsid w:val="00A00B63"/>
    <w:rsid w:val="00A14B16"/>
    <w:rsid w:val="00A20CF3"/>
    <w:rsid w:val="00A33297"/>
    <w:rsid w:val="00A40E98"/>
    <w:rsid w:val="00A478B5"/>
    <w:rsid w:val="00A47B51"/>
    <w:rsid w:val="00A6157A"/>
    <w:rsid w:val="00A636CB"/>
    <w:rsid w:val="00A75FFF"/>
    <w:rsid w:val="00A762B9"/>
    <w:rsid w:val="00A77589"/>
    <w:rsid w:val="00A83265"/>
    <w:rsid w:val="00A839B5"/>
    <w:rsid w:val="00A84CF3"/>
    <w:rsid w:val="00A913F0"/>
    <w:rsid w:val="00AA226A"/>
    <w:rsid w:val="00AA24C8"/>
    <w:rsid w:val="00AA55BE"/>
    <w:rsid w:val="00AB1016"/>
    <w:rsid w:val="00AB795E"/>
    <w:rsid w:val="00AC0844"/>
    <w:rsid w:val="00AC2FB3"/>
    <w:rsid w:val="00AC4411"/>
    <w:rsid w:val="00AD0B47"/>
    <w:rsid w:val="00AE003F"/>
    <w:rsid w:val="00AE08CA"/>
    <w:rsid w:val="00AE570B"/>
    <w:rsid w:val="00AF5434"/>
    <w:rsid w:val="00B0286A"/>
    <w:rsid w:val="00B03275"/>
    <w:rsid w:val="00B071C5"/>
    <w:rsid w:val="00B1029E"/>
    <w:rsid w:val="00B16C28"/>
    <w:rsid w:val="00B20642"/>
    <w:rsid w:val="00B218D0"/>
    <w:rsid w:val="00B242FA"/>
    <w:rsid w:val="00B323C9"/>
    <w:rsid w:val="00B428E8"/>
    <w:rsid w:val="00B435A8"/>
    <w:rsid w:val="00B575FB"/>
    <w:rsid w:val="00B62A6C"/>
    <w:rsid w:val="00B71159"/>
    <w:rsid w:val="00B734F9"/>
    <w:rsid w:val="00B754D3"/>
    <w:rsid w:val="00B77DD6"/>
    <w:rsid w:val="00B8212C"/>
    <w:rsid w:val="00B83DA7"/>
    <w:rsid w:val="00B97F7F"/>
    <w:rsid w:val="00BA182A"/>
    <w:rsid w:val="00BA5AF1"/>
    <w:rsid w:val="00BB17D1"/>
    <w:rsid w:val="00BB3F18"/>
    <w:rsid w:val="00BC09E6"/>
    <w:rsid w:val="00BD0F05"/>
    <w:rsid w:val="00BD138A"/>
    <w:rsid w:val="00BE052B"/>
    <w:rsid w:val="00BE25D5"/>
    <w:rsid w:val="00BE5A94"/>
    <w:rsid w:val="00BF1295"/>
    <w:rsid w:val="00BF721C"/>
    <w:rsid w:val="00C027E4"/>
    <w:rsid w:val="00C11FD2"/>
    <w:rsid w:val="00C12FAA"/>
    <w:rsid w:val="00C13F3F"/>
    <w:rsid w:val="00C14253"/>
    <w:rsid w:val="00C215BB"/>
    <w:rsid w:val="00C24451"/>
    <w:rsid w:val="00C330AE"/>
    <w:rsid w:val="00C409EE"/>
    <w:rsid w:val="00C420E1"/>
    <w:rsid w:val="00C4358D"/>
    <w:rsid w:val="00C569C3"/>
    <w:rsid w:val="00C63D23"/>
    <w:rsid w:val="00C65083"/>
    <w:rsid w:val="00C703E5"/>
    <w:rsid w:val="00C779C3"/>
    <w:rsid w:val="00C81837"/>
    <w:rsid w:val="00C90128"/>
    <w:rsid w:val="00C966E5"/>
    <w:rsid w:val="00CA151C"/>
    <w:rsid w:val="00CA3A83"/>
    <w:rsid w:val="00CA4806"/>
    <w:rsid w:val="00CA7838"/>
    <w:rsid w:val="00CB11BD"/>
    <w:rsid w:val="00CB5706"/>
    <w:rsid w:val="00CD6FBA"/>
    <w:rsid w:val="00CE5F3D"/>
    <w:rsid w:val="00D001B3"/>
    <w:rsid w:val="00D00878"/>
    <w:rsid w:val="00D0554D"/>
    <w:rsid w:val="00D06044"/>
    <w:rsid w:val="00D07CF2"/>
    <w:rsid w:val="00D11FBD"/>
    <w:rsid w:val="00D12868"/>
    <w:rsid w:val="00D17A58"/>
    <w:rsid w:val="00D241D3"/>
    <w:rsid w:val="00D26D4A"/>
    <w:rsid w:val="00D36B89"/>
    <w:rsid w:val="00D455F9"/>
    <w:rsid w:val="00D464EA"/>
    <w:rsid w:val="00D46A81"/>
    <w:rsid w:val="00D51003"/>
    <w:rsid w:val="00D559CC"/>
    <w:rsid w:val="00D631FC"/>
    <w:rsid w:val="00D64CF4"/>
    <w:rsid w:val="00D66997"/>
    <w:rsid w:val="00D7115A"/>
    <w:rsid w:val="00D77489"/>
    <w:rsid w:val="00D81DB2"/>
    <w:rsid w:val="00D841B2"/>
    <w:rsid w:val="00D858CD"/>
    <w:rsid w:val="00D8705C"/>
    <w:rsid w:val="00DA65A2"/>
    <w:rsid w:val="00DB7457"/>
    <w:rsid w:val="00DC4167"/>
    <w:rsid w:val="00DC6F1C"/>
    <w:rsid w:val="00DC7512"/>
    <w:rsid w:val="00DD0CE7"/>
    <w:rsid w:val="00DE18AF"/>
    <w:rsid w:val="00DE1CC6"/>
    <w:rsid w:val="00DE2458"/>
    <w:rsid w:val="00DE337E"/>
    <w:rsid w:val="00E04CC2"/>
    <w:rsid w:val="00E07AAA"/>
    <w:rsid w:val="00E07D97"/>
    <w:rsid w:val="00E1086E"/>
    <w:rsid w:val="00E26C05"/>
    <w:rsid w:val="00E316C3"/>
    <w:rsid w:val="00E37BA0"/>
    <w:rsid w:val="00E56E62"/>
    <w:rsid w:val="00E610FB"/>
    <w:rsid w:val="00E61F36"/>
    <w:rsid w:val="00E64794"/>
    <w:rsid w:val="00E64934"/>
    <w:rsid w:val="00E669F4"/>
    <w:rsid w:val="00E66FC7"/>
    <w:rsid w:val="00E704F4"/>
    <w:rsid w:val="00E71B45"/>
    <w:rsid w:val="00E7720A"/>
    <w:rsid w:val="00E82377"/>
    <w:rsid w:val="00E83D09"/>
    <w:rsid w:val="00E86656"/>
    <w:rsid w:val="00EB0F00"/>
    <w:rsid w:val="00ED2E9E"/>
    <w:rsid w:val="00ED35D9"/>
    <w:rsid w:val="00ED3D11"/>
    <w:rsid w:val="00ED4383"/>
    <w:rsid w:val="00ED4ED5"/>
    <w:rsid w:val="00ED74A7"/>
    <w:rsid w:val="00ED7935"/>
    <w:rsid w:val="00EE003D"/>
    <w:rsid w:val="00EF0A10"/>
    <w:rsid w:val="00F07CBA"/>
    <w:rsid w:val="00F330DD"/>
    <w:rsid w:val="00F44998"/>
    <w:rsid w:val="00F57152"/>
    <w:rsid w:val="00F72059"/>
    <w:rsid w:val="00F80A1C"/>
    <w:rsid w:val="00F80CEA"/>
    <w:rsid w:val="00F8438D"/>
    <w:rsid w:val="00F87468"/>
    <w:rsid w:val="00F97E2F"/>
    <w:rsid w:val="00FA2BAA"/>
    <w:rsid w:val="00FB179B"/>
    <w:rsid w:val="00FB2747"/>
    <w:rsid w:val="00FC4EB5"/>
    <w:rsid w:val="00FD20EC"/>
    <w:rsid w:val="00FE46A1"/>
    <w:rsid w:val="00FF4238"/>
    <w:rsid w:val="00FF5135"/>
    <w:rsid w:val="00FF5DFB"/>
    <w:rsid w:val="00FF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1D5299-0F74-4CD0-B74C-D10E77C6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773"/>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496B"/>
    <w:pPr>
      <w:tabs>
        <w:tab w:val="center" w:pos="4320"/>
        <w:tab w:val="right" w:pos="8640"/>
      </w:tabs>
    </w:pPr>
  </w:style>
  <w:style w:type="character" w:customStyle="1" w:styleId="HeaderChar">
    <w:name w:val="Header Char"/>
    <w:link w:val="Header"/>
    <w:semiHidden/>
    <w:locked/>
    <w:rPr>
      <w:rFonts w:ascii="Arial" w:hAnsi="Arial" w:cs="Arial"/>
      <w:color w:val="000000"/>
      <w:sz w:val="24"/>
      <w:szCs w:val="24"/>
    </w:rPr>
  </w:style>
  <w:style w:type="paragraph" w:styleId="Footer">
    <w:name w:val="footer"/>
    <w:basedOn w:val="Normal"/>
    <w:link w:val="FooterChar"/>
    <w:rsid w:val="003C496B"/>
    <w:pPr>
      <w:tabs>
        <w:tab w:val="center" w:pos="4320"/>
        <w:tab w:val="right" w:pos="8640"/>
      </w:tabs>
    </w:pPr>
  </w:style>
  <w:style w:type="character" w:customStyle="1" w:styleId="FooterChar">
    <w:name w:val="Footer Char"/>
    <w:link w:val="Footer"/>
    <w:semiHidden/>
    <w:locked/>
    <w:rPr>
      <w:rFonts w:ascii="Arial" w:hAnsi="Arial" w:cs="Arial"/>
      <w:color w:val="000000"/>
      <w:sz w:val="24"/>
      <w:szCs w:val="24"/>
    </w:rPr>
  </w:style>
  <w:style w:type="character" w:styleId="Hyperlink">
    <w:name w:val="Hyperlink"/>
    <w:rsid w:val="008E2CD6"/>
    <w:rPr>
      <w:rFonts w:cs="Times New Roman"/>
      <w:color w:val="0000FF"/>
      <w:u w:val="single"/>
    </w:rPr>
  </w:style>
  <w:style w:type="paragraph" w:styleId="ListParagraph">
    <w:name w:val="List Paragraph"/>
    <w:basedOn w:val="Normal"/>
    <w:uiPriority w:val="34"/>
    <w:qFormat/>
    <w:rsid w:val="00C420E1"/>
    <w:pPr>
      <w:ind w:left="720"/>
      <w:contextualSpacing/>
    </w:pPr>
    <w:rPr>
      <w:rFonts w:ascii="Times New Roman" w:hAnsi="Times New Roman" w:cs="Times New Roman"/>
      <w:color w:val="auto"/>
      <w:sz w:val="24"/>
      <w:szCs w:val="24"/>
    </w:rPr>
  </w:style>
  <w:style w:type="paragraph" w:customStyle="1" w:styleId="Default">
    <w:name w:val="Default"/>
    <w:rsid w:val="00C420E1"/>
    <w:pPr>
      <w:autoSpaceDE w:val="0"/>
      <w:autoSpaceDN w:val="0"/>
      <w:adjustRightInd w:val="0"/>
    </w:pPr>
    <w:rPr>
      <w:color w:val="000000"/>
      <w:sz w:val="24"/>
      <w:szCs w:val="24"/>
    </w:rPr>
  </w:style>
  <w:style w:type="paragraph" w:styleId="BalloonText">
    <w:name w:val="Balloon Text"/>
    <w:basedOn w:val="Normal"/>
    <w:link w:val="BalloonTextChar"/>
    <w:rsid w:val="00741DC5"/>
    <w:rPr>
      <w:rFonts w:ascii="Segoe UI" w:hAnsi="Segoe UI" w:cs="Segoe UI"/>
      <w:sz w:val="18"/>
      <w:szCs w:val="18"/>
    </w:rPr>
  </w:style>
  <w:style w:type="character" w:customStyle="1" w:styleId="BalloonTextChar">
    <w:name w:val="Balloon Text Char"/>
    <w:link w:val="BalloonText"/>
    <w:rsid w:val="00741DC5"/>
    <w:rPr>
      <w:rFonts w:ascii="Segoe UI" w:hAnsi="Segoe UI" w:cs="Segoe UI"/>
      <w:color w:val="000000"/>
      <w:sz w:val="18"/>
      <w:szCs w:val="18"/>
    </w:rPr>
  </w:style>
  <w:style w:type="character" w:styleId="Strong">
    <w:name w:val="Strong"/>
    <w:qFormat/>
    <w:locked/>
    <w:rsid w:val="001F0EA0"/>
    <w:rPr>
      <w:b/>
      <w:bCs/>
    </w:rPr>
  </w:style>
  <w:style w:type="table" w:styleId="TableGrid">
    <w:name w:val="Table Grid"/>
    <w:basedOn w:val="TableNormal"/>
    <w:uiPriority w:val="59"/>
    <w:rsid w:val="005422FC"/>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B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5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C617D-9E50-427F-9DB1-27C0BCB2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Wasim Akram</vt:lpstr>
    </vt:vector>
  </TitlesOfParts>
  <Company>Microsoft Corporation</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Wasim Akram</dc:title>
  <dc:subject/>
  <dc:creator>Wasim Akram</dc:creator>
  <cp:keywords/>
  <dc:description/>
  <cp:lastModifiedBy>Wasim Akram</cp:lastModifiedBy>
  <cp:revision>27</cp:revision>
  <cp:lastPrinted>2016-03-08T18:18:00Z</cp:lastPrinted>
  <dcterms:created xsi:type="dcterms:W3CDTF">2016-03-18T12:32:00Z</dcterms:created>
  <dcterms:modified xsi:type="dcterms:W3CDTF">2016-09-22T03:15:00Z</dcterms:modified>
</cp:coreProperties>
</file>