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D275D3" w:rsidRDefault="00D275D3" w:rsidP="003D630F">
      <w:pPr>
        <w:spacing w:line="28" w:lineRule="atLeast"/>
        <w:jc w:val="center"/>
        <w:rPr>
          <w:rFonts w:ascii="Book Antiqua" w:hAnsi="Book Antiqua"/>
          <w:b/>
          <w:color w:val="800080"/>
          <w:sz w:val="28"/>
          <w:szCs w:val="28"/>
          <w:u w:val="single"/>
        </w:rPr>
      </w:pPr>
    </w:p>
    <w:p w:rsidR="003D630F" w:rsidRDefault="00CC7554" w:rsidP="003D630F">
      <w:pPr>
        <w:spacing w:line="28" w:lineRule="atLeast"/>
        <w:jc w:val="center"/>
        <w:rPr>
          <w:rFonts w:ascii="Book Antiqua" w:hAnsi="Book Antiqua"/>
          <w:b/>
          <w:color w:val="800080"/>
          <w:sz w:val="28"/>
          <w:szCs w:val="28"/>
          <w:u w:val="single"/>
        </w:rPr>
      </w:pPr>
      <w:r>
        <w:rPr>
          <w:rFonts w:ascii="Book Antiqua" w:hAnsi="Book Antiqua"/>
          <w:b/>
          <w:color w:val="800080"/>
          <w:sz w:val="28"/>
          <w:szCs w:val="28"/>
          <w:u w:val="single"/>
        </w:rPr>
        <w:t>RESUME</w:t>
      </w:r>
    </w:p>
    <w:p w:rsidR="003D630F" w:rsidRPr="003D630F" w:rsidRDefault="00A40B6E" w:rsidP="003D630F">
      <w:pPr>
        <w:spacing w:line="28" w:lineRule="atLeast"/>
        <w:jc w:val="center"/>
        <w:rPr>
          <w:rFonts w:ascii="Book Antiqua" w:hAnsi="Book Antiqua"/>
          <w:b/>
          <w:color w:val="800080"/>
          <w:sz w:val="28"/>
          <w:szCs w:val="28"/>
          <w:u w:val="single"/>
        </w:rPr>
      </w:pPr>
      <w:r>
        <w:rPr>
          <w:rFonts w:ascii="Book Antiqua" w:hAnsi="Book Antiqua"/>
          <w:b/>
          <w:color w:val="800080"/>
          <w:sz w:val="28"/>
          <w:szCs w:val="28"/>
        </w:rPr>
        <w:t>Chinmay</w:t>
      </w:r>
      <w:r w:rsidR="00071D04">
        <w:rPr>
          <w:rFonts w:ascii="Book Antiqua" w:hAnsi="Book Antiqua"/>
          <w:b/>
          <w:color w:val="800080"/>
          <w:sz w:val="28"/>
          <w:szCs w:val="28"/>
        </w:rPr>
        <w:t>a</w:t>
      </w:r>
      <w:r>
        <w:rPr>
          <w:rFonts w:ascii="Book Antiqua" w:hAnsi="Book Antiqua"/>
          <w:b/>
          <w:color w:val="800080"/>
          <w:sz w:val="28"/>
          <w:szCs w:val="28"/>
        </w:rPr>
        <w:t xml:space="preserve"> Kumar Kund</w:t>
      </w:r>
      <w:r w:rsidR="00D213B2" w:rsidRPr="00E16135">
        <w:rPr>
          <w:rFonts w:ascii="Book Antiqua" w:hAnsi="Book Antiqua" w:cs="Arial"/>
          <w:bCs/>
          <w:color w:val="800080"/>
          <w:sz w:val="24"/>
          <w:szCs w:val="24"/>
        </w:rPr>
        <w:t xml:space="preserve"> </w:t>
      </w:r>
      <w:r w:rsidR="0003146A">
        <w:rPr>
          <w:rFonts w:ascii="Book Antiqua" w:hAnsi="Book Antiqua" w:cs="Arial"/>
          <w:bCs/>
          <w:color w:val="800080"/>
          <w:sz w:val="24"/>
          <w:szCs w:val="24"/>
        </w:rPr>
        <w:t xml:space="preserve">                                                         </w:t>
      </w:r>
      <w:r w:rsidR="003D630F" w:rsidRPr="00C52740">
        <w:rPr>
          <w:noProof/>
        </w:rPr>
        <w:drawing>
          <wp:inline distT="0" distB="0" distL="0" distR="0" wp14:anchorId="32A1C2AA" wp14:editId="02B5D22D">
            <wp:extent cx="1419225" cy="733425"/>
            <wp:effectExtent l="0" t="0" r="9525" b="9525"/>
            <wp:docPr id="1" name="Picture 1" descr="C:\Users\310251731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251731\Desktop\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B2" w:rsidRPr="00E16135" w:rsidRDefault="00D213B2" w:rsidP="00F50378">
      <w:pPr>
        <w:spacing w:line="28" w:lineRule="atLeast"/>
        <w:jc w:val="both"/>
        <w:rPr>
          <w:rFonts w:ascii="Book Antiqua" w:hAnsi="Book Antiqua" w:cs="Arial"/>
          <w:color w:val="800080"/>
          <w:sz w:val="24"/>
          <w:szCs w:val="24"/>
        </w:rPr>
      </w:pPr>
      <w:r w:rsidRPr="00E16135">
        <w:rPr>
          <w:rFonts w:ascii="Book Antiqua" w:hAnsi="Book Antiqua" w:cs="Arial"/>
          <w:color w:val="800080"/>
          <w:sz w:val="24"/>
          <w:szCs w:val="24"/>
        </w:rPr>
        <w:t xml:space="preserve">Email: </w:t>
      </w:r>
      <w:r w:rsidR="00B0315A">
        <w:rPr>
          <w:rFonts w:ascii="Book Antiqua" w:hAnsi="Book Antiqua" w:cs="Arial"/>
          <w:color w:val="800080"/>
          <w:sz w:val="24"/>
          <w:szCs w:val="24"/>
        </w:rPr>
        <w:t>kundchinmaya@gmail.com</w:t>
      </w:r>
      <w:r w:rsidRPr="00E16135">
        <w:rPr>
          <w:rFonts w:ascii="Book Antiqua" w:hAnsi="Book Antiqua" w:cs="Arial"/>
          <w:color w:val="800080"/>
          <w:sz w:val="24"/>
          <w:szCs w:val="24"/>
        </w:rPr>
        <w:tab/>
      </w:r>
      <w:r w:rsidRPr="00E16135">
        <w:rPr>
          <w:rFonts w:ascii="Book Antiqua" w:hAnsi="Book Antiqua" w:cs="Arial"/>
          <w:color w:val="800080"/>
          <w:sz w:val="24"/>
          <w:szCs w:val="24"/>
        </w:rPr>
        <w:tab/>
      </w:r>
    </w:p>
    <w:p w:rsidR="00CC7554" w:rsidRDefault="00A40B6E" w:rsidP="00F50378">
      <w:pPr>
        <w:spacing w:line="28" w:lineRule="atLeast"/>
        <w:jc w:val="both"/>
        <w:rPr>
          <w:rFonts w:ascii="Book Antiqua" w:hAnsi="Book Antiqua" w:cs="Arial"/>
          <w:color w:val="800080"/>
          <w:sz w:val="24"/>
          <w:szCs w:val="24"/>
        </w:rPr>
      </w:pPr>
      <w:r>
        <w:rPr>
          <w:rFonts w:ascii="Book Antiqua" w:hAnsi="Book Antiqua" w:cs="Arial"/>
          <w:color w:val="800080"/>
          <w:sz w:val="24"/>
          <w:szCs w:val="24"/>
        </w:rPr>
        <w:t xml:space="preserve"> M0BILE NO: +</w:t>
      </w:r>
      <w:r w:rsidR="00B0315A">
        <w:rPr>
          <w:rFonts w:ascii="Book Antiqua" w:hAnsi="Book Antiqua" w:cs="Arial"/>
          <w:color w:val="800080"/>
          <w:sz w:val="24"/>
          <w:szCs w:val="24"/>
        </w:rPr>
        <w:t>91 9902760235</w:t>
      </w:r>
    </w:p>
    <w:p w:rsidR="00C1343D" w:rsidRPr="00210671" w:rsidRDefault="00C9784E" w:rsidP="00F50378">
      <w:pPr>
        <w:spacing w:line="28" w:lineRule="atLeast"/>
        <w:jc w:val="both"/>
        <w:rPr>
          <w:rFonts w:ascii="Book Antiqua" w:hAnsi="Book Antiqua" w:cs="Arial"/>
          <w:color w:val="800080"/>
        </w:rPr>
      </w:pPr>
      <w:r w:rsidRPr="00E16135">
        <w:rPr>
          <w:rFonts w:ascii="Book Antiqua" w:hAnsi="Book Antiqua" w:cs="Arial"/>
          <w:color w:val="800080"/>
          <w:sz w:val="24"/>
          <w:szCs w:val="24"/>
          <w:u w:val="double"/>
        </w:rPr>
        <w:tab/>
      </w:r>
      <w:r w:rsidRPr="00E16135">
        <w:rPr>
          <w:rFonts w:ascii="Book Antiqua" w:hAnsi="Book Antiqua" w:cs="Arial"/>
          <w:color w:val="800080"/>
          <w:sz w:val="24"/>
          <w:szCs w:val="24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Pr="00210671">
        <w:rPr>
          <w:rFonts w:ascii="Book Antiqua" w:hAnsi="Book Antiqua" w:cs="Arial"/>
          <w:color w:val="800080"/>
          <w:u w:val="double"/>
        </w:rPr>
        <w:tab/>
      </w:r>
      <w:r w:rsidR="00210671">
        <w:rPr>
          <w:rFonts w:ascii="Book Antiqua" w:hAnsi="Book Antiqua" w:cs="Arial"/>
          <w:color w:val="800080"/>
          <w:u w:val="double"/>
        </w:rPr>
        <w:tab/>
        <w:t xml:space="preserve">                    </w:t>
      </w:r>
      <w:r w:rsidR="00767138" w:rsidRPr="00210671">
        <w:rPr>
          <w:rFonts w:ascii="Book Antiqua" w:hAnsi="Book Antiqua" w:cs="Arial"/>
          <w:color w:val="800080"/>
        </w:rPr>
        <w:t xml:space="preserve">                            </w:t>
      </w:r>
    </w:p>
    <w:p w:rsidR="00210671" w:rsidRPr="00735E15" w:rsidRDefault="00210671" w:rsidP="00F50378">
      <w:pPr>
        <w:tabs>
          <w:tab w:val="left" w:pos="288"/>
          <w:tab w:val="left" w:pos="432"/>
          <w:tab w:val="left" w:pos="576"/>
        </w:tabs>
        <w:spacing w:line="28" w:lineRule="atLeast"/>
        <w:jc w:val="both"/>
        <w:rPr>
          <w:rFonts w:ascii="Monotype Corsiva" w:hAnsi="Monotype Corsiva"/>
          <w:b/>
          <w:color w:val="1F3864"/>
          <w:sz w:val="36"/>
          <w:szCs w:val="36"/>
          <w:u w:val="double"/>
        </w:rPr>
      </w:pPr>
      <w:r w:rsidRPr="00735E15">
        <w:rPr>
          <w:rFonts w:ascii="Monotype Corsiva" w:hAnsi="Monotype Corsiva"/>
          <w:b/>
          <w:color w:val="1F3864"/>
          <w:sz w:val="36"/>
          <w:szCs w:val="36"/>
          <w:u w:val="double"/>
        </w:rPr>
        <w:t>Objective:</w:t>
      </w:r>
    </w:p>
    <w:p w:rsidR="00A40166" w:rsidRPr="00735E15" w:rsidRDefault="00A40166" w:rsidP="00F50378">
      <w:pPr>
        <w:spacing w:line="28" w:lineRule="atLeast"/>
        <w:jc w:val="both"/>
        <w:rPr>
          <w:rFonts w:ascii="Book Antiqua" w:hAnsi="Book Antiqua" w:cs="Arial"/>
          <w:color w:val="1F3864"/>
          <w:sz w:val="24"/>
          <w:szCs w:val="24"/>
        </w:rPr>
      </w:pPr>
      <w:r w:rsidRPr="00735E15">
        <w:rPr>
          <w:rFonts w:ascii="Book Antiqua" w:hAnsi="Book Antiqua" w:cs="Arial"/>
          <w:color w:val="1F3864"/>
          <w:sz w:val="24"/>
          <w:szCs w:val="24"/>
        </w:rPr>
        <w:t>To secure a promisin</w:t>
      </w:r>
      <w:r w:rsidR="007C567C" w:rsidRPr="00735E15">
        <w:rPr>
          <w:rFonts w:ascii="Book Antiqua" w:hAnsi="Book Antiqua" w:cs="Arial"/>
          <w:color w:val="1F3864"/>
          <w:sz w:val="24"/>
          <w:szCs w:val="24"/>
        </w:rPr>
        <w:t xml:space="preserve">g position that provides me </w:t>
      </w:r>
      <w:r w:rsidRPr="00735E15">
        <w:rPr>
          <w:rFonts w:ascii="Book Antiqua" w:hAnsi="Book Antiqua" w:cs="Arial"/>
          <w:color w:val="1F3864"/>
          <w:sz w:val="24"/>
          <w:szCs w:val="24"/>
        </w:rPr>
        <w:t>a good opportunity to efficiently utilize my s</w:t>
      </w:r>
      <w:r w:rsidR="003E653B" w:rsidRPr="00735E15">
        <w:rPr>
          <w:rFonts w:ascii="Book Antiqua" w:hAnsi="Book Antiqua" w:cs="Arial"/>
          <w:color w:val="1F3864"/>
          <w:sz w:val="24"/>
          <w:szCs w:val="24"/>
        </w:rPr>
        <w:t>kills and</w:t>
      </w:r>
      <w:r w:rsidRPr="00735E15">
        <w:rPr>
          <w:rFonts w:ascii="Book Antiqua" w:hAnsi="Book Antiqua" w:cs="Arial"/>
          <w:color w:val="1F3864"/>
          <w:sz w:val="24"/>
          <w:szCs w:val="24"/>
        </w:rPr>
        <w:t xml:space="preserve"> for my professional growth.</w:t>
      </w:r>
    </w:p>
    <w:p w:rsidR="00210671" w:rsidRPr="00735E15" w:rsidRDefault="00210671" w:rsidP="00215C90">
      <w:pPr>
        <w:spacing w:line="28" w:lineRule="atLeast"/>
        <w:jc w:val="both"/>
        <w:rPr>
          <w:rFonts w:ascii="Book Antiqua" w:hAnsi="Book Antiqua" w:cs="Arial"/>
          <w:bCs/>
          <w:color w:val="1F3864"/>
          <w:sz w:val="22"/>
          <w:szCs w:val="22"/>
        </w:rPr>
      </w:pPr>
    </w:p>
    <w:p w:rsidR="00210671" w:rsidRPr="00735E15" w:rsidRDefault="00210671" w:rsidP="00F50378">
      <w:pPr>
        <w:tabs>
          <w:tab w:val="left" w:pos="288"/>
          <w:tab w:val="left" w:pos="432"/>
          <w:tab w:val="left" w:pos="576"/>
        </w:tabs>
        <w:spacing w:line="28" w:lineRule="atLeast"/>
        <w:jc w:val="both"/>
        <w:rPr>
          <w:rFonts w:ascii="Monotype Corsiva" w:hAnsi="Monotype Corsiva"/>
          <w:b/>
          <w:color w:val="1F3864"/>
          <w:sz w:val="32"/>
          <w:szCs w:val="32"/>
          <w:u w:val="double"/>
        </w:rPr>
      </w:pPr>
      <w:r w:rsidRPr="00735E15">
        <w:rPr>
          <w:rFonts w:ascii="Monotype Corsiva" w:hAnsi="Monotype Corsiva"/>
          <w:b/>
          <w:color w:val="1F3864"/>
          <w:sz w:val="32"/>
          <w:szCs w:val="32"/>
          <w:u w:val="double"/>
        </w:rPr>
        <w:t>Summary of Qualifications:</w:t>
      </w:r>
    </w:p>
    <w:p w:rsidR="00DD2EC0" w:rsidRPr="00735E15" w:rsidRDefault="00DD2EC0" w:rsidP="00F50378">
      <w:pPr>
        <w:spacing w:line="28" w:lineRule="atLeast"/>
        <w:jc w:val="both"/>
        <w:rPr>
          <w:rFonts w:ascii="Book Antiqua" w:hAnsi="Book Antiqua" w:cs="Arial"/>
          <w:b/>
          <w:color w:val="1F3864"/>
          <w:sz w:val="22"/>
          <w:szCs w:val="22"/>
        </w:rPr>
      </w:pPr>
    </w:p>
    <w:p w:rsidR="009C2987" w:rsidRPr="00735E15" w:rsidRDefault="009C2987" w:rsidP="00F50378">
      <w:pPr>
        <w:spacing w:line="28" w:lineRule="atLeast"/>
        <w:jc w:val="both"/>
        <w:rPr>
          <w:rFonts w:ascii="Book Antiqua" w:hAnsi="Book Antiqua" w:cs="Arial"/>
          <w:b/>
          <w:color w:val="1F3864"/>
          <w:sz w:val="22"/>
          <w:szCs w:val="22"/>
          <w:u w:val="single"/>
        </w:rPr>
      </w:pPr>
      <w:r w:rsidRPr="00735E15">
        <w:rPr>
          <w:rFonts w:ascii="Book Antiqua" w:hAnsi="Book Antiqua" w:cs="Arial"/>
          <w:b/>
          <w:color w:val="1F3864"/>
          <w:sz w:val="22"/>
          <w:szCs w:val="22"/>
          <w:u w:val="single"/>
        </w:rPr>
        <w:t>Academic Qualifications</w:t>
      </w:r>
      <w:r w:rsidR="00210671" w:rsidRPr="00735E15">
        <w:rPr>
          <w:rFonts w:ascii="Book Antiqua" w:hAnsi="Book Antiqua" w:cs="Arial"/>
          <w:b/>
          <w:color w:val="1F3864"/>
          <w:sz w:val="22"/>
          <w:szCs w:val="22"/>
          <w:u w:val="single"/>
        </w:rPr>
        <w:t>:</w:t>
      </w:r>
    </w:p>
    <w:p w:rsidR="00127723" w:rsidRPr="00735E15" w:rsidRDefault="00127723" w:rsidP="00F50378">
      <w:pPr>
        <w:spacing w:line="28" w:lineRule="atLeast"/>
        <w:jc w:val="both"/>
        <w:rPr>
          <w:rFonts w:ascii="Book Antiqua" w:hAnsi="Book Antiqua" w:cs="Arial"/>
          <w:b/>
          <w:color w:val="1F3864"/>
          <w:sz w:val="22"/>
          <w:szCs w:val="22"/>
        </w:rPr>
      </w:pPr>
    </w:p>
    <w:tbl>
      <w:tblPr>
        <w:tblpPr w:leftFromText="180" w:rightFromText="180" w:vertAnchor="text" w:tblpX="126" w:tblpY="119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3251"/>
        <w:gridCol w:w="2149"/>
        <w:gridCol w:w="2250"/>
      </w:tblGrid>
      <w:tr w:rsidR="00215C90" w:rsidRPr="00735E15" w:rsidTr="00A40B6E">
        <w:trPr>
          <w:trHeight w:val="527"/>
        </w:trPr>
        <w:tc>
          <w:tcPr>
            <w:tcW w:w="1728" w:type="dxa"/>
            <w:shd w:val="clear" w:color="auto" w:fill="C6D9F1"/>
            <w:vAlign w:val="center"/>
          </w:tcPr>
          <w:p w:rsidR="009C2987" w:rsidRPr="00735E15" w:rsidRDefault="009C2987" w:rsidP="00F50378">
            <w:pPr>
              <w:spacing w:line="28" w:lineRule="atLeast"/>
              <w:jc w:val="center"/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  <w:t>EDUCATION</w:t>
            </w:r>
          </w:p>
        </w:tc>
        <w:tc>
          <w:tcPr>
            <w:tcW w:w="3251" w:type="dxa"/>
            <w:shd w:val="clear" w:color="auto" w:fill="C6D9F1"/>
            <w:vAlign w:val="center"/>
          </w:tcPr>
          <w:p w:rsidR="009C2987" w:rsidRPr="00735E15" w:rsidRDefault="009C2987" w:rsidP="00F50378">
            <w:pPr>
              <w:spacing w:line="28" w:lineRule="atLeast"/>
              <w:jc w:val="center"/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  <w:t>BOARD/UNIVERSITY</w:t>
            </w:r>
          </w:p>
        </w:tc>
        <w:tc>
          <w:tcPr>
            <w:tcW w:w="2149" w:type="dxa"/>
            <w:shd w:val="clear" w:color="auto" w:fill="C6D9F1"/>
            <w:vAlign w:val="center"/>
          </w:tcPr>
          <w:p w:rsidR="009C2987" w:rsidRPr="00735E15" w:rsidRDefault="007E6058" w:rsidP="00F50378">
            <w:pPr>
              <w:spacing w:line="28" w:lineRule="atLeast"/>
              <w:jc w:val="center"/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  <w:t>SUBJECT</w:t>
            </w:r>
          </w:p>
        </w:tc>
        <w:tc>
          <w:tcPr>
            <w:tcW w:w="2250" w:type="dxa"/>
            <w:shd w:val="clear" w:color="auto" w:fill="C6D9F1"/>
            <w:vAlign w:val="center"/>
          </w:tcPr>
          <w:p w:rsidR="009C2987" w:rsidRPr="00735E15" w:rsidRDefault="009C2987" w:rsidP="00F50378">
            <w:pPr>
              <w:spacing w:line="28" w:lineRule="atLeast"/>
              <w:jc w:val="center"/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  <w:t>YEAR</w:t>
            </w:r>
            <w:r w:rsidR="00210671" w:rsidRPr="00735E15"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  <w:t xml:space="preserve"> </w:t>
            </w:r>
            <w:r w:rsidRPr="00735E15">
              <w:rPr>
                <w:rFonts w:ascii="Book Antiqua" w:hAnsi="Book Antiqua" w:cs="Arial"/>
                <w:b/>
                <w:color w:val="1F3864"/>
                <w:sz w:val="22"/>
                <w:szCs w:val="22"/>
              </w:rPr>
              <w:t>OF PASSING</w:t>
            </w:r>
          </w:p>
        </w:tc>
      </w:tr>
      <w:tr w:rsidR="00215C90" w:rsidRPr="00735E15" w:rsidTr="00A40B6E">
        <w:trPr>
          <w:trHeight w:val="411"/>
        </w:trPr>
        <w:tc>
          <w:tcPr>
            <w:tcW w:w="1728" w:type="dxa"/>
            <w:vAlign w:val="center"/>
          </w:tcPr>
          <w:p w:rsidR="009C2987" w:rsidRPr="00735E15" w:rsidRDefault="004E0335" w:rsidP="00F50378">
            <w:pPr>
              <w:spacing w:line="28" w:lineRule="atLeast"/>
              <w:jc w:val="both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D</w:t>
            </w:r>
            <w:r w:rsidR="008A1E5C"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egree</w:t>
            </w:r>
          </w:p>
        </w:tc>
        <w:tc>
          <w:tcPr>
            <w:tcW w:w="3251" w:type="dxa"/>
            <w:vAlign w:val="center"/>
          </w:tcPr>
          <w:p w:rsidR="009C2987" w:rsidRPr="00735E15" w:rsidRDefault="00A40B6E" w:rsidP="00F50378">
            <w:pPr>
              <w:spacing w:line="28" w:lineRule="atLeast"/>
              <w:jc w:val="both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 xml:space="preserve">Utkal </w:t>
            </w:r>
            <w:r w:rsidR="009C2987"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University</w:t>
            </w: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 xml:space="preserve">  Odisha</w:t>
            </w:r>
          </w:p>
        </w:tc>
        <w:tc>
          <w:tcPr>
            <w:tcW w:w="2149" w:type="dxa"/>
            <w:vAlign w:val="center"/>
          </w:tcPr>
          <w:p w:rsidR="009C2987" w:rsidRPr="00735E15" w:rsidRDefault="002D29F8" w:rsidP="009B50C7">
            <w:pPr>
              <w:spacing w:line="28" w:lineRule="atLeast"/>
              <w:jc w:val="center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 xml:space="preserve">Bachelor of </w:t>
            </w:r>
            <w:r w:rsidR="009B50C7"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Commerce</w:t>
            </w:r>
          </w:p>
        </w:tc>
        <w:tc>
          <w:tcPr>
            <w:tcW w:w="2250" w:type="dxa"/>
            <w:vAlign w:val="center"/>
          </w:tcPr>
          <w:p w:rsidR="009C2987" w:rsidRPr="00735E15" w:rsidRDefault="00392C98" w:rsidP="00F50378">
            <w:pPr>
              <w:spacing w:line="28" w:lineRule="atLeast"/>
              <w:jc w:val="center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Apr-2004</w:t>
            </w:r>
          </w:p>
        </w:tc>
      </w:tr>
      <w:tr w:rsidR="00215C90" w:rsidRPr="00735E15" w:rsidTr="00A40B6E">
        <w:trPr>
          <w:trHeight w:val="403"/>
        </w:trPr>
        <w:tc>
          <w:tcPr>
            <w:tcW w:w="1728" w:type="dxa"/>
            <w:vAlign w:val="center"/>
          </w:tcPr>
          <w:p w:rsidR="009C2987" w:rsidRPr="00735E15" w:rsidRDefault="00210671" w:rsidP="00F50378">
            <w:pPr>
              <w:spacing w:line="28" w:lineRule="atLeast"/>
              <w:jc w:val="both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Intermediate</w:t>
            </w:r>
          </w:p>
        </w:tc>
        <w:tc>
          <w:tcPr>
            <w:tcW w:w="3251" w:type="dxa"/>
            <w:vAlign w:val="center"/>
          </w:tcPr>
          <w:p w:rsidR="009C2987" w:rsidRPr="00735E15" w:rsidRDefault="00A40B6E" w:rsidP="00A40B6E">
            <w:pPr>
              <w:spacing w:line="28" w:lineRule="atLeast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Council of Higher Secondary Education Odisha</w:t>
            </w:r>
          </w:p>
        </w:tc>
        <w:tc>
          <w:tcPr>
            <w:tcW w:w="2149" w:type="dxa"/>
            <w:vAlign w:val="center"/>
          </w:tcPr>
          <w:p w:rsidR="009C2987" w:rsidRPr="00735E15" w:rsidRDefault="00E310E4" w:rsidP="00F50378">
            <w:pPr>
              <w:spacing w:line="28" w:lineRule="atLeast"/>
              <w:jc w:val="center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B</w:t>
            </w:r>
            <w:r w:rsidR="009B50C7"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achelor of Commerce</w:t>
            </w:r>
          </w:p>
        </w:tc>
        <w:tc>
          <w:tcPr>
            <w:tcW w:w="2250" w:type="dxa"/>
            <w:vAlign w:val="center"/>
          </w:tcPr>
          <w:p w:rsidR="009C2987" w:rsidRPr="00735E15" w:rsidRDefault="00392C98" w:rsidP="00F50378">
            <w:pPr>
              <w:spacing w:line="28" w:lineRule="atLeast"/>
              <w:jc w:val="center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Mar-2001</w:t>
            </w:r>
          </w:p>
        </w:tc>
      </w:tr>
      <w:tr w:rsidR="00215C90" w:rsidRPr="00735E15" w:rsidTr="00A40B6E">
        <w:trPr>
          <w:trHeight w:val="423"/>
        </w:trPr>
        <w:tc>
          <w:tcPr>
            <w:tcW w:w="1728" w:type="dxa"/>
            <w:vAlign w:val="center"/>
          </w:tcPr>
          <w:p w:rsidR="00AF6DE5" w:rsidRPr="00735E15" w:rsidRDefault="00DD2EC0" w:rsidP="00F50378">
            <w:pPr>
              <w:spacing w:line="28" w:lineRule="atLeast"/>
              <w:jc w:val="both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Matriculations</w:t>
            </w:r>
          </w:p>
        </w:tc>
        <w:tc>
          <w:tcPr>
            <w:tcW w:w="3251" w:type="dxa"/>
            <w:vAlign w:val="center"/>
          </w:tcPr>
          <w:p w:rsidR="00AF6DE5" w:rsidRPr="00735E15" w:rsidRDefault="00A40B6E" w:rsidP="00A40B6E">
            <w:pPr>
              <w:spacing w:line="28" w:lineRule="atLeast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Board of Secondary Education Odisha</w:t>
            </w:r>
          </w:p>
        </w:tc>
        <w:tc>
          <w:tcPr>
            <w:tcW w:w="2149" w:type="dxa"/>
            <w:vAlign w:val="center"/>
          </w:tcPr>
          <w:p w:rsidR="00AF6DE5" w:rsidRPr="00735E15" w:rsidRDefault="006D4F7D" w:rsidP="00F50378">
            <w:pPr>
              <w:spacing w:line="28" w:lineRule="atLeast"/>
              <w:jc w:val="center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All subjects</w:t>
            </w:r>
          </w:p>
        </w:tc>
        <w:tc>
          <w:tcPr>
            <w:tcW w:w="2250" w:type="dxa"/>
            <w:vAlign w:val="center"/>
          </w:tcPr>
          <w:p w:rsidR="00AF6DE5" w:rsidRPr="00735E15" w:rsidRDefault="00392C98" w:rsidP="00392C98">
            <w:pPr>
              <w:spacing w:line="28" w:lineRule="atLeast"/>
              <w:jc w:val="center"/>
              <w:rPr>
                <w:rFonts w:ascii="Book Antiqua" w:hAnsi="Book Antiqua" w:cs="Arial"/>
                <w:color w:val="1F3864"/>
                <w:sz w:val="22"/>
                <w:szCs w:val="22"/>
              </w:rPr>
            </w:pPr>
            <w:r w:rsidRPr="00735E15">
              <w:rPr>
                <w:rFonts w:ascii="Book Antiqua" w:hAnsi="Book Antiqua" w:cs="Arial"/>
                <w:color w:val="1F3864"/>
                <w:sz w:val="22"/>
                <w:szCs w:val="22"/>
              </w:rPr>
              <w:t>Mar-1999</w:t>
            </w:r>
          </w:p>
        </w:tc>
      </w:tr>
    </w:tbl>
    <w:p w:rsidR="008E2904" w:rsidRPr="00735E15" w:rsidRDefault="008E2904" w:rsidP="00967E95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B0315A" w:rsidRDefault="00B0315A" w:rsidP="00967E95">
      <w:pPr>
        <w:spacing w:line="28" w:lineRule="atLeast"/>
        <w:jc w:val="both"/>
        <w:rPr>
          <w:rFonts w:ascii="Monotype Corsiva" w:hAnsi="Monotype Corsiva"/>
          <w:b/>
          <w:color w:val="800080"/>
          <w:sz w:val="32"/>
          <w:szCs w:val="32"/>
          <w:u w:val="double"/>
        </w:rPr>
      </w:pPr>
    </w:p>
    <w:p w:rsidR="00215C90" w:rsidRDefault="00967E95" w:rsidP="00967E95">
      <w:pPr>
        <w:spacing w:line="28" w:lineRule="atLeast"/>
        <w:jc w:val="both"/>
        <w:rPr>
          <w:rFonts w:ascii="Monotype Corsiva" w:hAnsi="Monotype Corsiva"/>
          <w:b/>
          <w:color w:val="800080"/>
          <w:sz w:val="32"/>
          <w:szCs w:val="32"/>
          <w:u w:val="double"/>
        </w:rPr>
      </w:pPr>
      <w:r w:rsidRPr="00A610B1">
        <w:rPr>
          <w:rFonts w:ascii="Monotype Corsiva" w:hAnsi="Monotype Corsiva"/>
          <w:b/>
          <w:color w:val="800080"/>
          <w:sz w:val="32"/>
          <w:szCs w:val="32"/>
          <w:u w:val="double"/>
        </w:rPr>
        <w:t>Professional Qualifications:</w:t>
      </w:r>
    </w:p>
    <w:p w:rsidR="00967E95" w:rsidRPr="00967E95" w:rsidRDefault="00967E95" w:rsidP="00967E95">
      <w:pPr>
        <w:spacing w:line="28" w:lineRule="atLeast"/>
        <w:jc w:val="both"/>
        <w:rPr>
          <w:rFonts w:ascii="Monotype Corsiva" w:hAnsi="Monotype Corsiva"/>
          <w:b/>
          <w:color w:val="800080"/>
          <w:sz w:val="32"/>
          <w:szCs w:val="32"/>
          <w:u w:val="double"/>
        </w:rPr>
      </w:pPr>
    </w:p>
    <w:p w:rsidR="00215C90" w:rsidRPr="00735E15" w:rsidRDefault="00215C90" w:rsidP="00735E15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="Book Antiqua" w:hAnsi="Book Antiqua"/>
          <w:color w:val="1F3864"/>
          <w:sz w:val="22"/>
          <w:szCs w:val="22"/>
        </w:rPr>
      </w:pPr>
      <w:r w:rsidRPr="00735E15">
        <w:rPr>
          <w:rFonts w:ascii="Book Antiqua" w:hAnsi="Book Antiqua"/>
          <w:color w:val="1F3864"/>
          <w:sz w:val="22"/>
          <w:szCs w:val="22"/>
        </w:rPr>
        <w:t xml:space="preserve">I have completed DCA (Diploma in Computer Application) </w:t>
      </w:r>
    </w:p>
    <w:p w:rsidR="00215C90" w:rsidRPr="00735E15" w:rsidRDefault="00215C90" w:rsidP="00215C90">
      <w:pPr>
        <w:overflowPunct/>
        <w:autoSpaceDE/>
        <w:autoSpaceDN/>
        <w:adjustRightInd/>
        <w:ind w:left="720"/>
        <w:textAlignment w:val="auto"/>
        <w:rPr>
          <w:rFonts w:ascii="Book Antiqua" w:hAnsi="Book Antiqua"/>
          <w:color w:val="1F3864"/>
          <w:sz w:val="22"/>
          <w:szCs w:val="22"/>
        </w:rPr>
      </w:pPr>
      <w:r w:rsidRPr="00735E15">
        <w:rPr>
          <w:rFonts w:ascii="Book Antiqua" w:hAnsi="Book Antiqua"/>
          <w:color w:val="1F3864"/>
          <w:sz w:val="22"/>
          <w:szCs w:val="22"/>
        </w:rPr>
        <w:t xml:space="preserve">From A To Z Professional Technical Institute. </w:t>
      </w:r>
    </w:p>
    <w:p w:rsidR="00215C90" w:rsidRPr="00735E15" w:rsidRDefault="00215C90" w:rsidP="00735E15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735E15">
        <w:rPr>
          <w:rFonts w:ascii="Book Antiqua" w:hAnsi="Book Antiqua"/>
          <w:color w:val="1F3864"/>
          <w:sz w:val="22"/>
          <w:szCs w:val="22"/>
        </w:rPr>
        <w:t>Also complete   Accounting Package TALLY ERP.</w:t>
      </w:r>
    </w:p>
    <w:p w:rsidR="00212348" w:rsidRPr="00735E15" w:rsidRDefault="00212348" w:rsidP="00215C90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210671" w:rsidRPr="00735E15" w:rsidRDefault="00210671" w:rsidP="00735E15">
      <w:pPr>
        <w:numPr>
          <w:ilvl w:val="0"/>
          <w:numId w:val="1"/>
        </w:num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Computer </w:t>
      </w:r>
      <w:r w:rsidR="008E2904" w:rsidRPr="00735E15">
        <w:rPr>
          <w:rFonts w:ascii="Book Antiqua" w:hAnsi="Book Antiqua" w:cs="Arial"/>
          <w:color w:val="1F3864"/>
          <w:sz w:val="22"/>
          <w:szCs w:val="22"/>
        </w:rPr>
        <w:t>Skills:</w:t>
      </w:r>
    </w:p>
    <w:p w:rsidR="008E2904" w:rsidRPr="00735E15" w:rsidRDefault="008E2904" w:rsidP="00735E15">
      <w:pPr>
        <w:numPr>
          <w:ilvl w:val="0"/>
          <w:numId w:val="3"/>
        </w:num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Microsoft Office, Word, Excel &amp; Power point.</w:t>
      </w:r>
    </w:p>
    <w:p w:rsidR="009B50C7" w:rsidRPr="00735E15" w:rsidRDefault="009B50C7" w:rsidP="00735E15">
      <w:pPr>
        <w:numPr>
          <w:ilvl w:val="0"/>
          <w:numId w:val="3"/>
        </w:num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Tally 7.2, Tally 9.0, </w:t>
      </w:r>
    </w:p>
    <w:p w:rsidR="009535D1" w:rsidRPr="00735E15" w:rsidRDefault="008E2904" w:rsidP="00735E15">
      <w:pPr>
        <w:numPr>
          <w:ilvl w:val="0"/>
          <w:numId w:val="3"/>
        </w:num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Internal mail system.</w:t>
      </w:r>
    </w:p>
    <w:p w:rsidR="00B0315A" w:rsidRDefault="00B0315A" w:rsidP="00F50378">
      <w:pPr>
        <w:tabs>
          <w:tab w:val="left" w:pos="288"/>
          <w:tab w:val="left" w:pos="432"/>
          <w:tab w:val="left" w:pos="576"/>
        </w:tabs>
        <w:spacing w:line="28" w:lineRule="atLeast"/>
        <w:jc w:val="both"/>
        <w:rPr>
          <w:rFonts w:ascii="Monotype Corsiva" w:hAnsi="Monotype Corsiva"/>
          <w:b/>
          <w:color w:val="1F3864"/>
          <w:sz w:val="32"/>
          <w:szCs w:val="32"/>
          <w:u w:val="double"/>
        </w:rPr>
      </w:pPr>
    </w:p>
    <w:p w:rsidR="00132CD8" w:rsidRDefault="006B4B75" w:rsidP="00F50378">
      <w:pPr>
        <w:tabs>
          <w:tab w:val="left" w:pos="288"/>
          <w:tab w:val="left" w:pos="432"/>
          <w:tab w:val="left" w:pos="576"/>
        </w:tabs>
        <w:spacing w:line="28" w:lineRule="atLeast"/>
        <w:jc w:val="both"/>
        <w:rPr>
          <w:rFonts w:ascii="Monotype Corsiva" w:hAnsi="Monotype Corsiva"/>
          <w:b/>
          <w:color w:val="1F3864"/>
          <w:sz w:val="32"/>
          <w:szCs w:val="32"/>
          <w:u w:val="double"/>
        </w:rPr>
      </w:pPr>
      <w:r w:rsidRPr="00735E15">
        <w:rPr>
          <w:rFonts w:ascii="Monotype Corsiva" w:hAnsi="Monotype Corsiva"/>
          <w:b/>
          <w:color w:val="1F3864"/>
          <w:sz w:val="32"/>
          <w:szCs w:val="32"/>
          <w:u w:val="double"/>
        </w:rPr>
        <w:t>Work Experience:</w:t>
      </w:r>
    </w:p>
    <w:p w:rsidR="00B0315A" w:rsidRPr="00B0315A" w:rsidRDefault="00B0315A" w:rsidP="00B0315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Book Antiqua" w:eastAsia="Arial Unicode MS" w:hAnsi="Book Antiqua"/>
          <w:b/>
          <w:color w:val="1F3864"/>
          <w:sz w:val="22"/>
          <w:szCs w:val="22"/>
          <w:u w:val="single"/>
        </w:rPr>
      </w:pPr>
      <w:r w:rsidRPr="00735E15">
        <w:rPr>
          <w:rFonts w:ascii="Book Antiqua" w:eastAsia="Arial Unicode MS" w:hAnsi="Book Antiqua"/>
          <w:color w:val="1F3864"/>
          <w:sz w:val="22"/>
          <w:szCs w:val="22"/>
        </w:rPr>
        <w:t xml:space="preserve">Presently Working Fawaz Refrigeration Air conditioning Co.W.L.L as Secretary cum Accounts from Kuwait 13 April 2014 to till date. </w:t>
      </w:r>
    </w:p>
    <w:p w:rsidR="00AD4AB2" w:rsidRPr="00B0315A" w:rsidRDefault="00B0315A" w:rsidP="00B0315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Book Antiqua" w:eastAsia="Arial Unicode MS" w:hAnsi="Book Antiqua"/>
          <w:b/>
          <w:color w:val="1F3864"/>
          <w:sz w:val="22"/>
          <w:szCs w:val="22"/>
          <w:u w:val="single"/>
        </w:rPr>
      </w:pPr>
      <w:r w:rsidRPr="00735E15">
        <w:rPr>
          <w:rFonts w:ascii="Book Antiqua" w:eastAsia="Arial Unicode MS" w:hAnsi="Book Antiqua"/>
          <w:color w:val="1F3864"/>
          <w:sz w:val="22"/>
          <w:szCs w:val="22"/>
        </w:rPr>
        <w:t>Worked in with M/s Holm KK Extrusions PVT.LTD as an Accountant from 01</w:t>
      </w:r>
      <w:r w:rsidRPr="00735E15">
        <w:rPr>
          <w:rFonts w:ascii="Book Antiqua" w:eastAsia="Arial Unicode MS" w:hAnsi="Book Antiqua"/>
          <w:color w:val="1F3864"/>
          <w:sz w:val="22"/>
          <w:szCs w:val="22"/>
          <w:vertAlign w:val="superscript"/>
        </w:rPr>
        <w:t>st</w:t>
      </w:r>
      <w:r w:rsidRPr="00735E15">
        <w:rPr>
          <w:rFonts w:ascii="Book Antiqua" w:eastAsia="Arial Unicode MS" w:hAnsi="Book Antiqua"/>
          <w:color w:val="1F3864"/>
          <w:sz w:val="22"/>
          <w:szCs w:val="22"/>
        </w:rPr>
        <w:t xml:space="preserve"> March 2013 to 7</w:t>
      </w:r>
      <w:r w:rsidRPr="00735E15">
        <w:rPr>
          <w:rFonts w:ascii="Book Antiqua" w:eastAsia="Arial Unicode MS" w:hAnsi="Book Antiqua"/>
          <w:color w:val="1F3864"/>
          <w:sz w:val="22"/>
          <w:szCs w:val="22"/>
          <w:vertAlign w:val="superscript"/>
        </w:rPr>
        <w:t>th</w:t>
      </w:r>
      <w:r w:rsidRPr="00735E15">
        <w:rPr>
          <w:rFonts w:ascii="Book Antiqua" w:eastAsia="Arial Unicode MS" w:hAnsi="Book Antiqua"/>
          <w:color w:val="1F3864"/>
          <w:sz w:val="22"/>
          <w:szCs w:val="22"/>
        </w:rPr>
        <w:t xml:space="preserve"> April 2014. </w:t>
      </w:r>
    </w:p>
    <w:p w:rsidR="00AD4AB2" w:rsidRPr="00B0315A" w:rsidRDefault="00AD4AB2" w:rsidP="00735E15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Book Antiqua" w:eastAsia="Arial Unicode MS" w:hAnsi="Book Antiqua"/>
          <w:b/>
          <w:color w:val="1F3864"/>
          <w:sz w:val="22"/>
          <w:szCs w:val="22"/>
          <w:u w:val="single"/>
        </w:rPr>
      </w:pPr>
      <w:r w:rsidRPr="00735E15">
        <w:rPr>
          <w:rFonts w:ascii="Book Antiqua" w:eastAsia="Arial Unicode MS" w:hAnsi="Book Antiqua"/>
          <w:color w:val="1F3864"/>
          <w:sz w:val="22"/>
          <w:szCs w:val="22"/>
        </w:rPr>
        <w:t>Worked in M/s Rathi Adshive Tape (P) LTD as an Accountant from 10</w:t>
      </w:r>
      <w:r w:rsidRPr="00735E15">
        <w:rPr>
          <w:rFonts w:ascii="Book Antiqua" w:eastAsia="Arial Unicode MS" w:hAnsi="Book Antiqua"/>
          <w:color w:val="1F3864"/>
          <w:sz w:val="22"/>
          <w:szCs w:val="22"/>
          <w:vertAlign w:val="superscript"/>
        </w:rPr>
        <w:t>th</w:t>
      </w:r>
      <w:r w:rsidRPr="00735E15">
        <w:rPr>
          <w:rFonts w:ascii="Book Antiqua" w:eastAsia="Arial Unicode MS" w:hAnsi="Book Antiqua"/>
          <w:color w:val="1F3864"/>
          <w:sz w:val="22"/>
          <w:szCs w:val="22"/>
        </w:rPr>
        <w:t xml:space="preserve"> February 2008 to 20 December 2012.</w:t>
      </w:r>
    </w:p>
    <w:p w:rsidR="00B0315A" w:rsidRPr="00735E15" w:rsidRDefault="00B0315A" w:rsidP="00B0315A">
      <w:pPr>
        <w:tabs>
          <w:tab w:val="left" w:pos="288"/>
          <w:tab w:val="left" w:pos="432"/>
          <w:tab w:val="left" w:pos="576"/>
        </w:tabs>
        <w:spacing w:line="28" w:lineRule="atLeast"/>
        <w:jc w:val="both"/>
        <w:rPr>
          <w:rFonts w:ascii="Monotype Corsiva" w:hAnsi="Monotype Corsiva"/>
          <w:b/>
          <w:color w:val="1F3864"/>
          <w:sz w:val="16"/>
          <w:szCs w:val="16"/>
          <w:u w:val="double"/>
        </w:rPr>
      </w:pPr>
    </w:p>
    <w:p w:rsidR="00B0315A" w:rsidRPr="00735E15" w:rsidRDefault="00B0315A" w:rsidP="00B0315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735E15">
        <w:rPr>
          <w:rFonts w:ascii="Book Antiqua" w:eastAsia="Arial Unicode MS" w:hAnsi="Book Antiqua"/>
          <w:color w:val="1F3864"/>
          <w:sz w:val="22"/>
          <w:szCs w:val="22"/>
        </w:rPr>
        <w:t>Worked in OASIS INDUSTRIES (P) LTD as an Accounts asst. from 18</w:t>
      </w:r>
      <w:r w:rsidRPr="00735E15">
        <w:rPr>
          <w:rFonts w:ascii="Book Antiqua" w:eastAsia="Arial Unicode MS" w:hAnsi="Book Antiqua"/>
          <w:color w:val="1F3864"/>
          <w:sz w:val="22"/>
          <w:szCs w:val="22"/>
          <w:vertAlign w:val="superscript"/>
        </w:rPr>
        <w:t>th</w:t>
      </w:r>
      <w:r w:rsidRPr="00735E15">
        <w:rPr>
          <w:rFonts w:ascii="Book Antiqua" w:eastAsia="Arial Unicode MS" w:hAnsi="Book Antiqua"/>
          <w:color w:val="1F3864"/>
          <w:sz w:val="22"/>
          <w:szCs w:val="22"/>
        </w:rPr>
        <w:t xml:space="preserve"> February 2006 to 20 August 2008. </w:t>
      </w:r>
    </w:p>
    <w:p w:rsidR="00B0315A" w:rsidRDefault="00B0315A" w:rsidP="00212348">
      <w:pPr>
        <w:spacing w:line="360" w:lineRule="auto"/>
        <w:ind w:firstLine="360"/>
        <w:jc w:val="both"/>
        <w:rPr>
          <w:rFonts w:ascii="Book Antiqua" w:eastAsia="Arial Unicode MS" w:hAnsi="Book Antiqua"/>
          <w:color w:val="1F3864"/>
          <w:sz w:val="22"/>
          <w:szCs w:val="22"/>
        </w:rPr>
      </w:pPr>
    </w:p>
    <w:p w:rsidR="00B0315A" w:rsidRDefault="00B0315A" w:rsidP="00212348">
      <w:pPr>
        <w:spacing w:line="360" w:lineRule="auto"/>
        <w:ind w:firstLine="360"/>
        <w:jc w:val="both"/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</w:pPr>
    </w:p>
    <w:p w:rsidR="00B0315A" w:rsidRDefault="00B0315A" w:rsidP="00212348">
      <w:pPr>
        <w:spacing w:line="360" w:lineRule="auto"/>
        <w:ind w:firstLine="360"/>
        <w:jc w:val="both"/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</w:pPr>
    </w:p>
    <w:p w:rsidR="009C2987" w:rsidRPr="00735E15" w:rsidRDefault="003B6940" w:rsidP="00212348">
      <w:pPr>
        <w:spacing w:line="360" w:lineRule="auto"/>
        <w:ind w:firstLine="360"/>
        <w:jc w:val="both"/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</w:pPr>
      <w:r w:rsidRPr="00735E15"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  <w:t>Job</w:t>
      </w:r>
      <w:r w:rsidR="000A4018" w:rsidRPr="00735E15"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  <w:t xml:space="preserve"> Responsibilities</w:t>
      </w:r>
      <w:r w:rsidR="006B4B75" w:rsidRPr="00735E15"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  <w:t>:</w:t>
      </w:r>
      <w:bookmarkStart w:id="0" w:name="_GoBack"/>
      <w:bookmarkEnd w:id="0"/>
    </w:p>
    <w:p w:rsidR="00344CF0" w:rsidRPr="00735E15" w:rsidRDefault="00212348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Preparing site status report on monthly basis to Ministry of Health.</w:t>
      </w:r>
      <w:r w:rsidR="00E1314A" w:rsidRPr="00735E15">
        <w:rPr>
          <w:rFonts w:ascii="Book Antiqua" w:hAnsi="Book Antiqua" w:cs="Arial"/>
          <w:color w:val="1F3864"/>
          <w:sz w:val="22"/>
          <w:szCs w:val="22"/>
        </w:rPr>
        <w:t xml:space="preserve"> (Farwaniya Hospital</w:t>
      </w:r>
      <w:r w:rsidR="00AD4AB2" w:rsidRPr="00735E15">
        <w:rPr>
          <w:rFonts w:ascii="Book Antiqua" w:hAnsi="Book Antiqua" w:cs="Arial"/>
          <w:color w:val="1F3864"/>
          <w:sz w:val="22"/>
          <w:szCs w:val="22"/>
        </w:rPr>
        <w:t xml:space="preserve"> Site</w:t>
      </w:r>
      <w:r w:rsidR="00E1314A" w:rsidRPr="00735E15">
        <w:rPr>
          <w:rFonts w:ascii="Book Antiqua" w:hAnsi="Book Antiqua" w:cs="Arial"/>
          <w:color w:val="1F3864"/>
          <w:sz w:val="22"/>
          <w:szCs w:val="22"/>
        </w:rPr>
        <w:t>)</w:t>
      </w:r>
      <w:r w:rsidRPr="00735E15">
        <w:rPr>
          <w:rFonts w:ascii="Book Antiqua" w:hAnsi="Book Antiqua" w:cs="Arial"/>
          <w:color w:val="1F3864"/>
          <w:sz w:val="22"/>
          <w:szCs w:val="22"/>
        </w:rPr>
        <w:t>.</w:t>
      </w:r>
      <w:r w:rsidR="00E1314A" w:rsidRPr="00735E15">
        <w:rPr>
          <w:rFonts w:ascii="Book Antiqua" w:hAnsi="Book Antiqua" w:cs="Arial"/>
          <w:color w:val="1F3864"/>
          <w:sz w:val="22"/>
          <w:szCs w:val="22"/>
        </w:rPr>
        <w:t xml:space="preserve"> </w:t>
      </w:r>
    </w:p>
    <w:p w:rsidR="00E1314A" w:rsidRPr="00735E15" w:rsidRDefault="00E1314A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Preparing various wo</w:t>
      </w:r>
      <w:r w:rsidR="00212348" w:rsidRPr="00735E15">
        <w:rPr>
          <w:rFonts w:ascii="Book Antiqua" w:hAnsi="Book Antiqua" w:cs="Arial"/>
          <w:color w:val="1F3864"/>
          <w:sz w:val="22"/>
          <w:szCs w:val="22"/>
        </w:rPr>
        <w:t>rk schedules on monthly basis for</w:t>
      </w: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HVAC, Plumbing, </w:t>
      </w:r>
      <w:r w:rsidR="006E2C86" w:rsidRPr="00735E15">
        <w:rPr>
          <w:rFonts w:ascii="Book Antiqua" w:hAnsi="Book Antiqua" w:cs="Arial"/>
          <w:color w:val="1F3864"/>
          <w:sz w:val="22"/>
          <w:szCs w:val="22"/>
        </w:rPr>
        <w:t>and Electrical</w:t>
      </w: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&amp; Civil works to be carried out by related technical departments.</w:t>
      </w:r>
    </w:p>
    <w:p w:rsidR="00E1314A" w:rsidRPr="00735E15" w:rsidRDefault="00E1314A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Preparing memos &amp; letters to Ministry &amp; Head Office.</w:t>
      </w:r>
    </w:p>
    <w:p w:rsidR="00E1314A" w:rsidRPr="00735E15" w:rsidRDefault="00E1314A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Send and receive the faxes &amp; e-mails &amp; replying in co-ordination with Site Manager.</w:t>
      </w:r>
    </w:p>
    <w:p w:rsidR="00E1314A" w:rsidRPr="00735E15" w:rsidRDefault="00E1314A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Making timesheet using </w:t>
      </w:r>
      <w:r w:rsidR="00212348" w:rsidRPr="00735E15">
        <w:rPr>
          <w:rFonts w:ascii="Book Antiqua" w:hAnsi="Book Antiqua" w:cs="Arial"/>
          <w:color w:val="1F3864"/>
          <w:sz w:val="22"/>
          <w:szCs w:val="22"/>
        </w:rPr>
        <w:t>ERP</w:t>
      </w: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system</w:t>
      </w:r>
      <w:r w:rsidR="00212348" w:rsidRPr="00735E15">
        <w:rPr>
          <w:rFonts w:ascii="Book Antiqua" w:hAnsi="Book Antiqua" w:cs="Arial"/>
          <w:color w:val="1F3864"/>
          <w:sz w:val="22"/>
          <w:szCs w:val="22"/>
        </w:rPr>
        <w:t xml:space="preserve"> (FOCUS)</w:t>
      </w: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for 150 staff working at site (Farwaniya Hospital</w:t>
      </w:r>
      <w:r w:rsidR="00AD4AB2" w:rsidRPr="00735E15">
        <w:rPr>
          <w:rFonts w:ascii="Book Antiqua" w:hAnsi="Book Antiqua" w:cs="Arial"/>
          <w:color w:val="1F3864"/>
          <w:sz w:val="22"/>
          <w:szCs w:val="22"/>
        </w:rPr>
        <w:t xml:space="preserve"> Site</w:t>
      </w:r>
      <w:r w:rsidRPr="00735E15">
        <w:rPr>
          <w:rFonts w:ascii="Book Antiqua" w:hAnsi="Book Antiqua" w:cs="Arial"/>
          <w:color w:val="1F3864"/>
          <w:sz w:val="22"/>
          <w:szCs w:val="22"/>
        </w:rPr>
        <w:t>)</w:t>
      </w:r>
    </w:p>
    <w:p w:rsidR="00E1314A" w:rsidRPr="00735E15" w:rsidRDefault="008E5E66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Prepare the annual leave schedule for all employees &amp; co-ordinate with HR department.</w:t>
      </w:r>
    </w:p>
    <w:p w:rsidR="00E1314A" w:rsidRPr="00735E15" w:rsidRDefault="00E1314A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Arrange</w:t>
      </w:r>
      <w:r w:rsidR="008E5E66" w:rsidRPr="00735E15">
        <w:rPr>
          <w:rFonts w:ascii="Book Antiqua" w:hAnsi="Book Antiqua" w:cs="Arial"/>
          <w:color w:val="1F3864"/>
          <w:sz w:val="22"/>
          <w:szCs w:val="22"/>
        </w:rPr>
        <w:t>ments for</w:t>
      </w: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</w:t>
      </w:r>
      <w:r w:rsidR="008E5E66" w:rsidRPr="00735E15">
        <w:rPr>
          <w:rFonts w:ascii="Book Antiqua" w:hAnsi="Book Antiqua" w:cs="Arial"/>
          <w:color w:val="1F3864"/>
          <w:sz w:val="22"/>
          <w:szCs w:val="22"/>
        </w:rPr>
        <w:t>Medical and Fingerprint to</w:t>
      </w: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the newly appointed employees. </w:t>
      </w:r>
    </w:p>
    <w:p w:rsidR="00E1314A" w:rsidRPr="00735E15" w:rsidRDefault="008E5E66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Co-ordinate with HR &amp; Management for </w:t>
      </w:r>
      <w:r w:rsidR="00E1314A" w:rsidRPr="00735E15">
        <w:rPr>
          <w:rFonts w:ascii="Book Antiqua" w:hAnsi="Book Antiqua" w:cs="Arial"/>
          <w:color w:val="1F3864"/>
          <w:sz w:val="22"/>
          <w:szCs w:val="22"/>
        </w:rPr>
        <w:t>employee queries &amp; complaints.</w:t>
      </w:r>
    </w:p>
    <w:p w:rsidR="00E1314A" w:rsidRPr="00735E15" w:rsidRDefault="00E1314A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Updating &amp; maintain the holiday, absence &amp; training records of staffs.</w:t>
      </w:r>
    </w:p>
    <w:p w:rsidR="00132E61" w:rsidRPr="00735E15" w:rsidRDefault="00344CF0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Updating, processing &amp; filing of all documents</w:t>
      </w:r>
      <w:r w:rsidR="00E1314A" w:rsidRPr="00735E15">
        <w:rPr>
          <w:rFonts w:ascii="Book Antiqua" w:hAnsi="Book Antiqua" w:cs="Arial"/>
          <w:color w:val="1F3864"/>
          <w:sz w:val="22"/>
          <w:szCs w:val="22"/>
        </w:rPr>
        <w:t xml:space="preserve"> related to the site.</w:t>
      </w:r>
    </w:p>
    <w:p w:rsidR="008E5E66" w:rsidRPr="00735E15" w:rsidRDefault="008E5E66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Prepare the material request for some consumable items &amp; follow up with purchase orders &amp; tracking the materials.</w:t>
      </w:r>
    </w:p>
    <w:p w:rsidR="00344CF0" w:rsidRPr="00735E15" w:rsidRDefault="008E5E66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Maintaining the site</w:t>
      </w:r>
      <w:r w:rsidR="00344CF0" w:rsidRPr="00735E15">
        <w:rPr>
          <w:rFonts w:ascii="Book Antiqua" w:hAnsi="Book Antiqua" w:cs="Arial"/>
          <w:color w:val="1F3864"/>
          <w:sz w:val="22"/>
          <w:szCs w:val="22"/>
        </w:rPr>
        <w:t xml:space="preserve"> petty cash &amp;</w:t>
      </w:r>
      <w:r w:rsidR="00C161E4" w:rsidRPr="00735E15">
        <w:rPr>
          <w:rFonts w:ascii="Book Antiqua" w:hAnsi="Book Antiqua" w:cs="Arial"/>
          <w:color w:val="1F3864"/>
          <w:sz w:val="22"/>
          <w:szCs w:val="22"/>
        </w:rPr>
        <w:t xml:space="preserve"> forwarding to finance department for</w:t>
      </w: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re-imbursement cash</w:t>
      </w:r>
      <w:r w:rsidR="00C161E4" w:rsidRPr="00735E15">
        <w:rPr>
          <w:rFonts w:ascii="Book Antiqua" w:hAnsi="Book Antiqua" w:cs="Arial"/>
          <w:color w:val="1F3864"/>
          <w:sz w:val="22"/>
          <w:szCs w:val="22"/>
        </w:rPr>
        <w:t xml:space="preserve"> payment.</w:t>
      </w:r>
    </w:p>
    <w:p w:rsidR="00DA0050" w:rsidRPr="00735E15" w:rsidRDefault="008E5E66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Quantity surveying for received</w:t>
      </w:r>
      <w:r w:rsidR="00212348" w:rsidRPr="00735E15">
        <w:rPr>
          <w:rFonts w:ascii="Book Antiqua" w:hAnsi="Book Antiqua" w:cs="Arial"/>
          <w:color w:val="1F3864"/>
          <w:sz w:val="22"/>
          <w:szCs w:val="22"/>
        </w:rPr>
        <w:t xml:space="preserve"> materials at site office</w:t>
      </w:r>
      <w:r w:rsidR="00DA0050" w:rsidRPr="00735E15">
        <w:rPr>
          <w:rFonts w:ascii="Book Antiqua" w:hAnsi="Book Antiqua" w:cs="Arial"/>
          <w:color w:val="1F3864"/>
          <w:sz w:val="22"/>
          <w:szCs w:val="22"/>
        </w:rPr>
        <w:t>.</w:t>
      </w:r>
    </w:p>
    <w:p w:rsidR="00511E00" w:rsidRPr="00735E15" w:rsidRDefault="00392C98" w:rsidP="00735E15">
      <w:pPr>
        <w:numPr>
          <w:ilvl w:val="0"/>
          <w:numId w:val="4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Having a good</w:t>
      </w:r>
      <w:r w:rsidR="009C2987" w:rsidRPr="00735E15">
        <w:rPr>
          <w:rFonts w:ascii="Book Antiqua" w:hAnsi="Book Antiqua" w:cs="Arial"/>
          <w:color w:val="1F3864"/>
          <w:sz w:val="22"/>
          <w:szCs w:val="22"/>
        </w:rPr>
        <w:t xml:space="preserve"> communication skill and soft sp</w:t>
      </w:r>
      <w:r w:rsidR="00C161E4" w:rsidRPr="00735E15">
        <w:rPr>
          <w:rFonts w:ascii="Book Antiqua" w:hAnsi="Book Antiqua" w:cs="Arial"/>
          <w:color w:val="1F3864"/>
          <w:sz w:val="22"/>
          <w:szCs w:val="22"/>
        </w:rPr>
        <w:t>oken approach with everyone</w:t>
      </w:r>
      <w:r w:rsidR="009C2987" w:rsidRPr="00735E15">
        <w:rPr>
          <w:rFonts w:ascii="Book Antiqua" w:hAnsi="Book Antiqua" w:cs="Arial"/>
          <w:color w:val="1F3864"/>
          <w:sz w:val="22"/>
          <w:szCs w:val="22"/>
        </w:rPr>
        <w:t>.</w:t>
      </w:r>
    </w:p>
    <w:p w:rsidR="00A610B1" w:rsidRPr="00735E15" w:rsidRDefault="00A610B1" w:rsidP="00215C90">
      <w:pPr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B0315A" w:rsidRDefault="00B0315A" w:rsidP="00A83AA4">
      <w:pPr>
        <w:spacing w:line="360" w:lineRule="auto"/>
        <w:jc w:val="both"/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</w:pPr>
    </w:p>
    <w:p w:rsidR="00547D8C" w:rsidRPr="00735E15" w:rsidRDefault="00C6151F" w:rsidP="00967E95">
      <w:pPr>
        <w:spacing w:line="360" w:lineRule="auto"/>
        <w:ind w:firstLine="360"/>
        <w:jc w:val="both"/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</w:pPr>
      <w:r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  <w:t xml:space="preserve">Current </w:t>
      </w:r>
      <w:r w:rsidR="00547D8C" w:rsidRPr="00735E15"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  <w:t>Job Responsibilities (</w:t>
      </w:r>
      <w:r w:rsidR="00215C90" w:rsidRPr="00735E15">
        <w:rPr>
          <w:rFonts w:ascii="Monotype Corsiva" w:hAnsi="Monotype Corsiva" w:cs="Arial"/>
          <w:b/>
          <w:i/>
          <w:color w:val="1F3864"/>
          <w:sz w:val="28"/>
          <w:szCs w:val="28"/>
          <w:u w:val="single"/>
        </w:rPr>
        <w:t>Accounts)</w:t>
      </w:r>
    </w:p>
    <w:p w:rsidR="00B0315A" w:rsidRDefault="00B0315A" w:rsidP="00B0315A">
      <w:pPr>
        <w:overflowPunct/>
        <w:autoSpaceDE/>
        <w:autoSpaceDN/>
        <w:adjustRightInd/>
        <w:ind w:left="720"/>
        <w:textAlignment w:val="auto"/>
        <w:rPr>
          <w:rFonts w:eastAsia="Arial Unicode MS"/>
          <w:color w:val="1F3864"/>
          <w:sz w:val="28"/>
          <w:szCs w:val="28"/>
        </w:rPr>
      </w:pPr>
    </w:p>
    <w:p w:rsidR="00392C98" w:rsidRPr="00323526" w:rsidRDefault="00392C98" w:rsidP="00323526">
      <w:pPr>
        <w:numPr>
          <w:ilvl w:val="0"/>
          <w:numId w:val="8"/>
        </w:numPr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Prepare all type of Vouchers and posting on computer.</w:t>
      </w:r>
    </w:p>
    <w:p w:rsidR="00392C98" w:rsidRPr="00323526" w:rsidRDefault="00392C98" w:rsidP="00323526">
      <w:pPr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 xml:space="preserve">Reconcile the Bank &amp; Analysis the Creditors &amp; Cheque Preparing. </w:t>
      </w:r>
    </w:p>
    <w:p w:rsidR="00B0315A" w:rsidRPr="00323526" w:rsidRDefault="00392C98" w:rsidP="00323526">
      <w:pPr>
        <w:numPr>
          <w:ilvl w:val="0"/>
          <w:numId w:val="9"/>
        </w:numPr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 xml:space="preserve">Reconciliation of Party’s A/c, </w:t>
      </w:r>
    </w:p>
    <w:p w:rsidR="00392C98" w:rsidRPr="00323526" w:rsidRDefault="00392C98" w:rsidP="00323526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Preparing &amp; Checking the Debit Note, Credit Note &amp; Traveling Bill.</w:t>
      </w:r>
    </w:p>
    <w:p w:rsidR="00392C98" w:rsidRPr="00323526" w:rsidRDefault="00392C98" w:rsidP="00323526">
      <w:pPr>
        <w:numPr>
          <w:ilvl w:val="0"/>
          <w:numId w:val="12"/>
        </w:numPr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Prepare the details of Sales Tax requisition (‘C’ form, Form-38, Form).</w:t>
      </w:r>
    </w:p>
    <w:p w:rsidR="00392C98" w:rsidRPr="00323526" w:rsidRDefault="00392C98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Maintaining Day Book.</w:t>
      </w:r>
    </w:p>
    <w:p w:rsidR="00392C98" w:rsidRPr="00323526" w:rsidRDefault="00392C98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Prepare Sale Tax Return file.</w:t>
      </w:r>
    </w:p>
    <w:p w:rsidR="00392C98" w:rsidRPr="00323526" w:rsidRDefault="00392C98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Pre</w:t>
      </w:r>
      <w:r w:rsidR="00761630" w:rsidRPr="00323526">
        <w:rPr>
          <w:rFonts w:ascii="Book Antiqua" w:eastAsia="Arial Unicode MS" w:hAnsi="Book Antiqua"/>
          <w:color w:val="1F3864"/>
          <w:sz w:val="22"/>
          <w:szCs w:val="22"/>
        </w:rPr>
        <w:t>pare Excise Return file on line.</w:t>
      </w:r>
    </w:p>
    <w:p w:rsidR="00392C98" w:rsidRPr="00323526" w:rsidRDefault="00392C98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Preparing Excise Bill.</w:t>
      </w:r>
    </w:p>
    <w:p w:rsidR="00392C98" w:rsidRPr="00323526" w:rsidRDefault="00392C98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eastAsia="Arial Unicode MS"/>
          <w:color w:val="1F3864"/>
          <w:sz w:val="22"/>
          <w:szCs w:val="22"/>
        </w:rPr>
      </w:pPr>
      <w:r w:rsidRPr="00323526">
        <w:rPr>
          <w:rFonts w:ascii="Book Antiqua" w:eastAsia="Arial Unicode MS" w:hAnsi="Book Antiqua"/>
          <w:color w:val="1F3864"/>
          <w:sz w:val="22"/>
          <w:szCs w:val="22"/>
        </w:rPr>
        <w:t>Voucher Entry, Cash Book, and Bank work.</w:t>
      </w:r>
    </w:p>
    <w:p w:rsidR="00323526" w:rsidRDefault="00323526" w:rsidP="00323526">
      <w:p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</w:p>
    <w:p w:rsidR="00323526" w:rsidRDefault="00323526" w:rsidP="00323526">
      <w:p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</w:p>
    <w:p w:rsidR="00323526" w:rsidRDefault="00323526" w:rsidP="00323526">
      <w:p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</w:p>
    <w:p w:rsidR="00323526" w:rsidRDefault="00323526" w:rsidP="00323526">
      <w:p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</w:p>
    <w:p w:rsidR="00323526" w:rsidRDefault="00323526" w:rsidP="00323526">
      <w:p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</w:p>
    <w:p w:rsidR="00323526" w:rsidRDefault="00323526" w:rsidP="00323526">
      <w:p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ascii="Book Antiqua" w:eastAsia="Arial Unicode MS" w:hAnsi="Book Antiqua"/>
          <w:color w:val="1F3864"/>
          <w:sz w:val="22"/>
          <w:szCs w:val="22"/>
        </w:rPr>
      </w:pPr>
    </w:p>
    <w:p w:rsidR="00323526" w:rsidRPr="00323526" w:rsidRDefault="00323526" w:rsidP="00323526">
      <w:pPr>
        <w:tabs>
          <w:tab w:val="left" w:pos="360"/>
        </w:tabs>
        <w:overflowPunct/>
        <w:autoSpaceDE/>
        <w:autoSpaceDN/>
        <w:adjustRightInd/>
        <w:spacing w:line="360" w:lineRule="auto"/>
        <w:textAlignment w:val="auto"/>
        <w:rPr>
          <w:rFonts w:eastAsia="Arial Unicode MS"/>
          <w:color w:val="1F3864"/>
          <w:sz w:val="22"/>
          <w:szCs w:val="22"/>
        </w:rPr>
      </w:pPr>
    </w:p>
    <w:p w:rsidR="00B0315A" w:rsidRDefault="00B0315A" w:rsidP="00323526">
      <w:pPr>
        <w:spacing w:line="360" w:lineRule="auto"/>
        <w:jc w:val="both"/>
        <w:rPr>
          <w:rFonts w:ascii="Monotype Corsiva" w:hAnsi="Monotype Corsiva" w:cs="Arial"/>
          <w:b/>
          <w:color w:val="1F3864"/>
          <w:sz w:val="28"/>
          <w:szCs w:val="28"/>
          <w:u w:val="single"/>
        </w:rPr>
      </w:pPr>
    </w:p>
    <w:p w:rsidR="00A0780E" w:rsidRPr="00735E15" w:rsidRDefault="006B4B75" w:rsidP="00212348">
      <w:pPr>
        <w:spacing w:line="276" w:lineRule="auto"/>
        <w:jc w:val="both"/>
        <w:rPr>
          <w:rFonts w:ascii="Monotype Corsiva" w:hAnsi="Monotype Corsiva" w:cs="Arial"/>
          <w:b/>
          <w:color w:val="1F3864"/>
          <w:sz w:val="28"/>
          <w:szCs w:val="28"/>
          <w:u w:val="single"/>
        </w:rPr>
      </w:pPr>
      <w:r w:rsidRPr="00735E15">
        <w:rPr>
          <w:rFonts w:ascii="Monotype Corsiva" w:hAnsi="Monotype Corsiva" w:cs="Arial"/>
          <w:b/>
          <w:color w:val="1F3864"/>
          <w:sz w:val="28"/>
          <w:szCs w:val="28"/>
          <w:u w:val="single"/>
        </w:rPr>
        <w:t>Personal</w:t>
      </w:r>
      <w:r w:rsidR="00C750B4" w:rsidRPr="00735E15">
        <w:rPr>
          <w:rFonts w:ascii="Monotype Corsiva" w:hAnsi="Monotype Corsiva" w:cs="Arial"/>
          <w:b/>
          <w:color w:val="1F3864"/>
          <w:sz w:val="28"/>
          <w:szCs w:val="28"/>
          <w:u w:val="single"/>
        </w:rPr>
        <w:t xml:space="preserve"> S</w:t>
      </w:r>
      <w:r w:rsidRPr="00735E15">
        <w:rPr>
          <w:rFonts w:ascii="Monotype Corsiva" w:hAnsi="Monotype Corsiva" w:cs="Arial"/>
          <w:b/>
          <w:color w:val="1F3864"/>
          <w:sz w:val="28"/>
          <w:szCs w:val="28"/>
          <w:u w:val="single"/>
        </w:rPr>
        <w:t>kills</w:t>
      </w:r>
      <w:r w:rsidR="00C750B4" w:rsidRPr="00735E15">
        <w:rPr>
          <w:rFonts w:ascii="Monotype Corsiva" w:hAnsi="Monotype Corsiva" w:cs="Arial"/>
          <w:b/>
          <w:color w:val="1F3864"/>
          <w:sz w:val="28"/>
          <w:szCs w:val="28"/>
          <w:u w:val="single"/>
        </w:rPr>
        <w:t xml:space="preserve"> &amp; M</w:t>
      </w:r>
      <w:r w:rsidRPr="00735E15">
        <w:rPr>
          <w:rFonts w:ascii="Monotype Corsiva" w:hAnsi="Monotype Corsiva" w:cs="Arial"/>
          <w:b/>
          <w:color w:val="1F3864"/>
          <w:sz w:val="28"/>
          <w:szCs w:val="28"/>
          <w:u w:val="single"/>
        </w:rPr>
        <w:t>anagements:</w:t>
      </w:r>
    </w:p>
    <w:p w:rsidR="004B6C6F" w:rsidRPr="00735E15" w:rsidRDefault="004B6C6F" w:rsidP="00735E15">
      <w:pPr>
        <w:numPr>
          <w:ilvl w:val="0"/>
          <w:numId w:val="5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Self-Motivated, Team working &amp; Interpersonal Skills</w:t>
      </w:r>
    </w:p>
    <w:p w:rsidR="00A0780E" w:rsidRPr="00735E15" w:rsidRDefault="00DD2EC0" w:rsidP="00735E15">
      <w:pPr>
        <w:numPr>
          <w:ilvl w:val="0"/>
          <w:numId w:val="5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Organizing</w:t>
      </w:r>
      <w:r w:rsidR="004B6C6F" w:rsidRPr="00735E15">
        <w:rPr>
          <w:rFonts w:ascii="Book Antiqua" w:hAnsi="Book Antiqua" w:cs="Arial"/>
          <w:color w:val="1F3864"/>
          <w:sz w:val="22"/>
          <w:szCs w:val="22"/>
        </w:rPr>
        <w:t xml:space="preserve"> Skills</w:t>
      </w:r>
    </w:p>
    <w:p w:rsidR="00A0780E" w:rsidRPr="00735E15" w:rsidRDefault="004B6C6F" w:rsidP="00735E15">
      <w:pPr>
        <w:numPr>
          <w:ilvl w:val="0"/>
          <w:numId w:val="5"/>
        </w:numPr>
        <w:spacing w:line="276" w:lineRule="auto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P</w:t>
      </w:r>
      <w:r w:rsidR="00A0780E" w:rsidRPr="00735E15">
        <w:rPr>
          <w:rFonts w:ascii="Book Antiqua" w:hAnsi="Book Antiqua" w:cs="Arial"/>
          <w:color w:val="1F3864"/>
          <w:sz w:val="22"/>
          <w:szCs w:val="22"/>
        </w:rPr>
        <w:t xml:space="preserve">ositive thinking and </w:t>
      </w:r>
      <w:r w:rsidR="00132E61" w:rsidRPr="00735E15">
        <w:rPr>
          <w:rFonts w:ascii="Book Antiqua" w:hAnsi="Book Antiqua" w:cs="Arial"/>
          <w:color w:val="1F3864"/>
          <w:sz w:val="22"/>
          <w:szCs w:val="22"/>
        </w:rPr>
        <w:t>Hardworking</w:t>
      </w:r>
    </w:p>
    <w:p w:rsidR="00132E61" w:rsidRDefault="00115B50" w:rsidP="00735E15">
      <w:pPr>
        <w:numPr>
          <w:ilvl w:val="0"/>
          <w:numId w:val="5"/>
        </w:num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Effective</w:t>
      </w:r>
      <w:r w:rsidR="00132E61" w:rsidRPr="00735E15">
        <w:rPr>
          <w:rFonts w:ascii="Book Antiqua" w:hAnsi="Book Antiqua" w:cs="Arial"/>
          <w:color w:val="1F3864"/>
          <w:sz w:val="22"/>
          <w:szCs w:val="22"/>
        </w:rPr>
        <w:t xml:space="preserve"> Communications skills</w:t>
      </w:r>
    </w:p>
    <w:p w:rsidR="00323526" w:rsidRDefault="00323526" w:rsidP="00323526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323526" w:rsidRDefault="00323526" w:rsidP="00323526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323526" w:rsidRPr="00323526" w:rsidRDefault="00323526" w:rsidP="00323526">
      <w:pPr>
        <w:spacing w:line="360" w:lineRule="auto"/>
        <w:ind w:firstLine="360"/>
        <w:jc w:val="both"/>
        <w:rPr>
          <w:rFonts w:ascii="Monotype Corsiva" w:hAnsi="Monotype Corsiva" w:cs="Mongolian Baiti"/>
          <w:b/>
          <w:i/>
          <w:color w:val="0D0D0D" w:themeColor="text1" w:themeTint="F2"/>
          <w:sz w:val="28"/>
          <w:szCs w:val="28"/>
          <w:u w:val="single"/>
        </w:rPr>
      </w:pPr>
      <w:r w:rsidRPr="00323526">
        <w:rPr>
          <w:rFonts w:ascii="Monotype Corsiva" w:hAnsi="Monotype Corsiva" w:cs="Mongolian Baiti"/>
          <w:b/>
          <w:i/>
          <w:color w:val="0D0D0D" w:themeColor="text1" w:themeTint="F2"/>
          <w:sz w:val="28"/>
          <w:szCs w:val="28"/>
          <w:u w:val="single"/>
        </w:rPr>
        <w:t>Personal Details: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Date of Birth                 :    04.07.1984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Father’s Name              :    Akshay Kumar Kund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 xml:space="preserve">Marital status               :    Married 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Languages Known      :   English, Hindi, Odia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Nationality                   :    Indian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Sex                                 :     Male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Passport No.</w:t>
      </w: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ab/>
      </w: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ab/>
        <w:t>:    M5450842</w:t>
      </w:r>
    </w:p>
    <w:p w:rsidR="00323526" w:rsidRP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5F497A" w:themeColor="accent4" w:themeShade="BF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Passport Issue</w:t>
      </w: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ab/>
      </w: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ab/>
        <w:t>:    05/02/2015</w:t>
      </w:r>
    </w:p>
    <w:p w:rsidR="00323526" w:rsidRDefault="00323526" w:rsidP="00323526">
      <w:pPr>
        <w:numPr>
          <w:ilvl w:val="0"/>
          <w:numId w:val="13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0D0D0D" w:themeColor="text1" w:themeTint="F2"/>
          <w:sz w:val="22"/>
          <w:szCs w:val="22"/>
        </w:rPr>
      </w:pP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>Passport Expire</w:t>
      </w: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ab/>
        <w:t>:    04/02/2025</w:t>
      </w: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ab/>
      </w:r>
      <w:r w:rsidRPr="00323526">
        <w:rPr>
          <w:rFonts w:ascii="Book Antiqua" w:eastAsia="Arial Unicode MS" w:hAnsi="Book Antiqua"/>
          <w:color w:val="5F497A" w:themeColor="accent4" w:themeShade="BF"/>
          <w:sz w:val="22"/>
          <w:szCs w:val="22"/>
        </w:rPr>
        <w:tab/>
      </w:r>
      <w:r>
        <w:rPr>
          <w:rFonts w:ascii="Book Antiqua" w:eastAsia="Arial Unicode MS" w:hAnsi="Book Antiqua"/>
          <w:color w:val="0D0D0D" w:themeColor="text1" w:themeTint="F2"/>
          <w:sz w:val="22"/>
          <w:szCs w:val="22"/>
        </w:rPr>
        <w:tab/>
      </w:r>
      <w:r>
        <w:rPr>
          <w:rFonts w:ascii="Book Antiqua" w:eastAsia="Arial Unicode MS" w:hAnsi="Book Antiqua"/>
          <w:color w:val="0D0D0D" w:themeColor="text1" w:themeTint="F2"/>
          <w:sz w:val="22"/>
          <w:szCs w:val="22"/>
        </w:rPr>
        <w:tab/>
      </w:r>
    </w:p>
    <w:p w:rsidR="00323526" w:rsidRPr="00C82C0C" w:rsidRDefault="00323526" w:rsidP="00323526">
      <w:pPr>
        <w:tabs>
          <w:tab w:val="left" w:pos="360"/>
        </w:tabs>
        <w:overflowPunct/>
        <w:autoSpaceDE/>
        <w:autoSpaceDN/>
        <w:adjustRightInd/>
        <w:textAlignment w:val="auto"/>
        <w:rPr>
          <w:rFonts w:ascii="Book Antiqua" w:eastAsia="Arial Unicode MS" w:hAnsi="Book Antiqua"/>
          <w:color w:val="0D0D0D" w:themeColor="text1" w:themeTint="F2"/>
          <w:sz w:val="22"/>
          <w:szCs w:val="22"/>
        </w:rPr>
      </w:pPr>
    </w:p>
    <w:p w:rsidR="00323526" w:rsidRPr="00735E15" w:rsidRDefault="00323526" w:rsidP="00323526">
      <w:pPr>
        <w:spacing w:line="28" w:lineRule="atLeast"/>
        <w:ind w:left="720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C40545" w:rsidRPr="00735E15" w:rsidRDefault="00C40545" w:rsidP="00C40545">
      <w:pPr>
        <w:spacing w:line="28" w:lineRule="atLeast"/>
        <w:jc w:val="both"/>
        <w:rPr>
          <w:rFonts w:ascii="Book Antiqua" w:hAnsi="Book Antiqua" w:cs="Arial"/>
          <w:color w:val="1F3864"/>
          <w:sz w:val="16"/>
          <w:szCs w:val="16"/>
        </w:rPr>
      </w:pPr>
    </w:p>
    <w:p w:rsidR="00212348" w:rsidRPr="00735E15" w:rsidRDefault="00212348" w:rsidP="00C40545">
      <w:pPr>
        <w:spacing w:line="28" w:lineRule="atLeast"/>
        <w:jc w:val="both"/>
        <w:rPr>
          <w:rFonts w:ascii="Book Antiqua" w:hAnsi="Book Antiqua" w:cs="Arial"/>
          <w:color w:val="1F3864"/>
          <w:sz w:val="16"/>
          <w:szCs w:val="16"/>
        </w:rPr>
      </w:pPr>
    </w:p>
    <w:p w:rsidR="00212348" w:rsidRPr="00735E15" w:rsidRDefault="00212348" w:rsidP="00C40545">
      <w:pPr>
        <w:spacing w:line="28" w:lineRule="atLeast"/>
        <w:jc w:val="both"/>
        <w:rPr>
          <w:rFonts w:ascii="Book Antiqua" w:hAnsi="Book Antiqua" w:cs="Arial"/>
          <w:color w:val="1F3864"/>
          <w:sz w:val="16"/>
          <w:szCs w:val="16"/>
        </w:rPr>
      </w:pPr>
    </w:p>
    <w:p w:rsidR="00B0315A" w:rsidRDefault="00B0315A" w:rsidP="009535D1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C9784E" w:rsidRPr="00735E15" w:rsidRDefault="00504705" w:rsidP="009535D1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DECLARATION: -</w:t>
      </w:r>
      <w:r w:rsidR="00AA1AAD" w:rsidRPr="00735E15">
        <w:rPr>
          <w:rFonts w:ascii="Book Antiqua" w:hAnsi="Book Antiqua" w:cs="Arial"/>
          <w:color w:val="1F3864"/>
          <w:sz w:val="22"/>
          <w:szCs w:val="22"/>
        </w:rPr>
        <w:t xml:space="preserve"> </w:t>
      </w:r>
      <w:r w:rsidR="007441C4" w:rsidRPr="00735E15">
        <w:rPr>
          <w:rFonts w:ascii="Book Antiqua" w:hAnsi="Book Antiqua" w:cs="Arial"/>
          <w:color w:val="1F3864"/>
          <w:sz w:val="22"/>
          <w:szCs w:val="22"/>
        </w:rPr>
        <w:t>I</w:t>
      </w:r>
      <w:r w:rsidR="00AD1DE7" w:rsidRPr="00735E15">
        <w:rPr>
          <w:rFonts w:ascii="Book Antiqua" w:hAnsi="Book Antiqua" w:cs="Arial"/>
          <w:color w:val="1F3864"/>
          <w:sz w:val="22"/>
          <w:szCs w:val="22"/>
        </w:rPr>
        <w:t xml:space="preserve"> hereby declare that the above information is correct, true &amp; complete from best knowledge. If given a chance, I assure that I will assume my all abilities for the satisfaction of my senior &amp; management.</w:t>
      </w:r>
    </w:p>
    <w:p w:rsidR="00634A3B" w:rsidRPr="00735E15" w:rsidRDefault="00634A3B" w:rsidP="009535D1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634A3B" w:rsidRPr="00735E15" w:rsidRDefault="00634A3B" w:rsidP="009535D1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634A3B" w:rsidRPr="00735E15" w:rsidRDefault="00634A3B" w:rsidP="009535D1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p w:rsidR="00634A3B" w:rsidRPr="00735E15" w:rsidRDefault="00634A3B" w:rsidP="00B0315A">
      <w:pPr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Yours truly,</w:t>
      </w:r>
    </w:p>
    <w:p w:rsidR="00B0315A" w:rsidRDefault="00634A3B" w:rsidP="00B0315A">
      <w:pPr>
        <w:tabs>
          <w:tab w:val="left" w:pos="6180"/>
          <w:tab w:val="left" w:pos="7020"/>
        </w:tabs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 xml:space="preserve">                                                                        </w:t>
      </w:r>
      <w:r w:rsidRPr="00735E15">
        <w:rPr>
          <w:rFonts w:ascii="Book Antiqua" w:hAnsi="Book Antiqua" w:cs="Arial"/>
          <w:color w:val="1F3864"/>
          <w:sz w:val="22"/>
          <w:szCs w:val="22"/>
        </w:rPr>
        <w:tab/>
      </w:r>
      <w:r w:rsidRPr="00735E15">
        <w:rPr>
          <w:rFonts w:ascii="Book Antiqua" w:hAnsi="Book Antiqua" w:cs="Arial"/>
          <w:color w:val="1F3864"/>
          <w:sz w:val="22"/>
          <w:szCs w:val="22"/>
        </w:rPr>
        <w:tab/>
      </w:r>
      <w:r w:rsidRPr="00735E15">
        <w:rPr>
          <w:rFonts w:ascii="Book Antiqua" w:hAnsi="Book Antiqua" w:cs="Arial"/>
          <w:color w:val="1F3864"/>
          <w:sz w:val="22"/>
          <w:szCs w:val="22"/>
        </w:rPr>
        <w:tab/>
      </w:r>
      <w:r w:rsidRPr="00735E15">
        <w:rPr>
          <w:rFonts w:ascii="Book Antiqua" w:hAnsi="Book Antiqua" w:cs="Arial"/>
          <w:color w:val="1F3864"/>
          <w:sz w:val="22"/>
          <w:szCs w:val="22"/>
        </w:rPr>
        <w:tab/>
      </w:r>
    </w:p>
    <w:p w:rsidR="00634A3B" w:rsidRPr="00735E15" w:rsidRDefault="00392C98" w:rsidP="00B0315A">
      <w:pPr>
        <w:tabs>
          <w:tab w:val="left" w:pos="6180"/>
          <w:tab w:val="left" w:pos="7020"/>
        </w:tabs>
        <w:jc w:val="both"/>
        <w:rPr>
          <w:rFonts w:ascii="Book Antiqua" w:hAnsi="Book Antiqua" w:cs="Arial"/>
          <w:color w:val="1F3864"/>
          <w:sz w:val="22"/>
          <w:szCs w:val="22"/>
        </w:rPr>
      </w:pPr>
      <w:r w:rsidRPr="00735E15">
        <w:rPr>
          <w:rFonts w:ascii="Book Antiqua" w:hAnsi="Book Antiqua" w:cs="Arial"/>
          <w:color w:val="1F3864"/>
          <w:sz w:val="22"/>
          <w:szCs w:val="22"/>
        </w:rPr>
        <w:t>Chinmaya Kund</w:t>
      </w:r>
    </w:p>
    <w:p w:rsidR="00634A3B" w:rsidRPr="00735E15" w:rsidRDefault="00634A3B" w:rsidP="009535D1">
      <w:pPr>
        <w:spacing w:line="28" w:lineRule="atLeast"/>
        <w:jc w:val="both"/>
        <w:rPr>
          <w:rFonts w:ascii="Book Antiqua" w:hAnsi="Book Antiqua" w:cs="Arial"/>
          <w:color w:val="1F3864"/>
          <w:sz w:val="22"/>
          <w:szCs w:val="22"/>
        </w:rPr>
      </w:pPr>
    </w:p>
    <w:sectPr w:rsidR="00634A3B" w:rsidRPr="00735E15" w:rsidSect="001B0958">
      <w:pgSz w:w="11909" w:h="16834" w:code="9"/>
      <w:pgMar w:top="1152" w:right="1379" w:bottom="1152" w:left="1080" w:header="720" w:footer="720" w:gutter="0"/>
      <w:pgBorders w:offsetFrom="page">
        <w:top w:val="thinThickMediumGap" w:sz="24" w:space="24" w:color="660066"/>
        <w:left w:val="thinThickMediumGap" w:sz="24" w:space="24" w:color="660066"/>
        <w:bottom w:val="thickThinMediumGap" w:sz="24" w:space="24" w:color="660066"/>
        <w:right w:val="thickThinMediumGap" w:sz="24" w:space="24" w:color="660066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85" w:rsidRDefault="00605585" w:rsidP="009D5B9C">
      <w:r>
        <w:separator/>
      </w:r>
    </w:p>
  </w:endnote>
  <w:endnote w:type="continuationSeparator" w:id="0">
    <w:p w:rsidR="00605585" w:rsidRDefault="00605585" w:rsidP="009D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85" w:rsidRDefault="00605585" w:rsidP="009D5B9C">
      <w:r>
        <w:separator/>
      </w:r>
    </w:p>
  </w:footnote>
  <w:footnote w:type="continuationSeparator" w:id="0">
    <w:p w:rsidR="00605585" w:rsidRDefault="00605585" w:rsidP="009D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ullet2"/>
      </v:shape>
    </w:pict>
  </w:numPicBullet>
  <w:numPicBullet w:numPicBulletId="1">
    <w:pict>
      <v:shape id="_x0000_i1034" type="#_x0000_t75" style="width:11.25pt;height:11.25pt" o:bullet="t">
        <v:imagedata r:id="rId2" o:title="bullet1"/>
      </v:shape>
    </w:pict>
  </w:numPicBullet>
  <w:numPicBullet w:numPicBulletId="2">
    <w:pict>
      <v:shape id="_x0000_i1035" type="#_x0000_t75" style="width:9pt;height:9pt" o:bullet="t">
        <v:imagedata r:id="rId3" o:title="bullet3"/>
      </v:shape>
    </w:pict>
  </w:numPicBullet>
  <w:numPicBullet w:numPicBulletId="3">
    <w:pict>
      <v:shape id="_x0000_i1036" type="#_x0000_t75" style="width:9pt;height:9pt" o:bullet="t">
        <v:imagedata r:id="rId4" o:title="BD14984_"/>
      </v:shape>
    </w:pict>
  </w:numPicBullet>
  <w:numPicBullet w:numPicBulletId="4">
    <w:pict>
      <v:shape id="_x0000_i1037" type="#_x0000_t75" style="width:11.25pt;height:11.25pt" o:bullet="t">
        <v:imagedata r:id="rId5" o:title="bullet1"/>
      </v:shape>
    </w:pict>
  </w:numPicBullet>
  <w:numPicBullet w:numPicBulletId="5">
    <w:pict>
      <v:shape id="_x0000_i1038" type="#_x0000_t75" style="width:11.25pt;height:11.25pt" o:bullet="t">
        <v:imagedata r:id="rId6" o:title="bullet2"/>
      </v:shape>
    </w:pict>
  </w:numPicBullet>
  <w:numPicBullet w:numPicBulletId="6">
    <w:pict>
      <v:shape id="_x0000_i1039" type="#_x0000_t75" style="width:11.25pt;height:11.25pt" o:bullet="t">
        <v:imagedata r:id="rId7" o:title="bullet3"/>
      </v:shape>
    </w:pict>
  </w:numPicBullet>
  <w:abstractNum w:abstractNumId="0">
    <w:nsid w:val="12E76CBB"/>
    <w:multiLevelType w:val="hybridMultilevel"/>
    <w:tmpl w:val="6A18AD18"/>
    <w:lvl w:ilvl="0" w:tplc="0006612A">
      <w:start w:val="1"/>
      <w:numFmt w:val="bullet"/>
      <w:pStyle w:val="NormalBookAntiqua"/>
      <w:lvlText w:val=""/>
      <w:lvlPicBulletId w:val="3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7943D7"/>
    <w:multiLevelType w:val="hybridMultilevel"/>
    <w:tmpl w:val="66F2D9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2C9A5718"/>
    <w:multiLevelType w:val="hybridMultilevel"/>
    <w:tmpl w:val="D6DEB0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30E32B58"/>
    <w:multiLevelType w:val="hybridMultilevel"/>
    <w:tmpl w:val="1DE416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426744"/>
    <w:multiLevelType w:val="hybridMultilevel"/>
    <w:tmpl w:val="7EAE7E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4F15D6"/>
    <w:multiLevelType w:val="hybridMultilevel"/>
    <w:tmpl w:val="6980AC4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D502EF3"/>
    <w:multiLevelType w:val="hybridMultilevel"/>
    <w:tmpl w:val="BAE699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171DF0"/>
    <w:multiLevelType w:val="hybridMultilevel"/>
    <w:tmpl w:val="4C8038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621B01DC"/>
    <w:multiLevelType w:val="hybridMultilevel"/>
    <w:tmpl w:val="41D26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FF6A13"/>
    <w:multiLevelType w:val="hybridMultilevel"/>
    <w:tmpl w:val="2F1480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CF4C87"/>
    <w:multiLevelType w:val="hybridMultilevel"/>
    <w:tmpl w:val="1A5211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6B9C0CA1"/>
    <w:multiLevelType w:val="hybridMultilevel"/>
    <w:tmpl w:val="370ACC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E94C03"/>
    <w:multiLevelType w:val="hybridMultilevel"/>
    <w:tmpl w:val="B4BC0E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73446E"/>
    <w:multiLevelType w:val="hybridMultilevel"/>
    <w:tmpl w:val="BF523C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7"/>
  </w:num>
  <w:num w:numId="13">
    <w:abstractNumId w:val="1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17"/>
    <w:rsid w:val="00000331"/>
    <w:rsid w:val="000079D7"/>
    <w:rsid w:val="00007D52"/>
    <w:rsid w:val="00013938"/>
    <w:rsid w:val="00020D58"/>
    <w:rsid w:val="00026D07"/>
    <w:rsid w:val="0002709A"/>
    <w:rsid w:val="0003051B"/>
    <w:rsid w:val="0003146A"/>
    <w:rsid w:val="00033510"/>
    <w:rsid w:val="00034E83"/>
    <w:rsid w:val="00035FFF"/>
    <w:rsid w:val="0005742D"/>
    <w:rsid w:val="00060BF0"/>
    <w:rsid w:val="00071D04"/>
    <w:rsid w:val="000771CB"/>
    <w:rsid w:val="000A4018"/>
    <w:rsid w:val="000C72C9"/>
    <w:rsid w:val="000D4D17"/>
    <w:rsid w:val="000D781F"/>
    <w:rsid w:val="000E1176"/>
    <w:rsid w:val="000E4510"/>
    <w:rsid w:val="000F2354"/>
    <w:rsid w:val="000F6272"/>
    <w:rsid w:val="001061D5"/>
    <w:rsid w:val="00110C49"/>
    <w:rsid w:val="00113497"/>
    <w:rsid w:val="00115B50"/>
    <w:rsid w:val="00127723"/>
    <w:rsid w:val="0013094E"/>
    <w:rsid w:val="00131728"/>
    <w:rsid w:val="00132CD8"/>
    <w:rsid w:val="00132E61"/>
    <w:rsid w:val="00133264"/>
    <w:rsid w:val="001409F2"/>
    <w:rsid w:val="00142171"/>
    <w:rsid w:val="001518D9"/>
    <w:rsid w:val="00157024"/>
    <w:rsid w:val="0017456D"/>
    <w:rsid w:val="00182D07"/>
    <w:rsid w:val="00183BD3"/>
    <w:rsid w:val="001936A8"/>
    <w:rsid w:val="001B0958"/>
    <w:rsid w:val="001C395D"/>
    <w:rsid w:val="001D0732"/>
    <w:rsid w:val="001D415F"/>
    <w:rsid w:val="001D5632"/>
    <w:rsid w:val="001D7900"/>
    <w:rsid w:val="001E1D8A"/>
    <w:rsid w:val="001E268D"/>
    <w:rsid w:val="001E6B5B"/>
    <w:rsid w:val="001F5D72"/>
    <w:rsid w:val="00203A58"/>
    <w:rsid w:val="00210671"/>
    <w:rsid w:val="00212348"/>
    <w:rsid w:val="00212352"/>
    <w:rsid w:val="00215186"/>
    <w:rsid w:val="00215C90"/>
    <w:rsid w:val="002173F5"/>
    <w:rsid w:val="0022678F"/>
    <w:rsid w:val="0023044A"/>
    <w:rsid w:val="002411A5"/>
    <w:rsid w:val="00241A65"/>
    <w:rsid w:val="00262E7F"/>
    <w:rsid w:val="00272EF5"/>
    <w:rsid w:val="002751AB"/>
    <w:rsid w:val="00282D48"/>
    <w:rsid w:val="002952B4"/>
    <w:rsid w:val="002A4A62"/>
    <w:rsid w:val="002B296D"/>
    <w:rsid w:val="002B48C4"/>
    <w:rsid w:val="002B5099"/>
    <w:rsid w:val="002B64F1"/>
    <w:rsid w:val="002D29F8"/>
    <w:rsid w:val="002E030E"/>
    <w:rsid w:val="002E0C20"/>
    <w:rsid w:val="002E2B11"/>
    <w:rsid w:val="002F1943"/>
    <w:rsid w:val="002F6FF5"/>
    <w:rsid w:val="003003B5"/>
    <w:rsid w:val="00300F24"/>
    <w:rsid w:val="00301711"/>
    <w:rsid w:val="00323526"/>
    <w:rsid w:val="00324308"/>
    <w:rsid w:val="003243EE"/>
    <w:rsid w:val="00324411"/>
    <w:rsid w:val="0032466C"/>
    <w:rsid w:val="00325784"/>
    <w:rsid w:val="00326A3B"/>
    <w:rsid w:val="00344CF0"/>
    <w:rsid w:val="00354C25"/>
    <w:rsid w:val="003628E9"/>
    <w:rsid w:val="00372FEF"/>
    <w:rsid w:val="003815A4"/>
    <w:rsid w:val="003858F9"/>
    <w:rsid w:val="00392038"/>
    <w:rsid w:val="00392C98"/>
    <w:rsid w:val="0039346C"/>
    <w:rsid w:val="003A0F09"/>
    <w:rsid w:val="003B37F8"/>
    <w:rsid w:val="003B6940"/>
    <w:rsid w:val="003C0516"/>
    <w:rsid w:val="003C3CBD"/>
    <w:rsid w:val="003C757E"/>
    <w:rsid w:val="003D217E"/>
    <w:rsid w:val="003D4356"/>
    <w:rsid w:val="003D630F"/>
    <w:rsid w:val="003D6B10"/>
    <w:rsid w:val="003D7EE6"/>
    <w:rsid w:val="003E11F9"/>
    <w:rsid w:val="003E1B6B"/>
    <w:rsid w:val="003E653B"/>
    <w:rsid w:val="003F090B"/>
    <w:rsid w:val="003F4F8C"/>
    <w:rsid w:val="0041681A"/>
    <w:rsid w:val="004168EA"/>
    <w:rsid w:val="004169D0"/>
    <w:rsid w:val="004179CE"/>
    <w:rsid w:val="00420DCA"/>
    <w:rsid w:val="00443460"/>
    <w:rsid w:val="00445E2A"/>
    <w:rsid w:val="004473EF"/>
    <w:rsid w:val="00455C01"/>
    <w:rsid w:val="00467926"/>
    <w:rsid w:val="00471683"/>
    <w:rsid w:val="00471847"/>
    <w:rsid w:val="004803D5"/>
    <w:rsid w:val="0048084A"/>
    <w:rsid w:val="004850A9"/>
    <w:rsid w:val="00486141"/>
    <w:rsid w:val="00491F51"/>
    <w:rsid w:val="00497627"/>
    <w:rsid w:val="004A2F83"/>
    <w:rsid w:val="004B4E69"/>
    <w:rsid w:val="004B6C6F"/>
    <w:rsid w:val="004C2D79"/>
    <w:rsid w:val="004C4C74"/>
    <w:rsid w:val="004C63A0"/>
    <w:rsid w:val="004D484D"/>
    <w:rsid w:val="004E0335"/>
    <w:rsid w:val="004E5D60"/>
    <w:rsid w:val="004E738F"/>
    <w:rsid w:val="004E76BF"/>
    <w:rsid w:val="004F3604"/>
    <w:rsid w:val="004F6EB6"/>
    <w:rsid w:val="0050197F"/>
    <w:rsid w:val="005032D1"/>
    <w:rsid w:val="00504705"/>
    <w:rsid w:val="00507430"/>
    <w:rsid w:val="00511E00"/>
    <w:rsid w:val="00516CA5"/>
    <w:rsid w:val="00525549"/>
    <w:rsid w:val="00527CAD"/>
    <w:rsid w:val="005329C3"/>
    <w:rsid w:val="00533424"/>
    <w:rsid w:val="00535E04"/>
    <w:rsid w:val="00537080"/>
    <w:rsid w:val="00542F05"/>
    <w:rsid w:val="005474F2"/>
    <w:rsid w:val="00547D8C"/>
    <w:rsid w:val="005525D8"/>
    <w:rsid w:val="00553C76"/>
    <w:rsid w:val="00556F09"/>
    <w:rsid w:val="00564DF4"/>
    <w:rsid w:val="00566DC5"/>
    <w:rsid w:val="00577504"/>
    <w:rsid w:val="005907AB"/>
    <w:rsid w:val="00595534"/>
    <w:rsid w:val="005A43A0"/>
    <w:rsid w:val="005A641D"/>
    <w:rsid w:val="005B24D6"/>
    <w:rsid w:val="005C0A70"/>
    <w:rsid w:val="005C0CF2"/>
    <w:rsid w:val="005C2CAD"/>
    <w:rsid w:val="005D7D5C"/>
    <w:rsid w:val="005E30C4"/>
    <w:rsid w:val="005E5C6B"/>
    <w:rsid w:val="00602DA3"/>
    <w:rsid w:val="00603DBA"/>
    <w:rsid w:val="00605585"/>
    <w:rsid w:val="0060608D"/>
    <w:rsid w:val="00614989"/>
    <w:rsid w:val="00627D6D"/>
    <w:rsid w:val="00634A3B"/>
    <w:rsid w:val="00646D75"/>
    <w:rsid w:val="006660DA"/>
    <w:rsid w:val="00676679"/>
    <w:rsid w:val="00683097"/>
    <w:rsid w:val="006830F3"/>
    <w:rsid w:val="0068411C"/>
    <w:rsid w:val="006953E5"/>
    <w:rsid w:val="006959C4"/>
    <w:rsid w:val="006A0004"/>
    <w:rsid w:val="006A260E"/>
    <w:rsid w:val="006B4B75"/>
    <w:rsid w:val="006C0E43"/>
    <w:rsid w:val="006C39E6"/>
    <w:rsid w:val="006D1271"/>
    <w:rsid w:val="006D2652"/>
    <w:rsid w:val="006D4F7D"/>
    <w:rsid w:val="006D6630"/>
    <w:rsid w:val="006E2C86"/>
    <w:rsid w:val="006F4207"/>
    <w:rsid w:val="0070637A"/>
    <w:rsid w:val="007167AB"/>
    <w:rsid w:val="00723810"/>
    <w:rsid w:val="00730986"/>
    <w:rsid w:val="00735953"/>
    <w:rsid w:val="00735E15"/>
    <w:rsid w:val="007441C4"/>
    <w:rsid w:val="00745E1E"/>
    <w:rsid w:val="00746B88"/>
    <w:rsid w:val="00752B4D"/>
    <w:rsid w:val="00761630"/>
    <w:rsid w:val="007639FE"/>
    <w:rsid w:val="0076707A"/>
    <w:rsid w:val="00767138"/>
    <w:rsid w:val="0077049C"/>
    <w:rsid w:val="00770B8E"/>
    <w:rsid w:val="00771F3F"/>
    <w:rsid w:val="00773A88"/>
    <w:rsid w:val="00774935"/>
    <w:rsid w:val="00775CC8"/>
    <w:rsid w:val="007A18E2"/>
    <w:rsid w:val="007B11F4"/>
    <w:rsid w:val="007C4B66"/>
    <w:rsid w:val="007C567C"/>
    <w:rsid w:val="007D14C1"/>
    <w:rsid w:val="007D2B02"/>
    <w:rsid w:val="007E2BDF"/>
    <w:rsid w:val="007E5723"/>
    <w:rsid w:val="007E6058"/>
    <w:rsid w:val="007E62CB"/>
    <w:rsid w:val="007E724E"/>
    <w:rsid w:val="007F0F6F"/>
    <w:rsid w:val="007F1483"/>
    <w:rsid w:val="007F67C8"/>
    <w:rsid w:val="00801DF8"/>
    <w:rsid w:val="008037A3"/>
    <w:rsid w:val="0082047C"/>
    <w:rsid w:val="008234E7"/>
    <w:rsid w:val="00831F91"/>
    <w:rsid w:val="00842717"/>
    <w:rsid w:val="00847740"/>
    <w:rsid w:val="00847ECD"/>
    <w:rsid w:val="008519AA"/>
    <w:rsid w:val="008552B1"/>
    <w:rsid w:val="008606E2"/>
    <w:rsid w:val="00862390"/>
    <w:rsid w:val="0086455B"/>
    <w:rsid w:val="00875E7D"/>
    <w:rsid w:val="00891454"/>
    <w:rsid w:val="008979D8"/>
    <w:rsid w:val="008A19AB"/>
    <w:rsid w:val="008A1E5C"/>
    <w:rsid w:val="008C1A8C"/>
    <w:rsid w:val="008C261A"/>
    <w:rsid w:val="008D0186"/>
    <w:rsid w:val="008D51D0"/>
    <w:rsid w:val="008E1F0E"/>
    <w:rsid w:val="008E2904"/>
    <w:rsid w:val="008E5E66"/>
    <w:rsid w:val="00901A82"/>
    <w:rsid w:val="00907356"/>
    <w:rsid w:val="00916971"/>
    <w:rsid w:val="00923B34"/>
    <w:rsid w:val="0092476C"/>
    <w:rsid w:val="009272C0"/>
    <w:rsid w:val="00927D03"/>
    <w:rsid w:val="0094137E"/>
    <w:rsid w:val="009461F7"/>
    <w:rsid w:val="009465AA"/>
    <w:rsid w:val="00950453"/>
    <w:rsid w:val="009515BD"/>
    <w:rsid w:val="0095198C"/>
    <w:rsid w:val="009535D1"/>
    <w:rsid w:val="00960821"/>
    <w:rsid w:val="00967E95"/>
    <w:rsid w:val="00975B84"/>
    <w:rsid w:val="0098052B"/>
    <w:rsid w:val="009B2B2F"/>
    <w:rsid w:val="009B50C7"/>
    <w:rsid w:val="009C2987"/>
    <w:rsid w:val="009C68F5"/>
    <w:rsid w:val="009C7E57"/>
    <w:rsid w:val="009D5B9C"/>
    <w:rsid w:val="009D5E70"/>
    <w:rsid w:val="009E08A3"/>
    <w:rsid w:val="009E3D44"/>
    <w:rsid w:val="00A0780E"/>
    <w:rsid w:val="00A10391"/>
    <w:rsid w:val="00A11E54"/>
    <w:rsid w:val="00A159D8"/>
    <w:rsid w:val="00A16780"/>
    <w:rsid w:val="00A2103D"/>
    <w:rsid w:val="00A23443"/>
    <w:rsid w:val="00A24071"/>
    <w:rsid w:val="00A24B40"/>
    <w:rsid w:val="00A30A54"/>
    <w:rsid w:val="00A40166"/>
    <w:rsid w:val="00A40B6E"/>
    <w:rsid w:val="00A410A8"/>
    <w:rsid w:val="00A4721B"/>
    <w:rsid w:val="00A610B1"/>
    <w:rsid w:val="00A649EC"/>
    <w:rsid w:val="00A83AA4"/>
    <w:rsid w:val="00A862DB"/>
    <w:rsid w:val="00A863BE"/>
    <w:rsid w:val="00A86EB7"/>
    <w:rsid w:val="00A92F9F"/>
    <w:rsid w:val="00A93DA9"/>
    <w:rsid w:val="00A95951"/>
    <w:rsid w:val="00AA0BC8"/>
    <w:rsid w:val="00AA117F"/>
    <w:rsid w:val="00AA1AAD"/>
    <w:rsid w:val="00AC0BAC"/>
    <w:rsid w:val="00AD071A"/>
    <w:rsid w:val="00AD0B51"/>
    <w:rsid w:val="00AD1DE7"/>
    <w:rsid w:val="00AD4AB2"/>
    <w:rsid w:val="00AF2844"/>
    <w:rsid w:val="00AF5E21"/>
    <w:rsid w:val="00AF6DE5"/>
    <w:rsid w:val="00B01B6E"/>
    <w:rsid w:val="00B0315A"/>
    <w:rsid w:val="00B04F7A"/>
    <w:rsid w:val="00B15F6C"/>
    <w:rsid w:val="00B220E2"/>
    <w:rsid w:val="00B24870"/>
    <w:rsid w:val="00B26BB6"/>
    <w:rsid w:val="00B6457F"/>
    <w:rsid w:val="00B75E37"/>
    <w:rsid w:val="00B838F5"/>
    <w:rsid w:val="00B953C6"/>
    <w:rsid w:val="00BA1CD6"/>
    <w:rsid w:val="00BA5CBC"/>
    <w:rsid w:val="00BB1AF4"/>
    <w:rsid w:val="00BD5B50"/>
    <w:rsid w:val="00BD7A4C"/>
    <w:rsid w:val="00BF556B"/>
    <w:rsid w:val="00C00927"/>
    <w:rsid w:val="00C0707A"/>
    <w:rsid w:val="00C11820"/>
    <w:rsid w:val="00C1343D"/>
    <w:rsid w:val="00C161E4"/>
    <w:rsid w:val="00C16DCB"/>
    <w:rsid w:val="00C22B20"/>
    <w:rsid w:val="00C35B14"/>
    <w:rsid w:val="00C36440"/>
    <w:rsid w:val="00C40437"/>
    <w:rsid w:val="00C40545"/>
    <w:rsid w:val="00C4080F"/>
    <w:rsid w:val="00C5348F"/>
    <w:rsid w:val="00C55D41"/>
    <w:rsid w:val="00C57CFD"/>
    <w:rsid w:val="00C601DA"/>
    <w:rsid w:val="00C6151F"/>
    <w:rsid w:val="00C73EE6"/>
    <w:rsid w:val="00C750B4"/>
    <w:rsid w:val="00C82F8F"/>
    <w:rsid w:val="00C84EA5"/>
    <w:rsid w:val="00C9784E"/>
    <w:rsid w:val="00CB431E"/>
    <w:rsid w:val="00CC7554"/>
    <w:rsid w:val="00CD3CEB"/>
    <w:rsid w:val="00CD6B7A"/>
    <w:rsid w:val="00CE06D1"/>
    <w:rsid w:val="00CF3446"/>
    <w:rsid w:val="00CF5D26"/>
    <w:rsid w:val="00D04BBB"/>
    <w:rsid w:val="00D05915"/>
    <w:rsid w:val="00D117E8"/>
    <w:rsid w:val="00D213B2"/>
    <w:rsid w:val="00D21A97"/>
    <w:rsid w:val="00D255A2"/>
    <w:rsid w:val="00D275D3"/>
    <w:rsid w:val="00D275EA"/>
    <w:rsid w:val="00D27651"/>
    <w:rsid w:val="00D30865"/>
    <w:rsid w:val="00D41311"/>
    <w:rsid w:val="00D41AD0"/>
    <w:rsid w:val="00D43A88"/>
    <w:rsid w:val="00D45B22"/>
    <w:rsid w:val="00D567E5"/>
    <w:rsid w:val="00D66A5A"/>
    <w:rsid w:val="00D75A28"/>
    <w:rsid w:val="00D82772"/>
    <w:rsid w:val="00D835B3"/>
    <w:rsid w:val="00D844A2"/>
    <w:rsid w:val="00D848A9"/>
    <w:rsid w:val="00D84F95"/>
    <w:rsid w:val="00D86F10"/>
    <w:rsid w:val="00D90450"/>
    <w:rsid w:val="00DA0050"/>
    <w:rsid w:val="00DA250D"/>
    <w:rsid w:val="00DA43E9"/>
    <w:rsid w:val="00DB4004"/>
    <w:rsid w:val="00DC1372"/>
    <w:rsid w:val="00DC2EAC"/>
    <w:rsid w:val="00DD2EC0"/>
    <w:rsid w:val="00DD5D29"/>
    <w:rsid w:val="00DD72C4"/>
    <w:rsid w:val="00DE4E2F"/>
    <w:rsid w:val="00E01AA6"/>
    <w:rsid w:val="00E04BDC"/>
    <w:rsid w:val="00E051BD"/>
    <w:rsid w:val="00E06B7E"/>
    <w:rsid w:val="00E10891"/>
    <w:rsid w:val="00E1314A"/>
    <w:rsid w:val="00E16135"/>
    <w:rsid w:val="00E24C1D"/>
    <w:rsid w:val="00E310E4"/>
    <w:rsid w:val="00E37FFE"/>
    <w:rsid w:val="00E434DA"/>
    <w:rsid w:val="00E439B3"/>
    <w:rsid w:val="00E43A03"/>
    <w:rsid w:val="00E5260D"/>
    <w:rsid w:val="00E63D2D"/>
    <w:rsid w:val="00E644D6"/>
    <w:rsid w:val="00E80FF5"/>
    <w:rsid w:val="00E81020"/>
    <w:rsid w:val="00E8585E"/>
    <w:rsid w:val="00E9567A"/>
    <w:rsid w:val="00E964EB"/>
    <w:rsid w:val="00EA64D8"/>
    <w:rsid w:val="00EB3400"/>
    <w:rsid w:val="00EB3DE8"/>
    <w:rsid w:val="00ED2A35"/>
    <w:rsid w:val="00EF0754"/>
    <w:rsid w:val="00F016C9"/>
    <w:rsid w:val="00F1111A"/>
    <w:rsid w:val="00F141F1"/>
    <w:rsid w:val="00F1579B"/>
    <w:rsid w:val="00F25CA0"/>
    <w:rsid w:val="00F2699F"/>
    <w:rsid w:val="00F26B33"/>
    <w:rsid w:val="00F27AE1"/>
    <w:rsid w:val="00F40A1F"/>
    <w:rsid w:val="00F427FE"/>
    <w:rsid w:val="00F458F8"/>
    <w:rsid w:val="00F45BB2"/>
    <w:rsid w:val="00F50378"/>
    <w:rsid w:val="00F5048E"/>
    <w:rsid w:val="00F82E16"/>
    <w:rsid w:val="00F83B3C"/>
    <w:rsid w:val="00F85866"/>
    <w:rsid w:val="00F862A4"/>
    <w:rsid w:val="00F8785D"/>
    <w:rsid w:val="00FB5F57"/>
    <w:rsid w:val="00FC0DA2"/>
    <w:rsid w:val="00FC6BC7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F53B03-5398-4E12-A826-5A84BD3E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-360" w:right="-450"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semiHidden/>
    <w:pPr>
      <w:ind w:left="-567" w:firstLine="567"/>
    </w:pPr>
    <w:rPr>
      <w:lang w:val="en-AU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Title">
    <w:name w:val="Title"/>
    <w:aliases w:val=" Char"/>
    <w:basedOn w:val="Normal"/>
    <w:link w:val="TitleChar"/>
    <w:qFormat/>
    <w:rsid w:val="002B48C4"/>
    <w:pPr>
      <w:overflowPunct/>
      <w:autoSpaceDE/>
      <w:autoSpaceDN/>
      <w:adjustRightInd/>
      <w:jc w:val="center"/>
      <w:textAlignment w:val="auto"/>
    </w:pPr>
    <w:rPr>
      <w:rFonts w:ascii="Arial" w:hAnsi="Arial"/>
      <w:b/>
      <w:sz w:val="28"/>
    </w:rPr>
  </w:style>
  <w:style w:type="character" w:customStyle="1" w:styleId="TitleChar">
    <w:name w:val="Title Char"/>
    <w:aliases w:val=" Char Char"/>
    <w:link w:val="Title"/>
    <w:rsid w:val="002B48C4"/>
    <w:rPr>
      <w:rFonts w:ascii="Arial" w:hAnsi="Arial"/>
      <w:b/>
      <w:sz w:val="28"/>
    </w:rPr>
  </w:style>
  <w:style w:type="table" w:styleId="TableGrid">
    <w:name w:val="Table Grid"/>
    <w:basedOn w:val="TableNormal"/>
    <w:rsid w:val="00E24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C11820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character" w:styleId="Hyperlink">
    <w:name w:val="Hyperlink"/>
    <w:uiPriority w:val="99"/>
    <w:unhideWhenUsed/>
    <w:rsid w:val="00C40437"/>
    <w:rPr>
      <w:color w:val="0000FF"/>
      <w:u w:val="single"/>
    </w:rPr>
  </w:style>
  <w:style w:type="paragraph" w:styleId="Header">
    <w:name w:val="header"/>
    <w:basedOn w:val="Normal"/>
    <w:link w:val="HeaderChar"/>
    <w:rsid w:val="009D5B9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D5B9C"/>
    <w:rPr>
      <w:lang w:val="en-US" w:eastAsia="en-US"/>
    </w:rPr>
  </w:style>
  <w:style w:type="paragraph" w:styleId="Footer">
    <w:name w:val="footer"/>
    <w:basedOn w:val="Normal"/>
    <w:link w:val="FooterChar"/>
    <w:rsid w:val="009D5B9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D5B9C"/>
    <w:rPr>
      <w:lang w:val="en-US" w:eastAsia="en-US"/>
    </w:rPr>
  </w:style>
  <w:style w:type="character" w:customStyle="1" w:styleId="inlinetext41">
    <w:name w:val="inlinetext41"/>
    <w:rsid w:val="004B6C6F"/>
    <w:rPr>
      <w:rFonts w:ascii="Arial" w:hAnsi="Arial" w:cs="Arial" w:hint="default"/>
      <w:strike w:val="0"/>
      <w:dstrike w:val="0"/>
      <w:color w:val="000000"/>
      <w:sz w:val="16"/>
      <w:szCs w:val="16"/>
      <w:u w:val="none"/>
      <w:effect w:val="none"/>
    </w:rPr>
  </w:style>
  <w:style w:type="paragraph" w:customStyle="1" w:styleId="NormalBookAntiqua">
    <w:name w:val="Normal + Book Antiqua"/>
    <w:aliases w:val="11 pt,Violet"/>
    <w:basedOn w:val="Normal"/>
    <w:link w:val="NormalBookAntiquaChar"/>
    <w:rsid w:val="008606E2"/>
    <w:pPr>
      <w:numPr>
        <w:numId w:val="2"/>
      </w:numPr>
      <w:spacing w:line="28" w:lineRule="atLeast"/>
      <w:jc w:val="both"/>
    </w:pPr>
    <w:rPr>
      <w:rFonts w:ascii="Book Antiqua" w:hAnsi="Book Antiqua"/>
      <w:color w:val="800080"/>
      <w:sz w:val="22"/>
      <w:szCs w:val="22"/>
    </w:rPr>
  </w:style>
  <w:style w:type="character" w:customStyle="1" w:styleId="NormalBookAntiquaChar">
    <w:name w:val="Normal + Book Antiqua Char"/>
    <w:aliases w:val="11 pt Char,Violet Char"/>
    <w:link w:val="NormalBookAntiqua"/>
    <w:rsid w:val="008606E2"/>
    <w:rPr>
      <w:rFonts w:ascii="Book Antiqua" w:hAnsi="Book Antiqua"/>
      <w:color w:val="800080"/>
      <w:sz w:val="22"/>
      <w:szCs w:val="22"/>
    </w:rPr>
  </w:style>
  <w:style w:type="paragraph" w:styleId="BalloonText">
    <w:name w:val="Balloon Text"/>
    <w:basedOn w:val="Normal"/>
    <w:link w:val="BalloonTextChar"/>
    <w:rsid w:val="002952B4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95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34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053698465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308314778">
                  <w:blockQuote w:val="1"/>
                  <w:marLeft w:val="75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4288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249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38564424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278638374">
                  <w:blockQuote w:val="1"/>
                  <w:marLeft w:val="75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7846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8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Kotak, Kavita</vt:lpstr>
    </vt:vector>
  </TitlesOfParts>
  <Company>ICICI LTD.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Kotak, Kavita</dc:title>
  <dc:creator>Unknown</dc:creator>
  <cp:lastModifiedBy>Sungraphics</cp:lastModifiedBy>
  <cp:revision>8</cp:revision>
  <cp:lastPrinted>2016-10-19T03:18:00Z</cp:lastPrinted>
  <dcterms:created xsi:type="dcterms:W3CDTF">2017-08-30T12:35:00Z</dcterms:created>
  <dcterms:modified xsi:type="dcterms:W3CDTF">2017-09-23T10:40:00Z</dcterms:modified>
</cp:coreProperties>
</file>