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 xml:space="preserve">CURRICULUM VITAE                     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Er. </w:t>
      </w:r>
      <w:r>
        <w:rPr>
          <w:rFonts w:eastAsia="Times New Roman" w:cs="Times New Roman" w:ascii="Times New Roman" w:hAnsi="Times New Roman"/>
          <w:b/>
          <w:bCs/>
        </w:rPr>
        <w:t>BALINDER KUMAR YADAV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B.Tech (E.E)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w w:val="100"/>
          <w:sz w:val="0"/>
          <w:szCs w:val="0"/>
          <w:shd w:fill="000000" w:val="clear"/>
          <w:lang w:val="en-US" w:bidi="en-US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Mobile: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9616778089 / 8736950006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Email: </w:t>
      </w:r>
      <w:hyperlink r:id="rId2">
        <w:r>
          <w:rPr>
            <w:rStyle w:val="InternetLink"/>
            <w:rFonts w:eastAsia="Times New Roman" w:cs="Times New Roman" w:ascii="Times New Roman" w:hAnsi="Times New Roman"/>
            <w:b/>
            <w:sz w:val="24"/>
            <w:szCs w:val="24"/>
          </w:rPr>
          <w:t>yadavppj25@gmail.com</w:t>
        </w:r>
      </w:hyperlink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W w:w="10935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5"/>
      </w:tblGrid>
      <w:tr>
        <w:trPr>
          <w:trHeight w:val="295" w:hRule="atLeast"/>
          <w:cantSplit w:val="true"/>
        </w:trPr>
        <w:tc>
          <w:tcPr>
            <w:tcW w:w="10935" w:type="dxa"/>
            <w:tcBorders/>
            <w:shd w:fill="D6E3BC" w:val="clear"/>
            <w:vAlign w:val="center"/>
          </w:tcPr>
          <w:p>
            <w:pPr>
              <w:pStyle w:val="HTMLPreformatted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en-US"/>
              </w:rPr>
              <w:t>CAREER OBJECTIVE</w:t>
            </w:r>
          </w:p>
        </w:tc>
      </w:tr>
      <w:tr>
        <w:trPr>
          <w:trHeight w:val="749" w:hRule="atLeast"/>
          <w:cantSplit w:val="true"/>
        </w:trPr>
        <w:tc>
          <w:tcPr>
            <w:tcW w:w="10935" w:type="dxa"/>
            <w:tcBorders/>
            <w:shd w:fill="auto" w:val="clear"/>
            <w:vAlign w:val="center"/>
          </w:tcPr>
          <w:p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en-US"/>
              </w:rPr>
              <w:t>Seeking a position to utilize my skills and learn my profession in the corporate world/ industry that offers professional growth while being resourceful, innovative, flexible and adaptable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.</w:t>
            </w:r>
          </w:p>
        </w:tc>
      </w:tr>
    </w:tbl>
    <w:p>
      <w:pPr>
        <w:pStyle w:val="Normal"/>
        <w:shd w:fill="D6E3BC" w:val="clea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SNAPSHOT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Good Communication skills that have been honed through interacting with people at various post and level.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 xml:space="preserve">Extracurricular interests, Participated in various cultural and technical activities in college. 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good analytical mind with willingness and ability to quickly learn new technologies.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Ability and confident to take new responsibilities.</w:t>
      </w:r>
    </w:p>
    <w:p>
      <w:pPr>
        <w:pStyle w:val="ListParagraph"/>
        <w:shd w:fill="D6E3BC" w:val="clear"/>
        <w:spacing w:before="0" w:after="0"/>
        <w:ind w:left="0" w:hanging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KEY SKILLS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 w:ascii="Times New Roman" w:hAnsi="Times New Roman"/>
          <w:b/>
          <w:sz w:val="24"/>
          <w:szCs w:val="24"/>
        </w:rPr>
        <w:t>Pursuing Post Graduate Diploma in Industrial Automation (PGDIA) from Prolific Systems &amp; Technologies Pvt. Ltd. (Netaji Subhash Place)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PLC (Allen Braidly, Siemens, GE Fanuc, Modicon, ABB, Mitsubishi).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VFD (Siemens).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SCADA (Wonderware In-Touch).</w:t>
      </w:r>
    </w:p>
    <w:p>
      <w:pPr>
        <w:pStyle w:val="ListParagraph"/>
        <w:numPr>
          <w:ilvl w:val="3"/>
          <w:numId w:val="3"/>
        </w:numPr>
        <w:spacing w:before="0" w:after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PANEL DESIGNING.</w:t>
      </w:r>
    </w:p>
    <w:p>
      <w:pPr>
        <w:pStyle w:val="ListParagraph"/>
        <w:numPr>
          <w:ilvl w:val="3"/>
          <w:numId w:val="3"/>
        </w:numPr>
        <w:spacing w:before="0" w:after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HMI (Allen Braidly).</w:t>
      </w:r>
    </w:p>
    <w:p>
      <w:pPr>
        <w:pStyle w:val="ListParagraph"/>
        <w:shd w:fill="D6E3BC" w:val="clear"/>
        <w:spacing w:before="0" w:after="0"/>
        <w:ind w:left="0" w:hanging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EDUCATIONAL CREDENTIALS</w:t>
        <w:tab/>
      </w:r>
    </w:p>
    <w:p>
      <w:pPr>
        <w:pStyle w:val="ListParagraph"/>
        <w:spacing w:before="0" w:after="0"/>
        <w:ind w:left="0" w:hanging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tbl>
      <w:tblPr>
        <w:tblW w:w="10820" w:type="dxa"/>
        <w:jc w:val="left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228"/>
        <w:gridCol w:w="2601"/>
        <w:gridCol w:w="2760"/>
        <w:gridCol w:w="1380"/>
        <w:gridCol w:w="1851"/>
      </w:tblGrid>
      <w:tr>
        <w:trPr>
          <w:trHeight w:val="384" w:hRule="atLeast"/>
        </w:trPr>
        <w:tc>
          <w:tcPr>
            <w:tcW w:w="22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Degree</w:t>
            </w:r>
          </w:p>
        </w:tc>
        <w:tc>
          <w:tcPr>
            <w:tcW w:w="26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Institute/college</w:t>
            </w:r>
          </w:p>
        </w:tc>
        <w:tc>
          <w:tcPr>
            <w:tcW w:w="27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University/Board</w:t>
            </w:r>
          </w:p>
        </w:tc>
        <w:tc>
          <w:tcPr>
            <w:tcW w:w="1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Year</w:t>
            </w:r>
          </w:p>
        </w:tc>
        <w:tc>
          <w:tcPr>
            <w:tcW w:w="18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Aggregate</w:t>
            </w:r>
          </w:p>
        </w:tc>
      </w:tr>
      <w:tr>
        <w:trPr>
          <w:trHeight w:val="384" w:hRule="atLeast"/>
        </w:trPr>
        <w:tc>
          <w:tcPr>
            <w:tcW w:w="22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B.Tech in Electrical Engg. </w:t>
            </w:r>
          </w:p>
        </w:tc>
        <w:tc>
          <w:tcPr>
            <w:tcW w:w="26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G.I.T.M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Lucknow</w:t>
            </w:r>
          </w:p>
        </w:tc>
        <w:tc>
          <w:tcPr>
            <w:tcW w:w="27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U.P.T.U</w:t>
            </w:r>
          </w:p>
        </w:tc>
        <w:tc>
          <w:tcPr>
            <w:tcW w:w="1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18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63.5%</w:t>
            </w:r>
          </w:p>
        </w:tc>
      </w:tr>
      <w:tr>
        <w:trPr>
          <w:trHeight w:val="322" w:hRule="atLeast"/>
        </w:trPr>
        <w:tc>
          <w:tcPr>
            <w:tcW w:w="22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Diploma</w:t>
            </w:r>
          </w:p>
        </w:tc>
        <w:tc>
          <w:tcPr>
            <w:tcW w:w="26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Prasad Polytechnic Jaunpur</w:t>
            </w:r>
          </w:p>
        </w:tc>
        <w:tc>
          <w:tcPr>
            <w:tcW w:w="27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B.T.E.U.P</w:t>
            </w:r>
          </w:p>
        </w:tc>
        <w:tc>
          <w:tcPr>
            <w:tcW w:w="1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18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70.59%</w:t>
            </w:r>
          </w:p>
        </w:tc>
      </w:tr>
      <w:tr>
        <w:trPr>
          <w:trHeight w:val="322" w:hRule="atLeast"/>
        </w:trPr>
        <w:tc>
          <w:tcPr>
            <w:tcW w:w="22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High School</w:t>
            </w:r>
          </w:p>
        </w:tc>
        <w:tc>
          <w:tcPr>
            <w:tcW w:w="26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Nav Jeevan Mission School</w:t>
            </w:r>
          </w:p>
        </w:tc>
        <w:tc>
          <w:tcPr>
            <w:tcW w:w="27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C.B.S.E</w:t>
            </w:r>
          </w:p>
        </w:tc>
        <w:tc>
          <w:tcPr>
            <w:tcW w:w="1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2010</w:t>
            </w:r>
          </w:p>
        </w:tc>
        <w:tc>
          <w:tcPr>
            <w:tcW w:w="18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58%</w:t>
            </w:r>
          </w:p>
        </w:tc>
      </w:tr>
      <w:tr>
        <w:trPr>
          <w:trHeight w:val="322" w:hRule="atLeast"/>
        </w:trPr>
        <w:tc>
          <w:tcPr>
            <w:tcW w:w="22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Experience</w:t>
            </w:r>
          </w:p>
        </w:tc>
        <w:tc>
          <w:tcPr>
            <w:tcW w:w="26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Medhaj concept pvt ltd</w:t>
            </w:r>
          </w:p>
        </w:tc>
        <w:tc>
          <w:tcPr>
            <w:tcW w:w="27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Jun 2016</w:t>
            </w:r>
          </w:p>
        </w:tc>
        <w:tc>
          <w:tcPr>
            <w:tcW w:w="18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continue</w:t>
            </w:r>
          </w:p>
        </w:tc>
      </w:tr>
    </w:tbl>
    <w:p>
      <w:pPr>
        <w:pStyle w:val="ListParagraph"/>
        <w:shd w:fill="D6E3BC" w:val="clear"/>
        <w:spacing w:before="0" w:after="0"/>
        <w:ind w:left="0" w:hanging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STRENGTH</w:t>
      </w:r>
    </w:p>
    <w:p>
      <w:pPr>
        <w:pStyle w:val="Normal"/>
        <w:numPr>
          <w:ilvl w:val="0"/>
          <w:numId w:val="5"/>
        </w:numPr>
        <w:spacing w:before="0" w:after="0"/>
        <w:contextualSpacing/>
        <w:rPr/>
      </w:pPr>
      <w:r>
        <w:rPr>
          <w:rFonts w:cs="Times New Roman" w:ascii="Times New Roman" w:hAnsi="Times New Roman"/>
          <w:b/>
          <w:sz w:val="24"/>
          <w:szCs w:val="24"/>
        </w:rPr>
        <w:t>Hard-working capability.</w:t>
      </w:r>
    </w:p>
    <w:p>
      <w:pPr>
        <w:pStyle w:val="Normal"/>
        <w:numPr>
          <w:ilvl w:val="0"/>
          <w:numId w:val="5"/>
        </w:numPr>
        <w:spacing w:before="0" w:after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 xml:space="preserve">Self-motivated </w:t>
      </w:r>
    </w:p>
    <w:p>
      <w:pPr>
        <w:pStyle w:val="Normal"/>
        <w:numPr>
          <w:ilvl w:val="0"/>
          <w:numId w:val="5"/>
        </w:numPr>
        <w:spacing w:before="0" w:after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My Will power.</w:t>
      </w:r>
    </w:p>
    <w:p>
      <w:pPr>
        <w:pStyle w:val="Normal"/>
        <w:spacing w:before="0" w:after="0"/>
        <w:ind w:left="2160" w:hanging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hd w:fill="D6E3BC" w:val="clea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PROJECTS UNDERTAKEN</w:t>
      </w:r>
    </w:p>
    <w:p>
      <w:pPr>
        <w:pStyle w:val="Normal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RFID Based Toll Tax Collection System.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shd w:fill="D6E3BC" w:val="clear"/>
        <w:spacing w:before="0" w:after="200"/>
        <w:ind w:left="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PROFESSIONAL CERTIFICATION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   weeks training in “ 132kv Substation.”, Rajapakar, Kushinagar.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4   weeks“ Hindalco Industries” Ltd.Renukoot,Sonbhadra.</w:t>
      </w:r>
    </w:p>
    <w:p>
      <w:pPr>
        <w:pStyle w:val="ListParagraph"/>
        <w:spacing w:before="0" w:after="0"/>
        <w:ind w:left="360" w:hanging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shd w:fill="D6E3BC" w:val="clear"/>
        <w:spacing w:before="0" w:after="200"/>
        <w:ind w:left="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TECHNICAL SKILLS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Company Aspects</w:t>
      </w:r>
      <w:r>
        <w:rPr>
          <w:rFonts w:cs="Times New Roman" w:ascii="Times New Roman" w:hAnsi="Times New Roman"/>
          <w:b/>
          <w:sz w:val="24"/>
          <w:szCs w:val="24"/>
        </w:rPr>
        <w:t xml:space="preserve">              : </w:t>
      </w:r>
      <w:r>
        <w:rPr>
          <w:rFonts w:cs="Arial" w:ascii="Arial" w:hAnsi="Arial"/>
        </w:rPr>
        <w:t>Automation (PLC’s, SCADA, HMI, DCS, Drives, PD  &amp;  Instrumentation),Production, Manufacturing, Process &amp; Quality Control, R&amp;D, Testing.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Programming Languages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cs="Arial" w:ascii="Arial" w:hAnsi="Arial"/>
        </w:rPr>
        <w:t>Ladder Logic, FBD, Scripting in SCADA.</w:t>
      </w:r>
    </w:p>
    <w:p>
      <w:pPr>
        <w:pStyle w:val="Normal"/>
        <w:shd w:fill="D6E3BC" w:val="clea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EXTRA  CURRICULAR   ACTIVITIES</w:t>
      </w:r>
    </w:p>
    <w:p>
      <w:pPr>
        <w:pStyle w:val="Normal"/>
        <w:numPr>
          <w:ilvl w:val="0"/>
          <w:numId w:val="6"/>
        </w:numPr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  <w:t>I had head boy of my school cricket team.</w:t>
      </w:r>
    </w:p>
    <w:p>
      <w:pPr>
        <w:pStyle w:val="Normal"/>
        <w:numPr>
          <w:ilvl w:val="0"/>
          <w:numId w:val="6"/>
        </w:numPr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Arial" w:ascii="Arial" w:hAnsi="Arial"/>
        </w:rPr>
        <w:t>Win prize in School Level Science Quiz.</w:t>
      </w:r>
    </w:p>
    <w:p>
      <w:pPr>
        <w:pStyle w:val="Heading8Bold"/>
        <w:shd w:fill="D6E3BC" w:val="clear"/>
        <w:spacing w:lineRule="auto" w:line="276" w:before="0" w:after="200"/>
        <w:rPr>
          <w:i w:val="false"/>
          <w:i w:val="false"/>
          <w:szCs w:val="24"/>
        </w:rPr>
      </w:pPr>
      <w:r>
        <w:rPr>
          <w:i w:val="false"/>
          <w:szCs w:val="24"/>
        </w:rPr>
        <w:t>PERSONAL DETAILS</w:t>
      </w:r>
    </w:p>
    <w:tbl>
      <w:tblPr>
        <w:tblW w:w="10524" w:type="dxa"/>
        <w:jc w:val="left"/>
        <w:tblInd w:w="130" w:type="dxa"/>
        <w:tblBorders>
          <w:top w:val="single" w:sz="4" w:space="0" w:color="D9D9D9"/>
          <w:left w:val="single" w:sz="4" w:space="0" w:color="D9D9D9"/>
          <w:bottom w:val="single" w:sz="4" w:space="0" w:color="D9D9D9"/>
          <w:insideH w:val="single" w:sz="4" w:space="0" w:color="D9D9D9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041"/>
        <w:gridCol w:w="4483"/>
      </w:tblGrid>
      <w:tr>
        <w:trPr>
          <w:trHeight w:val="1847" w:hRule="atLeast"/>
        </w:trPr>
        <w:tc>
          <w:tcPr>
            <w:tcW w:w="604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Body"/>
              <w:tabs>
                <w:tab w:val="left" w:pos="2250" w:leader="none"/>
              </w:tabs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 w:eastAsia="en-US"/>
              </w:rPr>
              <w:t>Father’s Name</w:t>
            </w: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 w:eastAsia="en-US"/>
              </w:rPr>
              <w:tab/>
              <w:t xml:space="preserve">       : Mr. Ramavadh Yadav</w:t>
            </w:r>
          </w:p>
          <w:p>
            <w:pPr>
              <w:pStyle w:val="TextBody"/>
              <w:tabs>
                <w:tab w:val="left" w:pos="2250" w:leader="none"/>
              </w:tabs>
              <w:ind w:left="810" w:hanging="810"/>
              <w:rPr/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 w:eastAsia="en-US"/>
              </w:rPr>
              <w:t>Date of Birth</w:t>
              <w:tab/>
              <w:t xml:space="preserve">       : 25 Dec 1994.</w:t>
            </w:r>
          </w:p>
          <w:p>
            <w:pPr>
              <w:pStyle w:val="TextBody"/>
              <w:tabs>
                <w:tab w:val="left" w:pos="2250" w:leader="none"/>
              </w:tabs>
              <w:ind w:left="810" w:hanging="810"/>
              <w:rPr/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 w:eastAsia="en-US"/>
              </w:rPr>
              <w:t>Gender</w:t>
              <w:tab/>
              <w:tab/>
              <w:t xml:space="preserve">       :</w:t>
              <w:tab/>
              <w:t>Male.</w:t>
            </w:r>
          </w:p>
          <w:p>
            <w:pPr>
              <w:pStyle w:val="TextBody"/>
              <w:tabs>
                <w:tab w:val="left" w:pos="2250" w:leader="none"/>
              </w:tabs>
              <w:ind w:left="810" w:hanging="810"/>
              <w:rPr/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 w:eastAsia="en-US"/>
              </w:rPr>
              <w:t>Nationality</w:t>
              <w:tab/>
              <w:t xml:space="preserve">       :</w:t>
              <w:tab/>
              <w:t>Indian.</w:t>
            </w:r>
          </w:p>
          <w:p>
            <w:pPr>
              <w:pStyle w:val="TextBody"/>
              <w:tabs>
                <w:tab w:val="left" w:pos="2250" w:leader="none"/>
              </w:tabs>
              <w:ind w:left="810" w:hanging="810"/>
              <w:rPr/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 w:eastAsia="en-US"/>
              </w:rPr>
              <w:t>Language Known                   :  English, Hindi, Bhojpuri.</w:t>
            </w:r>
          </w:p>
          <w:p>
            <w:pPr>
              <w:pStyle w:val="TextBody"/>
              <w:tabs>
                <w:tab w:val="left" w:pos="2250" w:leader="none"/>
              </w:tabs>
              <w:ind w:left="810" w:hanging="810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 w:eastAsia="en-US"/>
              </w:rPr>
              <w:t>Hobbies</w:t>
              <w:tab/>
              <w:tab/>
              <w:t xml:space="preserve">       :  Working on Project.</w:t>
            </w:r>
          </w:p>
          <w:p>
            <w:pPr>
              <w:pStyle w:val="TextBody"/>
              <w:tabs>
                <w:tab w:val="left" w:pos="2250" w:leader="none"/>
              </w:tabs>
              <w:ind w:left="810" w:hanging="810"/>
              <w:rPr/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 w:eastAsia="en-US"/>
              </w:rPr>
              <w:t xml:space="preserve">Marital status </w:t>
            </w:r>
            <w:r>
              <w:rPr>
                <w:rFonts w:cs="Times New Roman" w:ascii="Times New Roman" w:hAnsi="Times New Roman"/>
                <w:sz w:val="22"/>
                <w:szCs w:val="22"/>
                <w:lang w:val="en-US" w:eastAsia="en-US"/>
              </w:rPr>
              <w:t xml:space="preserve">                         </w:t>
            </w: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 w:eastAsia="en-US"/>
              </w:rPr>
              <w:t>:  Un- married.</w:t>
            </w:r>
          </w:p>
        </w:tc>
        <w:tc>
          <w:tcPr>
            <w:tcW w:w="44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 xml:space="preserve">Home Address 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Er. Balinder Kumar Yadav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S/O- Mr. Ramavadh Yadav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Vill-Barampur(Gobarahi),Po-Dharampur parvat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District: Kushinagar, U.P-274302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Phone no: 09616778089.</w:t>
            </w:r>
          </w:p>
        </w:tc>
      </w:tr>
    </w:tbl>
    <w:p>
      <w:pPr>
        <w:pStyle w:val="TextBody"/>
        <w:tabs>
          <w:tab w:val="left" w:pos="2250" w:leader="none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TextBody"/>
        <w:tabs>
          <w:tab w:val="left" w:pos="2250" w:leader="none"/>
        </w:tabs>
        <w:spacing w:lineRule="auto" w:line="27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</w:t>
      </w:r>
    </w:p>
    <w:p>
      <w:pPr>
        <w:pStyle w:val="TextBody"/>
        <w:tabs>
          <w:tab w:val="left" w:pos="2250" w:leader="none"/>
        </w:tabs>
        <w:spacing w:lineRule="auto" w:line="276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PLACE:  </w:t>
      </w:r>
    </w:p>
    <w:p>
      <w:pPr>
        <w:pStyle w:val="Normal"/>
        <w:tabs>
          <w:tab w:val="left" w:pos="1230" w:leader="none"/>
        </w:tabs>
        <w:spacing w:before="0" w:after="0"/>
        <w:rPr>
          <w:rFonts w:ascii="Times New Roman" w:hAnsi="Times New Roman" w:eastAsia="Times New Roman" w:cs="Times New Roman"/>
          <w:vanish/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</w:rPr>
        <w:t>DATE:                                                                                                                             Er. BALINDER YADAV</w:t>
      </w:r>
      <w:bookmarkStart w:id="0" w:name="_PictureBullets"/>
      <w:bookmarkEnd w:id="0"/>
    </w:p>
    <w:sectPr>
      <w:type w:val="nextPage"/>
      <w:pgSz w:w="12240" w:h="15840"/>
      <w:pgMar w:left="720" w:right="720" w:header="0" w:top="720" w:footer="0" w:bottom="720" w:gutter="0"/>
      <w:pgBorders w:display="allPages" w:offsetFrom="text">
        <w:top w:val="thickThinLargeGap" w:sz="6" w:space="12" w:color="C0C0C0"/>
        <w:left w:val="thickThinLargeGap" w:sz="6" w:space="12" w:color="C0C0C0"/>
        <w:bottom w:val="thinThickLargeGap" w:sz="6" w:space="12" w:color="C0C0C0"/>
        <w:right w:val="thinThickLargeGap" w:sz="6" w:space="12" w:color="C0C0C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Verdan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Bookman Old Style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11.25pt;height:11.25pt" o:bullet="t">
        <v:imagedata r:id="rId1" o:title=""/>
      </v:shape>
    </w:pict>
  </w:numPicBullet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"/>
      </w:rPr>
    </w:lvl>
  </w:abstractNum>
  <w:abstractNum w:abstractNumId="3">
    <w:lvl w:ilvl="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cs="Symbol" w:hint="default"/>
        <w:sz w:val="24"/>
        <w:szCs w:val="24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cs="Symbol" w:hint="default"/>
        <w:sz w:val="24"/>
        <w:szCs w:val="24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sz w:val="24"/>
        <w:szCs w:val="24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sz w:val="24"/>
        <w:szCs w:val="24"/>
        <w:rFonts w:cs="Symbol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/>
        <w:rFonts w:ascii="Arial" w:hAnsi="Arial" w:cs="Arial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szCs w:val="24"/>
        <w:rFonts w:ascii="Times New Roman" w:hAnsi="Times New Roman" w:cs="Times New Roman"/>
      </w:rPr>
    </w:lvl>
  </w:abstractNum>
  <w:abstractNum w:abstractNumId="9">
    <w:lvl w:ilvl="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cs="Symbol" w:hint="default"/>
        <w:sz w:val="24"/>
        <w:szCs w:val="24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0" w:after="0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  <w:lang w:val="en-U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sz w:val="24"/>
      <w:szCs w:val="24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sz w:val="24"/>
      <w:szCs w:val="24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  <w:sz w:val="24"/>
      <w:szCs w:val="24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  <w:sz w:val="24"/>
      <w:szCs w:val="24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Arial" w:hAnsi="Arial" w:cs="Arial"/>
      <w:b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  <w:sz w:val="24"/>
      <w:szCs w:val="24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Times New Roman" w:hAnsi="Times New Roman" w:cs="Times New Roman"/>
      <w:b/>
      <w:sz w:val="24"/>
      <w:szCs w:val="24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Symbol" w:hAnsi="Symbol" w:cs="Symbol"/>
      <w:sz w:val="24"/>
      <w:szCs w:val="24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b w:val="false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PlaceholderText">
    <w:name w:val="Placeholder Text"/>
    <w:qFormat/>
    <w:rPr>
      <w:color w:val="808080"/>
    </w:rPr>
  </w:style>
  <w:style w:type="character" w:styleId="BalloonTextChar">
    <w:name w:val="Balloon Text Char"/>
    <w:qFormat/>
    <w:rPr>
      <w:rFonts w:ascii="Tahoma" w:hAnsi="Tahoma" w:eastAsia="Calibri" w:cs="Tahoma"/>
      <w:sz w:val="16"/>
      <w:szCs w:val="16"/>
    </w:rPr>
  </w:style>
  <w:style w:type="character" w:styleId="Heading2Char">
    <w:name w:val="Heading 2 Char"/>
    <w:qFormat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BodyTextChar">
    <w:name w:val="Body Text Char"/>
    <w:qFormat/>
    <w:rPr>
      <w:rFonts w:ascii="Verdana" w:hAnsi="Verdana" w:eastAsia="Times New Roman" w:cs="Verdana"/>
      <w:color w:val="1F3C49"/>
      <w:sz w:val="17"/>
      <w:szCs w:val="17"/>
    </w:rPr>
  </w:style>
  <w:style w:type="character" w:styleId="Heading8Char">
    <w:name w:val="Heading 8 Char"/>
    <w:qFormat/>
    <w:rPr>
      <w:rFonts w:ascii="Calibri" w:hAnsi="Calibri" w:eastAsia="Times New Roman" w:cs="Times New Roman"/>
      <w:i/>
      <w:iCs/>
      <w:sz w:val="24"/>
      <w:szCs w:val="24"/>
    </w:rPr>
  </w:style>
  <w:style w:type="character" w:styleId="HTMLPreformattedChar">
    <w:name w:val="HTML Preformatted Char"/>
    <w:qFormat/>
    <w:rPr>
      <w:rFonts w:ascii="Verdana" w:hAnsi="Verdana" w:eastAsia="Courier New" w:cs="Wingdings"/>
      <w:sz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</w:pPr>
    <w:rPr>
      <w:rFonts w:ascii="Verdana" w:hAnsi="Verdana" w:eastAsia="Times New Roman" w:cs="Verdana"/>
      <w:color w:val="1F3C49"/>
      <w:sz w:val="17"/>
      <w:szCs w:val="17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Heading8Bold">
    <w:name w:val="Heading 8 + Bold"/>
    <w:basedOn w:val="Heading8"/>
    <w:qFormat/>
    <w:pPr>
      <w:numPr>
        <w:ilvl w:val="0"/>
        <w:numId w:val="0"/>
      </w:numPr>
      <w:spacing w:lineRule="auto" w:line="240"/>
    </w:pPr>
    <w:rPr>
      <w:rFonts w:ascii="Times New Roman" w:hAnsi="Times New Roman" w:eastAsia="Times New Roman" w:cs="Times New Roman"/>
      <w:b/>
      <w:iCs w:val="false"/>
      <w:szCs w:val="20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Verdana" w:hAnsi="Verdana" w:eastAsia="Courier New" w:cs="Verdana"/>
      <w:sz w:val="18"/>
      <w:szCs w:val="20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yadavppj25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2012-08-09T17:49:00Z</dcterms:created>
  <dc:creator>surya</dc:creator>
  <dc:description/>
  <cp:keywords/>
  <dc:language>en-US</dc:language>
  <cp:lastModifiedBy>mtcpl-1176</cp:lastModifiedBy>
  <cp:lastPrinted>2012-08-09T16:41:00Z</cp:lastPrinted>
  <dcterms:modified xsi:type="dcterms:W3CDTF">2017-04-24T21:20:00Z</dcterms:modified>
  <cp:revision>30</cp:revision>
  <dc:subject/>
  <dc:title/>
</cp:coreProperties>
</file>