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autoSpaceDE w:val="false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Heading1"/>
        <w:numPr>
          <w:ilvl w:val="0"/>
          <w:numId w:val="1"/>
        </w:numPr>
        <w:rPr/>
      </w:pPr>
      <w:r>
        <w:rPr/>
        <w:t>CURRICULUM – VITAE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autoSpaceDE w:val="false"/>
        <w:rPr>
          <w:b/>
          <w:b/>
          <w:bCs/>
          <w:sz w:val="20"/>
          <w:szCs w:val="20"/>
        </w:rPr>
      </w:pPr>
      <w:r>
        <w:rPr>
          <w:b/>
          <w:bCs/>
        </w:rPr>
        <w:t xml:space="preserve">                                                                                       </w:t>
      </w:r>
    </w:p>
    <w:p>
      <w:pPr>
        <w:pStyle w:val="Normal"/>
        <w:widowControl w:val="false"/>
        <w:tabs>
          <w:tab w:val="left" w:pos="5265" w:leader="none"/>
        </w:tabs>
        <w:autoSpaceDE w:val="false"/>
        <w:rPr>
          <w:b/>
          <w:b/>
          <w:bCs/>
        </w:rPr>
      </w:pPr>
      <w:r>
        <w:rPr>
          <w:b/>
          <w:bCs/>
        </w:rPr>
        <w:t xml:space="preserve">                                                                                         </w:t>
      </w:r>
      <w:r>
        <w:rPr>
          <w:b/>
          <w:bCs/>
        </w:rPr>
        <w:t xml:space="preserve">HASEEB MOHAMMED KHAN </w:t>
      </w:r>
    </w:p>
    <w:p>
      <w:pPr>
        <w:pStyle w:val="Normal"/>
        <w:widowControl w:val="false"/>
        <w:autoSpaceDE w:val="false"/>
        <w:jc w:val="center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                                                                                </w:t>
      </w:r>
      <w:r>
        <w:rPr>
          <w:b/>
          <w:bCs/>
        </w:rPr>
        <w:t xml:space="preserve">Mob. +966-0508027096 </w:t>
      </w:r>
    </w:p>
    <w:p>
      <w:pPr>
        <w:pStyle w:val="Normal"/>
        <w:widowControl w:val="false"/>
        <w:autoSpaceDE w:val="false"/>
        <w:jc w:val="center"/>
        <w:rPr>
          <w:b/>
          <w:b/>
          <w:bCs/>
          <w:sz w:val="20"/>
          <w:szCs w:val="20"/>
        </w:rPr>
      </w:pP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</w:rPr>
        <w:t xml:space="preserve">E-mail:  hsbkhan04@gmail.com                                                                                                                            </w:t>
      </w:r>
    </w:p>
    <w:p>
      <w:pPr>
        <w:pStyle w:val="Normal"/>
        <w:widowControl w:val="false"/>
        <w:autoSpaceDE w:val="false"/>
        <w:rPr>
          <w:b/>
          <w:b/>
          <w:bCs/>
        </w:rPr>
      </w:pPr>
      <w:r>
        <w:rPr>
          <w:b/>
          <w:bCs/>
        </w:rPr>
        <w:t xml:space="preserve">                                                                                         </w:t>
      </w:r>
      <w:hyperlink r:id="rId2">
        <w:r>
          <w:rPr>
            <w:rStyle w:val="InternetLink"/>
            <w:b/>
            <w:bCs/>
          </w:rPr>
          <w:t>haseeb786@mail.com</w:t>
        </w:r>
      </w:hyperlink>
      <w:r>
        <w:rPr>
          <w:b/>
          <w:bCs/>
        </w:rPr>
        <w:t xml:space="preserve">             </w:t>
      </w:r>
    </w:p>
    <w:p>
      <w:pPr>
        <w:pStyle w:val="Normal"/>
        <w:widowControl w:val="false"/>
        <w:autoSpaceDE w:val="false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</w:t>
      </w:r>
    </w:p>
    <w:p>
      <w:pPr>
        <w:pStyle w:val="Normal"/>
        <w:widowControl w:val="false"/>
        <w:pBdr>
          <w:bottom w:val="single" w:sz="8" w:space="1" w:color="000000"/>
        </w:pBdr>
        <w:autoSpaceDE w:val="false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 w:val="false"/>
        <w:autoSpaceDE w:val="false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widowControl w:val="false"/>
        <w:autoSpaceDE w:val="false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CAREER OBJECTIVE</w:t>
      </w:r>
    </w:p>
    <w:p>
      <w:pPr>
        <w:pStyle w:val="TextBody"/>
        <w:rPr/>
      </w:pPr>
      <w:r>
        <w:rPr/>
        <w:t>Wishing to seek a challenging carrier in an organization, this would give me an opportunity to grow with it. I am confident that with my dynamic attitude, I can take up a challenges coming in my way for the success of the organization in the best possible manner.</w:t>
      </w:r>
    </w:p>
    <w:p>
      <w:pPr>
        <w:pStyle w:val="Normal"/>
        <w:widowControl w:val="false"/>
        <w:autoSpaceDE w:val="false"/>
        <w:rPr/>
      </w:pPr>
      <w:r>
        <w:rPr/>
      </w:r>
    </w:p>
    <w:p>
      <w:pPr>
        <w:pStyle w:val="Normal"/>
        <w:widowControl w:val="false"/>
        <w:autoSpaceDE w:val="false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WORK EXPERIENCE</w:t>
      </w:r>
    </w:p>
    <w:p>
      <w:pPr>
        <w:pStyle w:val="Normal"/>
        <w:widowControl w:val="false"/>
        <w:autoSpaceDE w:val="false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widowControl w:val="false"/>
        <w:autoSpaceDE w:val="false"/>
        <w:rPr>
          <w:b/>
          <w:b/>
          <w:bCs/>
          <w:u w:val="single"/>
        </w:rPr>
      </w:pPr>
      <w:r>
        <w:rPr>
          <w:b/>
          <w:bCs/>
          <w:u w:val="single"/>
        </w:rPr>
        <w:t>OCT  2014 to Till date:</w:t>
      </w:r>
    </w:p>
    <w:p>
      <w:pPr>
        <w:pStyle w:val="Normal"/>
        <w:widowControl w:val="false"/>
        <w:autoSpaceDE w:val="false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 w:val="false"/>
        <w:autoSpaceDE w:val="false"/>
        <w:rPr/>
      </w:pPr>
      <w:r>
        <w:rPr>
          <w:b/>
          <w:bCs/>
        </w:rPr>
        <w:t xml:space="preserve">Working in HIKMAT FARES CHEHAYEB EST. For Contracting (Saudi Arabia) </w:t>
      </w:r>
      <w:r>
        <w:rPr/>
        <w:t>as a Office Manager/ Accountant</w:t>
      </w:r>
    </w:p>
    <w:p>
      <w:pPr>
        <w:pStyle w:val="Normal"/>
        <w:widowControl w:val="false"/>
        <w:autoSpaceDE w:val="false"/>
        <w:rPr/>
      </w:pPr>
      <w:r>
        <w:rPr/>
        <w:t>See all the Accounting Work In The Organization</w:t>
      </w:r>
    </w:p>
    <w:p>
      <w:pPr>
        <w:pStyle w:val="Normal"/>
        <w:widowControl w:val="false"/>
        <w:autoSpaceDE w:val="false"/>
        <w:rPr/>
      </w:pPr>
      <w:r>
        <w:rPr/>
        <w:t xml:space="preserve">Update all the Entry in Accounting Software </w:t>
      </w:r>
    </w:p>
    <w:p>
      <w:pPr>
        <w:pStyle w:val="Normal"/>
        <w:widowControl w:val="false"/>
        <w:autoSpaceDE w:val="false"/>
        <w:rPr/>
      </w:pPr>
      <w:r>
        <w:rPr/>
        <w:t>Maintain Purchase Invoicing of vendors</w:t>
      </w:r>
    </w:p>
    <w:p>
      <w:pPr>
        <w:pStyle w:val="Normal"/>
        <w:widowControl w:val="false"/>
        <w:autoSpaceDE w:val="false"/>
        <w:rPr/>
      </w:pPr>
      <w:r>
        <w:rPr/>
        <w:t>Other accounting work</w:t>
      </w:r>
    </w:p>
    <w:p>
      <w:pPr>
        <w:pStyle w:val="Normal"/>
        <w:widowControl w:val="false"/>
        <w:autoSpaceDE w:val="false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widowControl w:val="false"/>
        <w:autoSpaceDE w:val="false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OCT  2013 to  JUN 2014:</w:t>
      </w:r>
    </w:p>
    <w:p>
      <w:pPr>
        <w:pStyle w:val="Normal"/>
        <w:widowControl w:val="false"/>
        <w:autoSpaceDE w:val="false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widowControl w:val="false"/>
        <w:autoSpaceDE w:val="false"/>
        <w:rPr/>
      </w:pPr>
      <w:r>
        <w:rPr/>
        <w:t xml:space="preserve">Working in </w:t>
      </w:r>
      <w:r>
        <w:rPr>
          <w:b/>
          <w:bCs/>
        </w:rPr>
        <w:t>MAHINDRA FIRST CHOICE SERVICES  Ltd</w:t>
      </w:r>
      <w:r>
        <w:rPr/>
        <w:t xml:space="preserve">  (</w:t>
      </w:r>
      <w:r>
        <w:rPr>
          <w:b/>
          <w:bCs/>
        </w:rPr>
        <w:t>India</w:t>
      </w:r>
      <w:r>
        <w:rPr/>
        <w:t>) as a Accountant</w:t>
      </w:r>
    </w:p>
    <w:p>
      <w:pPr>
        <w:pStyle w:val="Normal"/>
        <w:widowControl w:val="false"/>
        <w:autoSpaceDE w:val="false"/>
        <w:rPr/>
      </w:pPr>
      <w:r>
        <w:rPr/>
        <w:t>Update all transactions in SAP</w:t>
      </w:r>
    </w:p>
    <w:p>
      <w:pPr>
        <w:pStyle w:val="Normal"/>
        <w:widowControl w:val="false"/>
        <w:autoSpaceDE w:val="false"/>
        <w:rPr/>
      </w:pPr>
      <w:r>
        <w:rPr/>
        <w:t>Handle  cash transaction</w:t>
      </w:r>
    </w:p>
    <w:p>
      <w:pPr>
        <w:pStyle w:val="Normal"/>
        <w:widowControl w:val="false"/>
        <w:autoSpaceDE w:val="false"/>
        <w:rPr/>
      </w:pPr>
      <w:r>
        <w:rPr/>
        <w:t>Maintain Purchase Invoicing of vendor</w:t>
      </w:r>
    </w:p>
    <w:p>
      <w:pPr>
        <w:pStyle w:val="Normal"/>
        <w:widowControl w:val="false"/>
        <w:autoSpaceDE w:val="false"/>
        <w:rPr/>
      </w:pPr>
      <w:r>
        <w:rPr/>
        <w:t>Maintain day to day expenses account</w:t>
      </w:r>
    </w:p>
    <w:p>
      <w:pPr>
        <w:pStyle w:val="Normal"/>
        <w:widowControl w:val="false"/>
        <w:autoSpaceDE w:val="false"/>
        <w:rPr/>
      </w:pPr>
      <w:r>
        <w:rPr/>
        <w:t>Reports generation and updating in SAP</w:t>
      </w:r>
    </w:p>
    <w:p>
      <w:pPr>
        <w:pStyle w:val="Normal"/>
        <w:widowControl w:val="false"/>
        <w:autoSpaceDE w:val="false"/>
        <w:rPr/>
      </w:pPr>
      <w:r>
        <w:rPr/>
        <w:t>Petty cash Maintenance</w:t>
      </w:r>
    </w:p>
    <w:p>
      <w:pPr>
        <w:pStyle w:val="Normal"/>
        <w:widowControl w:val="false"/>
        <w:autoSpaceDE w:val="false"/>
        <w:rPr/>
      </w:pPr>
      <w:r>
        <w:rPr/>
        <w:t>Customers Invoicing</w:t>
      </w:r>
    </w:p>
    <w:p>
      <w:pPr>
        <w:pStyle w:val="Normal"/>
        <w:widowControl w:val="false"/>
        <w:autoSpaceDE w:val="false"/>
        <w:rPr/>
      </w:pPr>
      <w:r>
        <w:rPr/>
        <w:t>Other accounting work</w:t>
      </w:r>
    </w:p>
    <w:p>
      <w:pPr>
        <w:pStyle w:val="Normal"/>
        <w:widowControl w:val="false"/>
        <w:autoSpaceDE w:val="false"/>
        <w:rPr/>
      </w:pPr>
      <w:r>
        <w:rPr/>
      </w:r>
    </w:p>
    <w:p>
      <w:pPr>
        <w:pStyle w:val="Normal"/>
        <w:widowControl w:val="false"/>
        <w:autoSpaceDE w:val="false"/>
        <w:rPr/>
      </w:pPr>
      <w:r>
        <w:rPr>
          <w:b/>
          <w:bCs/>
          <w:sz w:val="28"/>
          <w:szCs w:val="28"/>
          <w:u w:val="single"/>
        </w:rPr>
        <w:t>FEB  2011 to  JAN 2013:</w:t>
      </w:r>
    </w:p>
    <w:p>
      <w:pPr>
        <w:pStyle w:val="Normal"/>
        <w:widowControl w:val="false"/>
        <w:autoSpaceDE w:val="false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widowControl w:val="false"/>
        <w:autoSpaceDE w:val="false"/>
        <w:rPr/>
      </w:pPr>
      <w:r>
        <w:rPr/>
        <w:t xml:space="preserve">Working in </w:t>
      </w:r>
      <w:r>
        <w:rPr>
          <w:b/>
          <w:bCs/>
        </w:rPr>
        <w:t>BLUE WAVE BUILDCON Pvt. Ltd</w:t>
      </w:r>
      <w:r>
        <w:rPr/>
        <w:t xml:space="preserve"> (</w:t>
      </w:r>
      <w:r>
        <w:rPr>
          <w:b/>
          <w:bCs/>
        </w:rPr>
        <w:t>India</w:t>
      </w:r>
      <w:r>
        <w:rPr/>
        <w:t>)  as a Account Executive</w:t>
      </w:r>
    </w:p>
    <w:p>
      <w:pPr>
        <w:pStyle w:val="Normal"/>
        <w:widowControl w:val="false"/>
        <w:autoSpaceDE w:val="false"/>
        <w:rPr/>
      </w:pPr>
      <w:r>
        <w:rPr/>
        <w:t>Bill generating from builder side</w:t>
      </w:r>
    </w:p>
    <w:p>
      <w:pPr>
        <w:pStyle w:val="Normal"/>
        <w:widowControl w:val="false"/>
        <w:autoSpaceDE w:val="false"/>
        <w:rPr/>
      </w:pPr>
      <w:r>
        <w:rPr/>
        <w:t>Maintain day to day expenses account</w:t>
      </w:r>
    </w:p>
    <w:p>
      <w:pPr>
        <w:pStyle w:val="Normal"/>
        <w:widowControl w:val="false"/>
        <w:autoSpaceDE w:val="false"/>
        <w:rPr/>
      </w:pPr>
      <w:r>
        <w:rPr/>
        <w:t>Prepare Monthly Information System (MIS)</w:t>
      </w:r>
    </w:p>
    <w:p>
      <w:pPr>
        <w:pStyle w:val="Normal"/>
        <w:widowControl w:val="false"/>
        <w:autoSpaceDE w:val="false"/>
        <w:rPr/>
      </w:pPr>
      <w:r>
        <w:rPr/>
        <w:t xml:space="preserve">Other accounting &amp; administrative work </w:t>
      </w:r>
    </w:p>
    <w:p>
      <w:pPr>
        <w:pStyle w:val="Normal"/>
        <w:widowControl w:val="false"/>
        <w:autoSpaceDE w:val="false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widowControl w:val="false"/>
        <w:autoSpaceDE w:val="false"/>
        <w:rPr/>
      </w:pPr>
      <w:r>
        <w:rPr>
          <w:b/>
          <w:bCs/>
          <w:sz w:val="28"/>
          <w:szCs w:val="28"/>
          <w:u w:val="single"/>
        </w:rPr>
        <w:t>TECHNICAL SKILLS :</w:t>
      </w:r>
    </w:p>
    <w:p>
      <w:pPr>
        <w:pStyle w:val="Normal"/>
        <w:widowControl w:val="false"/>
        <w:autoSpaceDE w:val="false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widowControl w:val="false"/>
        <w:autoSpaceDE w:val="false"/>
        <w:rPr/>
      </w:pPr>
      <w:r>
        <w:rPr/>
        <w:t xml:space="preserve">Three month training in </w:t>
      </w:r>
      <w:r>
        <w:rPr>
          <w:b/>
          <w:bCs/>
        </w:rPr>
        <w:t>SAP FICO</w:t>
      </w:r>
      <w:r>
        <w:rPr/>
        <w:t xml:space="preserve"> from DUCAT  at Noida.</w:t>
      </w:r>
    </w:p>
    <w:p>
      <w:pPr>
        <w:pStyle w:val="Normal"/>
        <w:shd w:fill="FFFFFF" w:val="clear"/>
        <w:spacing w:lineRule="atLeast" w:line="229"/>
        <w:rPr>
          <w:rFonts w:ascii="Verdana" w:hAnsi="Verdana" w:cs="Verdana"/>
          <w:b/>
          <w:b/>
          <w:bCs/>
          <w:i/>
          <w:i/>
          <w:iCs/>
          <w:color w:val="333333"/>
          <w:sz w:val="20"/>
          <w:szCs w:val="20"/>
          <w:highlight w:val="white"/>
        </w:rPr>
      </w:pPr>
      <w:r>
        <w:rPr>
          <w:rFonts w:cs="Verdana" w:ascii="Verdana" w:hAnsi="Verdana"/>
          <w:b/>
          <w:bCs/>
          <w:i/>
          <w:iCs/>
          <w:color w:val="333333"/>
          <w:sz w:val="20"/>
          <w:szCs w:val="20"/>
          <w:shd w:fill="FFFFFF" w:val="clear"/>
        </w:rPr>
        <w:t xml:space="preserve">Overview -Accounts Payable </w:t>
      </w:r>
    </w:p>
    <w:p>
      <w:pPr>
        <w:pStyle w:val="Normal"/>
        <w:shd w:fill="FFFFFF" w:val="clear"/>
        <w:spacing w:lineRule="atLeast" w:line="229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Creation of vendors </w:t>
      </w:r>
    </w:p>
    <w:p>
      <w:pPr>
        <w:pStyle w:val="Normal"/>
        <w:shd w:fill="FFFFFF" w:val="clear"/>
        <w:spacing w:lineRule="atLeast" w:line="229"/>
        <w:rPr>
          <w:color w:val="333333"/>
          <w:highlight w:val="white"/>
        </w:rPr>
      </w:pPr>
      <w:r>
        <w:rPr>
          <w:color w:val="333333"/>
          <w:shd w:fill="FFFFFF" w:val="clear"/>
        </w:rPr>
        <w:t>Posting of Purchase Invoices</w:t>
      </w:r>
    </w:p>
    <w:p>
      <w:pPr>
        <w:pStyle w:val="Normal"/>
        <w:shd w:fill="FFFFFF" w:val="clear"/>
        <w:spacing w:lineRule="atLeast" w:line="229"/>
        <w:rPr/>
      </w:pPr>
      <w:r>
        <w:rPr>
          <w:color w:val="333333"/>
          <w:shd w:fill="FFFFFF" w:val="clear"/>
        </w:rPr>
        <w:t>Creation of Automatic payment  programme  (APP)</w:t>
      </w:r>
    </w:p>
    <w:p>
      <w:pPr>
        <w:pStyle w:val="Normal"/>
        <w:shd w:fill="FFFFFF" w:val="clear"/>
        <w:spacing w:lineRule="atLeast" w:line="229"/>
        <w:rPr>
          <w:color w:val="333333"/>
          <w:highlight w:val="white"/>
        </w:rPr>
      </w:pPr>
      <w:r>
        <w:rPr>
          <w:color w:val="333333"/>
          <w:shd w:fill="FFFFFF" w:val="clear"/>
        </w:rPr>
        <w:t>Clearing of outgoing and down payments</w:t>
      </w:r>
    </w:p>
    <w:p>
      <w:pPr>
        <w:pStyle w:val="Normal"/>
        <w:rPr>
          <w:sz w:val="20"/>
          <w:szCs w:val="20"/>
        </w:rPr>
      </w:pPr>
      <w:r>
        <w:rPr>
          <w:rFonts w:cs="Verdana" w:ascii="Verdana" w:hAnsi="Verdana"/>
          <w:b/>
          <w:bCs/>
          <w:i/>
          <w:iCs/>
          <w:color w:val="333333"/>
          <w:sz w:val="20"/>
          <w:szCs w:val="20"/>
          <w:highlight w:val="white"/>
        </w:rPr>
        <w:t>Account Receivables</w:t>
      </w:r>
    </w:p>
    <w:p>
      <w:pPr>
        <w:pStyle w:val="Normal"/>
        <w:rPr>
          <w:color w:val="333333"/>
          <w:highlight w:val="white"/>
        </w:rPr>
      </w:pPr>
      <w:r>
        <w:rPr>
          <w:color w:val="333333"/>
          <w:highlight w:val="white"/>
        </w:rPr>
        <w:t>Creation of Customers</w:t>
      </w:r>
    </w:p>
    <w:p>
      <w:pPr>
        <w:pStyle w:val="Normal"/>
        <w:rPr>
          <w:color w:val="333333"/>
          <w:highlight w:val="white"/>
        </w:rPr>
      </w:pPr>
      <w:r>
        <w:rPr>
          <w:color w:val="333333"/>
          <w:shd w:fill="FFFFFF" w:val="clear"/>
        </w:rPr>
        <w:t>Post of sales Invoice, advance receipts</w:t>
      </w:r>
    </w:p>
    <w:p>
      <w:pPr>
        <w:pStyle w:val="Normal"/>
        <w:shd w:fill="FFFFFF" w:val="clear"/>
        <w:spacing w:lineRule="atLeast" w:line="229"/>
        <w:rPr>
          <w:color w:val="333333"/>
          <w:highlight w:val="white"/>
        </w:rPr>
      </w:pPr>
      <w:r>
        <w:rPr>
          <w:color w:val="333333"/>
          <w:shd w:fill="FFFFFF" w:val="clear"/>
        </w:rPr>
        <w:t>Clearing of Incoming payments and down payments</w:t>
      </w:r>
    </w:p>
    <w:p>
      <w:pPr>
        <w:pStyle w:val="Normal"/>
        <w:rPr/>
      </w:pPr>
      <w:r>
        <w:rPr/>
        <w:t>Dunning, BRS</w:t>
      </w:r>
    </w:p>
    <w:p>
      <w:pPr>
        <w:pStyle w:val="Normal"/>
        <w:widowControl w:val="false"/>
        <w:autoSpaceDE w:val="false"/>
        <w:rPr/>
      </w:pPr>
      <w:r>
        <w:rPr/>
      </w:r>
    </w:p>
    <w:p>
      <w:pPr>
        <w:pStyle w:val="Normal"/>
        <w:widowControl w:val="false"/>
        <w:autoSpaceDE w:val="false"/>
        <w:rPr/>
      </w:pPr>
      <w:r>
        <w:rPr/>
      </w:r>
    </w:p>
    <w:p>
      <w:pPr>
        <w:pStyle w:val="Heading3"/>
        <w:numPr>
          <w:ilvl w:val="0"/>
          <w:numId w:val="0"/>
        </w:numPr>
        <w:ind w:left="720" w:hanging="720"/>
        <w:rPr/>
      </w:pPr>
      <w:r>
        <w:rPr/>
        <w:t>PROFESSIONAL QUALIFICATION</w:t>
      </w:r>
    </w:p>
    <w:p>
      <w:pPr>
        <w:pStyle w:val="Normal"/>
        <w:widowControl w:val="false"/>
        <w:tabs>
          <w:tab w:val="left" w:pos="720" w:leader="none"/>
        </w:tabs>
        <w:autoSpaceDE w:val="false"/>
        <w:rPr/>
      </w:pPr>
      <w:r>
        <w:rPr>
          <w:b/>
          <w:bCs/>
        </w:rPr>
        <w:t>Master of Business Administration (2008-2010)</w:t>
      </w:r>
      <w:r>
        <w:rPr/>
        <w:t xml:space="preserve">   from Advance Institute of Management, Ghaziabad with First Division (63.6%)</w:t>
      </w:r>
    </w:p>
    <w:p>
      <w:pPr>
        <w:pStyle w:val="Normal"/>
        <w:widowControl w:val="false"/>
        <w:tabs>
          <w:tab w:val="left" w:pos="720" w:leader="none"/>
        </w:tabs>
        <w:autoSpaceDE w:val="false"/>
        <w:rPr>
          <w:b/>
          <w:b/>
          <w:bCs/>
        </w:rPr>
      </w:pPr>
      <w:r>
        <w:rPr>
          <w:b/>
          <w:bCs/>
        </w:rPr>
        <w:t>Specialization</w:t>
      </w:r>
      <w:r>
        <w:rPr/>
        <w:t xml:space="preserve"> in </w:t>
      </w:r>
      <w:r>
        <w:rPr>
          <w:b/>
          <w:bCs/>
        </w:rPr>
        <w:t>Finance</w:t>
      </w:r>
      <w:r>
        <w:rPr/>
        <w:t xml:space="preserve"> &amp; </w:t>
      </w:r>
      <w:r>
        <w:rPr>
          <w:b/>
          <w:bCs/>
        </w:rPr>
        <w:t>HR</w:t>
      </w:r>
    </w:p>
    <w:p>
      <w:pPr>
        <w:pStyle w:val="Normal"/>
        <w:widowControl w:val="false"/>
        <w:tabs>
          <w:tab w:val="left" w:pos="720" w:leader="none"/>
        </w:tabs>
        <w:autoSpaceDE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tabs>
          <w:tab w:val="left" w:pos="720" w:leader="none"/>
        </w:tabs>
        <w:autoSpaceDE w:val="fals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tabs>
          <w:tab w:val="left" w:pos="720" w:leader="none"/>
        </w:tabs>
        <w:autoSpaceDE w:val="false"/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numPr>
          <w:ilvl w:val="0"/>
          <w:numId w:val="0"/>
        </w:numPr>
        <w:ind w:left="720" w:hanging="720"/>
        <w:rPr/>
      </w:pPr>
      <w:r>
        <w:rPr/>
        <w:t>ACADEMIC QUALIFICATION</w:t>
      </w:r>
    </w:p>
    <w:tbl>
      <w:tblPr>
        <w:tblW w:w="9273" w:type="dxa"/>
        <w:jc w:val="left"/>
        <w:tblInd w:w="-11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42"/>
        <w:gridCol w:w="2685"/>
        <w:gridCol w:w="1262"/>
        <w:gridCol w:w="1783"/>
        <w:gridCol w:w="1601"/>
      </w:tblGrid>
      <w:tr>
        <w:trPr>
          <w:trHeight w:val="542" w:hRule="atLeast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DEGREE/EXAM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SCHOOL/UNIVERSITY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YEAR OF PASSING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DIV.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PRINCIPLE SUBJECT</w:t>
            </w:r>
          </w:p>
        </w:tc>
      </w:tr>
      <w:tr>
        <w:trPr>
          <w:trHeight w:val="271" w:hRule="atLeast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M.COM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M.J.P. Rohilkhand</w:t>
            </w:r>
          </w:p>
          <w:p>
            <w:pPr>
              <w:pStyle w:val="Normal"/>
              <w:widowControl w:val="false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2008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2nd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COMMERCE</w:t>
            </w:r>
          </w:p>
        </w:tc>
      </w:tr>
      <w:tr>
        <w:trPr>
          <w:trHeight w:val="287" w:hRule="atLeast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B.COM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M.J.P.Rohilkhand,</w:t>
            </w:r>
          </w:p>
          <w:p>
            <w:pPr>
              <w:pStyle w:val="Normal"/>
              <w:widowControl w:val="false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2006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2nd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COMMERCE</w:t>
            </w:r>
          </w:p>
        </w:tc>
      </w:tr>
      <w:tr>
        <w:trPr>
          <w:trHeight w:val="287" w:hRule="atLeast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rPr/>
            </w:pPr>
            <w:r>
              <w:rPr>
                <w:sz w:val="22"/>
                <w:szCs w:val="22"/>
              </w:rPr>
              <w:t>12</w:t>
            </w:r>
            <w:r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U.P.Board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2003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1st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COMMERCE</w:t>
            </w:r>
          </w:p>
        </w:tc>
      </w:tr>
      <w:tr>
        <w:trPr>
          <w:trHeight w:val="287" w:hRule="atLeast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rPr/>
            </w:pP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  <w:vertAlign w:val="superscript"/>
              </w:rPr>
              <w:t xml:space="preserve">th 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U.P.Board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2001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2nd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COMMERCE</w:t>
            </w:r>
          </w:p>
        </w:tc>
      </w:tr>
    </w:tbl>
    <w:p>
      <w:pPr>
        <w:pStyle w:val="Normal"/>
        <w:widowControl w:val="false"/>
        <w:autoSpaceDE w:val="false"/>
        <w:ind w:left="360" w:hanging="0"/>
        <w:rPr/>
      </w:pPr>
      <w:r>
        <w:rPr/>
      </w:r>
    </w:p>
    <w:p>
      <w:pPr>
        <w:pStyle w:val="Normal"/>
        <w:widowControl w:val="false"/>
        <w:autoSpaceDE w:val="false"/>
        <w:ind w:left="360" w:hanging="0"/>
        <w:rPr/>
      </w:pPr>
      <w:r>
        <w:rPr/>
      </w:r>
    </w:p>
    <w:p>
      <w:pPr>
        <w:pStyle w:val="Normal"/>
        <w:widowControl w:val="false"/>
        <w:autoSpaceDE w:val="false"/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autoSpaceDE w:val="false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ACHIVEMENT</w:t>
      </w:r>
    </w:p>
    <w:p>
      <w:pPr>
        <w:pStyle w:val="Normal"/>
        <w:widowControl w:val="false"/>
        <w:tabs>
          <w:tab w:val="left" w:pos="720" w:leader="none"/>
        </w:tabs>
        <w:autoSpaceDE w:val="false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widowControl w:val="false"/>
        <w:tabs>
          <w:tab w:val="left" w:pos="1440" w:leader="none"/>
        </w:tabs>
        <w:autoSpaceDE w:val="false"/>
        <w:rPr/>
      </w:pPr>
      <w:r>
        <w:rPr/>
        <w:t>Two year certificate in NSS</w:t>
      </w:r>
    </w:p>
    <w:p>
      <w:pPr>
        <w:pStyle w:val="Normal"/>
        <w:widowControl w:val="false"/>
        <w:tabs>
          <w:tab w:val="left" w:pos="1440" w:leader="none"/>
        </w:tabs>
        <w:autoSpaceDE w:val="false"/>
        <w:rPr/>
      </w:pPr>
      <w:r>
        <w:rPr/>
        <w:t>“</w:t>
      </w:r>
      <w:r>
        <w:rPr/>
        <w:t>B” Certificate in NCC</w:t>
      </w:r>
    </w:p>
    <w:p>
      <w:pPr>
        <w:pStyle w:val="Normal"/>
        <w:widowControl w:val="false"/>
        <w:tabs>
          <w:tab w:val="left" w:pos="1440" w:leader="none"/>
        </w:tabs>
        <w:autoSpaceDE w:val="false"/>
        <w:rPr/>
      </w:pPr>
      <w:r>
        <w:rPr/>
        <w:t>Certificate of rover and ranger.</w:t>
      </w:r>
    </w:p>
    <w:p>
      <w:pPr>
        <w:pStyle w:val="Normal"/>
        <w:widowControl w:val="false"/>
        <w:tabs>
          <w:tab w:val="left" w:pos="1080" w:leader="none"/>
        </w:tabs>
        <w:autoSpaceDE w:val="false"/>
        <w:ind w:left="360" w:hanging="0"/>
        <w:rPr/>
      </w:pPr>
      <w:r>
        <w:rPr/>
      </w:r>
    </w:p>
    <w:p>
      <w:pPr>
        <w:pStyle w:val="Normal"/>
        <w:widowControl w:val="false"/>
        <w:tabs>
          <w:tab w:val="left" w:pos="1080" w:leader="none"/>
        </w:tabs>
        <w:autoSpaceDE w:val="false"/>
        <w:ind w:left="360" w:hanging="0"/>
        <w:rPr/>
      </w:pPr>
      <w:r>
        <w:rPr/>
      </w:r>
    </w:p>
    <w:p>
      <w:pPr>
        <w:pStyle w:val="Normal"/>
        <w:widowControl w:val="false"/>
        <w:tabs>
          <w:tab w:val="left" w:pos="1080" w:leader="none"/>
        </w:tabs>
        <w:autoSpaceDE w:val="false"/>
        <w:ind w:left="360" w:hanging="0"/>
        <w:rPr/>
      </w:pPr>
      <w:r>
        <w:rPr/>
      </w:r>
    </w:p>
    <w:p>
      <w:pPr>
        <w:pStyle w:val="Normal"/>
        <w:widowControl w:val="false"/>
        <w:tabs>
          <w:tab w:val="left" w:pos="1080" w:leader="none"/>
        </w:tabs>
        <w:autoSpaceDE w:val="false"/>
        <w:ind w:left="360" w:hanging="0"/>
        <w:rPr/>
      </w:pPr>
      <w:r>
        <w:rPr/>
      </w:r>
    </w:p>
    <w:p>
      <w:pPr>
        <w:pStyle w:val="Normal"/>
        <w:widowControl w:val="false"/>
        <w:tabs>
          <w:tab w:val="left" w:pos="1080" w:leader="none"/>
        </w:tabs>
        <w:autoSpaceDE w:val="false"/>
        <w:ind w:left="360" w:hanging="0"/>
        <w:rPr/>
      </w:pPr>
      <w:r>
        <w:rPr/>
      </w:r>
    </w:p>
    <w:p>
      <w:pPr>
        <w:pStyle w:val="Normal"/>
        <w:widowControl w:val="false"/>
        <w:autoSpaceDE w:val="false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PERSONAL DETAILS </w:t>
      </w:r>
    </w:p>
    <w:p>
      <w:pPr>
        <w:pStyle w:val="Normal"/>
        <w:widowControl w:val="false"/>
        <w:autoSpaceDE w:val="false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widowControl w:val="false"/>
        <w:autoSpaceDE w:val="false"/>
        <w:rPr>
          <w:b/>
          <w:b/>
          <w:bCs/>
        </w:rPr>
      </w:pPr>
      <w:r>
        <w:rPr>
          <w:b/>
          <w:bCs/>
        </w:rPr>
        <w:t>Address</w:t>
        <w:tab/>
        <w:tab/>
        <w:tab/>
        <w:tab/>
      </w:r>
    </w:p>
    <w:p>
      <w:pPr>
        <w:pStyle w:val="Normal"/>
        <w:widowControl w:val="false"/>
        <w:autoSpaceDE w:val="false"/>
        <w:rPr/>
      </w:pPr>
      <w:r>
        <w:rPr/>
        <w:t xml:space="preserve">                                                                     </w:t>
      </w:r>
      <w:r>
        <w:rPr/>
        <w:t xml:space="preserve">Rampur ( U.P) 244901 INDIA </w:t>
      </w:r>
    </w:p>
    <w:p>
      <w:pPr>
        <w:pStyle w:val="Normal"/>
        <w:widowControl w:val="false"/>
        <w:autoSpaceDE w:val="false"/>
        <w:rPr/>
      </w:pPr>
      <w:r>
        <w:rPr/>
      </w:r>
    </w:p>
    <w:p>
      <w:pPr>
        <w:pStyle w:val="Normal"/>
        <w:widowControl w:val="false"/>
        <w:autoSpaceDE w:val="false"/>
        <w:rPr/>
      </w:pPr>
      <w:r>
        <w:rPr>
          <w:b/>
        </w:rPr>
        <w:t xml:space="preserve">Passport No.                                               </w:t>
      </w:r>
      <w:r>
        <w:rPr/>
        <w:t>M 1709490</w:t>
      </w:r>
    </w:p>
    <w:p>
      <w:pPr>
        <w:pStyle w:val="Normal"/>
        <w:widowControl w:val="false"/>
        <w:tabs>
          <w:tab w:val="center" w:pos="4680" w:leader="none"/>
        </w:tabs>
        <w:autoSpaceDE w:val="false"/>
        <w:rPr>
          <w:b/>
          <w:b/>
          <w:bCs/>
        </w:rPr>
      </w:pPr>
      <w:r>
        <w:rPr>
          <w:b/>
          <w:bCs/>
        </w:rPr>
        <w:tab/>
        <w:t xml:space="preserve">           </w:t>
      </w:r>
    </w:p>
    <w:p>
      <w:pPr>
        <w:pStyle w:val="Normal"/>
        <w:widowControl w:val="false"/>
        <w:autoSpaceDE w:val="false"/>
        <w:rPr/>
      </w:pPr>
      <w:r>
        <w:rPr>
          <w:b/>
          <w:bCs/>
        </w:rPr>
        <w:t>Date of birth</w:t>
        <w:tab/>
      </w:r>
      <w:r>
        <w:rPr/>
        <w:tab/>
        <w:tab/>
        <w:tab/>
        <w:t xml:space="preserve">         21 August 1987</w:t>
      </w:r>
    </w:p>
    <w:p>
      <w:pPr>
        <w:pStyle w:val="Normal"/>
        <w:widowControl w:val="false"/>
        <w:autoSpaceDE w:val="false"/>
        <w:rPr/>
      </w:pPr>
      <w:r>
        <w:rPr/>
      </w:r>
    </w:p>
    <w:p>
      <w:pPr>
        <w:pStyle w:val="Normal"/>
        <w:widowControl w:val="false"/>
        <w:autoSpaceDE w:val="false"/>
        <w:rPr/>
      </w:pPr>
      <w:r>
        <w:rPr>
          <w:b/>
          <w:bCs/>
        </w:rPr>
        <w:t>Father’s Name</w:t>
      </w:r>
      <w:r>
        <w:rPr/>
        <w:tab/>
        <w:tab/>
        <w:tab/>
        <w:t xml:space="preserve">         Mohd Farooq Khan</w:t>
      </w:r>
    </w:p>
    <w:p>
      <w:pPr>
        <w:pStyle w:val="Normal"/>
        <w:widowControl w:val="false"/>
        <w:autoSpaceDE w:val="false"/>
        <w:rPr/>
      </w:pPr>
      <w:r>
        <w:rPr/>
      </w:r>
    </w:p>
    <w:p>
      <w:pPr>
        <w:pStyle w:val="Normal"/>
        <w:widowControl w:val="false"/>
        <w:autoSpaceDE w:val="false"/>
        <w:rPr/>
      </w:pPr>
      <w:r>
        <w:rPr>
          <w:b/>
          <w:bCs/>
        </w:rPr>
        <w:t>Martial Status</w:t>
      </w:r>
      <w:r>
        <w:rPr/>
        <w:tab/>
        <w:tab/>
        <w:tab/>
        <w:t xml:space="preserve">         Unmarried</w:t>
      </w:r>
    </w:p>
    <w:p>
      <w:pPr>
        <w:pStyle w:val="Normal"/>
        <w:widowControl w:val="false"/>
        <w:autoSpaceDE w:val="false"/>
        <w:rPr/>
      </w:pPr>
      <w:r>
        <w:rPr/>
      </w:r>
    </w:p>
    <w:p>
      <w:pPr>
        <w:pStyle w:val="Normal"/>
        <w:widowControl w:val="false"/>
        <w:autoSpaceDE w:val="false"/>
        <w:rPr/>
      </w:pPr>
      <w:r>
        <w:rPr>
          <w:b/>
          <w:bCs/>
        </w:rPr>
        <w:t>Sex</w:t>
        <w:tab/>
      </w:r>
      <w:r>
        <w:rPr/>
        <w:tab/>
        <w:tab/>
        <w:tab/>
        <w:tab/>
        <w:t xml:space="preserve">         Male</w:t>
      </w:r>
    </w:p>
    <w:p>
      <w:pPr>
        <w:pStyle w:val="Normal"/>
        <w:widowControl w:val="false"/>
        <w:autoSpaceDE w:val="false"/>
        <w:rPr/>
      </w:pPr>
      <w:r>
        <w:rPr/>
      </w:r>
    </w:p>
    <w:p>
      <w:pPr>
        <w:pStyle w:val="Normal"/>
        <w:widowControl w:val="false"/>
        <w:autoSpaceDE w:val="false"/>
        <w:rPr/>
      </w:pPr>
      <w:r>
        <w:rPr>
          <w:b/>
          <w:bCs/>
        </w:rPr>
        <w:t>Language Known</w:t>
      </w:r>
      <w:r>
        <w:rPr/>
        <w:tab/>
        <w:tab/>
        <w:tab/>
        <w:t xml:space="preserve">         Hindi ,English,Urdu &amp; Arabi</w:t>
      </w:r>
    </w:p>
    <w:p>
      <w:pPr>
        <w:pStyle w:val="Normal"/>
        <w:widowControl w:val="false"/>
        <w:autoSpaceDE w:val="false"/>
        <w:ind w:left="4320" w:firstLine="720"/>
        <w:rPr/>
      </w:pPr>
      <w:r>
        <w:rPr/>
      </w:r>
    </w:p>
    <w:p>
      <w:pPr>
        <w:pStyle w:val="Normal"/>
        <w:widowControl w:val="false"/>
        <w:autoSpaceDE w:val="false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STRENGTH </w:t>
      </w:r>
    </w:p>
    <w:p>
      <w:pPr>
        <w:pStyle w:val="Normal"/>
        <w:widowControl w:val="false"/>
        <w:autoSpaceDE w:val="false"/>
        <w:rPr>
          <w:bCs/>
        </w:rPr>
      </w:pPr>
      <w:r>
        <w:rPr>
          <w:bCs/>
        </w:rPr>
        <w:t>Discipline, hard work, honesty, total devotion to my work with patience and enthusiasm and working skills of better order.</w:t>
      </w:r>
    </w:p>
    <w:p>
      <w:pPr>
        <w:pStyle w:val="Heading2"/>
        <w:numPr>
          <w:ilvl w:val="0"/>
          <w:numId w:val="0"/>
        </w:numPr>
        <w:ind w:left="576" w:hanging="576"/>
        <w:rPr>
          <w:u w:val="single"/>
        </w:rPr>
      </w:pPr>
      <w:r>
        <w:rPr>
          <w:u w:val="single"/>
        </w:rPr>
        <w:t>HOBBIES</w:t>
      </w:r>
    </w:p>
    <w:p>
      <w:pPr>
        <w:pStyle w:val="Normal"/>
        <w:widowControl w:val="false"/>
        <w:autoSpaceDE w:val="false"/>
        <w:rPr/>
      </w:pPr>
      <w:r>
        <w:rPr/>
        <w:t>Traveling , meeting new people &amp; music.</w:t>
      </w:r>
    </w:p>
    <w:p>
      <w:pPr>
        <w:pStyle w:val="Normal"/>
        <w:widowControl w:val="false"/>
        <w:autoSpaceDE w:val="false"/>
        <w:rPr/>
      </w:pPr>
      <w:r>
        <w:rPr/>
        <w:t xml:space="preserve">   </w:t>
      </w:r>
    </w:p>
    <w:p>
      <w:pPr>
        <w:pStyle w:val="Normal"/>
        <w:widowControl w:val="false"/>
        <w:autoSpaceDE w:val="false"/>
        <w:rPr/>
      </w:pPr>
      <w:r>
        <w:rPr/>
        <w:tab/>
        <w:tab/>
        <w:tab/>
        <w:tab/>
        <w:tab/>
        <w:tab/>
        <w:tab/>
        <w:tab/>
        <w:t xml:space="preserve">                            </w:t>
      </w:r>
    </w:p>
    <w:p>
      <w:pPr>
        <w:pStyle w:val="Normal"/>
        <w:widowControl w:val="false"/>
        <w:autoSpaceDE w:val="false"/>
        <w:rPr/>
      </w:pPr>
      <w:r>
        <w:rPr/>
      </w:r>
    </w:p>
    <w:p>
      <w:pPr>
        <w:pStyle w:val="Normal"/>
        <w:widowControl w:val="false"/>
        <w:autoSpaceDE w:val="false"/>
        <w:rPr/>
      </w:pPr>
      <w:r>
        <w:rPr/>
      </w:r>
    </w:p>
    <w:p>
      <w:pPr>
        <w:pStyle w:val="Normal"/>
        <w:widowControl w:val="false"/>
        <w:autoSpaceDE w:val="false"/>
        <w:rPr/>
      </w:pPr>
      <w:r>
        <w:rPr/>
      </w:r>
    </w:p>
    <w:p>
      <w:pPr>
        <w:pStyle w:val="Normal"/>
        <w:widowControl w:val="false"/>
        <w:autoSpaceDE w:val="false"/>
        <w:rPr/>
      </w:pPr>
      <w:r>
        <w:rPr/>
      </w:r>
    </w:p>
    <w:p>
      <w:pPr>
        <w:pStyle w:val="Normal"/>
        <w:widowControl w:val="false"/>
        <w:autoSpaceDE w:val="false"/>
        <w:rPr/>
      </w:pPr>
      <w:r>
        <w:rPr/>
      </w:r>
    </w:p>
    <w:p>
      <w:pPr>
        <w:pStyle w:val="Normal"/>
        <w:widowControl w:val="false"/>
        <w:autoSpaceDE w:val="false"/>
        <w:rPr/>
      </w:pPr>
      <w:r>
        <w:rPr/>
        <w:t xml:space="preserve">                                                                                                                               </w:t>
      </w:r>
      <w:r>
        <w:rPr>
          <w:b/>
          <w:bCs/>
        </w:rPr>
        <w:t>Signature</w:t>
      </w:r>
    </w:p>
    <w:sectPr>
      <w:type w:val="nextPage"/>
      <w:pgSz w:w="12240" w:h="15840"/>
      <w:pgMar w:left="1432" w:right="1432" w:header="0" w:top="1432" w:footer="0" w:bottom="1432" w:gutter="0"/>
      <w:pgBorders w:display="allPages" w:offsetFrom="text">
        <w:top w:val="double" w:sz="2" w:space="31" w:color="000000"/>
        <w:left w:val="double" w:sz="2" w:space="31" w:color="000000"/>
        <w:bottom w:val="double" w:sz="2" w:space="31" w:color="000000"/>
        <w:right w:val="double" w:sz="2" w:space="31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Verdan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widowControl w:val="false"/>
      <w:numPr>
        <w:ilvl w:val="0"/>
        <w:numId w:val="1"/>
      </w:numPr>
      <w:suppressAutoHyphens w:val="true"/>
      <w:autoSpaceDE w:val="false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Times New Roman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widowControl w:val="false"/>
      <w:numPr>
        <w:ilvl w:val="2"/>
        <w:numId w:val="1"/>
      </w:numPr>
      <w:suppressAutoHyphens w:val="true"/>
      <w:autoSpaceDE w:val="false"/>
      <w:outlineLvl w:val="2"/>
    </w:pPr>
    <w:rPr>
      <w:b/>
      <w:bCs/>
      <w:sz w:val="28"/>
      <w:szCs w:val="28"/>
      <w:u w:val="single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tabs>
        <w:tab w:val="left" w:pos="1080" w:leader="none"/>
      </w:tabs>
      <w:suppressAutoHyphens w:val="true"/>
      <w:autoSpaceDE w:val="false"/>
      <w:ind w:left="360" w:right="0" w:hanging="0"/>
      <w:outlineLvl w:val="3"/>
    </w:pPr>
    <w:rPr>
      <w:sz w:val="28"/>
      <w:szCs w:val="28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utlineLvl w:val="4"/>
    </w:pPr>
    <w:rPr>
      <w:sz w:val="36"/>
      <w:szCs w:val="36"/>
      <w:u w:val="single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St1z0">
    <w:name w:val="WW8NumSt1z0"/>
    <w:qFormat/>
    <w:rPr>
      <w:rFonts w:ascii="Symbol" w:hAnsi="Symbol" w:cs="Symbol"/>
    </w:rPr>
  </w:style>
  <w:style w:type="character" w:styleId="WW8NumSt1z1">
    <w:name w:val="WW8NumSt1z1"/>
    <w:qFormat/>
    <w:rPr>
      <w:rFonts w:ascii="Courier New" w:hAnsi="Courier New" w:cs="Courier New"/>
    </w:rPr>
  </w:style>
  <w:style w:type="character" w:styleId="WW8NumSt1z2">
    <w:name w:val="WW8NumSt1z2"/>
    <w:qFormat/>
    <w:rPr>
      <w:rFonts w:ascii="Wingdings" w:hAnsi="Wingdings" w:cs="Wingdings"/>
    </w:rPr>
  </w:style>
  <w:style w:type="character" w:styleId="WW8NumSt1z3">
    <w:name w:val="WW8NumSt1z3"/>
    <w:qFormat/>
    <w:rPr>
      <w:rFonts w:ascii="Symbol" w:hAnsi="Symbol" w:cs="Symbol"/>
    </w:rPr>
  </w:style>
  <w:style w:type="character" w:styleId="WW8NumSt3z0">
    <w:name w:val="WW8NumSt3z0"/>
    <w:qFormat/>
    <w:rPr>
      <w:rFonts w:ascii="Symbol" w:hAnsi="Symbol" w:cs="Symbol"/>
    </w:rPr>
  </w:style>
  <w:style w:type="character" w:styleId="WW8NumSt5z0">
    <w:name w:val="WW8NumSt5z0"/>
    <w:qFormat/>
    <w:rPr>
      <w:rFonts w:ascii="Symbol" w:hAnsi="Symbol" w:cs="Symbol"/>
    </w:rPr>
  </w:style>
  <w:style w:type="character" w:styleId="WWDefaultParagraphFont">
    <w:name w:val="WW-Default Paragraph Font"/>
    <w:qFormat/>
    <w:rPr/>
  </w:style>
  <w:style w:type="character" w:styleId="CharChar5">
    <w:name w:val=" Char Char5"/>
    <w:qFormat/>
    <w:rPr>
      <w:rFonts w:ascii="Times New Roman" w:hAnsi="Times New Roman" w:eastAsia="Times New Roman" w:cs="Times New Roman"/>
      <w:b/>
      <w:bCs/>
      <w:sz w:val="32"/>
      <w:szCs w:val="32"/>
      <w:u w:val="single"/>
    </w:rPr>
  </w:style>
  <w:style w:type="character" w:styleId="CharChar3">
    <w:name w:val=" Char Char3"/>
    <w:qFormat/>
    <w:rPr>
      <w:rFonts w:ascii="Times New Roman" w:hAnsi="Times New Roman" w:eastAsia="Times New Roman" w:cs="Times New Roman"/>
      <w:b/>
      <w:bCs/>
      <w:sz w:val="28"/>
      <w:szCs w:val="28"/>
      <w:u w:val="single"/>
    </w:rPr>
  </w:style>
  <w:style w:type="character" w:styleId="CharChar2">
    <w:name w:val=" Char Char2"/>
    <w:qFormat/>
    <w:rPr>
      <w:rFonts w:ascii="Times New Roman" w:hAnsi="Times New Roman" w:eastAsia="Times New Roman" w:cs="Times New Roman"/>
      <w:sz w:val="28"/>
      <w:szCs w:val="28"/>
      <w:u w:val="single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36"/>
      <w:szCs w:val="36"/>
      <w:u w:val="single"/>
    </w:rPr>
  </w:style>
  <w:style w:type="character" w:styleId="CharChar">
    <w:name w:val=" Char Char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4">
    <w:name w:val=" Char Char4"/>
    <w:qFormat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Appleconvertedspace">
    <w:name w:val="apple-converted-space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TextBody">
    <w:name w:val="Body Text"/>
    <w:basedOn w:val="Normal"/>
    <w:pPr>
      <w:widowControl w:val="false"/>
      <w:suppressAutoHyphens w:val="true"/>
      <w:autoSpaceDE w:val="false"/>
      <w:jc w:val="both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qFormat/>
    <w:pPr>
      <w:ind w:left="720" w:righ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aseeb786@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2012-08-13T02:07:00Z</dcterms:created>
  <dc:creator>shavez</dc:creator>
  <dc:description/>
  <cp:keywords/>
  <dc:language>en-US</dc:language>
  <cp:lastModifiedBy>CITPC</cp:lastModifiedBy>
  <cp:lastPrinted>2012-08-11T15:14:00Z</cp:lastPrinted>
  <dcterms:modified xsi:type="dcterms:W3CDTF">2016-08-24T01:11:00Z</dcterms:modified>
  <cp:revision>40</cp:revision>
  <dc:subject/>
  <dc:title>CURRICULUM – VITAE</dc:title>
</cp:coreProperties>
</file>