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color w:val="0070C0"/>
          <w:sz w:val="36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-530225</wp:posOffset>
            </wp:positionH>
            <wp:positionV relativeFrom="paragraph">
              <wp:posOffset>-893445</wp:posOffset>
            </wp:positionV>
            <wp:extent cx="7772400" cy="10058400"/>
            <wp:effectExtent l="1905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25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rPr>
          <w:rFonts w:ascii="Cambria" w:eastAsia="Cambria" w:hAnsi="Cambria"/>
          <w:color w:val="365F91"/>
          <w:sz w:val="28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19075" cy="219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  <w:color w:val="365F91"/>
          <w:sz w:val="28"/>
        </w:rPr>
        <w:t xml:space="preserve"> Core Competencies</w:t>
      </w:r>
    </w:p>
    <w:p w:rsidR="00671253" w:rsidRDefault="00671253" w:rsidP="00671253">
      <w:pPr>
        <w:spacing w:line="342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120"/>
        <w:rPr>
          <w:rFonts w:ascii="Cambria" w:eastAsia="Cambria" w:hAnsi="Cambria"/>
        </w:rPr>
      </w:pPr>
    </w:p>
    <w:p w:rsidR="00671253" w:rsidRDefault="00671253" w:rsidP="00671253">
      <w:pPr>
        <w:spacing w:line="0" w:lineRule="atLeast"/>
        <w:ind w:left="120"/>
        <w:rPr>
          <w:rFonts w:ascii="Cambria" w:eastAsia="Cambria" w:hAnsi="Cambria"/>
        </w:rPr>
      </w:pPr>
    </w:p>
    <w:p w:rsidR="00671253" w:rsidRDefault="009F2F49" w:rsidP="00671253">
      <w:pPr>
        <w:spacing w:line="0" w:lineRule="atLeast"/>
        <w:ind w:left="120"/>
        <w:rPr>
          <w:rFonts w:ascii="Cambria" w:eastAsia="Cambria" w:hAnsi="Cambria"/>
        </w:rPr>
      </w:pPr>
      <w:r>
        <w:rPr>
          <w:rFonts w:ascii="Cambria" w:eastAsia="Cambria" w:hAnsi="Cambria"/>
        </w:rPr>
        <w:t>Maintenance</w:t>
      </w:r>
      <w:r w:rsidR="005A143E">
        <w:rPr>
          <w:rFonts w:ascii="Cambria" w:eastAsia="Cambria" w:hAnsi="Cambria"/>
        </w:rPr>
        <w:t xml:space="preserve">  </w:t>
      </w:r>
    </w:p>
    <w:p w:rsidR="00671253" w:rsidRDefault="00671253" w:rsidP="00671253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12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Operations</w:t>
      </w:r>
    </w:p>
    <w:p w:rsidR="00671253" w:rsidRDefault="00671253" w:rsidP="00671253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12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Management</w:t>
      </w:r>
    </w:p>
    <w:p w:rsidR="00671253" w:rsidRDefault="00671253" w:rsidP="00671253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12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Reporting &amp; Documentation</w:t>
      </w:r>
    </w:p>
    <w:p w:rsidR="00671253" w:rsidRDefault="00671253" w:rsidP="00671253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12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Quality Check</w:t>
      </w:r>
    </w:p>
    <w:p w:rsidR="00671253" w:rsidRDefault="00671253" w:rsidP="00671253">
      <w:pPr>
        <w:spacing w:line="368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120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Product Development</w:t>
      </w:r>
    </w:p>
    <w:p w:rsidR="00671253" w:rsidRDefault="00671253" w:rsidP="00671253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120"/>
        <w:rPr>
          <w:rFonts w:ascii="Cambria" w:eastAsia="Cambria" w:hAnsi="Cambria"/>
          <w:sz w:val="19"/>
          <w:shd w:val="clear" w:color="auto" w:fill="E5E5E5"/>
        </w:rPr>
      </w:pPr>
      <w:r>
        <w:rPr>
          <w:rFonts w:ascii="Cambria" w:eastAsia="Cambria" w:hAnsi="Cambria"/>
          <w:sz w:val="19"/>
          <w:shd w:val="clear" w:color="auto" w:fill="E5E5E5"/>
        </w:rPr>
        <w:t xml:space="preserve">   Kaizen Approach</w:t>
      </w:r>
    </w:p>
    <w:p w:rsidR="00671253" w:rsidRDefault="00671253" w:rsidP="00671253">
      <w:pPr>
        <w:spacing w:line="37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</w:p>
    <w:p w:rsidR="00671253" w:rsidRDefault="00671253" w:rsidP="00671253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 Dimensioning</w:t>
      </w: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rPr>
          <w:rFonts w:ascii="Cambria" w:eastAsia="Cambria" w:hAnsi="Cambria"/>
          <w:color w:val="365F91"/>
          <w:sz w:val="28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28600" cy="219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  <w:color w:val="365F91"/>
          <w:sz w:val="28"/>
        </w:rPr>
        <w:t xml:space="preserve"> Soft Skills</w:t>
      </w: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tabs>
          <w:tab w:val="left" w:pos="2000"/>
        </w:tabs>
        <w:spacing w:line="239" w:lineRule="auto"/>
        <w:ind w:left="340"/>
        <w:rPr>
          <w:rFonts w:ascii="Cambria" w:eastAsia="Cambria" w:hAnsi="Cambria"/>
          <w:color w:val="365F91"/>
        </w:rPr>
      </w:pPr>
      <w:proofErr w:type="spellStart"/>
      <w:r w:rsidRPr="00D45FC3">
        <w:rPr>
          <w:rFonts w:ascii="Cambria" w:eastAsia="Cambria" w:hAnsi="Cambria"/>
          <w:color w:val="365F91"/>
          <w:sz w:val="32"/>
          <w:szCs w:val="32"/>
          <w:vertAlign w:val="superscript"/>
        </w:rPr>
        <w:t>C</w:t>
      </w:r>
      <w:r w:rsidR="00D45FC3" w:rsidRPr="00D45FC3">
        <w:rPr>
          <w:rFonts w:ascii="Cambria" w:eastAsia="Cambria" w:hAnsi="Cambria"/>
          <w:color w:val="365F91"/>
          <w:sz w:val="32"/>
          <w:szCs w:val="32"/>
          <w:vertAlign w:val="superscript"/>
        </w:rPr>
        <w:t>operative</w:t>
      </w:r>
      <w:proofErr w:type="spellEnd"/>
      <w:r w:rsidR="00D45FC3" w:rsidRPr="00D45FC3">
        <w:rPr>
          <w:rFonts w:ascii="Cambria" w:eastAsia="Cambria" w:hAnsi="Cambria"/>
          <w:color w:val="365F91"/>
          <w:sz w:val="32"/>
          <w:szCs w:val="32"/>
          <w:vertAlign w:val="superscript"/>
        </w:rPr>
        <w:t xml:space="preserve">  </w:t>
      </w:r>
      <w:r w:rsidR="00D45FC3">
        <w:rPr>
          <w:rFonts w:ascii="Cambria" w:eastAsia="Cambria" w:hAnsi="Cambria"/>
          <w:color w:val="365F91"/>
          <w:sz w:val="32"/>
          <w:szCs w:val="32"/>
          <w:vertAlign w:val="superscript"/>
        </w:rPr>
        <w:t xml:space="preserve">    </w:t>
      </w:r>
      <w:r>
        <w:rPr>
          <w:rFonts w:ascii="Times New Roman" w:eastAsia="Times New Roman" w:hAnsi="Times New Roman"/>
        </w:rPr>
        <w:t xml:space="preserve">        </w:t>
      </w:r>
      <w:r w:rsidRPr="00D45FC3">
        <w:rPr>
          <w:rFonts w:ascii="Cambria" w:eastAsia="Cambria" w:hAnsi="Cambria"/>
          <w:color w:val="365F91"/>
          <w:sz w:val="22"/>
          <w:szCs w:val="22"/>
        </w:rPr>
        <w:t>T</w:t>
      </w:r>
      <w:r w:rsidR="00D45FC3" w:rsidRPr="00D45FC3">
        <w:rPr>
          <w:rFonts w:ascii="Cambria" w:eastAsia="Cambria" w:hAnsi="Cambria"/>
          <w:color w:val="365F91"/>
          <w:sz w:val="22"/>
          <w:szCs w:val="22"/>
        </w:rPr>
        <w:t>eam</w:t>
      </w:r>
      <w:r w:rsidRPr="00D45FC3">
        <w:rPr>
          <w:rFonts w:ascii="Cambria" w:eastAsia="Cambria" w:hAnsi="Cambria"/>
          <w:color w:val="365F91"/>
          <w:sz w:val="22"/>
          <w:szCs w:val="22"/>
        </w:rPr>
        <w:t xml:space="preserve"> P</w:t>
      </w:r>
      <w:r w:rsidR="00D45FC3" w:rsidRPr="00D45FC3">
        <w:rPr>
          <w:rFonts w:ascii="Cambria" w:eastAsia="Cambria" w:hAnsi="Cambria"/>
          <w:color w:val="365F91"/>
          <w:sz w:val="22"/>
          <w:szCs w:val="22"/>
        </w:rPr>
        <w:t>layer</w:t>
      </w: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671253" w:rsidRPr="00D45FC3" w:rsidRDefault="00671253" w:rsidP="00671253">
      <w:pPr>
        <w:spacing w:line="239" w:lineRule="auto"/>
        <w:ind w:left="380"/>
        <w:rPr>
          <w:rFonts w:ascii="Cambria" w:eastAsia="Cambria" w:hAnsi="Cambria"/>
          <w:color w:val="365F91"/>
          <w:sz w:val="22"/>
          <w:szCs w:val="22"/>
        </w:rPr>
      </w:pPr>
      <w:r w:rsidRPr="00D45FC3">
        <w:rPr>
          <w:rFonts w:ascii="Cambria" w:eastAsia="Cambria" w:hAnsi="Cambria"/>
          <w:color w:val="365F91"/>
          <w:sz w:val="22"/>
          <w:szCs w:val="22"/>
        </w:rPr>
        <w:t>S</w:t>
      </w:r>
      <w:r w:rsidR="00D45FC3" w:rsidRPr="00D45FC3">
        <w:rPr>
          <w:rFonts w:ascii="Cambria" w:eastAsia="Cambria" w:hAnsi="Cambria"/>
          <w:color w:val="365F91"/>
          <w:sz w:val="22"/>
          <w:szCs w:val="22"/>
        </w:rPr>
        <w:t>elf</w:t>
      </w:r>
    </w:p>
    <w:p w:rsidR="00671253" w:rsidRPr="00A121A1" w:rsidRDefault="00671253" w:rsidP="00D45FC3">
      <w:pPr>
        <w:spacing w:line="239" w:lineRule="auto"/>
        <w:ind w:left="380"/>
        <w:jc w:val="center"/>
        <w:rPr>
          <w:rFonts w:ascii="Cambria" w:eastAsia="Cambria" w:hAnsi="Cambria"/>
          <w:color w:val="365F91"/>
        </w:rPr>
      </w:pPr>
      <w:r w:rsidRPr="00D45FC3">
        <w:rPr>
          <w:rFonts w:ascii="Cambria" w:eastAsia="Cambria" w:hAnsi="Cambria"/>
          <w:color w:val="365F91"/>
          <w:sz w:val="22"/>
          <w:szCs w:val="22"/>
        </w:rPr>
        <w:t>M</w:t>
      </w:r>
      <w:r w:rsidR="00D45FC3" w:rsidRPr="00D45FC3">
        <w:rPr>
          <w:rFonts w:ascii="Cambria" w:eastAsia="Cambria" w:hAnsi="Cambria"/>
          <w:color w:val="365F91"/>
          <w:sz w:val="22"/>
          <w:szCs w:val="22"/>
        </w:rPr>
        <w:t>otivated</w:t>
      </w:r>
      <w:r>
        <w:rPr>
          <w:rFonts w:ascii="Cambria" w:eastAsia="Cambria" w:hAnsi="Cambria"/>
          <w:color w:val="365F91"/>
        </w:rPr>
        <w:t xml:space="preserve">                 </w:t>
      </w:r>
      <w:r w:rsidRPr="00D45FC3">
        <w:rPr>
          <w:rFonts w:ascii="Cambria" w:eastAsia="Cambria" w:hAnsi="Cambria"/>
          <w:color w:val="365F91"/>
          <w:sz w:val="24"/>
          <w:szCs w:val="24"/>
        </w:rPr>
        <w:t>Travelling</w:t>
      </w:r>
    </w:p>
    <w:p w:rsidR="00671253" w:rsidRPr="00A121A1" w:rsidRDefault="00671253" w:rsidP="00A121A1">
      <w:pPr>
        <w:spacing w:line="239" w:lineRule="auto"/>
        <w:ind w:left="380"/>
        <w:jc w:val="right"/>
        <w:rPr>
          <w:rFonts w:ascii="Cambria" w:eastAsia="Cambria" w:hAnsi="Cambria"/>
          <w:color w:val="365F91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52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tabs>
          <w:tab w:val="left" w:pos="2220"/>
        </w:tabs>
        <w:spacing w:line="0" w:lineRule="atLeast"/>
        <w:rPr>
          <w:rFonts w:ascii="Cambria" w:eastAsia="Cambria" w:hAnsi="Cambria"/>
          <w:color w:val="365F91"/>
        </w:rPr>
      </w:pPr>
      <w:r>
        <w:rPr>
          <w:rFonts w:ascii="Cambria" w:eastAsia="Cambria" w:hAnsi="Cambria"/>
          <w:color w:val="365F91"/>
          <w:sz w:val="40"/>
          <w:vertAlign w:val="superscript"/>
        </w:rPr>
        <w:t xml:space="preserve">      O</w:t>
      </w:r>
      <w:r w:rsidR="00D45FC3">
        <w:rPr>
          <w:rFonts w:ascii="Cambria" w:eastAsia="Cambria" w:hAnsi="Cambria"/>
          <w:color w:val="365F91"/>
          <w:sz w:val="40"/>
          <w:vertAlign w:val="superscript"/>
        </w:rPr>
        <w:t>bserver</w:t>
      </w:r>
      <w:r>
        <w:rPr>
          <w:rFonts w:ascii="Times New Roman" w:eastAsia="Times New Roman" w:hAnsi="Times New Roman"/>
        </w:rPr>
        <w:tab/>
      </w:r>
      <w:r w:rsidRPr="00D45FC3">
        <w:rPr>
          <w:rFonts w:ascii="Cambria" w:eastAsia="Cambria" w:hAnsi="Cambria"/>
          <w:color w:val="365F91"/>
          <w:sz w:val="28"/>
          <w:szCs w:val="28"/>
        </w:rPr>
        <w:t>P</w:t>
      </w:r>
      <w:r w:rsidR="00D45FC3" w:rsidRPr="00D45FC3">
        <w:rPr>
          <w:rFonts w:ascii="Cambria" w:eastAsia="Cambria" w:hAnsi="Cambria"/>
          <w:color w:val="365F91"/>
          <w:sz w:val="28"/>
          <w:szCs w:val="28"/>
        </w:rPr>
        <w:t>lanner</w:t>
      </w:r>
    </w:p>
    <w:p w:rsidR="00671253" w:rsidRDefault="00671253" w:rsidP="00671253">
      <w:pPr>
        <w:spacing w:line="0" w:lineRule="atLeast"/>
        <w:ind w:left="660"/>
        <w:rPr>
          <w:rFonts w:ascii="Cambria" w:eastAsia="Cambria" w:hAnsi="Cambria"/>
          <w:b/>
          <w:color w:val="0070C0"/>
          <w:sz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5689600</wp:posOffset>
            </wp:positionH>
            <wp:positionV relativeFrom="margin">
              <wp:posOffset>-274320</wp:posOffset>
            </wp:positionV>
            <wp:extent cx="1009650" cy="1085850"/>
            <wp:effectExtent l="19050" t="0" r="0" b="0"/>
            <wp:wrapSquare wrapText="bothSides"/>
            <wp:docPr id="8" name="Picture 3" descr="1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 0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968" r="5853" b="12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color w:val="365F91"/>
        </w:rPr>
        <w:br w:type="column"/>
      </w:r>
      <w:r>
        <w:rPr>
          <w:rFonts w:ascii="Cambria" w:eastAsia="Cambria" w:hAnsi="Cambria"/>
          <w:b/>
          <w:color w:val="0070C0"/>
          <w:sz w:val="36"/>
        </w:rPr>
        <w:lastRenderedPageBreak/>
        <w:t>UDIT GUPTA</w:t>
      </w:r>
    </w:p>
    <w:p w:rsidR="00671253" w:rsidRDefault="00671253" w:rsidP="00671253">
      <w:pPr>
        <w:spacing w:line="4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720"/>
        <w:rPr>
          <w:rFonts w:ascii="Cambria" w:eastAsia="Cambria" w:hAnsi="Cambria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71450" cy="171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</w:rPr>
        <w:t xml:space="preserve"> uditgupta29@gmail.com</w:t>
      </w:r>
    </w:p>
    <w:p w:rsidR="00671253" w:rsidRDefault="00671253" w:rsidP="00671253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</w:rPr>
        <w:drawing>
          <wp:inline distT="0" distB="0" distL="0" distR="0">
            <wp:extent cx="171450" cy="161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</w:rPr>
        <w:t xml:space="preserve"> +91 9599512413/ +91 8909176841</w:t>
      </w:r>
    </w:p>
    <w:p w:rsidR="00671253" w:rsidRDefault="00671253" w:rsidP="00671253">
      <w:pPr>
        <w:spacing w:line="238" w:lineRule="auto"/>
        <w:ind w:right="40"/>
        <w:rPr>
          <w:rFonts w:ascii="Cambria" w:eastAsia="Cambria" w:hAnsi="Cambria"/>
          <w:i/>
        </w:rPr>
      </w:pPr>
      <w:r>
        <w:rPr>
          <w:rFonts w:ascii="Cambria" w:eastAsia="Cambria" w:hAnsi="Cambria"/>
          <w:b/>
          <w:i/>
        </w:rPr>
        <w:t xml:space="preserve">  Result-oriented Professional</w:t>
      </w:r>
      <w:r>
        <w:rPr>
          <w:rFonts w:ascii="Cambria" w:eastAsia="Cambria" w:hAnsi="Cambria"/>
          <w:i/>
        </w:rPr>
        <w:t>, targeting challenging                                                                                    assignments in</w:t>
      </w:r>
      <w:r>
        <w:rPr>
          <w:rFonts w:ascii="Cambria" w:eastAsia="Cambria" w:hAnsi="Cambria"/>
          <w:b/>
          <w:i/>
        </w:rPr>
        <w:t xml:space="preserve"> Product Designing/ Warranty Management with </w:t>
      </w:r>
      <w:r>
        <w:rPr>
          <w:rFonts w:ascii="Cambria" w:eastAsia="Cambria" w:hAnsi="Cambria"/>
          <w:i/>
        </w:rPr>
        <w:t>a growth-oriented organization of repute</w:t>
      </w:r>
    </w:p>
    <w:p w:rsidR="00671253" w:rsidRDefault="00671253" w:rsidP="00671253">
      <w:pPr>
        <w:spacing w:line="2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                                 Industry Preference: Manufacturing/production</w:t>
      </w:r>
    </w:p>
    <w:p w:rsidR="00671253" w:rsidRDefault="00671253" w:rsidP="00671253">
      <w:pPr>
        <w:spacing w:line="1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1600"/>
        <w:rPr>
          <w:rFonts w:ascii="Cambria" w:eastAsia="Cambria" w:hAnsi="Cambria"/>
        </w:rPr>
      </w:pPr>
      <w:r>
        <w:rPr>
          <w:rFonts w:ascii="Cambria" w:eastAsia="Cambria" w:hAnsi="Cambria"/>
        </w:rPr>
        <w:t>Location Preference:  Delhi/ NCR</w:t>
      </w:r>
    </w:p>
    <w:p w:rsidR="00671253" w:rsidRDefault="00671253" w:rsidP="00671253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60"/>
        <w:rPr>
          <w:rFonts w:ascii="Cambria" w:eastAsia="Cambria" w:hAnsi="Cambria"/>
          <w:color w:val="365F91"/>
          <w:sz w:val="28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19075" cy="219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  <w:color w:val="365F91"/>
          <w:sz w:val="28"/>
        </w:rPr>
        <w:t xml:space="preserve"> Profile Summary</w:t>
      </w:r>
    </w:p>
    <w:p w:rsidR="00671253" w:rsidRDefault="00671253" w:rsidP="00671253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39" w:lineRule="auto"/>
        <w:ind w:left="420"/>
        <w:jc w:val="both"/>
        <w:rPr>
          <w:rFonts w:ascii="Cambria" w:eastAsia="Cambria" w:hAnsi="Cambria"/>
          <w:color w:val="262626"/>
        </w:rPr>
      </w:pPr>
      <w:r>
        <w:rPr>
          <w:rFonts w:ascii="Cambria" w:eastAsia="Cambria" w:hAnsi="Cambria"/>
          <w:color w:val="262626"/>
        </w:rPr>
        <w:t>Proficiency in troubleshooting technical issues; conducting inspections to ensure that products developed are in compliance with pre-set quality specifications</w:t>
      </w:r>
    </w:p>
    <w:p w:rsidR="00671253" w:rsidRDefault="00671253" w:rsidP="00671253">
      <w:pPr>
        <w:spacing w:line="3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39" w:lineRule="auto"/>
        <w:jc w:val="both"/>
        <w:rPr>
          <w:rFonts w:ascii="Cambria" w:eastAsia="Cambria" w:hAnsi="Cambria"/>
          <w:color w:val="262626"/>
        </w:rPr>
      </w:pPr>
      <w:r>
        <w:rPr>
          <w:rFonts w:ascii="Cambria" w:eastAsia="Cambria" w:hAnsi="Cambria"/>
          <w:color w:val="262626"/>
        </w:rPr>
        <w:t xml:space="preserve">          Possess skills at managing dimensioning of the parts </w:t>
      </w:r>
    </w:p>
    <w:p w:rsidR="00671253" w:rsidRDefault="00671253" w:rsidP="00671253">
      <w:pPr>
        <w:spacing w:line="239" w:lineRule="auto"/>
        <w:jc w:val="both"/>
        <w:rPr>
          <w:rFonts w:ascii="Cambria" w:eastAsia="Cambria" w:hAnsi="Cambria"/>
          <w:color w:val="262626"/>
        </w:rPr>
      </w:pPr>
    </w:p>
    <w:p w:rsidR="00671253" w:rsidRDefault="00671253" w:rsidP="00671253">
      <w:pPr>
        <w:spacing w:line="239" w:lineRule="auto"/>
        <w:jc w:val="both"/>
        <w:rPr>
          <w:rFonts w:ascii="Cambria" w:eastAsia="Cambria" w:hAnsi="Cambria"/>
          <w:color w:val="262626"/>
        </w:rPr>
      </w:pPr>
      <w:r>
        <w:rPr>
          <w:rFonts w:ascii="Cambria" w:eastAsia="Cambria" w:hAnsi="Cambria"/>
          <w:color w:val="262626"/>
        </w:rPr>
        <w:t xml:space="preserve">         Capabilities to work in product development projects in accordance to the </w:t>
      </w:r>
    </w:p>
    <w:p w:rsidR="00671253" w:rsidRDefault="00671253" w:rsidP="00671253">
      <w:pPr>
        <w:spacing w:line="239" w:lineRule="auto"/>
        <w:jc w:val="both"/>
        <w:rPr>
          <w:rFonts w:ascii="Cambria" w:eastAsia="Cambria" w:hAnsi="Cambria"/>
          <w:color w:val="262626"/>
        </w:rPr>
      </w:pPr>
      <w:r>
        <w:rPr>
          <w:rFonts w:ascii="Cambria" w:eastAsia="Cambria" w:hAnsi="Cambria"/>
          <w:color w:val="262626"/>
        </w:rPr>
        <w:t xml:space="preserve">          </w:t>
      </w:r>
      <w:proofErr w:type="gramStart"/>
      <w:r>
        <w:rPr>
          <w:rFonts w:ascii="Cambria" w:eastAsia="Cambria" w:hAnsi="Cambria"/>
          <w:color w:val="262626"/>
        </w:rPr>
        <w:t>customer’s</w:t>
      </w:r>
      <w:proofErr w:type="gramEnd"/>
      <w:r>
        <w:rPr>
          <w:rFonts w:ascii="Cambria" w:eastAsia="Cambria" w:hAnsi="Cambria"/>
          <w:color w:val="262626"/>
        </w:rPr>
        <w:t xml:space="preserve"> requirements</w:t>
      </w:r>
    </w:p>
    <w:p w:rsidR="00671253" w:rsidRDefault="00671253" w:rsidP="00671253">
      <w:pPr>
        <w:spacing w:line="1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39" w:lineRule="auto"/>
        <w:ind w:left="420"/>
        <w:rPr>
          <w:rFonts w:ascii="Cambria" w:eastAsia="Cambria" w:hAnsi="Cambria"/>
          <w:color w:val="262626"/>
        </w:rPr>
      </w:pPr>
    </w:p>
    <w:p w:rsidR="00671253" w:rsidRDefault="00671253" w:rsidP="00671253">
      <w:pPr>
        <w:spacing w:line="239" w:lineRule="auto"/>
        <w:ind w:left="420"/>
        <w:rPr>
          <w:rFonts w:ascii="Cambria" w:eastAsia="Cambria" w:hAnsi="Cambria"/>
          <w:color w:val="262626"/>
        </w:rPr>
      </w:pPr>
      <w:proofErr w:type="gramStart"/>
      <w:r>
        <w:rPr>
          <w:rFonts w:ascii="Cambria" w:eastAsia="Cambria" w:hAnsi="Cambria"/>
          <w:color w:val="262626"/>
        </w:rPr>
        <w:t>Reporting the details at all aspects so no communication biasing between management and employees.</w:t>
      </w:r>
      <w:proofErr w:type="gramEnd"/>
    </w:p>
    <w:p w:rsidR="00671253" w:rsidRDefault="00671253" w:rsidP="00671253">
      <w:pPr>
        <w:spacing w:line="239" w:lineRule="auto"/>
        <w:rPr>
          <w:rFonts w:ascii="Cambria" w:eastAsia="Cambria" w:hAnsi="Cambria"/>
          <w:color w:val="262626"/>
        </w:rPr>
      </w:pPr>
      <w:r>
        <w:rPr>
          <w:rFonts w:ascii="Cambria" w:eastAsia="Cambria" w:hAnsi="Cambria"/>
          <w:color w:val="262626"/>
        </w:rPr>
        <w:t xml:space="preserve">          Supervising the labour in segments of working area</w:t>
      </w:r>
    </w:p>
    <w:p w:rsidR="00671253" w:rsidRDefault="00671253" w:rsidP="00671253">
      <w:pPr>
        <w:spacing w:line="239" w:lineRule="auto"/>
        <w:ind w:left="420"/>
        <w:jc w:val="both"/>
        <w:rPr>
          <w:rFonts w:ascii="Cambria" w:eastAsia="Cambria" w:hAnsi="Cambria"/>
          <w:color w:val="262626"/>
        </w:rPr>
      </w:pPr>
    </w:p>
    <w:p w:rsidR="00671253" w:rsidRDefault="00671253" w:rsidP="00671253">
      <w:pPr>
        <w:spacing w:line="239" w:lineRule="auto"/>
        <w:ind w:left="420"/>
        <w:jc w:val="both"/>
        <w:rPr>
          <w:rFonts w:ascii="Cambria" w:eastAsia="Cambria" w:hAnsi="Cambria"/>
          <w:color w:val="262626"/>
        </w:rPr>
      </w:pPr>
    </w:p>
    <w:p w:rsidR="00671253" w:rsidRDefault="00671253" w:rsidP="00671253">
      <w:pPr>
        <w:spacing w:line="0" w:lineRule="atLeast"/>
        <w:ind w:left="60"/>
        <w:rPr>
          <w:rFonts w:ascii="Cambria" w:eastAsia="Cambria" w:hAnsi="Cambria"/>
          <w:color w:val="365F91"/>
          <w:sz w:val="28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28600" cy="228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  <w:color w:val="365F91"/>
          <w:sz w:val="28"/>
        </w:rPr>
        <w:t xml:space="preserve"> Education</w:t>
      </w:r>
    </w:p>
    <w:p w:rsidR="00671253" w:rsidRDefault="00671253" w:rsidP="00671253">
      <w:pPr>
        <w:spacing w:line="237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39" w:lineRule="auto"/>
        <w:ind w:left="420"/>
        <w:jc w:val="both"/>
        <w:rPr>
          <w:rFonts w:ascii="Cambria" w:eastAsia="Cambria" w:hAnsi="Cambria"/>
          <w:color w:val="000000"/>
        </w:rPr>
      </w:pPr>
      <w:proofErr w:type="spellStart"/>
      <w:r>
        <w:rPr>
          <w:rFonts w:ascii="Cambria" w:eastAsia="Cambria" w:hAnsi="Cambria"/>
          <w:color w:val="262626"/>
        </w:rPr>
        <w:t>B</w:t>
      </w:r>
      <w:r>
        <w:rPr>
          <w:rFonts w:ascii="Cambria" w:eastAsia="Cambria" w:hAnsi="Cambria"/>
          <w:color w:val="000000"/>
        </w:rPr>
        <w:t>.Tech</w:t>
      </w:r>
      <w:proofErr w:type="spellEnd"/>
      <w:r>
        <w:rPr>
          <w:rFonts w:ascii="Cambria" w:eastAsia="Cambria" w:hAnsi="Cambria"/>
          <w:color w:val="000000"/>
        </w:rPr>
        <w:t xml:space="preserve">. (Mechanical Engineering) from </w:t>
      </w:r>
      <w:proofErr w:type="spellStart"/>
      <w:r>
        <w:rPr>
          <w:rFonts w:ascii="Cambria" w:eastAsia="Cambria" w:hAnsi="Cambria"/>
          <w:color w:val="000000"/>
        </w:rPr>
        <w:t>Anand</w:t>
      </w:r>
      <w:proofErr w:type="spellEnd"/>
      <w:r>
        <w:rPr>
          <w:rFonts w:ascii="Cambria" w:eastAsia="Cambria" w:hAnsi="Cambria"/>
          <w:color w:val="000000"/>
        </w:rPr>
        <w:t xml:space="preserve"> Engineering College</w:t>
      </w:r>
      <w:r>
        <w:rPr>
          <w:rFonts w:ascii="Cambria" w:eastAsia="Cambria" w:hAnsi="Cambria"/>
          <w:color w:val="262626"/>
        </w:rPr>
        <w:t xml:space="preserve"> </w:t>
      </w:r>
      <w:r>
        <w:rPr>
          <w:rFonts w:ascii="Cambria" w:eastAsia="Cambria" w:hAnsi="Cambria"/>
          <w:color w:val="000000"/>
        </w:rPr>
        <w:t>–</w:t>
      </w:r>
      <w:r>
        <w:rPr>
          <w:rFonts w:ascii="Cambria" w:eastAsia="Cambria" w:hAnsi="Cambria"/>
          <w:color w:val="262626"/>
        </w:rPr>
        <w:t xml:space="preserve"> </w:t>
      </w:r>
      <w:r>
        <w:rPr>
          <w:rFonts w:ascii="Cambria" w:eastAsia="Cambria" w:hAnsi="Cambria"/>
          <w:color w:val="000000"/>
        </w:rPr>
        <w:t xml:space="preserve">Agra (Dr A.P.J Abdul </w:t>
      </w:r>
      <w:proofErr w:type="spellStart"/>
      <w:r>
        <w:rPr>
          <w:rFonts w:ascii="Cambria" w:eastAsia="Cambria" w:hAnsi="Cambria"/>
          <w:color w:val="000000"/>
        </w:rPr>
        <w:t>Kalam</w:t>
      </w:r>
      <w:proofErr w:type="spellEnd"/>
      <w:r>
        <w:rPr>
          <w:rFonts w:ascii="Cambria" w:eastAsia="Cambria" w:hAnsi="Cambria"/>
          <w:color w:val="000000"/>
        </w:rPr>
        <w:t xml:space="preserve"> Technical </w:t>
      </w:r>
      <w:proofErr w:type="spellStart"/>
      <w:r>
        <w:rPr>
          <w:rFonts w:ascii="Cambria" w:eastAsia="Cambria" w:hAnsi="Cambria"/>
          <w:color w:val="000000"/>
        </w:rPr>
        <w:t>University</w:t>
      </w:r>
      <w:proofErr w:type="gramStart"/>
      <w:r>
        <w:rPr>
          <w:rFonts w:ascii="Cambria" w:eastAsia="Cambria" w:hAnsi="Cambria"/>
          <w:color w:val="000000"/>
        </w:rPr>
        <w:t>,Lucknow</w:t>
      </w:r>
      <w:proofErr w:type="spellEnd"/>
      <w:proofErr w:type="gramEnd"/>
      <w:r>
        <w:rPr>
          <w:rFonts w:ascii="Cambria" w:eastAsia="Cambria" w:hAnsi="Cambria"/>
          <w:color w:val="000000"/>
        </w:rPr>
        <w:t>) with 70% in 2016</w:t>
      </w:r>
    </w:p>
    <w:p w:rsidR="00671253" w:rsidRDefault="00671253" w:rsidP="00671253">
      <w:pPr>
        <w:spacing w:line="4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39" w:lineRule="auto"/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 xml:space="preserve">          12</w:t>
      </w:r>
      <w:r w:rsidRPr="00961FF7">
        <w:rPr>
          <w:rFonts w:ascii="Cambria" w:eastAsia="Cambria" w:hAnsi="Cambria"/>
          <w:vertAlign w:val="superscript"/>
        </w:rPr>
        <w:t>th</w:t>
      </w:r>
      <w:r>
        <w:rPr>
          <w:rFonts w:ascii="Cambria" w:eastAsia="Cambria" w:hAnsi="Cambria"/>
        </w:rPr>
        <w:t xml:space="preserve"> from </w:t>
      </w:r>
      <w:proofErr w:type="spellStart"/>
      <w:r>
        <w:rPr>
          <w:rFonts w:ascii="Cambria" w:eastAsia="Cambria" w:hAnsi="Cambria"/>
        </w:rPr>
        <w:t>Jhon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Miltan</w:t>
      </w:r>
      <w:proofErr w:type="spellEnd"/>
      <w:r>
        <w:rPr>
          <w:rFonts w:ascii="Cambria" w:eastAsia="Cambria" w:hAnsi="Cambria"/>
        </w:rPr>
        <w:t xml:space="preserve"> Public School With 74.4 %</w:t>
      </w:r>
    </w:p>
    <w:p w:rsidR="00671253" w:rsidRDefault="00671253" w:rsidP="00671253">
      <w:pPr>
        <w:spacing w:line="3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13" w:lineRule="auto"/>
        <w:ind w:left="420"/>
        <w:jc w:val="both"/>
        <w:rPr>
          <w:rFonts w:ascii="Cambria" w:eastAsia="Cambria" w:hAnsi="Cambria"/>
        </w:rPr>
      </w:pPr>
    </w:p>
    <w:p w:rsidR="00671253" w:rsidRDefault="00671253" w:rsidP="00671253">
      <w:pPr>
        <w:spacing w:line="213" w:lineRule="auto"/>
        <w:ind w:left="420"/>
        <w:jc w:val="both"/>
        <w:rPr>
          <w:rFonts w:ascii="Cambria" w:eastAsia="Cambria" w:hAnsi="Cambria"/>
        </w:rPr>
      </w:pPr>
    </w:p>
    <w:p w:rsidR="00671253" w:rsidRDefault="00671253" w:rsidP="00671253">
      <w:pPr>
        <w:spacing w:line="213" w:lineRule="auto"/>
        <w:ind w:left="420"/>
        <w:jc w:val="both"/>
        <w:rPr>
          <w:rFonts w:ascii="Cambria" w:eastAsia="Cambria" w:hAnsi="Cambria"/>
        </w:rPr>
      </w:pPr>
      <w:r>
        <w:rPr>
          <w:rFonts w:ascii="Cambria" w:eastAsia="Cambria" w:hAnsi="Cambria"/>
        </w:rPr>
        <w:t>10</w:t>
      </w:r>
      <w:r>
        <w:rPr>
          <w:rFonts w:ascii="Cambria" w:eastAsia="Cambria" w:hAnsi="Cambria"/>
          <w:sz w:val="25"/>
          <w:vertAlign w:val="superscript"/>
        </w:rPr>
        <w:t>th</w:t>
      </w:r>
      <w:r>
        <w:rPr>
          <w:rFonts w:ascii="Cambria" w:eastAsia="Cambria" w:hAnsi="Cambria"/>
        </w:rPr>
        <w:t xml:space="preserve"> from </w:t>
      </w:r>
      <w:proofErr w:type="spellStart"/>
      <w:r>
        <w:rPr>
          <w:rFonts w:ascii="Cambria" w:eastAsia="Cambria" w:hAnsi="Cambria"/>
        </w:rPr>
        <w:t>Bhartiya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Vidhya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peeth</w:t>
      </w:r>
      <w:proofErr w:type="spellEnd"/>
      <w:r>
        <w:rPr>
          <w:rFonts w:ascii="Cambria" w:eastAsia="Cambria" w:hAnsi="Cambria"/>
        </w:rPr>
        <w:t xml:space="preserve"> </w:t>
      </w:r>
      <w:proofErr w:type="gramStart"/>
      <w:r>
        <w:rPr>
          <w:rFonts w:ascii="Cambria" w:eastAsia="Cambria" w:hAnsi="Cambria"/>
        </w:rPr>
        <w:t>School  With</w:t>
      </w:r>
      <w:proofErr w:type="gramEnd"/>
      <w:r>
        <w:rPr>
          <w:rFonts w:ascii="Cambria" w:eastAsia="Cambria" w:hAnsi="Cambria"/>
        </w:rPr>
        <w:t xml:space="preserve"> 70%</w:t>
      </w:r>
    </w:p>
    <w:p w:rsidR="00671253" w:rsidRDefault="00671253" w:rsidP="00671253">
      <w:pPr>
        <w:spacing w:line="256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0" w:lineRule="atLeast"/>
        <w:ind w:left="60"/>
        <w:rPr>
          <w:rFonts w:ascii="Cambria" w:eastAsia="Cambria" w:hAnsi="Cambria"/>
          <w:color w:val="365F91"/>
          <w:sz w:val="28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28600" cy="2190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/>
          <w:color w:val="365F91"/>
          <w:sz w:val="28"/>
        </w:rPr>
        <w:t xml:space="preserve"> Career Timeline</w:t>
      </w:r>
    </w:p>
    <w:p w:rsidR="00671253" w:rsidRDefault="00671253" w:rsidP="00671253">
      <w:pPr>
        <w:spacing w:line="30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8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900"/>
        <w:gridCol w:w="2720"/>
      </w:tblGrid>
      <w:tr w:rsidR="00671253" w:rsidTr="001E6E2D">
        <w:trPr>
          <w:trHeight w:val="404"/>
        </w:trPr>
        <w:tc>
          <w:tcPr>
            <w:tcW w:w="2900" w:type="dxa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 xml:space="preserve">BANARA 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ind w:left="148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 xml:space="preserve">VIPAR </w:t>
            </w:r>
          </w:p>
        </w:tc>
      </w:tr>
      <w:tr w:rsidR="00671253" w:rsidTr="001E6E2D">
        <w:trPr>
          <w:trHeight w:val="187"/>
        </w:trPr>
        <w:tc>
          <w:tcPr>
            <w:tcW w:w="2900" w:type="dxa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UDHYOG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671253" w:rsidRDefault="00671253" w:rsidP="001E6E2D">
            <w:pPr>
              <w:spacing w:line="186" w:lineRule="exact"/>
              <w:ind w:left="148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AUTO</w:t>
            </w:r>
          </w:p>
        </w:tc>
      </w:tr>
      <w:tr w:rsidR="00671253" w:rsidTr="001E6E2D">
        <w:trPr>
          <w:trHeight w:val="187"/>
        </w:trPr>
        <w:tc>
          <w:tcPr>
            <w:tcW w:w="2900" w:type="dxa"/>
            <w:vMerge w:val="restart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LTD</w:t>
            </w:r>
          </w:p>
        </w:tc>
        <w:tc>
          <w:tcPr>
            <w:tcW w:w="2720" w:type="dxa"/>
            <w:shd w:val="clear" w:color="auto" w:fill="auto"/>
            <w:vAlign w:val="bottom"/>
          </w:tcPr>
          <w:p w:rsidR="00671253" w:rsidRDefault="00671253" w:rsidP="001E6E2D">
            <w:pPr>
              <w:spacing w:line="186" w:lineRule="exact"/>
              <w:ind w:left="148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PVT LTD</w:t>
            </w:r>
          </w:p>
        </w:tc>
      </w:tr>
      <w:tr w:rsidR="00671253" w:rsidTr="001E6E2D">
        <w:trPr>
          <w:trHeight w:val="60"/>
        </w:trPr>
        <w:tc>
          <w:tcPr>
            <w:tcW w:w="2900" w:type="dxa"/>
            <w:vMerge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720" w:type="dxa"/>
            <w:vMerge w:val="restart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ind w:left="1480"/>
              <w:rPr>
                <w:rFonts w:ascii="Cambria" w:eastAsia="Cambria" w:hAnsi="Cambria"/>
                <w:b/>
                <w:color w:val="262626"/>
                <w:w w:val="97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w w:val="97"/>
                <w:sz w:val="16"/>
              </w:rPr>
              <w:t>ENGINEER</w:t>
            </w:r>
          </w:p>
        </w:tc>
      </w:tr>
      <w:tr w:rsidR="00671253" w:rsidTr="001E6E2D">
        <w:trPr>
          <w:trHeight w:val="187"/>
        </w:trPr>
        <w:tc>
          <w:tcPr>
            <w:tcW w:w="2900" w:type="dxa"/>
            <w:vMerge w:val="restart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Training</w:t>
            </w:r>
          </w:p>
        </w:tc>
        <w:tc>
          <w:tcPr>
            <w:tcW w:w="2720" w:type="dxa"/>
            <w:vMerge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71253" w:rsidTr="001E6E2D">
        <w:trPr>
          <w:trHeight w:val="91"/>
        </w:trPr>
        <w:tc>
          <w:tcPr>
            <w:tcW w:w="2900" w:type="dxa"/>
            <w:vMerge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720" w:type="dxa"/>
            <w:vMerge w:val="restart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ind w:left="148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TRAINEE</w:t>
            </w:r>
          </w:p>
        </w:tc>
      </w:tr>
      <w:tr w:rsidR="00671253" w:rsidTr="001E6E2D">
        <w:trPr>
          <w:trHeight w:val="96"/>
        </w:trPr>
        <w:tc>
          <w:tcPr>
            <w:tcW w:w="290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720" w:type="dxa"/>
            <w:vMerge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71253" w:rsidRDefault="00671253" w:rsidP="00671253">
      <w:pPr>
        <w:spacing w:line="27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20"/>
        <w:gridCol w:w="2340"/>
        <w:gridCol w:w="1720"/>
      </w:tblGrid>
      <w:tr w:rsidR="00671253" w:rsidTr="001E6E2D">
        <w:trPr>
          <w:trHeight w:val="249"/>
        </w:trPr>
        <w:tc>
          <w:tcPr>
            <w:tcW w:w="1620" w:type="dxa"/>
            <w:shd w:val="clear" w:color="auto" w:fill="auto"/>
            <w:vAlign w:val="bottom"/>
          </w:tcPr>
          <w:p w:rsidR="00671253" w:rsidRDefault="00671253" w:rsidP="001E6E2D">
            <w:pPr>
              <w:spacing w:line="233" w:lineRule="exact"/>
              <w:rPr>
                <w:rFonts w:ascii="Cambria" w:eastAsia="Cambria" w:hAnsi="Cambria"/>
                <w:b/>
                <w:color w:val="FFFFFF"/>
              </w:rPr>
            </w:pPr>
            <w:r>
              <w:rPr>
                <w:rFonts w:ascii="Cambria" w:eastAsia="Cambria" w:hAnsi="Cambria"/>
                <w:b/>
                <w:color w:val="FFFFFF"/>
              </w:rPr>
              <w:t>15 DAYS Training</w:t>
            </w:r>
          </w:p>
        </w:tc>
        <w:tc>
          <w:tcPr>
            <w:tcW w:w="2340" w:type="dxa"/>
            <w:shd w:val="clear" w:color="auto" w:fill="auto"/>
            <w:vAlign w:val="bottom"/>
          </w:tcPr>
          <w:p w:rsidR="00671253" w:rsidRDefault="00671253" w:rsidP="001E6E2D">
            <w:pPr>
              <w:spacing w:line="233" w:lineRule="exact"/>
              <w:ind w:left="480"/>
              <w:rPr>
                <w:rFonts w:ascii="Cambria" w:eastAsia="Cambria" w:hAnsi="Cambria"/>
                <w:b/>
                <w:color w:val="FFFFFF"/>
              </w:rPr>
            </w:pPr>
            <w:r>
              <w:rPr>
                <w:rFonts w:ascii="Cambria" w:eastAsia="Cambria" w:hAnsi="Cambria"/>
                <w:b/>
                <w:color w:val="FFFFFF"/>
              </w:rPr>
              <w:t xml:space="preserve">   45 DAYS Training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671253" w:rsidRDefault="00671253" w:rsidP="001E6E2D">
            <w:pPr>
              <w:spacing w:line="233" w:lineRule="exact"/>
              <w:rPr>
                <w:rFonts w:ascii="Cambria" w:eastAsia="Cambria" w:hAnsi="Cambria"/>
                <w:b/>
                <w:color w:val="FFFFFF"/>
                <w:w w:val="98"/>
              </w:rPr>
            </w:pPr>
            <w:r>
              <w:rPr>
                <w:rFonts w:ascii="Cambria" w:eastAsia="Cambria" w:hAnsi="Cambria"/>
                <w:b/>
                <w:color w:val="FFFFFF"/>
                <w:w w:val="98"/>
              </w:rPr>
              <w:t xml:space="preserve">         7 MONTHS Job</w:t>
            </w:r>
          </w:p>
        </w:tc>
      </w:tr>
      <w:tr w:rsidR="00671253" w:rsidTr="00812B92">
        <w:trPr>
          <w:trHeight w:val="675"/>
        </w:trPr>
        <w:tc>
          <w:tcPr>
            <w:tcW w:w="16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ind w:left="74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INDIAN RAILWAYS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71253" w:rsidTr="001E6E2D">
        <w:trPr>
          <w:trHeight w:val="187"/>
        </w:trPr>
        <w:tc>
          <w:tcPr>
            <w:tcW w:w="16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ind w:left="74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LKO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71253" w:rsidTr="001E6E2D">
        <w:trPr>
          <w:trHeight w:val="190"/>
        </w:trPr>
        <w:tc>
          <w:tcPr>
            <w:tcW w:w="16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ind w:left="74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DEMU WORKSHOP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71253" w:rsidTr="001E6E2D">
        <w:trPr>
          <w:trHeight w:val="187"/>
        </w:trPr>
        <w:tc>
          <w:tcPr>
            <w:tcW w:w="16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ind w:left="74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 xml:space="preserve">DEMU POWER 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671253" w:rsidTr="001E6E2D">
        <w:trPr>
          <w:trHeight w:val="187"/>
        </w:trPr>
        <w:tc>
          <w:tcPr>
            <w:tcW w:w="16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671253" w:rsidRDefault="00671253" w:rsidP="001E6E2D">
            <w:pPr>
              <w:spacing w:line="187" w:lineRule="exact"/>
              <w:ind w:left="740"/>
              <w:rPr>
                <w:rFonts w:ascii="Cambria" w:eastAsia="Cambria" w:hAnsi="Cambria"/>
                <w:b/>
                <w:color w:val="262626"/>
                <w:sz w:val="16"/>
              </w:rPr>
            </w:pPr>
            <w:r>
              <w:rPr>
                <w:rFonts w:ascii="Cambria" w:eastAsia="Cambria" w:hAnsi="Cambria"/>
                <w:b/>
                <w:color w:val="262626"/>
                <w:sz w:val="16"/>
              </w:rPr>
              <w:t>PACK Training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671253" w:rsidRDefault="00671253" w:rsidP="001E6E2D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</w:tbl>
    <w:p w:rsidR="00671253" w:rsidRDefault="00671253" w:rsidP="00671253">
      <w:pPr>
        <w:pStyle w:val="ListParagraph"/>
        <w:ind w:left="0"/>
        <w:sectPr w:rsidR="00671253">
          <w:pgSz w:w="12240" w:h="15840"/>
          <w:pgMar w:top="1227" w:right="740" w:bottom="1440" w:left="820" w:header="0" w:footer="0" w:gutter="0"/>
          <w:cols w:num="2" w:space="0" w:equalWidth="0">
            <w:col w:w="3220" w:space="320"/>
            <w:col w:w="7140"/>
          </w:cols>
          <w:docGrid w:linePitch="360"/>
        </w:sectPr>
      </w:pPr>
      <w:r>
        <w:t xml:space="preserve"> </w:t>
      </w:r>
    </w:p>
    <w:p w:rsidR="00671253" w:rsidRPr="003E2458" w:rsidRDefault="00671253" w:rsidP="00671253">
      <w:pPr>
        <w:pStyle w:val="ListParagraph"/>
        <w:numPr>
          <w:ilvl w:val="0"/>
          <w:numId w:val="5"/>
        </w:numPr>
        <w:rPr>
          <w:rFonts w:asciiTheme="majorHAnsi" w:hAnsiTheme="majorHAnsi"/>
          <w:color w:val="548DD4" w:themeColor="text2" w:themeTint="99"/>
          <w:sz w:val="28"/>
          <w:szCs w:val="28"/>
        </w:rPr>
      </w:pPr>
      <w:bookmarkStart w:id="0" w:name="page2"/>
      <w:bookmarkEnd w:id="0"/>
      <w:r w:rsidRPr="003E2458">
        <w:rPr>
          <w:rFonts w:asciiTheme="majorHAnsi" w:hAnsiTheme="majorHAnsi"/>
          <w:color w:val="548DD4" w:themeColor="text2" w:themeTint="99"/>
          <w:sz w:val="28"/>
          <w:szCs w:val="28"/>
        </w:rPr>
        <w:lastRenderedPageBreak/>
        <w:t>TRAINING &amp; PROJECTS UNDERTAKEN/ INTERNSHIP</w:t>
      </w:r>
    </w:p>
    <w:p w:rsidR="00671253" w:rsidRPr="003E2458" w:rsidRDefault="00671253" w:rsidP="00671253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3E2458">
        <w:rPr>
          <w:rFonts w:asciiTheme="majorHAnsi" w:hAnsiTheme="majorHAnsi"/>
          <w:sz w:val="20"/>
          <w:szCs w:val="20"/>
        </w:rPr>
        <w:t xml:space="preserve">Undertaken a Project on </w:t>
      </w:r>
      <w:proofErr w:type="gramStart"/>
      <w:r w:rsidRPr="003E2458">
        <w:rPr>
          <w:rFonts w:asciiTheme="majorHAnsi" w:hAnsiTheme="majorHAnsi"/>
          <w:b/>
          <w:sz w:val="20"/>
          <w:szCs w:val="20"/>
        </w:rPr>
        <w:t>“ (</w:t>
      </w:r>
      <w:proofErr w:type="gramEnd"/>
      <w:r w:rsidRPr="003E2458">
        <w:rPr>
          <w:rFonts w:asciiTheme="majorHAnsi" w:hAnsiTheme="majorHAnsi"/>
          <w:b/>
          <w:sz w:val="20"/>
          <w:szCs w:val="20"/>
        </w:rPr>
        <w:t>Pneumatic based road security system)”.</w:t>
      </w:r>
    </w:p>
    <w:p w:rsidR="00671253" w:rsidRPr="003E2458" w:rsidRDefault="00671253" w:rsidP="00671253">
      <w:pPr>
        <w:pStyle w:val="ListParagraph"/>
        <w:numPr>
          <w:ilvl w:val="0"/>
          <w:numId w:val="6"/>
        </w:numPr>
        <w:rPr>
          <w:rFonts w:asciiTheme="majorHAnsi" w:hAnsiTheme="majorHAnsi"/>
          <w:b/>
          <w:sz w:val="20"/>
          <w:szCs w:val="20"/>
        </w:rPr>
      </w:pPr>
      <w:r w:rsidRPr="003E2458">
        <w:rPr>
          <w:rFonts w:asciiTheme="majorHAnsi" w:hAnsiTheme="majorHAnsi"/>
          <w:sz w:val="20"/>
          <w:szCs w:val="20"/>
        </w:rPr>
        <w:t xml:space="preserve">Winter training of </w:t>
      </w:r>
      <w:r w:rsidRPr="003E2458">
        <w:rPr>
          <w:rFonts w:asciiTheme="majorHAnsi" w:hAnsiTheme="majorHAnsi"/>
          <w:b/>
          <w:sz w:val="20"/>
          <w:szCs w:val="20"/>
        </w:rPr>
        <w:t>15 days</w:t>
      </w:r>
      <w:r w:rsidRPr="003E2458">
        <w:rPr>
          <w:rFonts w:asciiTheme="majorHAnsi" w:hAnsiTheme="majorHAnsi"/>
          <w:i/>
          <w:sz w:val="20"/>
          <w:szCs w:val="20"/>
        </w:rPr>
        <w:t xml:space="preserve"> in</w:t>
      </w:r>
      <w:r w:rsidRPr="003E2458">
        <w:rPr>
          <w:rFonts w:asciiTheme="majorHAnsi" w:hAnsiTheme="majorHAnsi"/>
          <w:b/>
          <w:sz w:val="20"/>
          <w:szCs w:val="20"/>
        </w:rPr>
        <w:t xml:space="preserve"> 2014 </w:t>
      </w:r>
      <w:r w:rsidRPr="003E2458">
        <w:rPr>
          <w:rFonts w:asciiTheme="majorHAnsi" w:hAnsiTheme="majorHAnsi"/>
          <w:sz w:val="20"/>
          <w:szCs w:val="20"/>
        </w:rPr>
        <w:t xml:space="preserve">from </w:t>
      </w:r>
      <w:proofErr w:type="spellStart"/>
      <w:r w:rsidRPr="003E2458">
        <w:rPr>
          <w:rFonts w:asciiTheme="majorHAnsi" w:hAnsiTheme="majorHAnsi"/>
          <w:b/>
          <w:i/>
          <w:sz w:val="20"/>
          <w:szCs w:val="20"/>
        </w:rPr>
        <w:t>Banara</w:t>
      </w:r>
      <w:proofErr w:type="spellEnd"/>
      <w:r w:rsidRPr="003E2458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3E2458">
        <w:rPr>
          <w:rFonts w:asciiTheme="majorHAnsi" w:hAnsiTheme="majorHAnsi"/>
          <w:b/>
          <w:sz w:val="20"/>
          <w:szCs w:val="20"/>
        </w:rPr>
        <w:t>Udyog</w:t>
      </w:r>
      <w:proofErr w:type="spellEnd"/>
      <w:r w:rsidRPr="003E2458">
        <w:rPr>
          <w:rFonts w:asciiTheme="majorHAnsi" w:hAnsiTheme="majorHAnsi"/>
          <w:b/>
          <w:sz w:val="20"/>
          <w:szCs w:val="20"/>
        </w:rPr>
        <w:t xml:space="preserve"> Limited (Technical Collaboration With NTE Korea), </w:t>
      </w:r>
      <w:r w:rsidRPr="003E2458">
        <w:rPr>
          <w:rFonts w:asciiTheme="majorHAnsi" w:hAnsiTheme="majorHAnsi"/>
          <w:bCs/>
          <w:sz w:val="20"/>
          <w:szCs w:val="20"/>
        </w:rPr>
        <w:t>Manufacture of</w:t>
      </w:r>
      <w:r w:rsidRPr="003E2458">
        <w:rPr>
          <w:rFonts w:asciiTheme="majorHAnsi" w:hAnsiTheme="majorHAnsi"/>
          <w:b/>
          <w:sz w:val="20"/>
          <w:szCs w:val="20"/>
        </w:rPr>
        <w:t xml:space="preserve"> </w:t>
      </w:r>
      <w:proofErr w:type="gramStart"/>
      <w:r w:rsidRPr="003E2458">
        <w:rPr>
          <w:rFonts w:asciiTheme="majorHAnsi" w:hAnsiTheme="majorHAnsi"/>
          <w:b/>
          <w:sz w:val="20"/>
          <w:szCs w:val="20"/>
        </w:rPr>
        <w:t>bearings ,pistons</w:t>
      </w:r>
      <w:proofErr w:type="gramEnd"/>
      <w:r w:rsidRPr="003E2458">
        <w:rPr>
          <w:rFonts w:asciiTheme="majorHAnsi" w:hAnsiTheme="majorHAnsi"/>
          <w:b/>
          <w:sz w:val="20"/>
          <w:szCs w:val="20"/>
        </w:rPr>
        <w:t xml:space="preserve"> </w:t>
      </w:r>
      <w:r w:rsidRPr="003E2458">
        <w:rPr>
          <w:rFonts w:asciiTheme="majorHAnsi" w:hAnsiTheme="majorHAnsi"/>
          <w:bCs/>
          <w:sz w:val="20"/>
          <w:szCs w:val="20"/>
        </w:rPr>
        <w:t>etc</w:t>
      </w:r>
      <w:r w:rsidRPr="003E2458">
        <w:rPr>
          <w:rFonts w:asciiTheme="majorHAnsi" w:hAnsiTheme="majorHAnsi"/>
          <w:b/>
          <w:sz w:val="20"/>
          <w:szCs w:val="20"/>
        </w:rPr>
        <w:t>.</w:t>
      </w:r>
    </w:p>
    <w:p w:rsidR="00671253" w:rsidRPr="003E2458" w:rsidRDefault="00671253" w:rsidP="00671253">
      <w:pPr>
        <w:pStyle w:val="ListParagraph"/>
        <w:numPr>
          <w:ilvl w:val="0"/>
          <w:numId w:val="6"/>
        </w:numPr>
        <w:rPr>
          <w:rFonts w:asciiTheme="majorHAnsi" w:hAnsiTheme="majorHAnsi" w:cstheme="minorHAnsi"/>
          <w:b/>
          <w:sz w:val="20"/>
          <w:szCs w:val="20"/>
        </w:rPr>
      </w:pPr>
      <w:r w:rsidRPr="003E2458">
        <w:rPr>
          <w:rFonts w:asciiTheme="majorHAnsi" w:hAnsiTheme="majorHAnsi" w:cs="Calibri"/>
          <w:sz w:val="20"/>
          <w:szCs w:val="20"/>
        </w:rPr>
        <w:t xml:space="preserve">Industrial training for </w:t>
      </w:r>
      <w:r w:rsidRPr="003E2458">
        <w:rPr>
          <w:rFonts w:asciiTheme="majorHAnsi" w:hAnsiTheme="majorHAnsi" w:cs="Calibri"/>
          <w:b/>
          <w:sz w:val="20"/>
          <w:szCs w:val="20"/>
        </w:rPr>
        <w:t>28 days</w:t>
      </w:r>
      <w:r w:rsidRPr="003E2458">
        <w:rPr>
          <w:rFonts w:asciiTheme="majorHAnsi" w:hAnsiTheme="majorHAnsi" w:cs="Calibri"/>
          <w:sz w:val="20"/>
          <w:szCs w:val="20"/>
        </w:rPr>
        <w:t xml:space="preserve"> in </w:t>
      </w:r>
      <w:r w:rsidRPr="003E2458">
        <w:rPr>
          <w:rFonts w:asciiTheme="majorHAnsi" w:hAnsiTheme="majorHAnsi" w:cs="Calibri"/>
          <w:b/>
          <w:sz w:val="20"/>
          <w:szCs w:val="20"/>
        </w:rPr>
        <w:t>2015</w:t>
      </w:r>
      <w:r w:rsidRPr="003E2458">
        <w:rPr>
          <w:rFonts w:asciiTheme="majorHAnsi" w:hAnsiTheme="majorHAnsi" w:cs="Calibri"/>
          <w:sz w:val="20"/>
          <w:szCs w:val="20"/>
        </w:rPr>
        <w:t xml:space="preserve"> from </w:t>
      </w:r>
      <w:r w:rsidRPr="003E2458">
        <w:rPr>
          <w:rFonts w:asciiTheme="majorHAnsi" w:hAnsiTheme="majorHAnsi" w:cs="Calibri"/>
          <w:b/>
          <w:bCs/>
          <w:sz w:val="20"/>
          <w:szCs w:val="20"/>
        </w:rPr>
        <w:t>Indian</w:t>
      </w:r>
      <w:r w:rsidRPr="003E2458">
        <w:rPr>
          <w:rFonts w:asciiTheme="majorHAnsi" w:hAnsiTheme="majorHAnsi" w:cs="Calibri"/>
          <w:sz w:val="20"/>
          <w:szCs w:val="20"/>
        </w:rPr>
        <w:t xml:space="preserve"> </w:t>
      </w:r>
      <w:r w:rsidRPr="003E2458">
        <w:rPr>
          <w:rFonts w:asciiTheme="majorHAnsi" w:hAnsiTheme="majorHAnsi" w:cs="Calibri"/>
          <w:b/>
          <w:sz w:val="20"/>
          <w:szCs w:val="20"/>
        </w:rPr>
        <w:t>Railway,</w:t>
      </w:r>
      <w:r w:rsidRPr="003E2458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r w:rsidRPr="003E2458">
        <w:rPr>
          <w:rFonts w:asciiTheme="majorHAnsi" w:hAnsiTheme="majorHAnsi" w:cs="Calibri"/>
          <w:sz w:val="20"/>
          <w:szCs w:val="20"/>
        </w:rPr>
        <w:t>Lucknow</w:t>
      </w:r>
      <w:proofErr w:type="spellEnd"/>
      <w:r w:rsidRPr="003E2458">
        <w:rPr>
          <w:rFonts w:asciiTheme="majorHAnsi" w:hAnsiTheme="majorHAnsi" w:cs="Calibri"/>
          <w:sz w:val="20"/>
          <w:szCs w:val="20"/>
        </w:rPr>
        <w:t xml:space="preserve"> on </w:t>
      </w:r>
      <w:r w:rsidRPr="003E2458">
        <w:rPr>
          <w:rFonts w:asciiTheme="majorHAnsi" w:hAnsiTheme="majorHAnsi" w:cstheme="minorHAnsi"/>
          <w:b/>
          <w:sz w:val="20"/>
          <w:szCs w:val="20"/>
        </w:rPr>
        <w:t xml:space="preserve">“Diesel Electrical Motor </w:t>
      </w:r>
      <w:proofErr w:type="gramStart"/>
      <w:r w:rsidRPr="003E2458">
        <w:rPr>
          <w:rFonts w:asciiTheme="majorHAnsi" w:hAnsiTheme="majorHAnsi" w:cstheme="minorHAnsi"/>
          <w:b/>
          <w:sz w:val="20"/>
          <w:szCs w:val="20"/>
        </w:rPr>
        <w:t>Unit  (</w:t>
      </w:r>
      <w:proofErr w:type="gramEnd"/>
      <w:r w:rsidRPr="003E2458">
        <w:rPr>
          <w:rFonts w:asciiTheme="majorHAnsi" w:hAnsiTheme="majorHAnsi" w:cstheme="minorHAnsi"/>
          <w:b/>
          <w:sz w:val="20"/>
          <w:szCs w:val="20"/>
        </w:rPr>
        <w:t>DEMU)</w:t>
      </w:r>
      <w:r w:rsidRPr="003E2458">
        <w:rPr>
          <w:rFonts w:asciiTheme="majorHAnsi" w:hAnsiTheme="majorHAnsi"/>
          <w:b/>
          <w:sz w:val="20"/>
          <w:szCs w:val="20"/>
        </w:rPr>
        <w:t>”.</w:t>
      </w:r>
    </w:p>
    <w:p w:rsidR="00671253" w:rsidRPr="003E2458" w:rsidRDefault="00671253" w:rsidP="00671253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3E2458">
        <w:rPr>
          <w:rFonts w:asciiTheme="majorHAnsi" w:hAnsiTheme="majorHAnsi"/>
          <w:b/>
          <w:sz w:val="20"/>
          <w:szCs w:val="20"/>
        </w:rPr>
        <w:t xml:space="preserve">Certification </w:t>
      </w:r>
      <w:r w:rsidRPr="003E2458">
        <w:rPr>
          <w:rFonts w:asciiTheme="majorHAnsi" w:hAnsiTheme="majorHAnsi"/>
          <w:sz w:val="20"/>
          <w:szCs w:val="20"/>
        </w:rPr>
        <w:t>course on</w:t>
      </w:r>
      <w:r w:rsidRPr="003E2458">
        <w:rPr>
          <w:rFonts w:asciiTheme="majorHAnsi" w:hAnsiTheme="majorHAnsi"/>
          <w:b/>
          <w:sz w:val="20"/>
          <w:szCs w:val="20"/>
        </w:rPr>
        <w:t xml:space="preserve"> Leadership</w:t>
      </w:r>
      <w:r w:rsidRPr="003E2458">
        <w:rPr>
          <w:rFonts w:asciiTheme="majorHAnsi" w:hAnsiTheme="majorHAnsi"/>
          <w:sz w:val="20"/>
          <w:szCs w:val="20"/>
        </w:rPr>
        <w:t xml:space="preserve"> From</w:t>
      </w:r>
      <w:r w:rsidRPr="003E2458">
        <w:rPr>
          <w:rFonts w:asciiTheme="majorHAnsi" w:hAnsiTheme="majorHAnsi"/>
          <w:b/>
          <w:sz w:val="20"/>
          <w:szCs w:val="20"/>
        </w:rPr>
        <w:t xml:space="preserve"> (psychologyworld.org).</w:t>
      </w:r>
    </w:p>
    <w:p w:rsidR="00671253" w:rsidRPr="005F1C29" w:rsidRDefault="00671253" w:rsidP="00671253">
      <w:pPr>
        <w:pStyle w:val="ListParagraph"/>
        <w:rPr>
          <w:rFonts w:asciiTheme="majorHAnsi" w:hAnsiTheme="majorHAnsi"/>
          <w:b/>
          <w:color w:val="548DD4" w:themeColor="text2" w:themeTint="99"/>
          <w:sz w:val="28"/>
          <w:szCs w:val="28"/>
        </w:rPr>
      </w:pPr>
    </w:p>
    <w:p w:rsidR="00671253" w:rsidRDefault="00671253" w:rsidP="00671253">
      <w:pPr>
        <w:pStyle w:val="ListParagraph"/>
        <w:numPr>
          <w:ilvl w:val="0"/>
          <w:numId w:val="1"/>
        </w:numPr>
        <w:rPr>
          <w:rFonts w:asciiTheme="majorHAnsi" w:hAnsiTheme="majorHAnsi" w:cstheme="minorHAnsi"/>
          <w:color w:val="548DD4" w:themeColor="text2" w:themeTint="99"/>
          <w:sz w:val="28"/>
          <w:szCs w:val="28"/>
        </w:rPr>
      </w:pPr>
      <w:r>
        <w:rPr>
          <w:rFonts w:asciiTheme="majorHAnsi" w:hAnsiTheme="majorHAnsi" w:cstheme="minorHAnsi"/>
          <w:color w:val="548DD4" w:themeColor="text2" w:themeTint="99"/>
          <w:sz w:val="28"/>
          <w:szCs w:val="28"/>
        </w:rPr>
        <w:t xml:space="preserve">   </w:t>
      </w:r>
      <w:r w:rsidRPr="005F1C29">
        <w:rPr>
          <w:rFonts w:asciiTheme="majorHAnsi" w:hAnsiTheme="majorHAnsi" w:cstheme="minorHAnsi"/>
          <w:color w:val="548DD4" w:themeColor="text2" w:themeTint="99"/>
          <w:sz w:val="28"/>
          <w:szCs w:val="28"/>
        </w:rPr>
        <w:t>EXTRA CURRICULAR ACTIVITIES/ACHIEVEMENTS</w:t>
      </w:r>
    </w:p>
    <w:p w:rsidR="00671253" w:rsidRPr="006523DC" w:rsidRDefault="00671253" w:rsidP="00671253">
      <w:pPr>
        <w:pStyle w:val="ListParagraph"/>
        <w:numPr>
          <w:ilvl w:val="0"/>
          <w:numId w:val="4"/>
        </w:numPr>
        <w:rPr>
          <w:rFonts w:asciiTheme="majorHAnsi" w:hAnsiTheme="majorHAnsi" w:cstheme="minorHAnsi"/>
          <w:sz w:val="28"/>
          <w:szCs w:val="28"/>
        </w:rPr>
      </w:pPr>
      <w:r w:rsidRPr="006523DC">
        <w:rPr>
          <w:rFonts w:asciiTheme="majorHAnsi" w:hAnsiTheme="majorHAnsi" w:cstheme="minorHAnsi"/>
          <w:sz w:val="20"/>
          <w:szCs w:val="20"/>
        </w:rPr>
        <w:t xml:space="preserve">Participated in </w:t>
      </w:r>
      <w:r w:rsidRPr="006523DC">
        <w:rPr>
          <w:rFonts w:asciiTheme="majorHAnsi" w:hAnsiTheme="majorHAnsi" w:cstheme="minorHAnsi"/>
          <w:b/>
          <w:sz w:val="20"/>
          <w:szCs w:val="20"/>
        </w:rPr>
        <w:t xml:space="preserve">10th National Science Olympiad </w:t>
      </w:r>
      <w:r w:rsidRPr="006523DC">
        <w:rPr>
          <w:rFonts w:asciiTheme="majorHAnsi" w:hAnsiTheme="majorHAnsi" w:cstheme="minorHAnsi"/>
          <w:sz w:val="20"/>
          <w:szCs w:val="20"/>
        </w:rPr>
        <w:t xml:space="preserve">by </w:t>
      </w:r>
      <w:r w:rsidRPr="006523DC">
        <w:rPr>
          <w:rFonts w:asciiTheme="majorHAnsi" w:hAnsiTheme="majorHAnsi" w:cstheme="minorHAnsi"/>
          <w:b/>
          <w:sz w:val="20"/>
          <w:szCs w:val="20"/>
        </w:rPr>
        <w:t>Science Olympiad Foundation,</w:t>
      </w:r>
    </w:p>
    <w:p w:rsidR="00671253" w:rsidRPr="00F063A3" w:rsidRDefault="00671253" w:rsidP="0067125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proofErr w:type="spellStart"/>
      <w:r w:rsidRPr="00F063A3">
        <w:rPr>
          <w:rFonts w:asciiTheme="majorHAnsi" w:hAnsiTheme="majorHAnsi" w:cstheme="minorHAnsi"/>
          <w:sz w:val="20"/>
          <w:szCs w:val="20"/>
        </w:rPr>
        <w:t>Partcipated</w:t>
      </w:r>
      <w:proofErr w:type="spellEnd"/>
      <w:r w:rsidRPr="00F063A3">
        <w:rPr>
          <w:rFonts w:asciiTheme="majorHAnsi" w:hAnsiTheme="majorHAnsi" w:cstheme="minorHAnsi"/>
          <w:sz w:val="20"/>
          <w:szCs w:val="20"/>
        </w:rPr>
        <w:t xml:space="preserve"> in</w:t>
      </w:r>
      <w:r w:rsidRPr="00F063A3">
        <w:rPr>
          <w:rFonts w:asciiTheme="majorHAnsi" w:hAnsiTheme="majorHAnsi" w:cstheme="minorHAnsi"/>
          <w:b/>
          <w:sz w:val="20"/>
          <w:szCs w:val="20"/>
        </w:rPr>
        <w:t xml:space="preserve"> The </w:t>
      </w:r>
      <w:proofErr w:type="spellStart"/>
      <w:r w:rsidRPr="00F063A3">
        <w:rPr>
          <w:rFonts w:asciiTheme="majorHAnsi" w:hAnsiTheme="majorHAnsi" w:cstheme="minorHAnsi"/>
          <w:b/>
          <w:sz w:val="20"/>
          <w:szCs w:val="20"/>
        </w:rPr>
        <w:t>AerotriX</w:t>
      </w:r>
      <w:proofErr w:type="spellEnd"/>
      <w:r w:rsidRPr="00F063A3">
        <w:rPr>
          <w:rFonts w:asciiTheme="majorHAnsi" w:hAnsiTheme="majorHAnsi" w:cstheme="minorHAnsi"/>
          <w:b/>
          <w:sz w:val="20"/>
          <w:szCs w:val="20"/>
        </w:rPr>
        <w:t xml:space="preserve"> Super challenge </w:t>
      </w:r>
      <w:r w:rsidRPr="00F063A3">
        <w:rPr>
          <w:rFonts w:asciiTheme="majorHAnsi" w:hAnsiTheme="majorHAnsi" w:cstheme="minorHAnsi"/>
          <w:sz w:val="20"/>
          <w:szCs w:val="20"/>
        </w:rPr>
        <w:t xml:space="preserve">organized by </w:t>
      </w:r>
      <w:proofErr w:type="spellStart"/>
      <w:r w:rsidRPr="00F063A3">
        <w:rPr>
          <w:rFonts w:asciiTheme="majorHAnsi" w:hAnsiTheme="majorHAnsi" w:cstheme="minorHAnsi"/>
          <w:b/>
          <w:sz w:val="20"/>
          <w:szCs w:val="20"/>
        </w:rPr>
        <w:t>AerotriX</w:t>
      </w:r>
      <w:proofErr w:type="spellEnd"/>
      <w:r w:rsidRPr="00F063A3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Pr="00F063A3">
        <w:rPr>
          <w:rFonts w:asciiTheme="majorHAnsi" w:hAnsiTheme="majorHAnsi" w:cstheme="minorHAnsi"/>
          <w:sz w:val="20"/>
          <w:szCs w:val="20"/>
        </w:rPr>
        <w:t xml:space="preserve">, in association with </w:t>
      </w:r>
      <w:r w:rsidRPr="00F063A3">
        <w:rPr>
          <w:rFonts w:asciiTheme="majorHAnsi" w:hAnsiTheme="majorHAnsi" w:cstheme="minorHAnsi"/>
          <w:b/>
          <w:sz w:val="20"/>
          <w:szCs w:val="20"/>
        </w:rPr>
        <w:t>Concientia’14,IIST Trivandrum,</w:t>
      </w:r>
    </w:p>
    <w:p w:rsidR="00671253" w:rsidRPr="00F063A3" w:rsidRDefault="00671253" w:rsidP="0067125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F063A3">
        <w:rPr>
          <w:rFonts w:asciiTheme="majorHAnsi" w:hAnsiTheme="majorHAnsi" w:cstheme="minorHAnsi"/>
          <w:sz w:val="20"/>
          <w:szCs w:val="20"/>
        </w:rPr>
        <w:t>Student Membership</w:t>
      </w:r>
      <w:r w:rsidRPr="00F063A3">
        <w:rPr>
          <w:rFonts w:asciiTheme="majorHAnsi" w:hAnsiTheme="majorHAnsi" w:cstheme="minorHAnsi"/>
          <w:b/>
          <w:sz w:val="20"/>
          <w:szCs w:val="20"/>
        </w:rPr>
        <w:t xml:space="preserve"> </w:t>
      </w:r>
      <w:r w:rsidRPr="00F063A3">
        <w:rPr>
          <w:rFonts w:asciiTheme="majorHAnsi" w:hAnsiTheme="majorHAnsi" w:cstheme="minorHAnsi"/>
          <w:sz w:val="20"/>
          <w:szCs w:val="20"/>
        </w:rPr>
        <w:t>of</w:t>
      </w:r>
      <w:r w:rsidRPr="00F063A3">
        <w:rPr>
          <w:rFonts w:asciiTheme="majorHAnsi" w:hAnsiTheme="majorHAnsi" w:cstheme="minorHAnsi"/>
          <w:b/>
          <w:sz w:val="20"/>
          <w:szCs w:val="20"/>
        </w:rPr>
        <w:t xml:space="preserve"> Indian Society For Technical Education,</w:t>
      </w:r>
    </w:p>
    <w:p w:rsidR="00671253" w:rsidRPr="00F063A3" w:rsidRDefault="00671253" w:rsidP="0067125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F063A3">
        <w:rPr>
          <w:rFonts w:asciiTheme="majorHAnsi" w:hAnsiTheme="majorHAnsi" w:cstheme="minorHAnsi"/>
          <w:b/>
          <w:sz w:val="20"/>
          <w:szCs w:val="20"/>
        </w:rPr>
        <w:t>Participated</w:t>
      </w:r>
      <w:r w:rsidRPr="00F063A3">
        <w:rPr>
          <w:rFonts w:asciiTheme="majorHAnsi" w:hAnsiTheme="majorHAnsi" w:cstheme="minorHAnsi"/>
          <w:sz w:val="20"/>
          <w:szCs w:val="20"/>
        </w:rPr>
        <w:t xml:space="preserve"> in </w:t>
      </w:r>
      <w:r w:rsidRPr="00F063A3">
        <w:rPr>
          <w:rFonts w:asciiTheme="majorHAnsi" w:hAnsiTheme="majorHAnsi" w:cstheme="minorHAnsi"/>
          <w:b/>
          <w:sz w:val="20"/>
          <w:szCs w:val="20"/>
        </w:rPr>
        <w:t>Technical events of</w:t>
      </w:r>
      <w:r w:rsidRPr="00F063A3">
        <w:rPr>
          <w:rFonts w:asciiTheme="majorHAnsi" w:hAnsiTheme="majorHAnsi" w:cstheme="minorHAnsi"/>
          <w:b/>
          <w:color w:val="FF0000"/>
          <w:sz w:val="20"/>
          <w:szCs w:val="20"/>
        </w:rPr>
        <w:t xml:space="preserve"> </w:t>
      </w:r>
      <w:r w:rsidRPr="00F063A3">
        <w:rPr>
          <w:rFonts w:asciiTheme="majorHAnsi" w:hAnsiTheme="majorHAnsi" w:cstheme="minorHAnsi"/>
          <w:b/>
          <w:sz w:val="20"/>
          <w:szCs w:val="20"/>
        </w:rPr>
        <w:t>Mechanical Department</w:t>
      </w:r>
      <w:r w:rsidRPr="00F063A3">
        <w:rPr>
          <w:rFonts w:asciiTheme="majorHAnsi" w:hAnsiTheme="majorHAnsi" w:cstheme="minorHAnsi"/>
          <w:sz w:val="20"/>
          <w:szCs w:val="20"/>
        </w:rPr>
        <w:t xml:space="preserve"> of </w:t>
      </w:r>
      <w:r w:rsidRPr="00F063A3">
        <w:rPr>
          <w:rFonts w:asciiTheme="majorHAnsi" w:hAnsiTheme="majorHAnsi" w:cstheme="minorHAnsi"/>
          <w:b/>
          <w:sz w:val="20"/>
          <w:szCs w:val="20"/>
        </w:rPr>
        <w:t>AEC</w:t>
      </w:r>
      <w:r w:rsidRPr="00F063A3">
        <w:rPr>
          <w:rFonts w:asciiTheme="majorHAnsi" w:hAnsiTheme="majorHAnsi" w:cstheme="minorHAnsi"/>
          <w:sz w:val="20"/>
          <w:szCs w:val="20"/>
        </w:rPr>
        <w:t>,</w:t>
      </w:r>
    </w:p>
    <w:p w:rsidR="00671253" w:rsidRPr="00F063A3" w:rsidRDefault="00671253" w:rsidP="0067125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F063A3">
        <w:rPr>
          <w:rFonts w:asciiTheme="majorHAnsi" w:hAnsiTheme="majorHAnsi" w:cstheme="minorHAnsi"/>
          <w:b/>
          <w:sz w:val="20"/>
          <w:szCs w:val="20"/>
        </w:rPr>
        <w:t>Coordinator of technical event in</w:t>
      </w:r>
      <w:r w:rsidRPr="00F063A3">
        <w:rPr>
          <w:rFonts w:asciiTheme="majorHAnsi" w:hAnsiTheme="majorHAnsi" w:cstheme="minorHAnsi"/>
          <w:sz w:val="20"/>
          <w:szCs w:val="20"/>
        </w:rPr>
        <w:t xml:space="preserve"> the annual college festival </w:t>
      </w:r>
      <w:r w:rsidRPr="00F063A3">
        <w:rPr>
          <w:rFonts w:asciiTheme="majorHAnsi" w:hAnsiTheme="majorHAnsi" w:cstheme="minorHAnsi"/>
          <w:b/>
          <w:sz w:val="20"/>
          <w:szCs w:val="20"/>
        </w:rPr>
        <w:t>Cerebrum, 2014</w:t>
      </w:r>
      <w:r w:rsidRPr="00F063A3">
        <w:rPr>
          <w:rFonts w:asciiTheme="majorHAnsi" w:hAnsiTheme="majorHAnsi" w:cstheme="minorHAnsi"/>
          <w:sz w:val="20"/>
          <w:szCs w:val="20"/>
        </w:rPr>
        <w:t>.</w:t>
      </w:r>
    </w:p>
    <w:p w:rsidR="00671253" w:rsidRPr="00F063A3" w:rsidRDefault="00671253" w:rsidP="0067125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0"/>
          <w:szCs w:val="20"/>
        </w:rPr>
      </w:pPr>
      <w:r w:rsidRPr="00F063A3">
        <w:rPr>
          <w:rFonts w:asciiTheme="majorHAnsi" w:hAnsiTheme="majorHAnsi" w:cstheme="minorHAnsi"/>
          <w:b/>
          <w:sz w:val="20"/>
          <w:szCs w:val="20"/>
        </w:rPr>
        <w:t xml:space="preserve">Presented </w:t>
      </w:r>
      <w:r w:rsidRPr="00F063A3">
        <w:rPr>
          <w:rFonts w:asciiTheme="majorHAnsi" w:hAnsiTheme="majorHAnsi" w:cstheme="minorHAnsi"/>
          <w:bCs/>
          <w:sz w:val="20"/>
          <w:szCs w:val="20"/>
        </w:rPr>
        <w:t xml:space="preserve">project of Hydraulic jack on </w:t>
      </w:r>
      <w:r w:rsidRPr="00F063A3">
        <w:rPr>
          <w:rFonts w:asciiTheme="majorHAnsi" w:hAnsiTheme="majorHAnsi" w:cstheme="minorHAnsi"/>
          <w:b/>
          <w:sz w:val="20"/>
          <w:szCs w:val="20"/>
        </w:rPr>
        <w:t>INOVATION DAY 2015 IN AEC,AGRA</w:t>
      </w:r>
    </w:p>
    <w:p w:rsidR="00671253" w:rsidRDefault="00671253" w:rsidP="00671253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sz w:val="24"/>
          <w:szCs w:val="24"/>
        </w:rPr>
      </w:pPr>
      <w:r w:rsidRPr="00F063A3">
        <w:rPr>
          <w:rFonts w:asciiTheme="majorHAnsi" w:hAnsiTheme="majorHAnsi" w:cstheme="minorHAnsi"/>
          <w:sz w:val="20"/>
          <w:szCs w:val="20"/>
        </w:rPr>
        <w:t>Participated in various sports events</w:t>
      </w:r>
    </w:p>
    <w:p w:rsidR="00671253" w:rsidRDefault="00671253" w:rsidP="00671253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671253" w:rsidRPr="005F1C29" w:rsidRDefault="00671253" w:rsidP="00671253">
      <w:pPr>
        <w:pStyle w:val="ListParagraph"/>
        <w:rPr>
          <w:rFonts w:asciiTheme="majorHAnsi" w:hAnsiTheme="majorHAnsi" w:cstheme="minorHAnsi"/>
          <w:sz w:val="24"/>
          <w:szCs w:val="24"/>
        </w:rPr>
      </w:pPr>
    </w:p>
    <w:p w:rsidR="00671253" w:rsidRPr="005F1C29" w:rsidRDefault="00671253" w:rsidP="00671253">
      <w:pPr>
        <w:pStyle w:val="ListParagraph"/>
        <w:numPr>
          <w:ilvl w:val="0"/>
          <w:numId w:val="1"/>
        </w:numPr>
        <w:rPr>
          <w:rFonts w:asciiTheme="majorHAnsi" w:hAnsiTheme="majorHAnsi" w:cs="Calibri"/>
          <w:color w:val="548DD4" w:themeColor="text2" w:themeTint="99"/>
          <w:sz w:val="28"/>
          <w:szCs w:val="28"/>
        </w:rPr>
      </w:pPr>
      <w:r w:rsidRPr="005F1C29">
        <w:rPr>
          <w:rFonts w:asciiTheme="majorHAnsi" w:hAnsiTheme="majorHAnsi"/>
          <w:color w:val="548DD4" w:themeColor="text2" w:themeTint="99"/>
          <w:sz w:val="28"/>
          <w:szCs w:val="28"/>
        </w:rPr>
        <w:t>PERSONAL DETAILS</w:t>
      </w:r>
    </w:p>
    <w:p w:rsidR="00671253" w:rsidRPr="00F063A3" w:rsidRDefault="00671253" w:rsidP="0067125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F063A3">
        <w:rPr>
          <w:sz w:val="20"/>
          <w:szCs w:val="20"/>
        </w:rPr>
        <w:t>Date of birth: 14-FEB-1994</w:t>
      </w:r>
    </w:p>
    <w:p w:rsidR="00671253" w:rsidRPr="00F063A3" w:rsidRDefault="00671253" w:rsidP="0067125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F063A3">
        <w:rPr>
          <w:sz w:val="20"/>
          <w:szCs w:val="20"/>
        </w:rPr>
        <w:t>Mother’s name: Mrs. SADHNA GUPTA</w:t>
      </w:r>
    </w:p>
    <w:p w:rsidR="00671253" w:rsidRPr="00F063A3" w:rsidRDefault="00671253" w:rsidP="0067125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F063A3">
        <w:rPr>
          <w:sz w:val="20"/>
          <w:szCs w:val="20"/>
        </w:rPr>
        <w:t xml:space="preserve">Father’s name: Mr. ATUL KUMAR GUPTA </w:t>
      </w:r>
      <w:r w:rsidRPr="00F063A3">
        <w:rPr>
          <w:b/>
          <w:sz w:val="20"/>
          <w:szCs w:val="20"/>
        </w:rPr>
        <w:t>BANK MANAGER (P.N.B)</w:t>
      </w:r>
    </w:p>
    <w:p w:rsidR="00671253" w:rsidRPr="00F063A3" w:rsidRDefault="00671253" w:rsidP="00671253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F063A3">
        <w:rPr>
          <w:bCs/>
          <w:sz w:val="20"/>
          <w:szCs w:val="20"/>
        </w:rPr>
        <w:t xml:space="preserve">Brother’s name: Mr. VIDIT GUPTA </w:t>
      </w:r>
      <w:r w:rsidRPr="00F063A3">
        <w:rPr>
          <w:b/>
          <w:sz w:val="20"/>
          <w:szCs w:val="20"/>
        </w:rPr>
        <w:t>ANALYST (R.B.S)</w:t>
      </w:r>
    </w:p>
    <w:p w:rsidR="00671253" w:rsidRPr="00F063A3" w:rsidRDefault="00671253" w:rsidP="006712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F063A3">
        <w:rPr>
          <w:sz w:val="20"/>
          <w:szCs w:val="20"/>
        </w:rPr>
        <w:t>Permanent address : 6,NEETI BAGH SHAMSHABAD ROAD,AGRA (282005)</w:t>
      </w:r>
    </w:p>
    <w:p w:rsidR="00671253" w:rsidRPr="004429E9" w:rsidRDefault="00671253" w:rsidP="00671253">
      <w:pPr>
        <w:rPr>
          <w:rFonts w:cstheme="minorHAnsi"/>
          <w:b/>
          <w:sz w:val="28"/>
          <w:szCs w:val="28"/>
        </w:rPr>
      </w:pPr>
    </w:p>
    <w:p w:rsidR="00671253" w:rsidRPr="004429E9" w:rsidRDefault="00671253" w:rsidP="00671253">
      <w:pPr>
        <w:rPr>
          <w:rFonts w:cstheme="minorHAnsi"/>
          <w:b/>
          <w:sz w:val="28"/>
          <w:szCs w:val="28"/>
        </w:rPr>
      </w:pPr>
      <w:r w:rsidRPr="004429E9">
        <w:rPr>
          <w:rFonts w:cstheme="minorHAnsi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>UDIT GUPTA</w:t>
      </w:r>
      <w:r w:rsidRPr="004429E9">
        <w:rPr>
          <w:rFonts w:cstheme="minorHAnsi"/>
          <w:b/>
          <w:sz w:val="28"/>
          <w:szCs w:val="28"/>
        </w:rPr>
        <w:t>)</w:t>
      </w:r>
    </w:p>
    <w:p w:rsidR="00671253" w:rsidRPr="004429E9" w:rsidRDefault="00671253" w:rsidP="00671253">
      <w:pPr>
        <w:rPr>
          <w:rFonts w:cstheme="minorHAnsi"/>
          <w:b/>
          <w:sz w:val="28"/>
          <w:szCs w:val="28"/>
        </w:rPr>
      </w:pPr>
      <w:r w:rsidRPr="004429E9">
        <w:rPr>
          <w:rFonts w:cstheme="minorHAnsi"/>
          <w:b/>
          <w:sz w:val="28"/>
          <w:szCs w:val="28"/>
        </w:rPr>
        <w:t xml:space="preserve">DATE: </w:t>
      </w:r>
    </w:p>
    <w:p w:rsidR="00671253" w:rsidRPr="004429E9" w:rsidRDefault="00671253" w:rsidP="0067125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PLACE: </w:t>
      </w:r>
      <w:r w:rsidRPr="004429E9">
        <w:rPr>
          <w:rFonts w:cstheme="minorHAnsi"/>
          <w:b/>
          <w:sz w:val="28"/>
          <w:szCs w:val="28"/>
        </w:rPr>
        <w:t xml:space="preserve">                                               </w:t>
      </w:r>
    </w:p>
    <w:p w:rsidR="00671253" w:rsidRDefault="00671253" w:rsidP="00671253">
      <w:pPr>
        <w:spacing w:line="0" w:lineRule="atLeast"/>
        <w:rPr>
          <w:rFonts w:ascii="Cambria" w:eastAsia="Cambria" w:hAnsi="Cambria"/>
          <w:color w:val="262626"/>
        </w:rPr>
      </w:pPr>
    </w:p>
    <w:p w:rsidR="004A0081" w:rsidRDefault="004A0081"/>
    <w:sectPr w:rsidR="004A0081" w:rsidSect="003D344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pt;height:17.25pt;visibility:visible;mso-wrap-style:square" o:bullet="t">
        <v:imagedata r:id="rId1" o:title=""/>
      </v:shape>
    </w:pict>
  </w:numPicBullet>
  <w:numPicBullet w:numPicBulletId="1">
    <w:pict>
      <v:shape id="_x0000_i1029" type="#_x0000_t75" style="width:18pt;height:18pt" o:bullet="t">
        <v:imagedata r:id="rId2" o:title=""/>
      </v:shape>
    </w:pict>
  </w:numPicBullet>
  <w:abstractNum w:abstractNumId="0">
    <w:nsid w:val="008A4978"/>
    <w:multiLevelType w:val="hybridMultilevel"/>
    <w:tmpl w:val="98903FF0"/>
    <w:lvl w:ilvl="0" w:tplc="42982756">
      <w:start w:val="1"/>
      <w:numFmt w:val="bullet"/>
      <w:lvlText w:val=""/>
      <w:lvlPicBulletId w:val="1"/>
      <w:lvlJc w:val="left"/>
      <w:pPr>
        <w:ind w:left="1275" w:hanging="360"/>
      </w:pPr>
      <w:rPr>
        <w:rFonts w:ascii="Symbol" w:hAnsi="Symbol" w:hint="default"/>
        <w:sz w:val="40"/>
        <w:szCs w:val="40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138458D6"/>
    <w:multiLevelType w:val="hybridMultilevel"/>
    <w:tmpl w:val="5F9E8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234B39"/>
    <w:multiLevelType w:val="hybridMultilevel"/>
    <w:tmpl w:val="03507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353008"/>
    <w:multiLevelType w:val="hybridMultilevel"/>
    <w:tmpl w:val="C888AF84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443321EE"/>
    <w:multiLevelType w:val="hybridMultilevel"/>
    <w:tmpl w:val="9BCED2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2E4414"/>
    <w:multiLevelType w:val="hybridMultilevel"/>
    <w:tmpl w:val="8B327024"/>
    <w:lvl w:ilvl="0" w:tplc="1F5A21E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1253"/>
    <w:rsid w:val="00354C09"/>
    <w:rsid w:val="004A0081"/>
    <w:rsid w:val="005A143E"/>
    <w:rsid w:val="00671253"/>
    <w:rsid w:val="006C1133"/>
    <w:rsid w:val="00812B92"/>
    <w:rsid w:val="008D3D71"/>
    <w:rsid w:val="009F2F49"/>
    <w:rsid w:val="00A121A1"/>
    <w:rsid w:val="00D45FC3"/>
    <w:rsid w:val="00E5535B"/>
    <w:rsid w:val="00EE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25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2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53"/>
    <w:rPr>
      <w:rFonts w:ascii="Tahoma" w:eastAsia="Calibri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5.jpeg"/><Relationship Id="rId12" Type="http://schemas.openxmlformats.org/officeDocument/2006/relationships/image" Target="media/image10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eg"/><Relationship Id="rId11" Type="http://schemas.openxmlformats.org/officeDocument/2006/relationships/image" Target="media/image9.jpeg"/><Relationship Id="rId5" Type="http://schemas.openxmlformats.org/officeDocument/2006/relationships/image" Target="media/image3.jpeg"/><Relationship Id="rId15" Type="http://schemas.openxmlformats.org/officeDocument/2006/relationships/theme" Target="theme/theme1.xml"/><Relationship Id="rId10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7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459</Words>
  <Characters>2619</Characters>
  <Application>Microsoft Office Word</Application>
  <DocSecurity>0</DocSecurity>
  <Lines>21</Lines>
  <Paragraphs>6</Paragraphs>
  <ScaleCrop>false</ScaleCrop>
  <Company>Hewlett-Packard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vipar</dc:creator>
  <cp:lastModifiedBy>vipar</cp:lastModifiedBy>
  <cp:revision>8</cp:revision>
  <dcterms:created xsi:type="dcterms:W3CDTF">2017-01-31T12:31:00Z</dcterms:created>
  <dcterms:modified xsi:type="dcterms:W3CDTF">2017-02-16T04:39:00Z</dcterms:modified>
</cp:coreProperties>
</file>