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CURRICULUM VITAE</w:t>
      </w:r>
    </w:p>
    <w:p>
      <w:pPr>
        <w:pStyle w:val="Normal"/>
        <w:rPr>
          <w:bCs/>
        </w:rPr>
      </w:pPr>
      <w:r>
        <w:rPr>
          <w:b/>
          <w:bCs/>
          <w:sz w:val="32"/>
          <w:szCs w:val="32"/>
        </w:rPr>
        <w:t xml:space="preserve">ERSHAD SHAIK                      </w:t>
      </w:r>
      <w:r>
        <w:rPr>
          <w:bCs/>
          <w:sz w:val="22"/>
          <w:szCs w:val="22"/>
        </w:rPr>
        <w:t xml:space="preserve">                </w:t>
      </w:r>
      <w:r>
        <w:rPr>
          <w:b/>
        </w:rPr>
        <w:t xml:space="preserve">Email   :     </w:t>
      </w:r>
      <w:hyperlink r:id="rId2">
        <w:r>
          <w:rPr>
            <w:rStyle w:val="InternetLink"/>
            <w:b/>
          </w:rPr>
          <w:t>ershad.august18@gmail.com</w:t>
        </w:r>
      </w:hyperlink>
      <w:r>
        <w:rPr>
          <w:b/>
        </w:rPr>
        <w:t xml:space="preserve">  </w:t>
      </w:r>
    </w:p>
    <w:p>
      <w:pPr>
        <w:pStyle w:val="Normal"/>
        <w:ind w:left="4920" w:hanging="600"/>
        <w:rPr>
          <w:b/>
          <w:b/>
        </w:rPr>
      </w:pPr>
      <w:r>
        <w:rPr>
          <w:b/>
        </w:rPr>
        <w:t xml:space="preserve">             </w:t>
      </w:r>
      <w:r>
        <w:rPr>
          <w:b/>
        </w:rPr>
        <w:t xml:space="preserve">Mobile :     +91-7032370878                            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595376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96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35pt" to="468.7pt,3.3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  <w:r>
        <w:rPr/>
        <w:t xml:space="preserve"> </w:t>
      </w:r>
      <w:r>
        <w:rPr/>
        <w:t xml:space="preserve">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Career Objective</w:t>
      </w:r>
    </w:p>
    <w:p>
      <w:pPr>
        <w:pStyle w:val="Normal"/>
        <w:rPr>
          <w:rFonts w:ascii="Verdana" w:hAnsi="Verdana" w:cs="Arial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</w:t>
      </w:r>
      <w:r>
        <w:rPr>
          <w:rFonts w:cs="Arial" w:ascii="Verdana" w:hAnsi="Verdana"/>
          <w:sz w:val="20"/>
          <w:szCs w:val="20"/>
        </w:rPr>
        <w:t>To associate with an organization which gives me an opportunity to update my knowledge and be a part of the team that excels in work towards the growth of the organization and gives me satisfaction thereof.</w:t>
      </w:r>
    </w:p>
    <w:p>
      <w:pPr>
        <w:pStyle w:val="Normal"/>
        <w:shd w:fill="BFBFBF" w:val="clea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>
      <w:pPr>
        <w:pStyle w:val="Normal"/>
        <w:pBdr/>
        <w:spacing w:lineRule="auto" w:line="276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pBdr/>
        <w:autoSpaceDE w:val="false"/>
        <w:spacing w:lineRule="auto" w:line="276"/>
        <w:jc w:val="both"/>
        <w:rPr>
          <w:sz w:val="22"/>
          <w:szCs w:val="22"/>
        </w:rPr>
      </w:pPr>
      <w:r>
        <w:rPr>
          <w:b/>
        </w:rPr>
        <w:t xml:space="preserve">GLOBAL TECHNICS, NELLORE </w:t>
      </w:r>
    </w:p>
    <w:p>
      <w:pPr>
        <w:pStyle w:val="Normal"/>
        <w:widowControl w:val="false"/>
        <w:pBdr/>
        <w:autoSpaceDE w:val="false"/>
        <w:spacing w:lineRule="auto" w:line="276"/>
        <w:jc w:val="both"/>
        <w:rPr/>
      </w:pPr>
      <w:r>
        <w:rPr>
          <w:b/>
        </w:rPr>
        <w:t xml:space="preserve">              </w:t>
      </w:r>
      <w:r>
        <w:rPr>
          <w:b/>
          <w:sz w:val="22"/>
          <w:szCs w:val="22"/>
          <w:u w:val="single"/>
        </w:rPr>
        <w:t>Industry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HEAVY MACHINE/ EQUIPMENT</w:t>
      </w:r>
    </w:p>
    <w:p>
      <w:pPr>
        <w:pStyle w:val="Normal"/>
        <w:spacing w:lineRule="auto" w:line="276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  <w:u w:val="single"/>
        </w:rPr>
        <w:t>Designation:</w:t>
      </w:r>
      <w:r>
        <w:rPr>
          <w:b/>
          <w:sz w:val="22"/>
          <w:szCs w:val="22"/>
        </w:rPr>
        <w:t xml:space="preserve"> Purchase Executive from September 2012 to</w:t>
      </w:r>
      <w:r>
        <w:rPr>
          <w:b/>
          <w:sz w:val="22"/>
          <w:szCs w:val="22"/>
          <w:vertAlign w:val="superscript"/>
        </w:rPr>
        <w:t xml:space="preserve"> </w:t>
      </w:r>
      <w:r>
        <w:rPr>
          <w:b/>
          <w:sz w:val="22"/>
          <w:szCs w:val="22"/>
        </w:rPr>
        <w:t xml:space="preserve">Present.                                 </w:t>
      </w:r>
    </w:p>
    <w:p>
      <w:pPr>
        <w:pStyle w:val="Normal"/>
        <w:spacing w:lineRule="auto" w:line="276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  <w:u w:val="single"/>
        </w:rPr>
        <w:t>Responsibilities</w:t>
      </w:r>
      <w:r>
        <w:rPr>
          <w:b/>
          <w:sz w:val="22"/>
          <w:szCs w:val="22"/>
        </w:rPr>
        <w:t>: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/>
        <w:t>Vendor Management &amp; Development.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>
          <w:bCs/>
        </w:rPr>
        <w:t xml:space="preserve"> </w:t>
      </w:r>
      <w:r>
        <w:rPr>
          <w:bCs/>
        </w:rPr>
        <w:t>Enters and process Purchase Requests &amp; Orders.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>
          <w:bCs/>
        </w:rPr>
        <w:t>Bids &amp; Tenders Participation.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/>
        <w:t>Resolve supply, quality, service and invoicing issues with vendors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>
          <w:bCs/>
        </w:rPr>
        <w:t>Negotiating contract terms of agreement and pricing.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Comparing and evaluating offers from suppliers.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Track orders and ensure timely delivery.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Maintain updated records of purchased products, delivery information and invoices.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Responsible to source, negotiate and purchase materials from both local and overseas vendors.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Monitor stock levels and place orders as needed.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>
          <w:bCs/>
        </w:rPr>
        <w:t>Review</w:t>
      </w:r>
      <w:r>
        <w:rPr/>
        <w:t xml:space="preserve"> and maintain purchasing files, reports and price lists.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Meeting suppliers for technical reviews, techno-commercial discussions, product  related queries &amp; resolve it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>
          <w:bCs/>
        </w:rPr>
        <w:t>Establishing Payment terms.</w:t>
      </w:r>
    </w:p>
    <w:p>
      <w:pPr>
        <w:pStyle w:val="Normal"/>
        <w:numPr>
          <w:ilvl w:val="0"/>
          <w:numId w:val="2"/>
        </w:numPr>
        <w:autoSpaceDE w:val="false"/>
        <w:spacing w:lineRule="auto" w:line="276"/>
        <w:rPr/>
      </w:pPr>
      <w:r>
        <w:rPr/>
        <w:t>Proficiency in MS Office (MS Excel and MS PowerPoint, in particular)</w:t>
      </w:r>
    </w:p>
    <w:p>
      <w:pPr>
        <w:pStyle w:val="Normal"/>
        <w:widowControl w:val="false"/>
        <w:numPr>
          <w:ilvl w:val="0"/>
          <w:numId w:val="3"/>
        </w:numPr>
        <w:pBdr/>
        <w:autoSpaceDE w:val="false"/>
        <w:spacing w:lineRule="auto" w:line="276"/>
        <w:jc w:val="both"/>
        <w:rPr>
          <w:b/>
          <w:b/>
        </w:rPr>
      </w:pPr>
      <w:r>
        <w:rPr>
          <w:b/>
          <w:lang w:eastAsia="en-GB"/>
        </w:rPr>
        <w:t>APACHE FOOTWEAR PVT</w:t>
      </w:r>
      <w:r>
        <w:rPr>
          <w:lang w:eastAsia="en-GB"/>
        </w:rPr>
        <w:t xml:space="preserve"> </w:t>
      </w:r>
      <w:r>
        <w:rPr>
          <w:b/>
          <w:lang w:eastAsia="en-GB"/>
        </w:rPr>
        <w:t>LTD,ADDIDAS GROUP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b/>
        </w:rPr>
        <w:t xml:space="preserve">              </w:t>
      </w:r>
      <w:r>
        <w:rPr>
          <w:b/>
          <w:sz w:val="22"/>
          <w:szCs w:val="22"/>
          <w:u w:val="single"/>
        </w:rPr>
        <w:t>Industry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FOOTWEAR MANUFACTURER</w:t>
      </w:r>
    </w:p>
    <w:p>
      <w:pPr>
        <w:pStyle w:val="Normal"/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  <w:u w:val="single"/>
        </w:rPr>
        <w:t>Designation:</w:t>
      </w:r>
      <w:r>
        <w:rPr>
          <w:b/>
          <w:sz w:val="22"/>
          <w:szCs w:val="22"/>
        </w:rPr>
        <w:t xml:space="preserve"> Admin Staff (Imports &amp; Customs) form July 2011 to August 2012.</w:t>
      </w:r>
    </w:p>
    <w:p>
      <w:pPr>
        <w:pStyle w:val="Normal"/>
        <w:spacing w:lineRule="auto" w:line="276"/>
        <w:rPr/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  <w:u w:val="single"/>
        </w:rPr>
        <w:t>Responsibilities</w:t>
      </w:r>
      <w:r>
        <w:rPr>
          <w:b/>
          <w:sz w:val="22"/>
          <w:szCs w:val="22"/>
        </w:rPr>
        <w:t>: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Special Economic Zone Online works, Bill of Entry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Maintain Day to Day updation in upcoming Shipment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/>
      </w:pPr>
      <w:r>
        <w:rPr/>
        <w:t>Maintain Record of Import &amp; Export Documentation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/>
        <w:t>Preparation of Customs Letters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/>
        <w:t>Expediting inspection of goods received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/>
        <w:t>Filing and keeping records of all imports documents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>
          <w:bCs/>
        </w:rPr>
        <w:t>Maintaining Weekly &amp; Monthly (Sales &amp; Purchase) Reports.</w:t>
      </w:r>
    </w:p>
    <w:p>
      <w:pPr>
        <w:pStyle w:val="Normal"/>
        <w:numPr>
          <w:ilvl w:val="0"/>
          <w:numId w:val="2"/>
        </w:numPr>
        <w:pBdr/>
        <w:autoSpaceDE w:val="false"/>
        <w:spacing w:lineRule="auto" w:line="276"/>
        <w:rPr>
          <w:b/>
          <w:b/>
        </w:rPr>
      </w:pPr>
      <w:r>
        <w:rPr>
          <w:bCs/>
        </w:rPr>
        <w:t xml:space="preserve">Email &amp; Telephonic Conversions with clients  </w:t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Academic profile</w:t>
      </w:r>
    </w:p>
    <w:tbl>
      <w:tblPr>
        <w:tblW w:w="10931" w:type="dxa"/>
        <w:jc w:val="left"/>
        <w:tblInd w:w="-843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888"/>
        <w:gridCol w:w="2684"/>
        <w:gridCol w:w="2322"/>
        <w:gridCol w:w="1594"/>
        <w:gridCol w:w="1443"/>
      </w:tblGrid>
      <w:tr>
        <w:trPr>
          <w:trHeight w:val="993" w:hRule="atLeast"/>
        </w:trPr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vAlign w:val="center"/>
          </w:tcPr>
          <w:p>
            <w:pPr>
              <w:pStyle w:val="Heading2"/>
              <w:keepNext w:val="true"/>
              <w:numPr>
                <w:ilvl w:val="1"/>
                <w:numId w:val="1"/>
              </w:numPr>
              <w:spacing w:before="28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Institution</w:t>
            </w: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Board /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 of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Completion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</w:tcPr>
          <w:p>
            <w:pPr>
              <w:pStyle w:val="Heading5"/>
              <w:keepNext w:val="true"/>
              <w:numPr>
                <w:ilvl w:val="4"/>
                <w:numId w:val="1"/>
              </w:numPr>
              <w:snapToGrid w:val="false"/>
              <w:spacing w:before="240" w:after="6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Aggregate</w:t>
            </w:r>
          </w:p>
          <w:p>
            <w:pPr>
              <w:pStyle w:val="Normal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(%)</w:t>
            </w:r>
          </w:p>
        </w:tc>
      </w:tr>
      <w:tr>
        <w:trPr>
          <w:trHeight w:val="633" w:hRule="atLeast"/>
        </w:trPr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</w:rPr>
              <w:t>B.TECH, IT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</w:rPr>
              <w:t>Netaji Engineering College</w:t>
            </w: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JNTU,Hyderabad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2011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68</w:t>
            </w:r>
          </w:p>
        </w:tc>
      </w:tr>
      <w:tr>
        <w:trPr>
          <w:trHeight w:val="705" w:hRule="atLeast"/>
        </w:trPr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</w:rPr>
              <w:t>INTERMIDEATE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</w:rPr>
              <w:t>Ratnam junior college</w:t>
            </w: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Board of Intermediate Education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2006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65</w:t>
            </w:r>
          </w:p>
        </w:tc>
      </w:tr>
      <w:tr>
        <w:trPr>
          <w:trHeight w:val="768" w:hRule="atLeast"/>
        </w:trPr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sz w:val="26"/>
              </w:rPr>
              <w:t>SSC</w:t>
            </w:r>
            <w:r>
              <w:rPr>
                <w:b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</w:rPr>
              <w:t>Saint Pauls English Medium School</w:t>
            </w:r>
          </w:p>
        </w:tc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Board of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Secondary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Education.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2004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69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  <w:lang w:eastAsia="en-GB"/>
        </w:rPr>
      </w:pPr>
      <w:r>
        <w:rPr>
          <w:b/>
          <w:sz w:val="20"/>
          <w:szCs w:val="20"/>
          <w:lang w:eastAsia="en-GB"/>
        </w:rPr>
      </w:r>
    </w:p>
    <w:p>
      <w:pPr>
        <w:pStyle w:val="Normal"/>
        <w:shd w:fill="CCCCCC" w:val="clear"/>
        <w:spacing w:before="100" w:after="1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>
      <w:pPr>
        <w:pStyle w:val="Normal"/>
        <w:widowControl w:val="false"/>
        <w:numPr>
          <w:ilvl w:val="0"/>
          <w:numId w:val="4"/>
        </w:numPr>
        <w:pBdr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</w:tabs>
        <w:autoSpaceDE w:val="false"/>
        <w:jc w:val="both"/>
        <w:rPr/>
      </w:pPr>
      <w:r>
        <w:rPr/>
        <w:t xml:space="preserve">Proficient in use of MS Office Applications (Words, Excel, Outlook)                        </w:t>
      </w:r>
    </w:p>
    <w:p>
      <w:pPr>
        <w:pStyle w:val="Normal"/>
        <w:widowControl w:val="false"/>
        <w:numPr>
          <w:ilvl w:val="0"/>
          <w:numId w:val="4"/>
        </w:numPr>
        <w:pBdr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</w:tabs>
        <w:autoSpaceDE w:val="false"/>
        <w:jc w:val="both"/>
        <w:rPr/>
      </w:pPr>
      <w:r>
        <w:rPr>
          <w:b/>
        </w:rPr>
        <w:t xml:space="preserve">Operating systems: </w:t>
      </w:r>
      <w:r>
        <w:rPr/>
        <w:t>Windows XP, Windows 7.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jc w:val="both"/>
        <w:rPr/>
      </w:pPr>
      <w:r>
        <w:rPr/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Personal Skills and Capabilities</w:t>
      </w:r>
    </w:p>
    <w:p>
      <w:pPr>
        <w:pStyle w:val="HTMLPreformatted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Very enthusiastic to learn new concepts.</w:t>
      </w:r>
    </w:p>
    <w:p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Ability to deal with people diplomatically.</w:t>
      </w:r>
    </w:p>
    <w:p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Friendly Nature.</w:t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Project</w:t>
      </w:r>
      <w:bookmarkStart w:id="0" w:name="OLE_LINK2"/>
      <w:bookmarkStart w:id="1" w:name="OLE_LINK1"/>
    </w:p>
    <w:p>
      <w:pPr>
        <w:pStyle w:val="Heading2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sz w:val="24"/>
          <w:szCs w:val="24"/>
        </w:rPr>
        <w:t>Title              :</w:t>
      </w:r>
      <w:r>
        <w:rPr>
          <w:b w:val="false"/>
          <w:bCs w:val="false"/>
          <w:sz w:val="24"/>
          <w:szCs w:val="24"/>
        </w:rPr>
        <w:t xml:space="preserve">          </w:t>
      </w:r>
      <w:r>
        <w:rPr>
          <w:bCs w:val="false"/>
          <w:sz w:val="24"/>
          <w:szCs w:val="24"/>
        </w:rPr>
        <w:t>CARGO TRACKING SYSTEM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/>
      </w:pPr>
      <w:r>
        <w:rPr>
          <w:sz w:val="24"/>
          <w:szCs w:val="24"/>
        </w:rPr>
        <w:t xml:space="preserve">Team size     :          </w:t>
      </w:r>
      <w:r>
        <w:rPr>
          <w:b w:val="false"/>
          <w:bCs w:val="false"/>
          <w:sz w:val="24"/>
          <w:szCs w:val="24"/>
        </w:rPr>
        <w:t>4</w:t>
      </w:r>
    </w:p>
    <w:p>
      <w:pPr>
        <w:pStyle w:val="Heading2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sz w:val="24"/>
          <w:szCs w:val="24"/>
        </w:rPr>
        <w:t xml:space="preserve">Role              :          </w:t>
      </w:r>
      <w:r>
        <w:rPr>
          <w:b w:val="false"/>
          <w:sz w:val="24"/>
          <w:szCs w:val="24"/>
        </w:rPr>
        <w:t>Leader.</w:t>
      </w:r>
    </w:p>
    <w:p>
      <w:pPr>
        <w:pStyle w:val="Heading2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sz w:val="24"/>
          <w:szCs w:val="24"/>
        </w:rPr>
        <w:t>Duration      :</w:t>
      </w:r>
      <w:r>
        <w:rPr>
          <w:b w:val="false"/>
          <w:bCs w:val="false"/>
          <w:sz w:val="24"/>
          <w:szCs w:val="24"/>
        </w:rPr>
        <w:t xml:space="preserve">          3 months.</w:t>
      </w:r>
      <w:r>
        <w:rPr>
          <w:bCs w:val="false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b w:val="false"/>
          <w:sz w:val="24"/>
          <w:szCs w:val="24"/>
        </w:rPr>
        <w:t xml:space="preserve">The main purpose of this project is to provide </w:t>
      </w:r>
      <w:r>
        <w:rPr>
          <w:b w:val="false"/>
          <w:bCs w:val="false"/>
          <w:sz w:val="24"/>
          <w:szCs w:val="24"/>
        </w:rPr>
        <w:t>online system for transporting various goods from one place to another and also viewing the customer about the current status of the cargo.</w:t>
      </w:r>
      <w:bookmarkEnd w:id="0"/>
      <w:bookmarkEnd w:id="1"/>
    </w:p>
    <w:p>
      <w:pPr>
        <w:pStyle w:val="84exhsubtitle"/>
        <w:shd w:fill="CCCCCC" w:val="clear"/>
        <w:tabs>
          <w:tab w:val="left" w:pos="4080" w:leader="none"/>
        </w:tabs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Personal Details</w:t>
      </w:r>
    </w:p>
    <w:p>
      <w:pPr>
        <w:pStyle w:val="Normal"/>
        <w:ind w:left="720" w:hanging="0"/>
        <w:jc w:val="both"/>
        <w:rPr/>
      </w:pPr>
      <w:r>
        <w:rPr>
          <w:b/>
        </w:rPr>
        <w:t>Name</w:t>
        <w:tab/>
        <w:tab/>
        <w:tab/>
        <w:t>:</w:t>
      </w:r>
      <w:r>
        <w:rPr/>
        <w:t xml:space="preserve">                   Ershad Shaik.</w:t>
      </w:r>
    </w:p>
    <w:p>
      <w:pPr>
        <w:pStyle w:val="Objective"/>
        <w:tabs>
          <w:tab w:val="left" w:pos="2880" w:leader="none"/>
        </w:tabs>
        <w:spacing w:lineRule="auto" w:line="240" w:before="240" w:after="280"/>
        <w:ind w:left="72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Father’s name</w:t>
        <w:tab/>
        <w:t xml:space="preserve">:                   </w:t>
      </w:r>
      <w:r>
        <w:rPr>
          <w:rFonts w:cs="Times New Roman" w:ascii="Times New Roman" w:hAnsi="Times New Roman"/>
          <w:sz w:val="24"/>
          <w:szCs w:val="24"/>
        </w:rPr>
        <w:t>SK Mohammad Sharif.</w:t>
      </w:r>
    </w:p>
    <w:p>
      <w:pPr>
        <w:pStyle w:val="Objective"/>
        <w:tabs>
          <w:tab w:val="left" w:pos="2880" w:leader="none"/>
          <w:tab w:val="left" w:pos="3000" w:leader="none"/>
        </w:tabs>
        <w:spacing w:lineRule="auto" w:line="240" w:before="240" w:after="28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 of birth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                  18-08-1988.</w:t>
      </w:r>
    </w:p>
    <w:p>
      <w:pPr>
        <w:pStyle w:val="Objective"/>
        <w:spacing w:lineRule="auto" w:line="240"/>
        <w:ind w:left="720" w:right="-18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Sex   </w:t>
      </w:r>
      <w:r>
        <w:rPr>
          <w:rFonts w:cs="Times New Roman" w:ascii="Times New Roman" w:hAnsi="Times New Roman"/>
          <w:b/>
          <w:caps/>
          <w:sz w:val="24"/>
          <w:szCs w:val="24"/>
        </w:rPr>
        <w:tab/>
        <w:tab/>
        <w:tab/>
        <w:t>:</w:t>
      </w:r>
      <w:r>
        <w:rPr>
          <w:rFonts w:cs="Times New Roman" w:ascii="Times New Roman" w:hAnsi="Times New Roman"/>
          <w:caps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>Male</w:t>
      </w:r>
    </w:p>
    <w:p>
      <w:pPr>
        <w:pStyle w:val="TextBody"/>
        <w:ind w:left="720" w:hanging="0"/>
        <w:jc w:val="both"/>
        <w:rPr/>
      </w:pPr>
      <w:r>
        <w:rPr>
          <w:b/>
        </w:rPr>
        <w:t>Marital status</w:t>
        <w:tab/>
      </w:r>
      <w:r>
        <w:rPr>
          <w:b/>
          <w:caps/>
        </w:rPr>
        <w:t xml:space="preserve">:                  </w:t>
      </w:r>
      <w:r>
        <w:rPr>
          <w:caps/>
        </w:rPr>
        <w:t xml:space="preserve"> </w:t>
      </w:r>
      <w:r>
        <w:rPr/>
        <w:t>Married</w:t>
      </w:r>
    </w:p>
    <w:p>
      <w:pPr>
        <w:pStyle w:val="BodyText3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Nationality</w:t>
        <w:tab/>
      </w:r>
      <w:r>
        <w:rPr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                 Indian</w:t>
      </w:r>
    </w:p>
    <w:p>
      <w:pPr>
        <w:pStyle w:val="TextBody"/>
        <w:tabs>
          <w:tab w:val="left" w:pos="3000" w:leader="none"/>
        </w:tabs>
        <w:ind w:left="720" w:hanging="0"/>
        <w:rPr/>
      </w:pPr>
      <w:r>
        <w:rPr>
          <w:b/>
        </w:rPr>
        <w:t>Languages</w:t>
      </w:r>
      <w:r>
        <w:rPr/>
        <w:t xml:space="preserve">                  </w:t>
      </w:r>
      <w:r>
        <w:rPr>
          <w:b/>
        </w:rPr>
        <w:t>:</w:t>
      </w:r>
      <w:r>
        <w:rPr>
          <w:b/>
          <w:bCs/>
        </w:rPr>
        <w:t xml:space="preserve">                   </w:t>
      </w:r>
      <w:r>
        <w:rPr/>
        <w:t>English, Telugu, Hindi, Urdu.</w:t>
      </w:r>
    </w:p>
    <w:p>
      <w:pPr>
        <w:pStyle w:val="Objective"/>
        <w:spacing w:lineRule="auto" w:line="240"/>
        <w:ind w:left="720" w:right="-1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Permanent address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                   s/o Sk Mohammad Sharif,</w:t>
      </w:r>
    </w:p>
    <w:p>
      <w:pPr>
        <w:pStyle w:val="TextBody"/>
        <w:rPr/>
      </w:pPr>
      <w:r>
        <w:rPr>
          <w:b/>
        </w:rPr>
        <w:tab/>
        <w:tab/>
        <w:tab/>
        <w:tab/>
        <w:t xml:space="preserve">                     </w:t>
      </w:r>
      <w:r>
        <w:rPr/>
        <w:t>4</w:t>
      </w:r>
      <w:r>
        <w:rPr>
          <w:vertAlign w:val="superscript"/>
        </w:rPr>
        <w:t>th</w:t>
      </w:r>
      <w:r>
        <w:rPr/>
        <w:t xml:space="preserve"> Floor, Plot No.301, Devi Gardens Appartment,</w:t>
      </w:r>
    </w:p>
    <w:p>
      <w:pPr>
        <w:pStyle w:val="TextBody"/>
        <w:rPr/>
      </w:pPr>
      <w:r>
        <w:rPr/>
        <w:tab/>
        <w:tab/>
        <w:tab/>
        <w:tab/>
        <w:tab/>
        <w:t xml:space="preserve">         Mulapeta, Nellore -524001, </w:t>
      </w:r>
    </w:p>
    <w:p>
      <w:pPr>
        <w:pStyle w:val="TextBody"/>
        <w:ind w:left="720" w:hanging="0"/>
        <w:rPr/>
      </w:pPr>
      <w:r>
        <w:rPr/>
        <w:t xml:space="preserve">                                                         </w:t>
      </w:r>
      <w:r>
        <w:rPr/>
        <w:t>Andhra Pradesh, India.</w:t>
      </w:r>
    </w:p>
    <w:p>
      <w:pPr>
        <w:pStyle w:val="84exhsubtitle"/>
        <w:shd w:fill="CCCCCC" w:val="clear"/>
        <w:spacing w:before="0" w:after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Declaration</w:t>
      </w:r>
    </w:p>
    <w:p>
      <w:pPr>
        <w:pStyle w:val="PlainText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</w:rPr>
        <w:t>I hereby declare that the information furnished above is true to the best of my knowledge.</w:t>
      </w:r>
    </w:p>
    <w:p>
      <w:pPr>
        <w:pStyle w:val="Normal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/>
      </w:pPr>
      <w:r>
        <w:rPr>
          <w:b/>
          <w:bCs/>
        </w:rPr>
        <w:t>Place:</w:t>
      </w:r>
      <w:r>
        <w:rPr/>
        <w:t xml:space="preserve">  Nellore                                                                                                     </w:t>
      </w:r>
      <w:r>
        <w:rPr>
          <w:b/>
          <w:bCs/>
        </w:rPr>
        <w:t>(Sk.Ershad)</w:t>
      </w:r>
      <w:r>
        <w:rPr>
          <w:b/>
        </w:rPr>
        <w:t xml:space="preserve">  </w:t>
      </w:r>
    </w:p>
    <w:p>
      <w:pPr>
        <w:pStyle w:val="Normal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lang w:val="en-US" w:eastAsia="en-US"/>
        </w:rPr>
      </w:pPr>
      <w:r>
        <w:rPr>
          <w:b/>
        </w:rPr>
        <w:t xml:space="preserve">Date: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214630</wp:posOffset>
                </wp:positionH>
                <wp:positionV relativeFrom="paragraph">
                  <wp:posOffset>792480</wp:posOffset>
                </wp:positionV>
                <wp:extent cx="231140" cy="21399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1399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>
                                <w:rFonts w:ascii="Latha" w:hAnsi="Latha" w:cs="Latha"/>
                                <w:sz w:val="14"/>
                              </w:rPr>
                            </w:pPr>
                            <w:r>
                              <w:rPr>
                                <w:rFonts w:cs="Latha" w:ascii="Latha" w:hAnsi="Latha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0;width:18.2pt;height:16.85pt;mso-wrap-distance-left:9.05pt;mso-wrap-distance-right:9.05pt;mso-wrap-distance-top:0pt;mso-wrap-distance-bottom:0pt;margin-top:62.4pt;mso-position-vertical-relative:text;margin-left:16.9pt;mso-position-horizontal-relative:text">
                <v:textbox>
                  <w:txbxContent>
                    <w:p>
                      <w:pPr>
                        <w:pStyle w:val="Normal"/>
                        <w:jc w:val="both"/>
                        <w:rPr>
                          <w:rFonts w:ascii="Latha" w:hAnsi="Latha" w:cs="Latha"/>
                          <w:sz w:val="14"/>
                        </w:rPr>
                      </w:pPr>
                      <w:r>
                        <w:rPr>
                          <w:rFonts w:cs="Latha" w:ascii="Latha" w:hAnsi="Latha"/>
                          <w:sz w:val="14"/>
                        </w:rPr>
                        <w:t>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Noto Sans Symbols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Lath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ind w:left="1545" w:hanging="360"/>
      </w:pPr>
      <w:rPr>
        <w:rFonts w:ascii="Noto Sans Symbols" w:hAnsi="Noto Sans Symbols" w:cs="Noto Sans Symbols" w:hint="default"/>
        <w:rFonts w:cs="Noto Sans Symbols;Times New Roman"/>
      </w:rPr>
    </w:lvl>
    <w:lvl w:ilvl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985" w:hanging="360"/>
      </w:pPr>
      <w:rPr>
        <w:rFonts w:ascii="Noto Sans Symbols" w:hAnsi="Noto Sans Symbols" w:cs="Noto Sans Symbols" w:hint="default"/>
        <w:rFonts w:cs="Noto Sans Symbols;Times New Roman"/>
      </w:rPr>
    </w:lvl>
    <w:lvl w:ilvl="3">
      <w:start w:val="1"/>
      <w:numFmt w:val="bullet"/>
      <w:lvlText w:val="●"/>
      <w:lvlJc w:val="left"/>
      <w:pPr>
        <w:ind w:left="3705" w:hanging="360"/>
      </w:pPr>
      <w:rPr>
        <w:rFonts w:ascii="Noto Sans Symbols" w:hAnsi="Noto Sans Symbols" w:cs="Noto Sans Symbols" w:hint="default"/>
        <w:rFonts w:cs="Noto Sans Symbols;Times New Roman"/>
      </w:rPr>
    </w:lvl>
    <w:lvl w:ilvl="4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145" w:hanging="360"/>
      </w:pPr>
      <w:rPr>
        <w:rFonts w:ascii="Noto Sans Symbols" w:hAnsi="Noto Sans Symbols" w:cs="Noto Sans Symbols" w:hint="default"/>
        <w:rFonts w:cs="Noto Sans Symbols;Times New Roman"/>
      </w:rPr>
    </w:lvl>
    <w:lvl w:ilvl="6">
      <w:start w:val="1"/>
      <w:numFmt w:val="bullet"/>
      <w:lvlText w:val="●"/>
      <w:lvlJc w:val="left"/>
      <w:pPr>
        <w:ind w:left="5865" w:hanging="360"/>
      </w:pPr>
      <w:rPr>
        <w:rFonts w:ascii="Noto Sans Symbols" w:hAnsi="Noto Sans Symbols" w:cs="Noto Sans Symbols" w:hint="default"/>
        <w:rFonts w:cs="Noto Sans Symbols;Times New Roman"/>
      </w:rPr>
    </w:lvl>
    <w:lvl w:ilvl="7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305" w:hanging="360"/>
      </w:pPr>
      <w:rPr>
        <w:rFonts w:ascii="Noto Sans Symbols" w:hAnsi="Noto Sans Symbols" w:cs="Noto Sans Symbols" w:hint="default"/>
        <w:rFonts w:cs="Noto Sans Symbols;Times New Roman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;Times New Roman"/>
        <w:lang w:eastAsia="en-GB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;Times New Roman"/>
        <w:lang w:eastAsia="en-GB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;Times New Roman"/>
        <w:lang w:eastAsia="en-GB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;Times New Roman"/>
        <w:lang w:eastAsia="en-GB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;Times New Roman"/>
        <w:lang w:eastAsia="en-GB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;Times New Roman"/>
        <w:lang w:eastAsia="en-GB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Angsana New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  <w:b/>
      <w:sz w:val="22"/>
      <w:szCs w:val="22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b/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b/>
      <w:sz w:val="22"/>
      <w:szCs w:val="22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24"/>
      <w:szCs w:val="24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  <w:b/>
      <w:sz w:val="22"/>
      <w:szCs w:val="22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b/>
      <w:sz w:val="22"/>
      <w:szCs w:val="22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b/>
      <w:sz w:val="22"/>
      <w:szCs w:val="22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  <w:b/>
      <w:sz w:val="22"/>
      <w:szCs w:val="22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  <w:sz w:val="24"/>
      <w:szCs w:val="24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  <w:sz w:val="24"/>
      <w:szCs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b/>
      <w:sz w:val="22"/>
      <w:szCs w:val="22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Wingdings" w:hAnsi="Wingdings" w:cs="Wingdings"/>
      <w:sz w:val="24"/>
      <w:szCs w:val="24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  <w:sz w:val="24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Noto Sans Symbols;Times New Roman" w:hAnsi="Noto Sans Symbols;Times New Roman" w:eastAsia="Noto Sans Symbols;Times New Roman" w:cs="Noto Sans Symbols;Times New Roman"/>
    </w:rPr>
  </w:style>
  <w:style w:type="character" w:styleId="WW8Num27z1">
    <w:name w:val="WW8Num27z1"/>
    <w:qFormat/>
    <w:rPr>
      <w:rFonts w:ascii="Courier New" w:hAnsi="Courier New" w:eastAsia="Courier New" w:cs="Courier New"/>
    </w:rPr>
  </w:style>
  <w:style w:type="character" w:styleId="WW8Num28z0">
    <w:name w:val="WW8Num28z0"/>
    <w:qFormat/>
    <w:rPr>
      <w:rFonts w:ascii="Noto Sans Symbols;Times New Roman" w:hAnsi="Noto Sans Symbols;Times New Roman" w:eastAsia="Noto Sans Symbols;Times New Roman" w:cs="Noto Sans Symbols;Times New Roman"/>
      <w:lang w:eastAsia="en-GB"/>
    </w:rPr>
  </w:style>
  <w:style w:type="character" w:styleId="WW8Num28z1">
    <w:name w:val="WW8Num28z1"/>
    <w:qFormat/>
    <w:rPr>
      <w:rFonts w:ascii="Courier New" w:hAnsi="Courier New" w:eastAsia="Courier New" w:cs="Courier New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b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Arial" w:hAnsi="Arial" w:eastAsia="Arial" w:cs="Aria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  <w:b/>
      <w:sz w:val="22"/>
      <w:szCs w:val="22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Wingdings" w:hAnsi="Wingdings" w:cs="Wingdings"/>
      <w:b/>
      <w:sz w:val="22"/>
      <w:szCs w:val="22"/>
    </w:rPr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  <w:sz w:val="24"/>
      <w:szCs w:val="24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rFonts w:ascii="Wingdings" w:hAnsi="Wingdings" w:cs="Wingdings"/>
      <w:sz w:val="24"/>
      <w:szCs w:val="24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Wingdings" w:hAnsi="Wingdings" w:cs="Wingdings"/>
      <w:b/>
      <w:sz w:val="22"/>
      <w:szCs w:val="22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Wingdings" w:hAnsi="Wingdings" w:cs="Wingdings"/>
      <w:color w:val="000000"/>
      <w:sz w:val="24"/>
      <w:szCs w:val="24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>
      <w:b/>
    </w:rPr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Wingdings" w:hAnsi="Wingdings" w:cs="Wingdings"/>
      <w:sz w:val="24"/>
      <w:szCs w:val="24"/>
    </w:rPr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DefaultParagraphFont">
    <w:name w:val="Default Paragraph Font"/>
    <w:qFormat/>
    <w:rPr/>
  </w:style>
  <w:style w:type="character" w:styleId="BodyText3Char">
    <w:name w:val="Body Text 3 Char"/>
    <w:basedOn w:val="DefaultParagraphFont"/>
    <w:qFormat/>
    <w:rPr>
      <w:sz w:val="16"/>
      <w:szCs w:val="16"/>
      <w:lang w:bidi="ar-SA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Angsana New"/>
      <w:b/>
      <w:bCs/>
      <w:sz w:val="26"/>
      <w:szCs w:val="26"/>
      <w:lang w:bidi="ar-SA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Heading5Char">
    <w:name w:val="Heading 5 Char"/>
    <w:basedOn w:val="DefaultParagraphFont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" w:hAnsi="Arial" w:cs="Arial"/>
      <w:sz w:val="20"/>
      <w:szCs w:val="20"/>
    </w:rPr>
  </w:style>
  <w:style w:type="paragraph" w:styleId="SectionTitle">
    <w:name w:val="Section Title"/>
    <w:basedOn w:val="Normal"/>
    <w:next w:val="Normal"/>
    <w:qFormat/>
    <w:pPr>
      <w:tabs>
        <w:tab w:val="left" w:pos="2880" w:leader="none"/>
      </w:tabs>
      <w:spacing w:lineRule="atLeast" w:line="220" w:before="220" w:after="0"/>
      <w:jc w:val="both"/>
    </w:pPr>
    <w:rPr>
      <w:b/>
      <w:bCs/>
      <w:spacing w:val="-10"/>
      <w:u w:val="single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84exhsubtitle">
    <w:name w:val="84 exh subtitle"/>
    <w:basedOn w:val="Normal"/>
    <w:next w:val="Normal"/>
    <w:qFormat/>
    <w:pPr>
      <w:spacing w:before="100" w:after="0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rshad.august1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2018-05-30T10:58:00Z</dcterms:created>
  <dc:creator>gowtham</dc:creator>
  <dc:description/>
  <cp:keywords/>
  <dc:language>en-US</dc:language>
  <cp:lastModifiedBy>DESKTOP</cp:lastModifiedBy>
  <dcterms:modified xsi:type="dcterms:W3CDTF">2018-12-17T15:29:00Z</dcterms:modified>
  <cp:revision>36</cp:revision>
  <dc:subject/>
  <dc:title>Resume</dc:title>
</cp:coreProperties>
</file>