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2"/>
        <w:ind w:right="3889"/>
        <w:jc w:val="center"/>
        <w:rPr>
          <w:b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6096000</wp:posOffset>
            </wp:positionH>
            <wp:positionV relativeFrom="paragraph">
              <wp:posOffset>460359</wp:posOffset>
            </wp:positionV>
            <wp:extent cx="1014983" cy="134112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983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CURRICULAM VITAE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spacing w:before="253"/>
        <w:ind w:left="100" w:right="0" w:firstLine="0"/>
        <w:jc w:val="left"/>
        <w:rPr>
          <w:rFonts w:ascii="Cambria"/>
          <w:b/>
          <w:sz w:val="27"/>
        </w:rPr>
      </w:pPr>
      <w:r>
        <w:rPr>
          <w:rFonts w:ascii="Cambria"/>
          <w:b/>
          <w:sz w:val="27"/>
          <w:u w:val="single"/>
        </w:rPr>
        <w:t>REESHI CHAUHAN</w:t>
      </w:r>
    </w:p>
    <w:p>
      <w:pPr>
        <w:tabs>
          <w:tab w:pos="1502" w:val="left" w:leader="none"/>
        </w:tabs>
        <w:spacing w:line="245" w:lineRule="exact" w:before="249"/>
        <w:ind w:left="100" w:right="0" w:firstLine="0"/>
        <w:jc w:val="left"/>
        <w:rPr>
          <w:rFonts w:ascii="Cambria"/>
          <w:sz w:val="21"/>
        </w:rPr>
      </w:pPr>
      <w:r>
        <w:rPr>
          <w:rFonts w:ascii="Cambria"/>
          <w:b/>
          <w:sz w:val="21"/>
        </w:rPr>
        <w:t>Address:</w:t>
        <w:tab/>
      </w:r>
      <w:r>
        <w:rPr>
          <w:rFonts w:ascii="Cambria"/>
          <w:sz w:val="21"/>
        </w:rPr>
        <w:t>H. No.</w:t>
      </w:r>
      <w:r>
        <w:rPr>
          <w:rFonts w:ascii="Cambria"/>
          <w:spacing w:val="2"/>
          <w:sz w:val="21"/>
        </w:rPr>
        <w:t> </w:t>
      </w:r>
      <w:r>
        <w:rPr>
          <w:rFonts w:ascii="Cambria"/>
          <w:sz w:val="21"/>
        </w:rPr>
        <w:t>D-340</w:t>
      </w:r>
    </w:p>
    <w:p>
      <w:pPr>
        <w:tabs>
          <w:tab w:pos="7809" w:val="left" w:leader="none"/>
        </w:tabs>
        <w:spacing w:line="245" w:lineRule="exact" w:before="0"/>
        <w:ind w:left="1502" w:right="0" w:firstLine="0"/>
        <w:jc w:val="left"/>
        <w:rPr>
          <w:rFonts w:ascii="Cambria"/>
          <w:b/>
          <w:sz w:val="21"/>
        </w:rPr>
      </w:pPr>
      <w:r>
        <w:rPr>
          <w:rFonts w:ascii="Cambria"/>
          <w:sz w:val="21"/>
        </w:rPr>
        <w:t>J.J.</w:t>
      </w:r>
      <w:r>
        <w:rPr>
          <w:rFonts w:ascii="Cambria"/>
          <w:spacing w:val="8"/>
          <w:sz w:val="21"/>
        </w:rPr>
        <w:t> </w:t>
      </w:r>
      <w:r>
        <w:rPr>
          <w:rFonts w:ascii="Cambria"/>
          <w:sz w:val="21"/>
        </w:rPr>
        <w:t>Colony,</w:t>
      </w:r>
      <w:r>
        <w:rPr>
          <w:rFonts w:ascii="Cambria"/>
          <w:spacing w:val="-3"/>
          <w:sz w:val="21"/>
        </w:rPr>
        <w:t> </w:t>
      </w:r>
      <w:r>
        <w:rPr>
          <w:rFonts w:ascii="Cambria"/>
          <w:sz w:val="21"/>
        </w:rPr>
        <w:t>Bawana</w:t>
        <w:tab/>
      </w:r>
      <w:r>
        <w:rPr>
          <w:rFonts w:ascii="Cambria"/>
          <w:b/>
          <w:sz w:val="21"/>
        </w:rPr>
        <w:t>ELECTRONICS</w:t>
      </w:r>
      <w:r>
        <w:rPr>
          <w:rFonts w:ascii="Cambria"/>
          <w:b/>
          <w:spacing w:val="4"/>
          <w:sz w:val="21"/>
        </w:rPr>
        <w:t> </w:t>
      </w:r>
      <w:r>
        <w:rPr>
          <w:rFonts w:ascii="Cambria"/>
          <w:b/>
          <w:sz w:val="21"/>
        </w:rPr>
        <w:t>TECHNICIAN</w:t>
      </w:r>
    </w:p>
    <w:p>
      <w:pPr>
        <w:spacing w:before="8"/>
        <w:ind w:left="1521" w:right="0" w:firstLine="0"/>
        <w:jc w:val="left"/>
        <w:rPr>
          <w:rFonts w:ascii="Cambria"/>
          <w:sz w:val="21"/>
        </w:rPr>
      </w:pPr>
      <w:r>
        <w:rPr>
          <w:rFonts w:ascii="Cambria"/>
          <w:sz w:val="21"/>
        </w:rPr>
        <w:t>New Delhi-110039</w:t>
      </w:r>
    </w:p>
    <w:p>
      <w:pPr>
        <w:tabs>
          <w:tab w:pos="2691" w:val="right" w:leader="none"/>
        </w:tabs>
        <w:spacing w:before="3"/>
        <w:ind w:left="100" w:right="0" w:firstLine="0"/>
        <w:jc w:val="left"/>
        <w:rPr>
          <w:rFonts w:ascii="Cambria"/>
          <w:sz w:val="21"/>
        </w:rPr>
      </w:pPr>
      <w:r>
        <w:rPr>
          <w:rFonts w:ascii="Cambria"/>
          <w:b/>
          <w:sz w:val="21"/>
        </w:rPr>
        <w:t>Phone:</w:t>
        <w:tab/>
      </w:r>
      <w:r>
        <w:rPr>
          <w:rFonts w:ascii="Cambria"/>
          <w:sz w:val="21"/>
        </w:rPr>
        <w:t>8447287329</w:t>
      </w:r>
    </w:p>
    <w:p>
      <w:pPr>
        <w:tabs>
          <w:tab w:pos="1502" w:val="left" w:leader="none"/>
        </w:tabs>
        <w:spacing w:before="4"/>
        <w:ind w:left="100" w:right="0" w:firstLine="0"/>
        <w:jc w:val="left"/>
        <w:rPr>
          <w:rFonts w:ascii="Cambria"/>
          <w:sz w:val="21"/>
        </w:rPr>
      </w:pPr>
      <w:r>
        <w:rPr>
          <w:rFonts w:ascii="Cambria"/>
          <w:b/>
          <w:sz w:val="21"/>
        </w:rPr>
        <w:t>Email</w:t>
      </w:r>
      <w:r>
        <w:rPr>
          <w:rFonts w:ascii="Cambria"/>
          <w:b/>
          <w:spacing w:val="6"/>
          <w:sz w:val="21"/>
        </w:rPr>
        <w:t> </w:t>
      </w:r>
      <w:r>
        <w:rPr>
          <w:rFonts w:ascii="Cambria"/>
          <w:b/>
          <w:sz w:val="21"/>
        </w:rPr>
        <w:t>ID</w:t>
      </w:r>
      <w:r>
        <w:rPr>
          <w:rFonts w:ascii="Cambria"/>
          <w:sz w:val="21"/>
        </w:rPr>
        <w:t>:</w:t>
        <w:tab/>
      </w:r>
      <w:hyperlink r:id="rId6">
        <w:r>
          <w:rPr>
            <w:rFonts w:ascii="Cambria"/>
            <w:color w:val="0000FF"/>
            <w:sz w:val="21"/>
            <w:u w:val="single" w:color="0000FF"/>
          </w:rPr>
          <w:t>rschauhan637@gmail.com</w:t>
        </w:r>
      </w:hyperlink>
    </w:p>
    <w:p>
      <w:pPr>
        <w:pStyle w:val="BodyText"/>
        <w:spacing w:before="11"/>
        <w:rPr>
          <w:rFonts w:ascii="Cambria"/>
          <w:sz w:val="22"/>
        </w:rPr>
      </w:pPr>
    </w:p>
    <w:p>
      <w:pPr>
        <w:spacing w:before="0"/>
        <w:ind w:left="100" w:right="0" w:firstLine="0"/>
        <w:jc w:val="left"/>
        <w:rPr>
          <w:b/>
          <w:sz w:val="21"/>
        </w:rPr>
      </w:pPr>
      <w:r>
        <w:rPr>
          <w:b/>
          <w:sz w:val="21"/>
          <w:u w:val="single"/>
        </w:rPr>
        <w:t>OBJECTIVE</w:t>
      </w:r>
    </w:p>
    <w:p>
      <w:pPr>
        <w:pStyle w:val="BodyText"/>
        <w:spacing w:line="280" w:lineRule="auto" w:before="104"/>
        <w:ind w:left="100" w:right="105" w:firstLine="700"/>
        <w:jc w:val="both"/>
        <w:rPr>
          <w:b w:val="0"/>
        </w:rPr>
      </w:pPr>
      <w:r>
        <w:rPr>
          <w:b w:val="0"/>
        </w:rPr>
        <w:t>To utilize my technical skills for achieving the target and developing the best performance in the organization. I would like to implement my innovative ideas, skills, and creativity for accomplishing the projects.</w:t>
      </w:r>
    </w:p>
    <w:p>
      <w:pPr>
        <w:spacing w:before="36"/>
        <w:ind w:left="100" w:right="0" w:firstLine="0"/>
        <w:jc w:val="left"/>
        <w:rPr>
          <w:b/>
          <w:sz w:val="21"/>
        </w:rPr>
      </w:pPr>
      <w:r>
        <w:rPr>
          <w:b/>
          <w:sz w:val="21"/>
          <w:u w:val="single"/>
        </w:rPr>
        <w:t>EDUCATIONAL QUALIFICATION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</w:tabs>
        <w:spacing w:line="240" w:lineRule="auto" w:before="0" w:after="0"/>
        <w:ind w:left="801" w:right="0" w:hanging="350"/>
        <w:jc w:val="left"/>
        <w:rPr>
          <w:b w:val="0"/>
          <w:sz w:val="23"/>
        </w:rPr>
      </w:pPr>
      <w:r>
        <w:rPr>
          <w:b w:val="0"/>
          <w:sz w:val="23"/>
        </w:rPr>
        <w:t>HSC from UP Board</w:t>
      </w:r>
      <w:r>
        <w:rPr>
          <w:b w:val="0"/>
          <w:spacing w:val="6"/>
          <w:sz w:val="23"/>
        </w:rPr>
        <w:t> </w:t>
      </w:r>
      <w:r>
        <w:rPr>
          <w:b w:val="0"/>
          <w:sz w:val="23"/>
        </w:rPr>
        <w:t>(2006-2008)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</w:tabs>
        <w:spacing w:line="278" w:lineRule="auto" w:before="52" w:after="0"/>
        <w:ind w:left="801" w:right="353" w:hanging="350"/>
        <w:jc w:val="left"/>
        <w:rPr>
          <w:b w:val="0"/>
          <w:sz w:val="23"/>
        </w:rPr>
      </w:pPr>
      <w:r>
        <w:rPr>
          <w:b w:val="0"/>
          <w:sz w:val="23"/>
        </w:rPr>
        <w:t>Diploma in Electronics &amp; Communication Engg. From Punjab State Board Of Technical Education &amp; Industrial Training, Chandigarh, Punjab</w:t>
      </w:r>
      <w:r>
        <w:rPr>
          <w:b w:val="0"/>
          <w:spacing w:val="48"/>
          <w:sz w:val="23"/>
        </w:rPr>
        <w:t> </w:t>
      </w:r>
      <w:r>
        <w:rPr>
          <w:b w:val="0"/>
          <w:sz w:val="23"/>
        </w:rPr>
        <w:t>(2008-2011).</w:t>
      </w:r>
    </w:p>
    <w:p>
      <w:pPr>
        <w:pStyle w:val="BodyText"/>
        <w:spacing w:before="3"/>
        <w:rPr>
          <w:b w:val="0"/>
          <w:sz w:val="28"/>
        </w:rPr>
      </w:pPr>
    </w:p>
    <w:p>
      <w:pPr>
        <w:spacing w:before="0"/>
        <w:ind w:left="100" w:right="0" w:firstLine="0"/>
        <w:jc w:val="left"/>
        <w:rPr>
          <w:b/>
          <w:sz w:val="21"/>
        </w:rPr>
      </w:pPr>
      <w:r>
        <w:rPr>
          <w:b/>
          <w:sz w:val="21"/>
          <w:u w:val="single"/>
        </w:rPr>
        <w:t>AUTOMATION EXPOSURE AT SOFTCON INDIA PVT. LTD.</w:t>
      </w:r>
    </w:p>
    <w:p>
      <w:pPr>
        <w:pStyle w:val="BodyText"/>
        <w:spacing w:before="9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</w:tabs>
        <w:spacing w:line="213" w:lineRule="auto" w:before="129" w:after="0"/>
        <w:ind w:left="801" w:right="109" w:hanging="350"/>
        <w:jc w:val="left"/>
        <w:rPr>
          <w:b w:val="0"/>
          <w:sz w:val="23"/>
        </w:rPr>
      </w:pPr>
      <w:r>
        <w:rPr>
          <w:b/>
          <w:sz w:val="21"/>
        </w:rPr>
        <w:t>PLCs: </w:t>
      </w:r>
      <w:r>
        <w:rPr>
          <w:b w:val="0"/>
          <w:sz w:val="23"/>
        </w:rPr>
        <w:t>Allen Bradley (Micrologix1000, SLC 5/03), Siemens (S7-200, S7-300), Modicon (TSX Micro 3705) &amp; Mitsubishi</w:t>
      </w:r>
      <w:r>
        <w:rPr>
          <w:b w:val="0"/>
          <w:spacing w:val="6"/>
          <w:sz w:val="23"/>
        </w:rPr>
        <w:t> </w:t>
      </w:r>
      <w:r>
        <w:rPr>
          <w:b w:val="0"/>
          <w:sz w:val="23"/>
        </w:rPr>
        <w:t>(FX-series)</w:t>
      </w:r>
    </w:p>
    <w:p>
      <w:pPr>
        <w:pStyle w:val="BodyText"/>
        <w:spacing w:line="269" w:lineRule="exact"/>
        <w:ind w:left="513"/>
        <w:rPr>
          <w:b w:val="0"/>
        </w:rPr>
      </w:pPr>
      <w:r>
        <w:rPr>
          <w:b w:val="0"/>
        </w:rPr>
        <w:t>Ladder &amp; Logic Development Wiring &amp; Troubleshooting.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</w:tabs>
        <w:spacing w:line="284" w:lineRule="exact" w:before="0" w:after="0"/>
        <w:ind w:left="801" w:right="0" w:hanging="350"/>
        <w:jc w:val="left"/>
        <w:rPr>
          <w:b w:val="0"/>
          <w:sz w:val="23"/>
        </w:rPr>
      </w:pPr>
      <w:r>
        <w:rPr>
          <w:b/>
          <w:sz w:val="23"/>
        </w:rPr>
        <w:t>SCADA: </w:t>
      </w:r>
      <w:r>
        <w:rPr>
          <w:b w:val="0"/>
          <w:sz w:val="23"/>
        </w:rPr>
        <w:t>Wonder ware’s In touch, RS View, Application &amp;</w:t>
      </w:r>
      <w:r>
        <w:rPr>
          <w:b w:val="0"/>
          <w:spacing w:val="34"/>
          <w:sz w:val="23"/>
        </w:rPr>
        <w:t> </w:t>
      </w:r>
      <w:r>
        <w:rPr>
          <w:b w:val="0"/>
          <w:sz w:val="23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  <w:tab w:pos="1939" w:val="left" w:leader="none"/>
          <w:tab w:pos="4243" w:val="left" w:leader="none"/>
          <w:tab w:pos="5174" w:val="left" w:leader="none"/>
          <w:tab w:pos="7204" w:val="left" w:leader="none"/>
          <w:tab w:pos="7981" w:val="left" w:leader="none"/>
          <w:tab w:pos="9047" w:val="left" w:leader="none"/>
          <w:tab w:pos="9786" w:val="left" w:leader="none"/>
        </w:tabs>
        <w:spacing w:line="218" w:lineRule="auto" w:before="68" w:after="0"/>
        <w:ind w:left="801" w:right="102" w:hanging="350"/>
        <w:jc w:val="left"/>
        <w:rPr>
          <w:b w:val="0"/>
          <w:sz w:val="23"/>
        </w:rPr>
      </w:pPr>
      <w:r>
        <w:rPr>
          <w:b/>
          <w:sz w:val="23"/>
        </w:rPr>
        <w:t>Process</w:t>
        <w:tab/>
        <w:t>Instrumentation:</w:t>
        <w:tab/>
      </w:r>
      <w:r>
        <w:rPr>
          <w:b w:val="0"/>
          <w:sz w:val="23"/>
        </w:rPr>
        <w:t>RTDS,</w:t>
        <w:tab/>
        <w:t>Thermocouples,</w:t>
        <w:tab/>
        <w:t>Level</w:t>
        <w:tab/>
        <w:t>Sensor,</w:t>
        <w:tab/>
        <w:t>Flow</w:t>
        <w:tab/>
      </w:r>
      <w:r>
        <w:rPr>
          <w:b w:val="0"/>
          <w:spacing w:val="-3"/>
          <w:sz w:val="23"/>
        </w:rPr>
        <w:t>sensor, </w:t>
      </w:r>
      <w:r>
        <w:rPr>
          <w:b w:val="0"/>
          <w:sz w:val="23"/>
        </w:rPr>
        <w:t>Proximity Sensors, Relays, Contactors, Thermal overload</w:t>
      </w:r>
      <w:r>
        <w:rPr>
          <w:b w:val="0"/>
          <w:spacing w:val="8"/>
          <w:sz w:val="23"/>
        </w:rPr>
        <w:t> </w:t>
      </w:r>
      <w:r>
        <w:rPr>
          <w:b w:val="0"/>
          <w:sz w:val="23"/>
        </w:rPr>
        <w:t>relays.</w:t>
      </w:r>
    </w:p>
    <w:p>
      <w:pPr>
        <w:pStyle w:val="ListParagraph"/>
        <w:numPr>
          <w:ilvl w:val="0"/>
          <w:numId w:val="1"/>
        </w:numPr>
        <w:tabs>
          <w:tab w:pos="802" w:val="left" w:leader="none"/>
        </w:tabs>
        <w:spacing w:line="223" w:lineRule="auto" w:before="61" w:after="0"/>
        <w:ind w:left="801" w:right="100" w:hanging="350"/>
        <w:jc w:val="both"/>
        <w:rPr>
          <w:b w:val="0"/>
          <w:sz w:val="23"/>
        </w:rPr>
      </w:pPr>
      <w:r>
        <w:rPr>
          <w:b/>
          <w:sz w:val="23"/>
        </w:rPr>
        <w:t>Motors/ Starters/ Control Circuits: </w:t>
      </w:r>
      <w:r>
        <w:rPr>
          <w:b w:val="0"/>
          <w:sz w:val="23"/>
        </w:rPr>
        <w:t>Induction Motors, Torque/ Speed characteristics, Star Delta Starters, DOL Starters, Reversing starters, interlocking circuits, Wiring. Knowledge of PLC wiring, source &amp; sink</w:t>
      </w:r>
      <w:r>
        <w:rPr>
          <w:b w:val="0"/>
          <w:spacing w:val="28"/>
          <w:sz w:val="23"/>
        </w:rPr>
        <w:t> </w:t>
      </w:r>
      <w:r>
        <w:rPr>
          <w:b w:val="0"/>
          <w:sz w:val="23"/>
        </w:rPr>
        <w:t>concepts.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</w:tabs>
        <w:spacing w:line="218" w:lineRule="auto" w:before="69" w:after="0"/>
        <w:ind w:left="801" w:right="105" w:hanging="350"/>
        <w:jc w:val="left"/>
        <w:rPr>
          <w:b w:val="0"/>
          <w:sz w:val="23"/>
        </w:rPr>
      </w:pPr>
      <w:r>
        <w:rPr>
          <w:b/>
          <w:sz w:val="23"/>
        </w:rPr>
        <w:t>Variable Speed Drive: </w:t>
      </w:r>
      <w:r>
        <w:rPr>
          <w:b w:val="0"/>
          <w:sz w:val="23"/>
        </w:rPr>
        <w:t>Knowledge of Programming, its Variable speed &amp; Torque Characteristics, Energy saving</w:t>
      </w:r>
      <w:r>
        <w:rPr>
          <w:b w:val="0"/>
          <w:spacing w:val="4"/>
          <w:sz w:val="23"/>
        </w:rPr>
        <w:t> </w:t>
      </w:r>
      <w:r>
        <w:rPr>
          <w:b w:val="0"/>
          <w:sz w:val="23"/>
        </w:rPr>
        <w:t>concepts.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</w:tabs>
        <w:spacing w:line="242" w:lineRule="auto" w:before="2" w:after="0"/>
        <w:ind w:left="801" w:right="161" w:hanging="350"/>
        <w:jc w:val="left"/>
        <w:rPr>
          <w:b w:val="0"/>
          <w:sz w:val="23"/>
        </w:rPr>
      </w:pPr>
      <w:r>
        <w:rPr>
          <w:b/>
          <w:sz w:val="23"/>
        </w:rPr>
        <w:t>HMI (panel View 300 Micro): </w:t>
      </w:r>
      <w:r>
        <w:rPr>
          <w:b w:val="0"/>
          <w:sz w:val="23"/>
        </w:rPr>
        <w:t>Creating Applications, Downloading / Uploading Program, Communication with</w:t>
      </w:r>
      <w:r>
        <w:rPr>
          <w:b w:val="0"/>
          <w:spacing w:val="6"/>
          <w:sz w:val="23"/>
        </w:rPr>
        <w:t> </w:t>
      </w:r>
      <w:r>
        <w:rPr>
          <w:b w:val="0"/>
          <w:sz w:val="23"/>
        </w:rPr>
        <w:t>PLC.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</w:tabs>
        <w:spacing w:line="247" w:lineRule="auto" w:before="0" w:after="0"/>
        <w:ind w:left="801" w:right="109" w:hanging="350"/>
        <w:jc w:val="left"/>
        <w:rPr>
          <w:b w:val="0"/>
          <w:sz w:val="23"/>
        </w:rPr>
      </w:pPr>
      <w:r>
        <w:rPr>
          <w:b/>
          <w:sz w:val="23"/>
        </w:rPr>
        <w:t>DCS: </w:t>
      </w:r>
      <w:r>
        <w:rPr>
          <w:b w:val="0"/>
          <w:i/>
          <w:sz w:val="23"/>
        </w:rPr>
        <w:t>Flexlogix, </w:t>
      </w:r>
      <w:r>
        <w:rPr>
          <w:b w:val="0"/>
          <w:sz w:val="23"/>
        </w:rPr>
        <w:t>Introduction </w:t>
      </w:r>
      <w:r>
        <w:rPr>
          <w:b w:val="0"/>
          <w:spacing w:val="3"/>
          <w:sz w:val="23"/>
        </w:rPr>
        <w:t>to </w:t>
      </w:r>
      <w:r>
        <w:rPr>
          <w:b w:val="0"/>
          <w:sz w:val="23"/>
        </w:rPr>
        <w:t>DCS Hardware, Application and hands on practical on DCS.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</w:tabs>
        <w:spacing w:line="213" w:lineRule="auto" w:before="61" w:after="0"/>
        <w:ind w:left="801" w:right="102" w:hanging="350"/>
        <w:jc w:val="left"/>
        <w:rPr>
          <w:b w:val="0"/>
          <w:sz w:val="23"/>
        </w:rPr>
      </w:pPr>
      <w:r>
        <w:rPr>
          <w:b/>
          <w:sz w:val="23"/>
        </w:rPr>
        <w:t>Panel Designing: </w:t>
      </w:r>
      <w:r>
        <w:rPr>
          <w:b w:val="0"/>
          <w:sz w:val="23"/>
        </w:rPr>
        <w:t>Contactor sizing and Bus </w:t>
      </w:r>
      <w:r>
        <w:rPr>
          <w:b w:val="0"/>
          <w:spacing w:val="-3"/>
          <w:sz w:val="23"/>
        </w:rPr>
        <w:t>bar </w:t>
      </w:r>
      <w:r>
        <w:rPr>
          <w:b w:val="0"/>
          <w:sz w:val="23"/>
        </w:rPr>
        <w:t>sizing, Load calculation and Panel protections</w:t>
      </w:r>
      <w:r>
        <w:rPr>
          <w:b w:val="0"/>
          <w:spacing w:val="-4"/>
          <w:sz w:val="23"/>
        </w:rPr>
        <w:t> </w:t>
      </w:r>
      <w:r>
        <w:rPr>
          <w:b w:val="0"/>
          <w:sz w:val="23"/>
        </w:rPr>
        <w:t>etc.</w:t>
      </w:r>
    </w:p>
    <w:p>
      <w:pPr>
        <w:spacing w:after="0" w:line="213" w:lineRule="auto"/>
        <w:jc w:val="left"/>
        <w:rPr>
          <w:sz w:val="23"/>
        </w:rPr>
        <w:sectPr>
          <w:type w:val="continuous"/>
          <w:pgSz w:w="11900" w:h="16840"/>
          <w:pgMar w:top="1340" w:bottom="280" w:left="600" w:right="580"/>
        </w:sectPr>
      </w:pPr>
    </w:p>
    <w:p>
      <w:pPr>
        <w:spacing w:before="85"/>
        <w:ind w:left="100" w:right="0" w:firstLine="0"/>
        <w:jc w:val="left"/>
        <w:rPr>
          <w:b/>
          <w:sz w:val="21"/>
        </w:rPr>
      </w:pPr>
      <w:r>
        <w:rPr>
          <w:b/>
          <w:sz w:val="21"/>
          <w:u w:val="single"/>
        </w:rPr>
        <w:t>PROJECT TRAINEE 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</w:tabs>
        <w:spacing w:line="240" w:lineRule="auto" w:before="1" w:after="0"/>
        <w:ind w:left="801" w:right="0" w:hanging="35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Home Security</w:t>
      </w:r>
      <w:r>
        <w:rPr>
          <w:rFonts w:ascii="Cambria" w:hAnsi="Cambria"/>
          <w:spacing w:val="7"/>
          <w:sz w:val="23"/>
        </w:rPr>
        <w:t> </w:t>
      </w:r>
      <w:r>
        <w:rPr>
          <w:rFonts w:ascii="Cambria" w:hAnsi="Cambria"/>
          <w:sz w:val="23"/>
        </w:rPr>
        <w:t>System.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  <w:tab w:pos="802" w:val="left" w:leader="none"/>
        </w:tabs>
        <w:spacing w:line="240" w:lineRule="auto" w:before="5" w:after="0"/>
        <w:ind w:left="801" w:right="0" w:hanging="350"/>
        <w:jc w:val="left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One month trainee in</w:t>
      </w:r>
      <w:r>
        <w:rPr>
          <w:rFonts w:ascii="Cambria" w:hAnsi="Cambria"/>
          <w:spacing w:val="4"/>
          <w:sz w:val="23"/>
        </w:rPr>
        <w:t> </w:t>
      </w:r>
      <w:r>
        <w:rPr>
          <w:rFonts w:ascii="Cambria" w:hAnsi="Cambria"/>
          <w:sz w:val="23"/>
        </w:rPr>
        <w:t>BSNL</w:t>
      </w:r>
    </w:p>
    <w:p>
      <w:pPr>
        <w:spacing w:before="250"/>
        <w:ind w:left="100" w:right="0" w:firstLine="0"/>
        <w:jc w:val="left"/>
        <w:rPr>
          <w:b/>
          <w:sz w:val="21"/>
        </w:rPr>
      </w:pPr>
      <w:r>
        <w:rPr/>
        <w:pict>
          <v:rect style="position:absolute;margin-left:170.639999pt;margin-top:34.880154pt;width:.96pt;height:.96pt;mso-position-horizontal-relative:page;mso-position-vertical-relative:paragraph;z-index:-4264" filled="true" fillcolor="#000000" stroked="false">
            <v:fill type="solid"/>
            <w10:wrap type="none"/>
          </v:rect>
        </w:pict>
      </w:r>
      <w:r>
        <w:rPr/>
        <w:pict>
          <v:rect style="position:absolute;margin-left:297.359985pt;margin-top:34.880154pt;width:.96pt;height:.96pt;mso-position-horizontal-relative:page;mso-position-vertical-relative:paragraph;z-index:-4240" filled="true" fillcolor="#000000" stroked="false">
            <v:fill type="solid"/>
            <w10:wrap type="none"/>
          </v:rect>
        </w:pict>
      </w:r>
      <w:r>
        <w:rPr/>
        <w:pict>
          <v:rect style="position:absolute;margin-left:424.079987pt;margin-top:34.880154pt;width:1.2pt;height:.96pt;mso-position-horizontal-relative:page;mso-position-vertical-relative:paragraph;z-index:-4216" filled="true" fillcolor="#000000" stroked="false">
            <v:fill type="solid"/>
            <w10:wrap type="none"/>
          </v:rect>
        </w:pict>
      </w:r>
      <w:r>
        <w:rPr/>
        <w:pict>
          <v:rect style="position:absolute;margin-left:551.280029pt;margin-top:34.880154pt;width:.96pt;height:.96pt;mso-position-horizontal-relative:page;mso-position-vertical-relative:paragraph;z-index:-4192" filled="true" fillcolor="#000000" stroked="false">
            <v:fill type="solid"/>
            <w10:wrap type="none"/>
          </v:rect>
        </w:pict>
      </w:r>
      <w:r>
        <w:rPr>
          <w:b/>
          <w:sz w:val="21"/>
          <w:u w:val="single"/>
        </w:rPr>
        <w:t>WORK EXPERIENCES</w:t>
      </w:r>
    </w:p>
    <w:p>
      <w:pPr>
        <w:pStyle w:val="BodyText"/>
        <w:rPr>
          <w:b/>
          <w:sz w:val="11"/>
        </w:rPr>
      </w:pPr>
    </w:p>
    <w:tbl>
      <w:tblPr>
        <w:tblW w:w="0" w:type="auto"/>
        <w:jc w:val="left"/>
        <w:tblInd w:w="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8"/>
        <w:gridCol w:w="2530"/>
        <w:gridCol w:w="2530"/>
        <w:gridCol w:w="2554"/>
      </w:tblGrid>
      <w:tr>
        <w:trPr>
          <w:trHeight w:val="239" w:hRule="atLeast"/>
        </w:trPr>
        <w:tc>
          <w:tcPr>
            <w:tcW w:w="2568" w:type="dxa"/>
          </w:tcPr>
          <w:p>
            <w:pPr>
              <w:pStyle w:val="TableParagraph"/>
              <w:ind w:left="12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ORGANISATION</w:t>
            </w:r>
          </w:p>
        </w:tc>
        <w:tc>
          <w:tcPr>
            <w:tcW w:w="253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INDUSTRY</w:t>
            </w:r>
          </w:p>
        </w:tc>
        <w:tc>
          <w:tcPr>
            <w:tcW w:w="2530" w:type="dxa"/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ROLE</w:t>
            </w:r>
          </w:p>
        </w:tc>
        <w:tc>
          <w:tcPr>
            <w:tcW w:w="2554" w:type="dxa"/>
          </w:tcPr>
          <w:p>
            <w:pPr>
              <w:pStyle w:val="TableParagraph"/>
              <w:ind w:left="9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YEAR</w:t>
            </w:r>
          </w:p>
        </w:tc>
      </w:tr>
      <w:tr>
        <w:trPr>
          <w:trHeight w:val="603" w:hRule="atLeast"/>
        </w:trPr>
        <w:tc>
          <w:tcPr>
            <w:tcW w:w="2568" w:type="dxa"/>
          </w:tcPr>
          <w:p>
            <w:pPr>
              <w:pStyle w:val="TableParagraph"/>
              <w:spacing w:line="244" w:lineRule="exact" w:before="111"/>
              <w:ind w:left="124" w:right="75"/>
              <w:rPr>
                <w:b/>
                <w:sz w:val="19"/>
              </w:rPr>
            </w:pPr>
            <w:r>
              <w:rPr>
                <w:sz w:val="23"/>
              </w:rPr>
              <w:t>Signals &amp; Systems(I) Pvt. ltd</w:t>
            </w:r>
            <w:r>
              <w:rPr>
                <w:b/>
                <w:sz w:val="19"/>
              </w:rPr>
              <w:t>.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 w:before="75"/>
              <w:rPr>
                <w:sz w:val="23"/>
              </w:rPr>
            </w:pPr>
            <w:r>
              <w:rPr>
                <w:sz w:val="23"/>
              </w:rPr>
              <w:t>Power &amp; utility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 w:before="75"/>
              <w:ind w:left="95"/>
              <w:rPr>
                <w:sz w:val="23"/>
              </w:rPr>
            </w:pPr>
            <w:r>
              <w:rPr>
                <w:sz w:val="23"/>
              </w:rPr>
              <w:t>Technician</w:t>
            </w:r>
          </w:p>
        </w:tc>
        <w:tc>
          <w:tcPr>
            <w:tcW w:w="2554" w:type="dxa"/>
          </w:tcPr>
          <w:p>
            <w:pPr>
              <w:pStyle w:val="TableParagraph"/>
              <w:spacing w:line="240" w:lineRule="auto" w:before="75"/>
              <w:ind w:left="99"/>
              <w:rPr>
                <w:sz w:val="23"/>
              </w:rPr>
            </w:pPr>
            <w:r>
              <w:rPr>
                <w:sz w:val="23"/>
              </w:rPr>
              <w:t>MAY’13-Till present</w:t>
            </w:r>
          </w:p>
        </w:tc>
      </w:tr>
    </w:tbl>
    <w:p>
      <w:pPr>
        <w:spacing w:before="190"/>
        <w:ind w:left="100" w:right="0" w:firstLine="0"/>
        <w:jc w:val="left"/>
        <w:rPr>
          <w:b/>
          <w:sz w:val="21"/>
        </w:rPr>
      </w:pPr>
      <w:r>
        <w:rPr>
          <w:b/>
          <w:sz w:val="21"/>
          <w:u w:val="single"/>
        </w:rPr>
        <w:t>PROFESSIONAL SKILLS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</w:tabs>
        <w:spacing w:line="240" w:lineRule="auto" w:before="38" w:after="0"/>
        <w:ind w:left="715" w:right="0" w:hanging="264"/>
        <w:jc w:val="left"/>
        <w:rPr>
          <w:b w:val="0"/>
          <w:sz w:val="23"/>
        </w:rPr>
      </w:pPr>
      <w:r>
        <w:rPr>
          <w:b w:val="0"/>
          <w:sz w:val="23"/>
        </w:rPr>
        <w:t>Troubleshooting of Meter Reading, GPS and Display</w:t>
      </w:r>
      <w:r>
        <w:rPr>
          <w:b w:val="0"/>
          <w:spacing w:val="17"/>
          <w:sz w:val="23"/>
        </w:rPr>
        <w:t> </w:t>
      </w:r>
      <w:r>
        <w:rPr>
          <w:b w:val="0"/>
          <w:sz w:val="23"/>
        </w:rPr>
        <w:t>Devices.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</w:tabs>
        <w:spacing w:line="247" w:lineRule="auto" w:before="166" w:after="0"/>
        <w:ind w:left="715" w:right="424" w:hanging="264"/>
        <w:jc w:val="left"/>
        <w:rPr>
          <w:b w:val="0"/>
          <w:sz w:val="23"/>
        </w:rPr>
      </w:pPr>
      <w:r>
        <w:rPr>
          <w:b w:val="0"/>
          <w:sz w:val="23"/>
        </w:rPr>
        <w:t>Operation and maintenance of GPS </w:t>
      </w:r>
      <w:r>
        <w:rPr>
          <w:b w:val="0"/>
          <w:spacing w:val="-3"/>
          <w:sz w:val="23"/>
        </w:rPr>
        <w:t>Time </w:t>
      </w:r>
      <w:r>
        <w:rPr>
          <w:b w:val="0"/>
          <w:sz w:val="23"/>
        </w:rPr>
        <w:t>synchronization equipements in electrical power</w:t>
      </w:r>
      <w:r>
        <w:rPr>
          <w:b w:val="0"/>
          <w:spacing w:val="6"/>
          <w:sz w:val="23"/>
        </w:rPr>
        <w:t> </w:t>
      </w:r>
      <w:r>
        <w:rPr>
          <w:b w:val="0"/>
          <w:sz w:val="23"/>
        </w:rPr>
        <w:t>substations.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</w:tabs>
        <w:spacing w:line="242" w:lineRule="auto" w:before="92" w:after="0"/>
        <w:ind w:left="715" w:right="560" w:hanging="264"/>
        <w:jc w:val="left"/>
        <w:rPr>
          <w:b w:val="0"/>
          <w:sz w:val="23"/>
        </w:rPr>
      </w:pPr>
      <w:r>
        <w:rPr>
          <w:b w:val="0"/>
          <w:sz w:val="23"/>
        </w:rPr>
        <w:t>Familiar with Synchronizations of Siemens, ABB, Toshiba, Schneider, Easun Reyrolle relays</w:t>
      </w:r>
      <w:r>
        <w:rPr>
          <w:b w:val="0"/>
          <w:spacing w:val="-2"/>
          <w:sz w:val="23"/>
        </w:rPr>
        <w:t> </w:t>
      </w:r>
      <w:r>
        <w:rPr>
          <w:b w:val="0"/>
          <w:sz w:val="23"/>
        </w:rPr>
        <w:t>etc.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</w:tabs>
        <w:spacing w:line="240" w:lineRule="auto" w:before="88" w:after="0"/>
        <w:ind w:left="715" w:right="0" w:hanging="264"/>
        <w:jc w:val="left"/>
        <w:rPr>
          <w:b w:val="0"/>
          <w:sz w:val="23"/>
        </w:rPr>
      </w:pPr>
      <w:r>
        <w:rPr>
          <w:b w:val="0"/>
          <w:color w:val="333333"/>
          <w:sz w:val="23"/>
        </w:rPr>
        <w:t>cable installation</w:t>
      </w:r>
      <w:r>
        <w:rPr>
          <w:b/>
          <w:color w:val="333333"/>
          <w:sz w:val="23"/>
        </w:rPr>
        <w:t>, </w:t>
      </w:r>
      <w:r>
        <w:rPr>
          <w:b w:val="0"/>
          <w:color w:val="333333"/>
          <w:sz w:val="23"/>
        </w:rPr>
        <w:t>cable termination</w:t>
      </w:r>
      <w:r>
        <w:rPr>
          <w:b/>
          <w:color w:val="333333"/>
          <w:sz w:val="23"/>
        </w:rPr>
        <w:t>, </w:t>
      </w:r>
      <w:r>
        <w:rPr>
          <w:b w:val="0"/>
          <w:color w:val="333333"/>
          <w:sz w:val="23"/>
        </w:rPr>
        <w:t>substation</w:t>
      </w:r>
      <w:r>
        <w:rPr>
          <w:b/>
          <w:color w:val="333333"/>
          <w:sz w:val="23"/>
        </w:rPr>
        <w:t>,</w:t>
      </w:r>
      <w:r>
        <w:rPr>
          <w:b/>
          <w:color w:val="333333"/>
          <w:spacing w:val="2"/>
          <w:sz w:val="23"/>
        </w:rPr>
        <w:t> </w:t>
      </w:r>
      <w:r>
        <w:rPr>
          <w:b w:val="0"/>
          <w:color w:val="333333"/>
          <w:sz w:val="23"/>
        </w:rPr>
        <w:t>electrical</w:t>
      </w:r>
    </w:p>
    <w:p>
      <w:pPr>
        <w:pStyle w:val="BodyText"/>
        <w:spacing w:before="61"/>
        <w:ind w:left="715"/>
        <w:rPr>
          <w:rFonts w:ascii="Arial"/>
          <w:sz w:val="20"/>
        </w:rPr>
      </w:pPr>
      <w:r>
        <w:rPr>
          <w:b w:val="0"/>
          <w:color w:val="333333"/>
        </w:rPr>
        <w:t>Commissioning</w:t>
      </w:r>
      <w:r>
        <w:rPr>
          <w:b/>
          <w:color w:val="333333"/>
        </w:rPr>
        <w:t>, </w:t>
      </w:r>
      <w:r>
        <w:rPr>
          <w:b w:val="0"/>
          <w:color w:val="333333"/>
        </w:rPr>
        <w:t>underground cable installation and substation commissioning</w:t>
      </w:r>
      <w:r>
        <w:rPr>
          <w:rFonts w:ascii="Arial"/>
          <w:color w:val="333333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</w:tabs>
        <w:spacing w:line="240" w:lineRule="auto" w:before="66" w:after="0"/>
        <w:ind w:left="715" w:right="0" w:hanging="264"/>
        <w:jc w:val="left"/>
        <w:rPr>
          <w:b w:val="0"/>
          <w:sz w:val="23"/>
        </w:rPr>
      </w:pPr>
      <w:r>
        <w:rPr>
          <w:b w:val="0"/>
          <w:sz w:val="23"/>
        </w:rPr>
        <w:t>Possess ability to analyze the electronics circuits &amp; diagnose the</w:t>
      </w:r>
      <w:r>
        <w:rPr>
          <w:b w:val="0"/>
          <w:spacing w:val="34"/>
          <w:sz w:val="23"/>
        </w:rPr>
        <w:t> </w:t>
      </w:r>
      <w:r>
        <w:rPr>
          <w:b w:val="0"/>
          <w:sz w:val="23"/>
        </w:rPr>
        <w:t>faults.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</w:tabs>
        <w:spacing w:line="240" w:lineRule="auto" w:before="62" w:after="0"/>
        <w:ind w:left="715" w:right="0" w:hanging="264"/>
        <w:jc w:val="left"/>
        <w:rPr>
          <w:b w:val="0"/>
          <w:sz w:val="23"/>
        </w:rPr>
      </w:pPr>
      <w:r>
        <w:rPr>
          <w:b w:val="0"/>
          <w:sz w:val="23"/>
        </w:rPr>
        <w:t>Familiar with problem solving of complex</w:t>
      </w:r>
      <w:r>
        <w:rPr>
          <w:b w:val="0"/>
          <w:spacing w:val="12"/>
          <w:sz w:val="23"/>
        </w:rPr>
        <w:t> </w:t>
      </w:r>
      <w:r>
        <w:rPr>
          <w:b w:val="0"/>
          <w:sz w:val="23"/>
        </w:rPr>
        <w:t>equipments.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</w:tabs>
        <w:spacing w:line="240" w:lineRule="auto" w:before="61" w:after="0"/>
        <w:ind w:left="715" w:right="0" w:hanging="264"/>
        <w:jc w:val="left"/>
        <w:rPr>
          <w:b w:val="0"/>
          <w:sz w:val="23"/>
        </w:rPr>
      </w:pPr>
      <w:r>
        <w:rPr>
          <w:b w:val="0"/>
          <w:sz w:val="23"/>
        </w:rPr>
        <w:t>Ability to work under</w:t>
      </w:r>
      <w:r>
        <w:rPr>
          <w:b w:val="0"/>
          <w:spacing w:val="8"/>
          <w:sz w:val="23"/>
        </w:rPr>
        <w:t> </w:t>
      </w:r>
      <w:r>
        <w:rPr>
          <w:b w:val="0"/>
          <w:sz w:val="23"/>
        </w:rPr>
        <w:t>pressure.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</w:tabs>
        <w:spacing w:line="240" w:lineRule="auto" w:before="66" w:after="0"/>
        <w:ind w:left="715" w:right="0" w:hanging="264"/>
        <w:jc w:val="left"/>
        <w:rPr>
          <w:b w:val="0"/>
          <w:sz w:val="23"/>
        </w:rPr>
      </w:pPr>
      <w:r>
        <w:rPr>
          <w:b w:val="0"/>
          <w:sz w:val="23"/>
        </w:rPr>
        <w:t>Good Presentation &amp; Analytical</w:t>
      </w:r>
      <w:r>
        <w:rPr>
          <w:b w:val="0"/>
          <w:spacing w:val="9"/>
          <w:sz w:val="23"/>
        </w:rPr>
        <w:t> </w:t>
      </w:r>
      <w:r>
        <w:rPr>
          <w:b w:val="0"/>
          <w:sz w:val="23"/>
        </w:rPr>
        <w:t>skills.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</w:tabs>
        <w:spacing w:line="240" w:lineRule="auto" w:before="61" w:after="0"/>
        <w:ind w:left="715" w:right="0" w:hanging="264"/>
        <w:jc w:val="left"/>
        <w:rPr>
          <w:b w:val="0"/>
          <w:sz w:val="23"/>
        </w:rPr>
      </w:pPr>
      <w:r>
        <w:rPr>
          <w:b w:val="0"/>
          <w:sz w:val="23"/>
        </w:rPr>
        <w:t>A practical &amp; systematic approach towards</w:t>
      </w:r>
      <w:r>
        <w:rPr>
          <w:b w:val="0"/>
          <w:spacing w:val="7"/>
          <w:sz w:val="23"/>
        </w:rPr>
        <w:t> </w:t>
      </w:r>
      <w:r>
        <w:rPr>
          <w:b w:val="0"/>
          <w:sz w:val="23"/>
        </w:rPr>
        <w:t>work.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</w:tabs>
        <w:spacing w:line="240" w:lineRule="auto" w:before="61" w:after="0"/>
        <w:ind w:left="715" w:right="0" w:hanging="264"/>
        <w:jc w:val="left"/>
        <w:rPr>
          <w:b w:val="0"/>
          <w:sz w:val="23"/>
        </w:rPr>
      </w:pPr>
      <w:r>
        <w:rPr>
          <w:b w:val="0"/>
          <w:sz w:val="23"/>
        </w:rPr>
        <w:t>Initiate and support continues improvement activity within the</w:t>
      </w:r>
      <w:r>
        <w:rPr>
          <w:b w:val="0"/>
          <w:spacing w:val="31"/>
          <w:sz w:val="23"/>
        </w:rPr>
        <w:t> </w:t>
      </w:r>
      <w:r>
        <w:rPr>
          <w:b w:val="0"/>
          <w:sz w:val="23"/>
        </w:rPr>
        <w:t>team.</w:t>
      </w:r>
    </w:p>
    <w:p>
      <w:pPr>
        <w:pStyle w:val="BodyText"/>
        <w:spacing w:before="1"/>
        <w:rPr>
          <w:b w:val="0"/>
          <w:sz w:val="26"/>
        </w:rPr>
      </w:pPr>
    </w:p>
    <w:p>
      <w:pPr>
        <w:spacing w:before="0"/>
        <w:ind w:left="100" w:right="0" w:firstLine="0"/>
        <w:jc w:val="left"/>
        <w:rPr>
          <w:b/>
          <w:sz w:val="21"/>
        </w:rPr>
      </w:pPr>
      <w:r>
        <w:rPr>
          <w:b/>
          <w:sz w:val="21"/>
          <w:u w:val="single"/>
        </w:rPr>
        <w:t>PERSONAL DETAILS</w:t>
      </w:r>
    </w:p>
    <w:p>
      <w:pPr>
        <w:pStyle w:val="ListParagraph"/>
        <w:numPr>
          <w:ilvl w:val="1"/>
          <w:numId w:val="1"/>
        </w:numPr>
        <w:tabs>
          <w:tab w:pos="1247" w:val="left" w:leader="none"/>
          <w:tab w:pos="1248" w:val="left" w:leader="none"/>
          <w:tab w:pos="4310" w:val="left" w:leader="none"/>
        </w:tabs>
        <w:spacing w:line="240" w:lineRule="auto" w:before="115" w:after="0"/>
        <w:ind w:left="1248" w:right="0" w:hanging="351"/>
        <w:jc w:val="left"/>
        <w:rPr>
          <w:b w:val="0"/>
          <w:sz w:val="21"/>
        </w:rPr>
      </w:pPr>
      <w:r>
        <w:rPr>
          <w:rFonts w:ascii="Calibri" w:hAnsi="Calibri"/>
          <w:b/>
          <w:sz w:val="21"/>
        </w:rPr>
        <w:t>Date</w:t>
      </w:r>
      <w:r>
        <w:rPr>
          <w:rFonts w:ascii="Calibri" w:hAnsi="Calibri"/>
          <w:b/>
          <w:spacing w:val="7"/>
          <w:sz w:val="21"/>
        </w:rPr>
        <w:t> </w:t>
      </w:r>
      <w:r>
        <w:rPr>
          <w:rFonts w:ascii="Calibri" w:hAnsi="Calibri"/>
          <w:b/>
          <w:sz w:val="21"/>
        </w:rPr>
        <w:t>of</w:t>
      </w:r>
      <w:r>
        <w:rPr>
          <w:rFonts w:ascii="Calibri" w:hAnsi="Calibri"/>
          <w:b/>
          <w:spacing w:val="-1"/>
          <w:sz w:val="21"/>
        </w:rPr>
        <w:t> </w:t>
      </w:r>
      <w:r>
        <w:rPr>
          <w:rFonts w:ascii="Calibri" w:hAnsi="Calibri"/>
          <w:b/>
          <w:sz w:val="21"/>
        </w:rPr>
        <w:t>Birth</w:t>
        <w:tab/>
      </w:r>
      <w:r>
        <w:rPr>
          <w:b w:val="0"/>
          <w:sz w:val="21"/>
        </w:rPr>
        <w:t>:</w:t>
      </w:r>
      <w:r>
        <w:rPr>
          <w:b w:val="0"/>
          <w:spacing w:val="-7"/>
          <w:sz w:val="21"/>
        </w:rPr>
        <w:t> </w:t>
      </w:r>
      <w:r>
        <w:rPr>
          <w:b w:val="0"/>
          <w:sz w:val="21"/>
        </w:rPr>
        <w:t>15/01/1990</w:t>
      </w:r>
    </w:p>
    <w:p>
      <w:pPr>
        <w:pStyle w:val="ListParagraph"/>
        <w:numPr>
          <w:ilvl w:val="1"/>
          <w:numId w:val="1"/>
        </w:numPr>
        <w:tabs>
          <w:tab w:pos="1247" w:val="left" w:leader="none"/>
          <w:tab w:pos="1248" w:val="left" w:leader="none"/>
          <w:tab w:pos="4310" w:val="left" w:leader="none"/>
        </w:tabs>
        <w:spacing w:line="240" w:lineRule="auto" w:before="39" w:after="0"/>
        <w:ind w:left="1248" w:right="0" w:hanging="351"/>
        <w:jc w:val="left"/>
        <w:rPr>
          <w:b w:val="0"/>
          <w:sz w:val="21"/>
        </w:rPr>
      </w:pPr>
      <w:r>
        <w:rPr>
          <w:rFonts w:ascii="Calibri" w:hAnsi="Calibri"/>
          <w:b/>
          <w:position w:val="1"/>
          <w:sz w:val="21"/>
        </w:rPr>
        <w:t>Nationality</w:t>
        <w:tab/>
      </w:r>
      <w:r>
        <w:rPr>
          <w:b w:val="0"/>
          <w:sz w:val="21"/>
        </w:rPr>
        <w:t>:</w:t>
      </w:r>
      <w:r>
        <w:rPr>
          <w:b w:val="0"/>
          <w:spacing w:val="-7"/>
          <w:sz w:val="21"/>
        </w:rPr>
        <w:t> </w:t>
      </w:r>
      <w:r>
        <w:rPr>
          <w:b w:val="0"/>
          <w:sz w:val="21"/>
        </w:rPr>
        <w:t>Indian</w:t>
      </w:r>
    </w:p>
    <w:p>
      <w:pPr>
        <w:pStyle w:val="ListParagraph"/>
        <w:numPr>
          <w:ilvl w:val="1"/>
          <w:numId w:val="1"/>
        </w:numPr>
        <w:tabs>
          <w:tab w:pos="1247" w:val="left" w:leader="none"/>
          <w:tab w:pos="1248" w:val="left" w:leader="none"/>
          <w:tab w:pos="4310" w:val="left" w:leader="none"/>
        </w:tabs>
        <w:spacing w:line="240" w:lineRule="auto" w:before="52" w:after="0"/>
        <w:ind w:left="1248" w:right="0" w:hanging="351"/>
        <w:jc w:val="left"/>
        <w:rPr>
          <w:b w:val="0"/>
          <w:sz w:val="21"/>
        </w:rPr>
      </w:pPr>
      <w:r>
        <w:rPr>
          <w:rFonts w:ascii="Calibri" w:hAnsi="Calibri"/>
          <w:b/>
          <w:sz w:val="21"/>
        </w:rPr>
        <w:t>Sex</w:t>
        <w:tab/>
      </w:r>
      <w:r>
        <w:rPr>
          <w:b w:val="0"/>
          <w:sz w:val="21"/>
        </w:rPr>
        <w:t>:</w:t>
      </w:r>
      <w:r>
        <w:rPr>
          <w:b w:val="0"/>
          <w:spacing w:val="-7"/>
          <w:sz w:val="21"/>
        </w:rPr>
        <w:t> </w:t>
      </w:r>
      <w:r>
        <w:rPr>
          <w:b w:val="0"/>
          <w:sz w:val="21"/>
        </w:rPr>
        <w:t>Male</w:t>
      </w:r>
    </w:p>
    <w:p>
      <w:pPr>
        <w:pStyle w:val="ListParagraph"/>
        <w:numPr>
          <w:ilvl w:val="1"/>
          <w:numId w:val="1"/>
        </w:numPr>
        <w:tabs>
          <w:tab w:pos="1247" w:val="left" w:leader="none"/>
          <w:tab w:pos="1248" w:val="left" w:leader="none"/>
          <w:tab w:pos="4310" w:val="left" w:leader="none"/>
        </w:tabs>
        <w:spacing w:line="240" w:lineRule="auto" w:before="50" w:after="0"/>
        <w:ind w:left="1248" w:right="0" w:hanging="351"/>
        <w:jc w:val="left"/>
        <w:rPr>
          <w:b w:val="0"/>
          <w:sz w:val="21"/>
        </w:rPr>
      </w:pPr>
      <w:r>
        <w:rPr>
          <w:rFonts w:ascii="Calibri" w:hAnsi="Calibri"/>
          <w:b/>
          <w:sz w:val="21"/>
        </w:rPr>
        <w:t>Status</w:t>
        <w:tab/>
      </w:r>
      <w:r>
        <w:rPr>
          <w:b w:val="0"/>
          <w:sz w:val="21"/>
        </w:rPr>
        <w:t>:</w:t>
      </w:r>
      <w:r>
        <w:rPr>
          <w:b w:val="0"/>
          <w:spacing w:val="-6"/>
          <w:sz w:val="21"/>
        </w:rPr>
        <w:t> </w:t>
      </w:r>
      <w:r>
        <w:rPr>
          <w:b w:val="0"/>
          <w:sz w:val="21"/>
        </w:rPr>
        <w:t>Married</w:t>
      </w:r>
    </w:p>
    <w:p>
      <w:pPr>
        <w:pStyle w:val="ListParagraph"/>
        <w:numPr>
          <w:ilvl w:val="1"/>
          <w:numId w:val="1"/>
        </w:numPr>
        <w:tabs>
          <w:tab w:pos="1247" w:val="left" w:leader="none"/>
          <w:tab w:pos="1248" w:val="left" w:leader="none"/>
          <w:tab w:pos="4310" w:val="left" w:leader="none"/>
        </w:tabs>
        <w:spacing w:line="240" w:lineRule="auto" w:before="49" w:after="0"/>
        <w:ind w:left="1248" w:right="0" w:hanging="351"/>
        <w:jc w:val="left"/>
        <w:rPr>
          <w:b w:val="0"/>
          <w:sz w:val="21"/>
        </w:rPr>
      </w:pPr>
      <w:r>
        <w:rPr>
          <w:rFonts w:ascii="Calibri" w:hAnsi="Calibri"/>
          <w:b/>
          <w:sz w:val="21"/>
        </w:rPr>
        <w:t>Language</w:t>
        <w:tab/>
      </w:r>
      <w:r>
        <w:rPr>
          <w:b w:val="0"/>
          <w:sz w:val="21"/>
        </w:rPr>
        <w:t>: English &amp;</w:t>
      </w:r>
      <w:r>
        <w:rPr>
          <w:b w:val="0"/>
          <w:spacing w:val="-10"/>
          <w:sz w:val="21"/>
        </w:rPr>
        <w:t> </w:t>
      </w:r>
      <w:r>
        <w:rPr>
          <w:b w:val="0"/>
          <w:sz w:val="21"/>
        </w:rPr>
        <w:t>Hindi</w:t>
      </w:r>
    </w:p>
    <w:p>
      <w:pPr>
        <w:pStyle w:val="BodyText"/>
        <w:spacing w:before="3"/>
        <w:rPr>
          <w:b w:val="0"/>
          <w:sz w:val="21"/>
        </w:rPr>
      </w:pPr>
    </w:p>
    <w:p>
      <w:pPr>
        <w:spacing w:before="0"/>
        <w:ind w:left="187" w:right="0" w:firstLine="0"/>
        <w:jc w:val="left"/>
        <w:rPr>
          <w:b/>
          <w:sz w:val="21"/>
        </w:rPr>
      </w:pPr>
      <w:r>
        <w:rPr>
          <w:b/>
          <w:sz w:val="21"/>
          <w:u w:val="single"/>
        </w:rPr>
        <w:t>PASSPORT DETAIL</w:t>
      </w:r>
    </w:p>
    <w:p>
      <w:pPr>
        <w:pStyle w:val="ListParagraph"/>
        <w:numPr>
          <w:ilvl w:val="1"/>
          <w:numId w:val="1"/>
        </w:numPr>
        <w:tabs>
          <w:tab w:pos="1152" w:val="left" w:leader="none"/>
          <w:tab w:pos="4305" w:val="left" w:leader="none"/>
        </w:tabs>
        <w:spacing w:line="240" w:lineRule="auto" w:before="9" w:after="0"/>
        <w:ind w:left="1152" w:right="0" w:hanging="269"/>
        <w:jc w:val="left"/>
        <w:rPr>
          <w:b w:val="0"/>
          <w:sz w:val="21"/>
        </w:rPr>
      </w:pPr>
      <w:r>
        <w:rPr>
          <w:rFonts w:ascii="Calibri" w:hAnsi="Calibri"/>
          <w:b/>
          <w:sz w:val="21"/>
        </w:rPr>
        <w:t>Passport</w:t>
      </w:r>
      <w:r>
        <w:rPr>
          <w:rFonts w:ascii="Calibri" w:hAnsi="Calibri"/>
          <w:b/>
          <w:spacing w:val="4"/>
          <w:sz w:val="21"/>
        </w:rPr>
        <w:t> </w:t>
      </w:r>
      <w:r>
        <w:rPr>
          <w:rFonts w:ascii="Calibri" w:hAnsi="Calibri"/>
          <w:b/>
          <w:sz w:val="21"/>
        </w:rPr>
        <w:t>No.</w:t>
        <w:tab/>
      </w:r>
      <w:r>
        <w:rPr>
          <w:rFonts w:ascii="Calibri" w:hAnsi="Calibri"/>
          <w:sz w:val="21"/>
        </w:rPr>
        <w:t>:</w:t>
      </w:r>
      <w:r>
        <w:rPr>
          <w:rFonts w:ascii="Calibri" w:hAnsi="Calibri"/>
          <w:spacing w:val="15"/>
          <w:sz w:val="21"/>
        </w:rPr>
        <w:t> </w:t>
      </w:r>
      <w:r>
        <w:rPr>
          <w:b w:val="0"/>
          <w:sz w:val="21"/>
        </w:rPr>
        <w:t>J0937499</w:t>
      </w:r>
    </w:p>
    <w:p>
      <w:pPr>
        <w:pStyle w:val="ListParagraph"/>
        <w:numPr>
          <w:ilvl w:val="1"/>
          <w:numId w:val="1"/>
        </w:numPr>
        <w:tabs>
          <w:tab w:pos="1152" w:val="left" w:leader="none"/>
          <w:tab w:pos="4305" w:val="left" w:leader="none"/>
        </w:tabs>
        <w:spacing w:line="240" w:lineRule="auto" w:before="40" w:after="0"/>
        <w:ind w:left="1152" w:right="0" w:hanging="269"/>
        <w:jc w:val="left"/>
        <w:rPr>
          <w:b w:val="0"/>
          <w:sz w:val="21"/>
        </w:rPr>
      </w:pPr>
      <w:r>
        <w:rPr>
          <w:rFonts w:ascii="Calibri" w:hAnsi="Calibri"/>
          <w:b/>
          <w:sz w:val="21"/>
        </w:rPr>
        <w:t>Place</w:t>
      </w:r>
      <w:r>
        <w:rPr>
          <w:rFonts w:ascii="Calibri" w:hAnsi="Calibri"/>
          <w:b/>
          <w:spacing w:val="5"/>
          <w:sz w:val="21"/>
        </w:rPr>
        <w:t> </w:t>
      </w:r>
      <w:r>
        <w:rPr>
          <w:rFonts w:ascii="Calibri" w:hAnsi="Calibri"/>
          <w:b/>
          <w:sz w:val="21"/>
        </w:rPr>
        <w:t>of</w:t>
      </w:r>
      <w:r>
        <w:rPr>
          <w:rFonts w:ascii="Calibri" w:hAnsi="Calibri"/>
          <w:b/>
          <w:spacing w:val="4"/>
          <w:sz w:val="21"/>
        </w:rPr>
        <w:t> </w:t>
      </w:r>
      <w:r>
        <w:rPr>
          <w:rFonts w:ascii="Calibri" w:hAnsi="Calibri"/>
          <w:b/>
          <w:sz w:val="21"/>
        </w:rPr>
        <w:t>Issue</w:t>
        <w:tab/>
      </w:r>
      <w:r>
        <w:rPr>
          <w:rFonts w:ascii="Calibri" w:hAnsi="Calibri"/>
          <w:sz w:val="21"/>
        </w:rPr>
        <w:t>: </w:t>
      </w:r>
      <w:r>
        <w:rPr>
          <w:b w:val="0"/>
          <w:sz w:val="21"/>
        </w:rPr>
        <w:t>Delhi</w:t>
      </w:r>
      <w:r>
        <w:rPr>
          <w:b w:val="0"/>
          <w:spacing w:val="27"/>
          <w:sz w:val="21"/>
        </w:rPr>
        <w:t> </w:t>
      </w:r>
      <w:r>
        <w:rPr>
          <w:b w:val="0"/>
          <w:sz w:val="21"/>
        </w:rPr>
        <w:t>[INDIA]</w:t>
      </w:r>
    </w:p>
    <w:p>
      <w:pPr>
        <w:pStyle w:val="ListParagraph"/>
        <w:numPr>
          <w:ilvl w:val="1"/>
          <w:numId w:val="1"/>
        </w:numPr>
        <w:tabs>
          <w:tab w:pos="1152" w:val="left" w:leader="none"/>
          <w:tab w:pos="4305" w:val="left" w:leader="none"/>
        </w:tabs>
        <w:spacing w:line="240" w:lineRule="auto" w:before="44" w:after="0"/>
        <w:ind w:left="1152" w:right="0" w:hanging="269"/>
        <w:jc w:val="left"/>
        <w:rPr>
          <w:b w:val="0"/>
          <w:sz w:val="21"/>
        </w:rPr>
      </w:pPr>
      <w:r>
        <w:rPr>
          <w:rFonts w:ascii="Calibri" w:hAnsi="Calibri"/>
          <w:b/>
          <w:sz w:val="21"/>
        </w:rPr>
        <w:t>Date</w:t>
      </w:r>
      <w:r>
        <w:rPr>
          <w:rFonts w:ascii="Calibri" w:hAnsi="Calibri"/>
          <w:b/>
          <w:spacing w:val="7"/>
          <w:sz w:val="21"/>
        </w:rPr>
        <w:t> </w:t>
      </w:r>
      <w:r>
        <w:rPr>
          <w:rFonts w:ascii="Calibri" w:hAnsi="Calibri"/>
          <w:b/>
          <w:sz w:val="21"/>
        </w:rPr>
        <w:t>of</w:t>
      </w:r>
      <w:r>
        <w:rPr>
          <w:rFonts w:ascii="Calibri" w:hAnsi="Calibri"/>
          <w:b/>
          <w:spacing w:val="-2"/>
          <w:sz w:val="21"/>
        </w:rPr>
        <w:t> </w:t>
      </w:r>
      <w:r>
        <w:rPr>
          <w:rFonts w:ascii="Calibri" w:hAnsi="Calibri"/>
          <w:b/>
          <w:sz w:val="21"/>
        </w:rPr>
        <w:t>Issue</w:t>
        <w:tab/>
      </w:r>
      <w:r>
        <w:rPr>
          <w:rFonts w:ascii="Calibri" w:hAnsi="Calibri"/>
          <w:sz w:val="21"/>
        </w:rPr>
        <w:t>: </w:t>
      </w:r>
      <w:r>
        <w:rPr>
          <w:b w:val="0"/>
          <w:spacing w:val="2"/>
          <w:sz w:val="21"/>
        </w:rPr>
        <w:t>15 </w:t>
      </w:r>
      <w:r>
        <w:rPr>
          <w:b w:val="0"/>
          <w:sz w:val="21"/>
        </w:rPr>
        <w:t>July</w:t>
      </w:r>
      <w:r>
        <w:rPr>
          <w:b w:val="0"/>
          <w:spacing w:val="21"/>
          <w:sz w:val="21"/>
        </w:rPr>
        <w:t> </w:t>
      </w:r>
      <w:r>
        <w:rPr>
          <w:b w:val="0"/>
          <w:sz w:val="21"/>
        </w:rPr>
        <w:t>2010</w:t>
      </w:r>
    </w:p>
    <w:p>
      <w:pPr>
        <w:pStyle w:val="ListParagraph"/>
        <w:numPr>
          <w:ilvl w:val="1"/>
          <w:numId w:val="1"/>
        </w:numPr>
        <w:tabs>
          <w:tab w:pos="1152" w:val="left" w:leader="none"/>
          <w:tab w:pos="4305" w:val="left" w:leader="none"/>
        </w:tabs>
        <w:spacing w:line="240" w:lineRule="auto" w:before="49" w:after="0"/>
        <w:ind w:left="1152" w:right="0" w:hanging="269"/>
        <w:jc w:val="left"/>
        <w:rPr>
          <w:b w:val="0"/>
          <w:sz w:val="21"/>
        </w:rPr>
      </w:pPr>
      <w:r>
        <w:rPr>
          <w:rFonts w:ascii="Calibri" w:hAnsi="Calibri"/>
          <w:b/>
          <w:sz w:val="21"/>
        </w:rPr>
        <w:t>Date</w:t>
      </w:r>
      <w:r>
        <w:rPr>
          <w:rFonts w:ascii="Calibri" w:hAnsi="Calibri"/>
          <w:b/>
          <w:spacing w:val="7"/>
          <w:sz w:val="21"/>
        </w:rPr>
        <w:t> </w:t>
      </w:r>
      <w:r>
        <w:rPr>
          <w:rFonts w:ascii="Calibri" w:hAnsi="Calibri"/>
          <w:b/>
          <w:sz w:val="21"/>
        </w:rPr>
        <w:t>of Expiry</w:t>
        <w:tab/>
      </w:r>
      <w:r>
        <w:rPr>
          <w:rFonts w:ascii="Calibri" w:hAnsi="Calibri"/>
          <w:sz w:val="21"/>
        </w:rPr>
        <w:t>: </w:t>
      </w:r>
      <w:r>
        <w:rPr>
          <w:b w:val="0"/>
          <w:spacing w:val="2"/>
          <w:sz w:val="21"/>
        </w:rPr>
        <w:t>14 </w:t>
      </w:r>
      <w:r>
        <w:rPr>
          <w:b w:val="0"/>
          <w:sz w:val="21"/>
        </w:rPr>
        <w:t>July</w:t>
      </w:r>
      <w:r>
        <w:rPr>
          <w:b w:val="0"/>
          <w:spacing w:val="21"/>
          <w:sz w:val="21"/>
        </w:rPr>
        <w:t> </w:t>
      </w:r>
      <w:r>
        <w:rPr>
          <w:b w:val="0"/>
          <w:sz w:val="21"/>
        </w:rPr>
        <w:t>2020</w:t>
      </w:r>
    </w:p>
    <w:p>
      <w:pPr>
        <w:pStyle w:val="BodyText"/>
        <w:spacing w:before="5"/>
        <w:rPr>
          <w:b w:val="0"/>
          <w:sz w:val="25"/>
        </w:rPr>
      </w:pPr>
    </w:p>
    <w:p>
      <w:pPr>
        <w:spacing w:before="0"/>
        <w:ind w:left="100" w:right="0" w:firstLine="0"/>
        <w:jc w:val="left"/>
        <w:rPr>
          <w:b/>
          <w:sz w:val="25"/>
        </w:rPr>
      </w:pPr>
      <w:r>
        <w:rPr>
          <w:b/>
          <w:sz w:val="25"/>
          <w:u w:val="single"/>
        </w:rPr>
        <w:t>DECLARATION</w:t>
      </w:r>
    </w:p>
    <w:p>
      <w:pPr>
        <w:pStyle w:val="BodyText"/>
        <w:spacing w:line="218" w:lineRule="auto" w:before="216"/>
        <w:ind w:left="100" w:firstLine="700"/>
        <w:rPr>
          <w:b w:val="0"/>
        </w:rPr>
      </w:pPr>
      <w:r>
        <w:rPr>
          <w:b w:val="0"/>
        </w:rPr>
        <w:t>I hereby declare that the above-furnished details are true to the best of my knowledge and belief.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"/>
        <w:rPr>
          <w:b w:val="0"/>
          <w:sz w:val="24"/>
        </w:rPr>
      </w:pPr>
    </w:p>
    <w:p>
      <w:pPr>
        <w:pStyle w:val="Heading1"/>
        <w:ind w:left="6820"/>
        <w:rPr>
          <w:b/>
        </w:rPr>
      </w:pPr>
      <w:r>
        <w:rPr>
          <w:b/>
        </w:rPr>
        <w:t>(Reeshi Chauhan)</w:t>
      </w:r>
    </w:p>
    <w:sectPr>
      <w:pgSz w:w="11900" w:h="16840"/>
      <w:pgMar w:top="1600" w:bottom="280" w:left="6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01" w:hanging="351"/>
      </w:pPr>
      <w:rPr>
        <w:rFonts w:hint="default" w:ascii="Symbol" w:hAnsi="Symbol" w:eastAsia="Symbol" w:cs="Symbol"/>
        <w:w w:val="101"/>
        <w:sz w:val="23"/>
        <w:szCs w:val="23"/>
      </w:rPr>
    </w:lvl>
    <w:lvl w:ilvl="1">
      <w:start w:val="0"/>
      <w:numFmt w:val="bullet"/>
      <w:lvlText w:val=""/>
      <w:lvlJc w:val="left"/>
      <w:pPr>
        <w:ind w:left="1248" w:hanging="351"/>
      </w:pPr>
      <w:rPr>
        <w:rFonts w:hint="default" w:ascii="Symbol" w:hAnsi="Symbol" w:eastAsia="Symbol" w:cs="Symbol"/>
        <w:w w:val="102"/>
        <w:sz w:val="21"/>
        <w:szCs w:val="21"/>
      </w:rPr>
    </w:lvl>
    <w:lvl w:ilvl="2">
      <w:start w:val="0"/>
      <w:numFmt w:val="bullet"/>
      <w:lvlText w:val="•"/>
      <w:lvlJc w:val="left"/>
      <w:pPr>
        <w:ind w:left="2293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6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0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53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06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0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13" w:hanging="3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23"/>
      <w:szCs w:val="23"/>
    </w:rPr>
  </w:style>
  <w:style w:styleId="Heading1" w:type="paragraph">
    <w:name w:val="Heading 1"/>
    <w:basedOn w:val="Normal"/>
    <w:uiPriority w:val="1"/>
    <w:qFormat/>
    <w:pPr>
      <w:ind w:left="3868"/>
      <w:outlineLvl w:val="1"/>
    </w:pPr>
    <w:rPr>
      <w:rFonts w:ascii="Bookman Old Style" w:hAnsi="Bookman Old Style" w:eastAsia="Bookman Old Style" w:cs="Bookman Old Style"/>
      <w:sz w:val="27"/>
      <w:szCs w:val="27"/>
    </w:rPr>
  </w:style>
  <w:style w:styleId="ListParagraph" w:type="paragraph">
    <w:name w:val="List Paragraph"/>
    <w:basedOn w:val="Normal"/>
    <w:uiPriority w:val="1"/>
    <w:qFormat/>
    <w:pPr>
      <w:spacing w:before="61"/>
      <w:ind w:left="801" w:hanging="350"/>
    </w:pPr>
    <w:rPr>
      <w:rFonts w:ascii="Bookman Old Style" w:hAnsi="Bookman Old Style" w:eastAsia="Bookman Old Style" w:cs="Bookman Old Style"/>
    </w:rPr>
  </w:style>
  <w:style w:styleId="TableParagraph" w:type="paragraph">
    <w:name w:val="Table Paragraph"/>
    <w:basedOn w:val="Normal"/>
    <w:uiPriority w:val="1"/>
    <w:qFormat/>
    <w:pPr>
      <w:spacing w:before="5" w:line="214" w:lineRule="exact"/>
      <w:ind w:left="81"/>
    </w:pPr>
    <w:rPr>
      <w:rFonts w:ascii="Verdana" w:hAnsi="Verdana" w:eastAsia="Verdana" w:cs="Verdan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rschauhan637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TAYYEB HUSAI N</dc:creator>
  <dc:title>Microsoft Word - Reeshi Chauhan Resume</dc:title>
  <dcterms:created xsi:type="dcterms:W3CDTF">2019-02-19T23:44:50Z</dcterms:created>
  <dcterms:modified xsi:type="dcterms:W3CDTF">2019-02-19T23:44:50Z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2017-03-19T00:00:00Z</vt:filetime>
  </property>
  <property fmtid="{D5CDD505-2E9C-101B-9397-08002B2CF9AE}" pid="3" name="Creator">
    <vt:lpwstr>Microsoft Word - Reeshi Chauhan Resume</vt:lpwstr>
  </property>
  <property fmtid="{D5CDD505-2E9C-101B-9397-08002B2CF9AE}" pid="4" name="LastSaved">
    <vt:filetime>2017-03-19T00:00:00Z</vt:filetime>
  </property>
</Properties>
</file>